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9529">
      <w:pPr>
        <w:rPr>
          <w:b/>
        </w:rPr>
      </w:pPr>
    </w:p>
    <w:p w14:paraId="12E5EE1D">
      <w:pPr>
        <w:pStyle w:val="19"/>
        <w:numPr>
          <w:numId w:val="0"/>
        </w:numPr>
        <w:ind w:left="709" w:leftChars="0"/>
      </w:pPr>
      <w:r>
        <w:drawing>
          <wp:inline distT="0" distB="0" distL="114300" distR="114300">
            <wp:extent cx="6291580" cy="8886825"/>
            <wp:effectExtent l="0" t="0" r="2540" b="1333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158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5FEBE">
      <w:pPr>
        <w:pStyle w:val="19"/>
        <w:numPr>
          <w:numId w:val="0"/>
        </w:numPr>
        <w:ind w:left="709" w:leftChars="0"/>
      </w:pPr>
    </w:p>
    <w:p w14:paraId="489F0F18">
      <w:pPr>
        <w:pStyle w:val="19"/>
        <w:numPr>
          <w:numId w:val="0"/>
        </w:numPr>
        <w:ind w:left="709" w:leftChars="0"/>
        <w:rPr>
          <w:b/>
        </w:rPr>
      </w:pPr>
      <w:bookmarkStart w:id="0" w:name="_GoBack"/>
      <w:bookmarkEnd w:id="0"/>
      <w:r>
        <w:rPr>
          <w:b/>
        </w:rPr>
        <w:t>ПОЯСНИТЕЛЬНАЯ ЗАПИСКА</w:t>
      </w:r>
    </w:p>
    <w:p w14:paraId="33ABCB96">
      <w:pPr>
        <w:rPr>
          <w:b/>
        </w:rPr>
      </w:pPr>
    </w:p>
    <w:p w14:paraId="031EEB69">
      <w:pPr>
        <w:ind w:firstLine="708"/>
        <w:jc w:val="both"/>
      </w:pPr>
      <w:r>
        <w:t>Рабочая программа по английскому языку для 9 класса соответствует федеральному компоненту государственного образовательного стандарта общего образования и составлена на основе следующих нормативных документов:</w:t>
      </w:r>
    </w:p>
    <w:p w14:paraId="40975131">
      <w:pPr>
        <w:ind w:firstLine="708"/>
        <w:jc w:val="both"/>
      </w:pPr>
    </w:p>
    <w:p w14:paraId="470B7CE8">
      <w:pPr>
        <w:tabs>
          <w:tab w:val="left" w:pos="7560"/>
        </w:tabs>
        <w:jc w:val="both"/>
        <w:rPr>
          <w:rFonts w:eastAsia="Calibri"/>
        </w:rPr>
      </w:pPr>
      <w:r>
        <w:rPr>
          <w:rFonts w:eastAsia="Calibri"/>
        </w:rPr>
        <w:t>1. Федерального государственного образовательного стандарта основного  общего образования по иностранному языку.</w:t>
      </w:r>
    </w:p>
    <w:p w14:paraId="769D6D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>
        <w:rPr>
          <w:rFonts w:eastAsia="Calibri"/>
        </w:rPr>
        <w:t>2. Сборник нормативных документов. Иностранный язык/ сост. Э.Д. Днепров, А.Г. Аркадьев.- 3-е изд., стереотип.- М.: Дрофа, 2009.</w:t>
      </w:r>
    </w:p>
    <w:p w14:paraId="5A42EDC5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eastAsia="Calibri"/>
        </w:rPr>
        <w:t>3. Примерные программы по иностранным языкам. Английский язык.// Сборник нормативных документов. Иностранный язык/В.П. Кузовлев, Н.Л. Лапа, Э.Ш. Перегудова и др.- 14-е изд., перераб.- М.: Просвещение, 2009.- 272 с.</w:t>
      </w:r>
    </w:p>
    <w:p w14:paraId="48243158">
      <w:pPr>
        <w:pStyle w:val="20"/>
        <w:ind w:left="-220"/>
        <w:jc w:val="both"/>
        <w:rPr>
          <w:rFonts w:ascii="Times New Roman" w:hAnsi="Times New Roman"/>
          <w:sz w:val="24"/>
          <w:szCs w:val="24"/>
        </w:rPr>
      </w:pPr>
    </w:p>
    <w:p w14:paraId="4714D98C">
      <w:pPr>
        <w:ind w:left="360"/>
        <w:jc w:val="both"/>
        <w:rPr>
          <w:b/>
        </w:rPr>
      </w:pPr>
      <w:r>
        <w:rPr>
          <w:b/>
        </w:rPr>
        <w:t>Цель курса:</w:t>
      </w:r>
    </w:p>
    <w:p w14:paraId="481A2361">
      <w:pPr>
        <w:pStyle w:val="19"/>
        <w:jc w:val="both"/>
        <w:rPr>
          <w:b/>
          <w:u w:val="single"/>
        </w:rPr>
      </w:pPr>
      <w:r>
        <w:t>Основная цель обучения английскому языку – развитие у школьников способностей использовать иностранный язык. Способствовать приобщению школьников к культуре страны изучаемого языка, содействовать их общему и речевому развитию, их образованию и воспитанию; заложить прочную основу для среднего и старшего этапов обучения английскому языку путём формирования у учащихся общеучебных умений и навыков</w:t>
      </w:r>
    </w:p>
    <w:p w14:paraId="2167A77C">
      <w:pPr>
        <w:jc w:val="both"/>
        <w:rPr>
          <w:b/>
          <w:color w:val="000000"/>
        </w:rPr>
      </w:pPr>
      <w:r>
        <w:rPr>
          <w:b/>
          <w:color w:val="000000"/>
        </w:rPr>
        <w:t>Задачи курса:</w:t>
      </w:r>
    </w:p>
    <w:p w14:paraId="7D3BACE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продолжение формирования уважительного отношения к чужой (иной) культуре через знакомство с культурой англоязычных стран;</w:t>
      </w:r>
    </w:p>
    <w:p w14:paraId="12D3D4F3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</w:pPr>
      <w:r>
        <w:t>формирование более глубокого осознания особенностей культуры своего народа;</w:t>
      </w:r>
    </w:p>
    <w:p w14:paraId="0930D4ED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</w:pPr>
      <w:r>
        <w:t xml:space="preserve">дальнейшее развитие способности представлять на АЯ родную культуру в письменной и устной форме общения; </w:t>
      </w:r>
    </w:p>
    <w:p w14:paraId="25DCB52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достижение более высокого уровня положительной мотивации и устойчивого учебно-познавательного интереса к предмету «Иностранный язык», на дальнейшее развитие необходимых УУД.</w:t>
      </w:r>
    </w:p>
    <w:p w14:paraId="2883E43E">
      <w:pPr>
        <w:tabs>
          <w:tab w:val="left" w:pos="1276"/>
        </w:tabs>
        <w:ind w:left="1276"/>
        <w:jc w:val="both"/>
      </w:pPr>
    </w:p>
    <w:p w14:paraId="5DFC6391">
      <w:pPr>
        <w:pStyle w:val="19"/>
        <w:widowControl w:val="0"/>
        <w:numPr>
          <w:ilvl w:val="0"/>
          <w:numId w:val="2"/>
        </w:numPr>
        <w:suppressAutoHyphens/>
        <w:autoSpaceDN w:val="0"/>
        <w:ind w:hanging="11"/>
        <w:jc w:val="both"/>
        <w:textAlignment w:val="baseline"/>
        <w:rPr>
          <w:b/>
        </w:rPr>
      </w:pPr>
      <w:r>
        <w:rPr>
          <w:b/>
        </w:rPr>
        <w:t>СОДЕРЖАНИЕ УЧЕБНОГО КУРСА</w:t>
      </w:r>
    </w:p>
    <w:p w14:paraId="43314E9A">
      <w:pPr>
        <w:jc w:val="both"/>
      </w:pPr>
    </w:p>
    <w:p w14:paraId="4833ED1D">
      <w:pPr>
        <w:ind w:firstLine="709"/>
        <w:jc w:val="both"/>
      </w:pPr>
      <w:r>
        <w:t>Данная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«Английский язык» (5–9 классы) авторов В. П. Кузовлева, Н. М. Лапа, Э. Ш. Перегудовой и др. (издательство «Просвещение»). В процессе разработки программы авторы исходили из требований Федерального государственного образовательного стандарта основного общего образования (ФГОС) и Примерной программы по иностранному языку для 5 – 9 классов. В настоящей программе учтены основные положения Концепции духовно-нравственного развития и воспитания личности гражданина России, а также программы формирования универсальных учебных действий в основной школе. Особое внимание в программе уделяется целям изучения ИЯ и его вкладу в развитие и воспитание личности гражданина России. Цели и образовательные результаты курса представлены на нескольких уровнях – личностном, метапредметном и предметном.</w:t>
      </w:r>
    </w:p>
    <w:p w14:paraId="292DDC78">
      <w:pPr>
        <w:ind w:left="709" w:firstLine="142"/>
        <w:jc w:val="both"/>
        <w:rPr>
          <w:b/>
        </w:rPr>
      </w:pPr>
      <w:r>
        <w:br w:type="textWrapping"/>
      </w:r>
      <w:r>
        <w:rPr>
          <w:b/>
        </w:rPr>
        <w:t xml:space="preserve">  </w:t>
      </w:r>
    </w:p>
    <w:p w14:paraId="3D0EE205">
      <w:pPr>
        <w:ind w:left="709" w:firstLine="142"/>
        <w:jc w:val="both"/>
        <w:rPr>
          <w:b/>
        </w:rPr>
      </w:pPr>
    </w:p>
    <w:p w14:paraId="3AA4A654">
      <w:pPr>
        <w:ind w:left="709" w:firstLine="142"/>
        <w:jc w:val="both"/>
        <w:rPr>
          <w:b/>
        </w:rPr>
      </w:pPr>
    </w:p>
    <w:p w14:paraId="7253D07D">
      <w:pPr>
        <w:ind w:left="709" w:firstLine="142"/>
        <w:jc w:val="both"/>
      </w:pPr>
      <w:r>
        <w:rPr>
          <w:b/>
        </w:rPr>
        <w:t>Место курса «Английский  язык» в учебном плане</w:t>
      </w:r>
    </w:p>
    <w:p w14:paraId="0D92EA79">
      <w:pPr>
        <w:ind w:firstLine="851"/>
        <w:jc w:val="both"/>
      </w:pPr>
      <w:r>
        <w:t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14:paraId="1C6F99B2">
      <w:pPr>
        <w:spacing w:before="100" w:beforeAutospacing="1"/>
        <w:ind w:firstLine="567"/>
        <w:jc w:val="both"/>
      </w:pPr>
      <w:r>
        <w:t>Федеральный базисный учебный план для образовательных организаций Российской Федерации отводит 102 часа для обязательного изучения иностранного языка в 9 классе по 3 часа в неделю.</w:t>
      </w:r>
    </w:p>
    <w:p w14:paraId="5E6778EA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 xml:space="preserve">Главной задачей учебного аспекта на завершающем этапе овладения английским языком в рамках базового курса является систематизация, обобщение и дальнейшее закрепление материала, пройденного ранее.  Ведущими видами речевой деятельности в 9-м классе остаются чтение и говорение. </w:t>
      </w:r>
    </w:p>
    <w:p w14:paraId="27B84C7F">
      <w:pPr>
        <w:widowControl w:val="0"/>
        <w:shd w:val="clear" w:color="auto" w:fill="FFFFFF"/>
        <w:ind w:firstLine="567"/>
        <w:jc w:val="both"/>
        <w:rPr>
          <w:snapToGrid w:val="0"/>
        </w:rPr>
      </w:pPr>
      <w:r>
        <w:rPr>
          <w:color w:val="000000"/>
        </w:rPr>
        <w:t>  </w:t>
      </w:r>
      <w:r>
        <w:rPr>
          <w:b/>
          <w:bCs/>
          <w:color w:val="000000"/>
        </w:rPr>
        <w:t>Чтение.</w:t>
      </w:r>
      <w:r>
        <w:rPr>
          <w:color w:val="000000"/>
        </w:rPr>
        <w:t xml:space="preserve"> В 9-м классе чтение выступает как средство и как цель обучения.  </w:t>
      </w:r>
      <w:r>
        <w:rPr>
          <w:snapToGrid w:val="0"/>
          <w:color w:val="000000"/>
        </w:rPr>
        <w:t>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</w:t>
      </w:r>
      <w:r>
        <w:rPr>
          <w:b/>
          <w:snapToGrid w:val="0"/>
          <w:color w:val="000000"/>
        </w:rPr>
        <w:t>ознакомительное чтение</w:t>
      </w:r>
      <w:r>
        <w:rPr>
          <w:snapToGrid w:val="0"/>
          <w:color w:val="000000"/>
        </w:rPr>
        <w:t>); с полным пониманием содержания (</w:t>
      </w:r>
      <w:r>
        <w:rPr>
          <w:b/>
          <w:snapToGrid w:val="0"/>
          <w:color w:val="000000"/>
        </w:rPr>
        <w:t>изучающее чтение</w:t>
      </w:r>
      <w:r>
        <w:rPr>
          <w:snapToGrid w:val="0"/>
          <w:color w:val="000000"/>
        </w:rPr>
        <w:t>); с выборочным пониманием нужной или интересующей информации (</w:t>
      </w:r>
      <w:r>
        <w:rPr>
          <w:b/>
          <w:snapToGrid w:val="0"/>
          <w:color w:val="000000"/>
        </w:rPr>
        <w:t>просмотровое/поисковое чтение</w:t>
      </w:r>
      <w:r>
        <w:rPr>
          <w:snapToGrid w:val="0"/>
          <w:color w:val="000000"/>
        </w:rPr>
        <w:t>).</w:t>
      </w:r>
    </w:p>
    <w:p w14:paraId="445B6304">
      <w:pPr>
        <w:widowControl w:val="0"/>
        <w:shd w:val="clear" w:color="auto" w:fill="FFFFFF"/>
        <w:ind w:firstLine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Содержание текстов должно соответствовать возрастным особенностям и интересам учащихся 8-9 классов, иметь образовательную и воспитательную ценность, воздействовать на эмоциональную сферу школьников. Независимо от вида чтения возможно использование двуязычного словаря.</w:t>
      </w:r>
    </w:p>
    <w:p w14:paraId="0CD6E7A3">
      <w:pPr>
        <w:widowControl w:val="0"/>
        <w:shd w:val="clear" w:color="auto" w:fill="FFFFFF"/>
        <w:ind w:firstLine="567"/>
        <w:jc w:val="both"/>
        <w:rPr>
          <w:snapToGrid w:val="0"/>
        </w:rPr>
      </w:pPr>
      <w:r>
        <w:rPr>
          <w:snapToGrid w:val="0"/>
          <w:color w:val="000000"/>
          <w:u w:val="single"/>
        </w:rPr>
        <w:t>Чтение с пониманием основного содержания текста</w:t>
      </w:r>
      <w:r>
        <w:rPr>
          <w:snapToGrid w:val="0"/>
          <w:color w:val="000000"/>
        </w:rPr>
        <w:t xml:space="preserve"> осуществляется на аутентичных материалах, отражающих особенности быта, жизни, культуры стран изучаемого языка.</w:t>
      </w:r>
    </w:p>
    <w:p w14:paraId="3A898E3A">
      <w:pPr>
        <w:pStyle w:val="7"/>
        <w:widowControl w:val="0"/>
        <w:ind w:firstLine="567"/>
        <w:jc w:val="both"/>
      </w:pPr>
      <w:r>
        <w:t>Умения чтения, подлежащие формированию:</w:t>
      </w:r>
    </w:p>
    <w:p w14:paraId="1F0F32A1">
      <w:pPr>
        <w:widowControl w:val="0"/>
        <w:numPr>
          <w:ilvl w:val="0"/>
          <w:numId w:val="3"/>
        </w:numPr>
        <w:shd w:val="clear" w:color="auto" w:fill="FFFFFF"/>
        <w:ind w:left="0" w:firstLine="426"/>
        <w:jc w:val="both"/>
        <w:rPr>
          <w:snapToGrid w:val="0"/>
        </w:rPr>
      </w:pPr>
      <w:r>
        <w:rPr>
          <w:snapToGrid w:val="0"/>
          <w:color w:val="000000"/>
        </w:rPr>
        <w:t>определять тему, содержание текста по заголовку;</w:t>
      </w:r>
    </w:p>
    <w:p w14:paraId="397009D1">
      <w:pPr>
        <w:widowControl w:val="0"/>
        <w:numPr>
          <w:ilvl w:val="0"/>
          <w:numId w:val="4"/>
        </w:numPr>
        <w:shd w:val="clear" w:color="auto" w:fill="FFFFFF"/>
        <w:ind w:left="0" w:firstLine="426"/>
        <w:jc w:val="both"/>
        <w:rPr>
          <w:snapToGrid w:val="0"/>
        </w:rPr>
      </w:pPr>
      <w:r>
        <w:rPr>
          <w:snapToGrid w:val="0"/>
          <w:color w:val="000000"/>
        </w:rPr>
        <w:t>выделять основную мысль;</w:t>
      </w:r>
    </w:p>
    <w:p w14:paraId="0AA39865">
      <w:pPr>
        <w:widowControl w:val="0"/>
        <w:numPr>
          <w:ilvl w:val="0"/>
          <w:numId w:val="5"/>
        </w:numPr>
        <w:shd w:val="clear" w:color="auto" w:fill="FFFFFF"/>
        <w:ind w:left="0" w:firstLine="426"/>
        <w:jc w:val="both"/>
        <w:rPr>
          <w:snapToGrid w:val="0"/>
        </w:rPr>
      </w:pPr>
      <w:r>
        <w:rPr>
          <w:snapToGrid w:val="0"/>
          <w:color w:val="000000"/>
        </w:rPr>
        <w:t>выбирать главные факты из текста, опуская второстепенные;</w:t>
      </w:r>
    </w:p>
    <w:p w14:paraId="71492FE7">
      <w:pPr>
        <w:widowControl w:val="0"/>
        <w:numPr>
          <w:ilvl w:val="0"/>
          <w:numId w:val="6"/>
        </w:numPr>
        <w:shd w:val="clear" w:color="auto" w:fill="FFFFFF"/>
        <w:ind w:left="0"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устанавливать логическую последовательность основных фактов/ событий в тексте.</w:t>
      </w:r>
    </w:p>
    <w:p w14:paraId="096EF65D">
      <w:pPr>
        <w:widowControl w:val="0"/>
        <w:shd w:val="clear" w:color="auto" w:fill="FFFFFF"/>
        <w:ind w:firstLine="567"/>
        <w:jc w:val="both"/>
        <w:rPr>
          <w:b/>
          <w:snapToGrid w:val="0"/>
        </w:rPr>
      </w:pPr>
      <w:r>
        <w:rPr>
          <w:b/>
          <w:snapToGrid w:val="0"/>
          <w:color w:val="000000"/>
        </w:rPr>
        <w:t>Объем текста – до 500 слов.</w:t>
      </w:r>
    </w:p>
    <w:p w14:paraId="24792032">
      <w:pPr>
        <w:widowControl w:val="0"/>
        <w:shd w:val="clear" w:color="auto" w:fill="FFFFFF"/>
        <w:ind w:firstLine="567"/>
        <w:jc w:val="both"/>
        <w:rPr>
          <w:snapToGrid w:val="0"/>
          <w:color w:val="000000"/>
          <w:u w:val="single"/>
        </w:rPr>
      </w:pPr>
    </w:p>
    <w:p w14:paraId="284FA79B">
      <w:pPr>
        <w:widowControl w:val="0"/>
        <w:shd w:val="clear" w:color="auto" w:fill="FFFFFF"/>
        <w:ind w:firstLine="567"/>
        <w:jc w:val="both"/>
        <w:rPr>
          <w:snapToGrid w:val="0"/>
          <w:color w:val="000000"/>
        </w:rPr>
      </w:pPr>
      <w:r>
        <w:rPr>
          <w:snapToGrid w:val="0"/>
          <w:color w:val="000000"/>
          <w:u w:val="single"/>
        </w:rPr>
        <w:t>Чтение с полным пониманием текста</w:t>
      </w:r>
      <w:r>
        <w:rPr>
          <w:snapToGrid w:val="0"/>
          <w:color w:val="000000"/>
        </w:rPr>
        <w:t xml:space="preserve"> осуществляется на облегченных аутентичных текстах разных жанров.</w:t>
      </w:r>
    </w:p>
    <w:p w14:paraId="2B06E8E2">
      <w:pPr>
        <w:widowControl w:val="0"/>
        <w:shd w:val="clear" w:color="auto" w:fill="FFFFFF"/>
        <w:ind w:firstLine="567"/>
        <w:jc w:val="both"/>
        <w:rPr>
          <w:snapToGrid w:val="0"/>
        </w:rPr>
      </w:pPr>
      <w:r>
        <w:rPr>
          <w:snapToGrid w:val="0"/>
          <w:color w:val="000000"/>
        </w:rPr>
        <w:t>Умения чтения, подлежащие формированию:</w:t>
      </w:r>
    </w:p>
    <w:p w14:paraId="48042D37">
      <w:pPr>
        <w:widowControl w:val="0"/>
        <w:numPr>
          <w:ilvl w:val="0"/>
          <w:numId w:val="7"/>
        </w:numPr>
        <w:shd w:val="clear" w:color="auto" w:fill="FFFFFF"/>
        <w:ind w:left="0" w:firstLine="426"/>
        <w:jc w:val="both"/>
        <w:rPr>
          <w:snapToGrid w:val="0"/>
        </w:rPr>
      </w:pPr>
      <w:r>
        <w:rPr>
          <w:snapToGrid w:val="0"/>
          <w:color w:val="000000"/>
        </w:rPr>
        <w:t xml:space="preserve">полно и точно понимать содержание текста на основе его информационной </w:t>
      </w:r>
      <w:r>
        <w:rPr>
          <w:snapToGrid w:val="0"/>
        </w:rPr>
        <w:t xml:space="preserve">   </w:t>
      </w:r>
      <w:r>
        <w:rPr>
          <w:snapToGrid w:val="0"/>
          <w:color w:val="000000"/>
        </w:rPr>
        <w:t xml:space="preserve">переработки    </w:t>
      </w:r>
    </w:p>
    <w:p w14:paraId="02CB4A58">
      <w:pPr>
        <w:widowControl w:val="0"/>
        <w:shd w:val="clear" w:color="auto" w:fill="FFFFFF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(языковой догадки, словообразовательного и грамматического анализа, выборочного  </w:t>
      </w:r>
    </w:p>
    <w:p w14:paraId="3C5409A4">
      <w:pPr>
        <w:widowControl w:val="0"/>
        <w:shd w:val="clear" w:color="auto" w:fill="FFFFFF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перевода, использование страноведческого комментария);</w:t>
      </w:r>
    </w:p>
    <w:p w14:paraId="1A67C7BD">
      <w:pPr>
        <w:widowControl w:val="0"/>
        <w:numPr>
          <w:ilvl w:val="0"/>
          <w:numId w:val="8"/>
        </w:numPr>
        <w:shd w:val="clear" w:color="auto" w:fill="FFFFFF"/>
        <w:ind w:left="0" w:firstLine="426"/>
        <w:jc w:val="both"/>
        <w:rPr>
          <w:snapToGrid w:val="0"/>
        </w:rPr>
      </w:pPr>
      <w:r>
        <w:rPr>
          <w:snapToGrid w:val="0"/>
          <w:color w:val="000000"/>
        </w:rPr>
        <w:t>оценивать полученную информацию, выразить свое мнение;</w:t>
      </w:r>
    </w:p>
    <w:p w14:paraId="2E84A0C7">
      <w:pPr>
        <w:widowControl w:val="0"/>
        <w:numPr>
          <w:ilvl w:val="0"/>
          <w:numId w:val="9"/>
        </w:numPr>
        <w:shd w:val="clear" w:color="auto" w:fill="FFFFFF"/>
        <w:ind w:left="0" w:firstLine="426"/>
        <w:jc w:val="both"/>
        <w:rPr>
          <w:snapToGrid w:val="0"/>
          <w:color w:val="000000"/>
        </w:rPr>
      </w:pPr>
      <w:r>
        <w:rPr>
          <w:i/>
          <w:snapToGrid w:val="0"/>
          <w:color w:val="000000"/>
        </w:rPr>
        <w:t>прокомментировать/объяснить те или иные факты, описанные в тексте</w:t>
      </w:r>
      <w:r>
        <w:rPr>
          <w:snapToGrid w:val="0"/>
          <w:color w:val="000000"/>
        </w:rPr>
        <w:t>.</w:t>
      </w:r>
    </w:p>
    <w:p w14:paraId="54FFA9A1">
      <w:pPr>
        <w:widowControl w:val="0"/>
        <w:numPr>
          <w:ilvl w:val="0"/>
          <w:numId w:val="9"/>
        </w:numPr>
        <w:shd w:val="clear" w:color="auto" w:fill="FFFFFF"/>
        <w:ind w:left="0"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</w:t>
      </w:r>
      <w:r>
        <w:rPr>
          <w:b/>
          <w:snapToGrid w:val="0"/>
          <w:color w:val="000000"/>
        </w:rPr>
        <w:t>Объем текста - до 600 слов.</w:t>
      </w:r>
    </w:p>
    <w:p w14:paraId="6D31862E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</w:t>
      </w:r>
      <w:r>
        <w:rPr>
          <w:b/>
          <w:bCs/>
          <w:color w:val="000000"/>
        </w:rPr>
        <w:t>Аудирование.</w:t>
      </w:r>
      <w:r>
        <w:rPr>
          <w:color w:val="000000"/>
        </w:rPr>
        <w:t xml:space="preserve"> </w:t>
      </w:r>
    </w:p>
    <w:p w14:paraId="07471E6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ind w:left="142" w:firstLine="284"/>
        <w:jc w:val="both"/>
        <w:rPr>
          <w:snapToGrid w:val="0"/>
        </w:rPr>
      </w:pPr>
      <w:r>
        <w:rPr>
          <w:i/>
          <w:snapToGrid w:val="0"/>
          <w:color w:val="000000"/>
        </w:rPr>
        <w:t xml:space="preserve">   прогнозировать содержание устного текста по началу сообщения</w:t>
      </w:r>
      <w:r>
        <w:rPr>
          <w:snapToGrid w:val="0"/>
          <w:color w:val="000000"/>
        </w:rPr>
        <w:t xml:space="preserve"> и выделять основную    </w:t>
      </w:r>
    </w:p>
    <w:p w14:paraId="62E8B263">
      <w:pPr>
        <w:widowControl w:val="0"/>
        <w:shd w:val="clear" w:color="auto" w:fill="FFFFFF"/>
        <w:tabs>
          <w:tab w:val="left" w:pos="709"/>
        </w:tabs>
        <w:ind w:left="142" w:firstLine="284"/>
        <w:jc w:val="both"/>
        <w:rPr>
          <w:snapToGrid w:val="0"/>
        </w:rPr>
      </w:pPr>
      <w:r>
        <w:rPr>
          <w:i/>
          <w:snapToGrid w:val="0"/>
          <w:color w:val="000000"/>
        </w:rPr>
        <w:t xml:space="preserve">     </w:t>
      </w:r>
      <w:r>
        <w:rPr>
          <w:snapToGrid w:val="0"/>
          <w:color w:val="000000"/>
        </w:rPr>
        <w:t>мысль в воспринимаемом на слух тексте;</w:t>
      </w:r>
    </w:p>
    <w:p w14:paraId="5D3AB5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ind w:left="142" w:firstLine="284"/>
        <w:jc w:val="both"/>
        <w:rPr>
          <w:snapToGrid w:val="0"/>
        </w:rPr>
      </w:pPr>
      <w:r>
        <w:rPr>
          <w:snapToGrid w:val="0"/>
          <w:color w:val="000000"/>
        </w:rPr>
        <w:t>выбирать главные факты, опуская второстепенные;</w:t>
      </w:r>
    </w:p>
    <w:p w14:paraId="553B9BD1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709"/>
        </w:tabs>
        <w:ind w:left="142" w:firstLine="284"/>
        <w:jc w:val="both"/>
        <w:rPr>
          <w:snapToGrid w:val="0"/>
        </w:rPr>
      </w:pPr>
      <w:r>
        <w:rPr>
          <w:snapToGrid w:val="0"/>
          <w:color w:val="000000"/>
        </w:rPr>
        <w:t xml:space="preserve">выборочно понимать необходимую информацию в сообщениях прагматического характера с  </w:t>
      </w:r>
    </w:p>
    <w:p w14:paraId="525531C1">
      <w:pPr>
        <w:widowControl w:val="0"/>
        <w:shd w:val="clear" w:color="auto" w:fill="FFFFFF"/>
        <w:tabs>
          <w:tab w:val="left" w:pos="709"/>
        </w:tabs>
        <w:ind w:left="142" w:firstLine="284"/>
        <w:jc w:val="both"/>
        <w:rPr>
          <w:snapToGrid w:val="0"/>
        </w:rPr>
      </w:pPr>
      <w:r>
        <w:rPr>
          <w:snapToGrid w:val="0"/>
          <w:color w:val="000000"/>
        </w:rPr>
        <w:t xml:space="preserve">    опорой на языковую догадку, контекст;</w:t>
      </w:r>
    </w:p>
    <w:p w14:paraId="18CA9C93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ind w:left="142" w:firstLine="284"/>
        <w:jc w:val="both"/>
        <w:rPr>
          <w:color w:val="000000"/>
        </w:rPr>
      </w:pPr>
      <w:r>
        <w:rPr>
          <w:snapToGrid w:val="0"/>
          <w:color w:val="000000"/>
        </w:rPr>
        <w:t>игнорировать незнакомый языковой материал, несущественный для понимания</w:t>
      </w:r>
      <w:r>
        <w:rPr>
          <w:color w:val="000000"/>
        </w:rPr>
        <w:t xml:space="preserve">. </w:t>
      </w:r>
    </w:p>
    <w:p w14:paraId="777B404C">
      <w:pPr>
        <w:widowControl w:val="0"/>
        <w:shd w:val="clear" w:color="auto" w:fill="FFFFFF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Содержание текстов должно соответствовать возрастным особенностям и интересам учащихся 8-9 классов, иметь образовательную и воспитательную ценность. </w:t>
      </w:r>
    </w:p>
    <w:p w14:paraId="40ED4C87">
      <w:pPr>
        <w:widowControl w:val="0"/>
        <w:shd w:val="clear" w:color="auto" w:fill="FFFFFF"/>
        <w:ind w:firstLine="426"/>
        <w:jc w:val="both"/>
        <w:rPr>
          <w:b/>
          <w:i/>
          <w:snapToGrid w:val="0"/>
          <w:color w:val="000000"/>
          <w:u w:val="single"/>
        </w:rPr>
      </w:pPr>
      <w:r>
        <w:rPr>
          <w:b/>
          <w:i/>
          <w:snapToGrid w:val="0"/>
          <w:color w:val="000000"/>
          <w:u w:val="single"/>
        </w:rPr>
        <w:t>Время звучания текста – 1,5-2 минуты.</w:t>
      </w:r>
    </w:p>
    <w:p w14:paraId="33B39D5B">
      <w:pPr>
        <w:widowControl w:val="0"/>
        <w:shd w:val="clear" w:color="auto" w:fill="FFFFFF"/>
        <w:jc w:val="both"/>
        <w:rPr>
          <w:snapToGrid w:val="0"/>
          <w:color w:val="000000"/>
        </w:rPr>
      </w:pPr>
      <w:r>
        <w:rPr>
          <w:color w:val="000000"/>
        </w:rPr>
        <w:t xml:space="preserve">      Контроль навыков аудирования осуществляется на специальных тестах, помещенных в Книге для учителя. </w:t>
      </w:r>
    </w:p>
    <w:p w14:paraId="4D761AB4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Говорение.</w:t>
      </w:r>
      <w:r>
        <w:rPr>
          <w:color w:val="000000"/>
        </w:rPr>
        <w:t xml:space="preserve"> При обучении говорению в 9-м классе учащиеся знакомятся  с новыми сферами жизни Великобритании, повторяют и систематизируют лексические и грамматические средства, усвоенные ранее. Поэтому каждый из шести циклов знакомит учащихся с новой сферой жизни страны изучаемого языка и вместе с тем повторяет лексические единицы и грамматические структуры, усвоенные в предыдущих классах. Это становится возможным благодаря принципу концентричности, в соответствии с которым все сведения из определенной сферы делятся на содержательные смысловые блоки, при этом каждый последующий блок в сжатой форме включает содержание предыдущего. Например, со сферой образования учащиеся начинают знакомиться в 5—6-м классе (школьные предметы, школьная форма), в 7-м классе учащиеся обсуждают проблемы современной английской школы, в 9-м классе знакомятся с системой образования в целом и т. д. Аналогичным образом происходит знакомство и с другими сферами британской культуры.</w:t>
      </w:r>
    </w:p>
    <w:p w14:paraId="753BE405">
      <w:pPr>
        <w:widowControl w:val="0"/>
        <w:shd w:val="clear" w:color="auto" w:fill="FFFFFF"/>
        <w:ind w:firstLine="720"/>
        <w:jc w:val="both"/>
        <w:rPr>
          <w:snapToGrid w:val="0"/>
          <w:color w:val="000000"/>
          <w:u w:val="single"/>
        </w:rPr>
      </w:pPr>
      <w:r>
        <w:rPr>
          <w:color w:val="000000"/>
        </w:rPr>
        <w:t xml:space="preserve">В 9-м классе  осуществляется совершенствование умения говорить как в диалогической, так и в монологической форме. В плане совершенствования диалогической формы речи </w:t>
      </w:r>
      <w:r>
        <w:rPr>
          <w:snapToGrid w:val="0"/>
          <w:color w:val="000000"/>
        </w:rPr>
        <w:t xml:space="preserve">предусматривается  овладение учащимися  умениями вести </w:t>
      </w:r>
      <w:r>
        <w:rPr>
          <w:snapToGrid w:val="0"/>
          <w:color w:val="000000"/>
          <w:u w:val="single"/>
        </w:rPr>
        <w:t>диалог этикетного характера</w:t>
      </w:r>
      <w:r>
        <w:rPr>
          <w:snapToGrid w:val="0"/>
          <w:color w:val="000000"/>
        </w:rPr>
        <w:t xml:space="preserve">, </w:t>
      </w:r>
      <w:r>
        <w:rPr>
          <w:snapToGrid w:val="0"/>
          <w:color w:val="000000"/>
          <w:u w:val="single"/>
        </w:rPr>
        <w:t>диалог-расспрос</w:t>
      </w:r>
      <w:r>
        <w:rPr>
          <w:snapToGrid w:val="0"/>
          <w:color w:val="000000"/>
        </w:rPr>
        <w:t xml:space="preserve">, </w:t>
      </w:r>
      <w:r>
        <w:rPr>
          <w:snapToGrid w:val="0"/>
          <w:color w:val="000000"/>
          <w:u w:val="single"/>
        </w:rPr>
        <w:t>диалог-побуждение к действию</w:t>
      </w:r>
      <w:r>
        <w:rPr>
          <w:snapToGrid w:val="0"/>
          <w:color w:val="000000"/>
        </w:rPr>
        <w:t xml:space="preserve"> и </w:t>
      </w:r>
      <w:r>
        <w:rPr>
          <w:snapToGrid w:val="0"/>
          <w:color w:val="000000"/>
          <w:u w:val="single"/>
        </w:rPr>
        <w:t>диалог-обмен мнениями, а также их комбинации</w:t>
      </w:r>
      <w:r>
        <w:rPr>
          <w:snapToGrid w:val="0"/>
          <w:color w:val="000000"/>
        </w:rPr>
        <w:t>:</w:t>
      </w:r>
    </w:p>
    <w:p w14:paraId="6C8A092F">
      <w:pPr>
        <w:widowControl w:val="0"/>
        <w:shd w:val="clear" w:color="auto" w:fill="FFFFFF"/>
        <w:ind w:firstLine="720"/>
        <w:jc w:val="both"/>
        <w:rPr>
          <w:i/>
          <w:snapToGrid w:val="0"/>
          <w:color w:val="000000"/>
        </w:rPr>
      </w:pPr>
      <w:r>
        <w:rPr>
          <w:snapToGrid w:val="0"/>
          <w:color w:val="000000"/>
        </w:rPr>
        <w:t xml:space="preserve"> Речевые умения при ведении </w:t>
      </w:r>
      <w:r>
        <w:rPr>
          <w:b/>
          <w:i/>
          <w:snapToGrid w:val="0"/>
          <w:color w:val="000000"/>
        </w:rPr>
        <w:t>диалогов этикетного характера</w:t>
      </w:r>
      <w:r>
        <w:rPr>
          <w:i/>
          <w:snapToGrid w:val="0"/>
          <w:color w:val="000000"/>
        </w:rPr>
        <w:t>:</w:t>
      </w:r>
    </w:p>
    <w:p w14:paraId="35C43881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clear" w:pos="360"/>
        </w:tabs>
        <w:ind w:left="426" w:firstLine="283"/>
        <w:jc w:val="both"/>
        <w:rPr>
          <w:snapToGrid w:val="0"/>
        </w:rPr>
      </w:pPr>
      <w:r>
        <w:rPr>
          <w:snapToGrid w:val="0"/>
          <w:color w:val="000000"/>
        </w:rPr>
        <w:t>начать, поддержать и закончить разговор;</w:t>
      </w:r>
    </w:p>
    <w:p w14:paraId="16A06C1B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ind w:left="426" w:firstLine="283"/>
        <w:jc w:val="both"/>
        <w:rPr>
          <w:snapToGrid w:val="0"/>
        </w:rPr>
      </w:pPr>
      <w:r>
        <w:rPr>
          <w:snapToGrid w:val="0"/>
          <w:color w:val="000000"/>
        </w:rPr>
        <w:t>поздравить, выразить пожелания и отреагировать на них;</w:t>
      </w:r>
    </w:p>
    <w:p w14:paraId="21FFD673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ind w:left="426" w:firstLine="283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выразить благодарность;</w:t>
      </w:r>
    </w:p>
    <w:p w14:paraId="36B74B01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clear" w:pos="360"/>
        </w:tabs>
        <w:ind w:left="426" w:firstLine="283"/>
        <w:jc w:val="both"/>
        <w:rPr>
          <w:snapToGrid w:val="0"/>
        </w:rPr>
      </w:pPr>
      <w:r>
        <w:rPr>
          <w:snapToGrid w:val="0"/>
          <w:color w:val="000000"/>
        </w:rPr>
        <w:t>вежливо переспросить, выразить согласие/ отказ.</w:t>
      </w:r>
    </w:p>
    <w:p w14:paraId="5A430C6E">
      <w:pPr>
        <w:widowControl w:val="0"/>
        <w:shd w:val="clear" w:color="auto" w:fill="FFFFFF"/>
        <w:jc w:val="both"/>
        <w:rPr>
          <w:b/>
          <w:i/>
          <w:snapToGrid w:val="0"/>
          <w:color w:val="000000"/>
          <w:u w:val="single"/>
        </w:rPr>
      </w:pPr>
      <w:r>
        <w:rPr>
          <w:b/>
          <w:i/>
          <w:snapToGrid w:val="0"/>
          <w:color w:val="000000"/>
          <w:u w:val="single"/>
        </w:rPr>
        <w:t>Объем этикетных диалогов – до 4 реплик со стороны каждого учащегося.</w:t>
      </w:r>
    </w:p>
    <w:p w14:paraId="3EFAE088">
      <w:pPr>
        <w:widowControl w:val="0"/>
        <w:shd w:val="clear" w:color="auto" w:fill="FFFFFF"/>
        <w:ind w:firstLine="720"/>
        <w:jc w:val="both"/>
        <w:rPr>
          <w:b/>
          <w:i/>
          <w:snapToGrid w:val="0"/>
          <w:color w:val="000000"/>
          <w:u w:val="single"/>
        </w:rPr>
      </w:pPr>
    </w:p>
    <w:p w14:paraId="5DEDD84B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t xml:space="preserve">Речевые умения при ведении </w:t>
      </w:r>
      <w:r>
        <w:rPr>
          <w:b/>
          <w:snapToGrid w:val="0"/>
          <w:color w:val="000000"/>
        </w:rPr>
        <w:t>диалога-расспроса</w:t>
      </w:r>
      <w:r>
        <w:rPr>
          <w:i/>
          <w:snapToGrid w:val="0"/>
          <w:color w:val="000000"/>
        </w:rPr>
        <w:t>:</w:t>
      </w:r>
    </w:p>
    <w:p w14:paraId="165F97F1">
      <w:pPr>
        <w:widowControl w:val="0"/>
        <w:numPr>
          <w:ilvl w:val="0"/>
          <w:numId w:val="15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</w:r>
    </w:p>
    <w:p w14:paraId="6773BFBD">
      <w:pPr>
        <w:pStyle w:val="2"/>
        <w:keepNext w:val="0"/>
        <w:widowControl w:val="0"/>
        <w:numPr>
          <w:ilvl w:val="0"/>
          <w:numId w:val="16"/>
        </w:numPr>
        <w:shd w:val="clear" w:color="auto" w:fill="FFFFFF"/>
        <w:spacing w:before="0" w:after="0"/>
        <w:ind w:left="0"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целенаправленно расспрашивать, «брать интервью»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14:paraId="271762E1">
      <w:pPr>
        <w:pStyle w:val="2"/>
        <w:keepNext w:val="0"/>
        <w:widowControl w:val="0"/>
        <w:shd w:val="clear" w:color="auto" w:fill="FFFFFF"/>
        <w:spacing w:before="0"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>Объем данных диалогов – до 6 реплик со стороны каждого учащегося.</w:t>
      </w:r>
    </w:p>
    <w:p w14:paraId="2DAF2BAA">
      <w:pPr>
        <w:jc w:val="both"/>
      </w:pPr>
    </w:p>
    <w:p w14:paraId="61993A4C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i/>
          <w:iCs/>
          <w:color w:val="000000"/>
        </w:rPr>
        <w:t> </w:t>
      </w:r>
      <w:r>
        <w:rPr>
          <w:snapToGrid w:val="0"/>
          <w:color w:val="000000"/>
        </w:rPr>
        <w:t xml:space="preserve">Речевые умения при ведении </w:t>
      </w:r>
      <w:r>
        <w:rPr>
          <w:b/>
          <w:snapToGrid w:val="0"/>
          <w:color w:val="000000"/>
        </w:rPr>
        <w:t>диалога-побуждения</w:t>
      </w:r>
      <w:r>
        <w:rPr>
          <w:b/>
          <w:i/>
          <w:snapToGrid w:val="0"/>
          <w:color w:val="000000"/>
        </w:rPr>
        <w:t xml:space="preserve"> к </w:t>
      </w:r>
      <w:r>
        <w:rPr>
          <w:snapToGrid w:val="0"/>
          <w:color w:val="000000"/>
        </w:rPr>
        <w:t>действию</w:t>
      </w:r>
      <w:r>
        <w:rPr>
          <w:i/>
          <w:snapToGrid w:val="0"/>
          <w:color w:val="000000"/>
        </w:rPr>
        <w:t>:</w:t>
      </w:r>
    </w:p>
    <w:p w14:paraId="46A5CE10">
      <w:pPr>
        <w:widowControl w:val="0"/>
        <w:numPr>
          <w:ilvl w:val="0"/>
          <w:numId w:val="17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обратиться с просьбой и выразить готовность/отказ ее выполнить;</w:t>
      </w:r>
    </w:p>
    <w:p w14:paraId="003A367F">
      <w:pPr>
        <w:widowControl w:val="0"/>
        <w:numPr>
          <w:ilvl w:val="0"/>
          <w:numId w:val="18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дать совет и принять/не принять его;</w:t>
      </w:r>
    </w:p>
    <w:p w14:paraId="50083D1F">
      <w:pPr>
        <w:pStyle w:val="12"/>
        <w:widowControl w:val="0"/>
        <w:numPr>
          <w:ilvl w:val="0"/>
          <w:numId w:val="19"/>
        </w:numPr>
        <w:shd w:val="clear" w:color="auto" w:fill="FFFFFF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пригласить к действию/взаимодействию и согласиться/не согласиться принять в нем участие;</w:t>
      </w:r>
    </w:p>
    <w:p w14:paraId="74374AD6">
      <w:pPr>
        <w:pStyle w:val="12"/>
        <w:widowControl w:val="0"/>
        <w:numPr>
          <w:ilvl w:val="0"/>
          <w:numId w:val="20"/>
        </w:numPr>
        <w:shd w:val="clear" w:color="auto" w:fill="FFFFFF"/>
        <w:spacing w:after="0"/>
        <w:ind w:left="0"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сделать предложение и выразить согласие/несогласие, принять его, </w:t>
      </w:r>
      <w:r>
        <w:rPr>
          <w:i/>
          <w:sz w:val="24"/>
          <w:szCs w:val="24"/>
        </w:rPr>
        <w:t>объяснить  причину.</w:t>
      </w:r>
    </w:p>
    <w:p w14:paraId="0C6E48F6">
      <w:pPr>
        <w:pStyle w:val="12"/>
        <w:widowControl w:val="0"/>
        <w:shd w:val="clear" w:color="auto" w:fill="FFFFFF"/>
        <w:spacing w:after="0"/>
        <w:jc w:val="both"/>
        <w:rPr>
          <w:b/>
          <w:i/>
          <w:snapToGrid w:val="0"/>
          <w:color w:val="000000"/>
          <w:sz w:val="24"/>
          <w:szCs w:val="24"/>
          <w:u w:val="single"/>
        </w:rPr>
      </w:pPr>
      <w:r>
        <w:rPr>
          <w:b/>
          <w:i/>
          <w:snapToGrid w:val="0"/>
          <w:color w:val="000000"/>
          <w:sz w:val="24"/>
          <w:szCs w:val="24"/>
          <w:u w:val="single"/>
        </w:rPr>
        <w:t>Объем данных диалогов – до 4 реплик со стороны каждого учащегося.</w:t>
      </w:r>
    </w:p>
    <w:p w14:paraId="7D2A9E98">
      <w:pPr>
        <w:widowControl w:val="0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    </w:t>
      </w:r>
    </w:p>
    <w:p w14:paraId="36D1FE53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color w:val="000000"/>
        </w:rPr>
        <w:t>  </w:t>
      </w:r>
      <w:r>
        <w:rPr>
          <w:snapToGrid w:val="0"/>
          <w:color w:val="000000"/>
        </w:rPr>
        <w:t xml:space="preserve">Речевые умения при ведении </w:t>
      </w:r>
      <w:r>
        <w:rPr>
          <w:b/>
          <w:snapToGrid w:val="0"/>
          <w:color w:val="000000"/>
        </w:rPr>
        <w:t>диалога</w:t>
      </w:r>
      <w:r>
        <w:rPr>
          <w:i/>
          <w:snapToGrid w:val="0"/>
          <w:color w:val="000000"/>
        </w:rPr>
        <w:t>-</w:t>
      </w:r>
      <w:r>
        <w:rPr>
          <w:b/>
          <w:snapToGrid w:val="0"/>
          <w:color w:val="000000"/>
        </w:rPr>
        <w:t>обмена мнениями</w:t>
      </w:r>
      <w:r>
        <w:rPr>
          <w:i/>
          <w:snapToGrid w:val="0"/>
          <w:color w:val="000000"/>
        </w:rPr>
        <w:t>:</w:t>
      </w:r>
    </w:p>
    <w:p w14:paraId="5A04A80E">
      <w:pPr>
        <w:widowControl w:val="0"/>
        <w:numPr>
          <w:ilvl w:val="0"/>
          <w:numId w:val="21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выразить точку зрения и согласиться/не согласиться с ней;</w:t>
      </w:r>
    </w:p>
    <w:p w14:paraId="53DAB1D7">
      <w:pPr>
        <w:widowControl w:val="0"/>
        <w:numPr>
          <w:ilvl w:val="0"/>
          <w:numId w:val="22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высказать одобрение/неодобрение;</w:t>
      </w:r>
    </w:p>
    <w:p w14:paraId="1B3D37B8">
      <w:pPr>
        <w:widowControl w:val="0"/>
        <w:numPr>
          <w:ilvl w:val="0"/>
          <w:numId w:val="23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выразить сомнение;</w:t>
      </w:r>
    </w:p>
    <w:p w14:paraId="2ACED31E">
      <w:pPr>
        <w:pStyle w:val="12"/>
        <w:widowControl w:val="0"/>
        <w:numPr>
          <w:ilvl w:val="0"/>
          <w:numId w:val="24"/>
        </w:numPr>
        <w:shd w:val="clear" w:color="auto" w:fill="FFFFFF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выразить эмоциональную оценку обсуждаемых событий (радость/огорчение, желание/нежелание);</w:t>
      </w:r>
    </w:p>
    <w:p w14:paraId="3C6165CB">
      <w:pPr>
        <w:widowControl w:val="0"/>
        <w:numPr>
          <w:ilvl w:val="0"/>
          <w:numId w:val="25"/>
        </w:numPr>
        <w:shd w:val="clear" w:color="auto" w:fill="FFFFFF"/>
        <w:ind w:left="0" w:firstLine="720"/>
        <w:jc w:val="both"/>
        <w:rPr>
          <w:i/>
          <w:snapToGrid w:val="0"/>
        </w:rPr>
      </w:pPr>
      <w:r>
        <w:rPr>
          <w:i/>
          <w:snapToGrid w:val="0"/>
          <w:color w:val="000000"/>
        </w:rPr>
        <w:t>выразить эмоциональную поддержку партнера, в том числе с помощью комплиментов.</w:t>
      </w:r>
    </w:p>
    <w:p w14:paraId="44568F9B">
      <w:pPr>
        <w:widowControl w:val="0"/>
        <w:shd w:val="clear" w:color="auto" w:fill="FFFFFF"/>
        <w:jc w:val="both"/>
        <w:rPr>
          <w:b/>
          <w:i/>
          <w:snapToGrid w:val="0"/>
          <w:color w:val="000000"/>
          <w:u w:val="single"/>
        </w:rPr>
      </w:pPr>
      <w:r>
        <w:rPr>
          <w:b/>
          <w:i/>
          <w:snapToGrid w:val="0"/>
          <w:color w:val="000000"/>
          <w:u w:val="single"/>
        </w:rPr>
        <w:t>Объем диалогов - не менее 5-7 реплик со стороны каждого учащегося.</w:t>
      </w:r>
    </w:p>
    <w:p w14:paraId="25AA232B">
      <w:pPr>
        <w:widowControl w:val="0"/>
        <w:shd w:val="clear" w:color="auto" w:fill="FFFFFF"/>
        <w:jc w:val="both"/>
        <w:rPr>
          <w:i/>
          <w:snapToGrid w:val="0"/>
        </w:rPr>
      </w:pPr>
    </w:p>
    <w:p w14:paraId="6199D332">
      <w:pPr>
        <w:widowControl w:val="0"/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</w:r>
    </w:p>
    <w:p w14:paraId="341FE230">
      <w:pPr>
        <w:widowControl w:val="0"/>
        <w:shd w:val="clear" w:color="auto" w:fill="FFFFFF"/>
        <w:ind w:firstLine="720"/>
        <w:jc w:val="both"/>
        <w:rPr>
          <w:b/>
          <w:i/>
          <w:snapToGrid w:val="0"/>
          <w:color w:val="000000"/>
        </w:rPr>
      </w:pPr>
    </w:p>
    <w:p w14:paraId="0218FB03">
      <w:pPr>
        <w:widowControl w:val="0"/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b/>
          <w:i/>
          <w:snapToGrid w:val="0"/>
          <w:color w:val="000000"/>
        </w:rPr>
        <w:t xml:space="preserve">Монологическая речь. </w:t>
      </w:r>
      <w:r>
        <w:rPr>
          <w:snapToGrid w:val="0"/>
          <w:color w:val="000000"/>
        </w:rPr>
        <w:t>Развитие монологической речи на средней ступени    предусматривает овладение учащимися следующими умениями:</w:t>
      </w:r>
    </w:p>
    <w:p w14:paraId="25DD4A9B">
      <w:pPr>
        <w:pStyle w:val="7"/>
        <w:widowControl w:val="0"/>
        <w:numPr>
          <w:ilvl w:val="0"/>
          <w:numId w:val="26"/>
        </w:numPr>
        <w:shd w:val="clear" w:color="auto" w:fill="FFFFFF"/>
        <w:spacing w:after="0" w:line="240" w:lineRule="auto"/>
        <w:ind w:left="0" w:firstLine="720"/>
        <w:jc w:val="both"/>
      </w:pPr>
      <w: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 и   оценочные суждения;</w:t>
      </w:r>
    </w:p>
    <w:p w14:paraId="0AAACD12">
      <w:pPr>
        <w:pStyle w:val="12"/>
        <w:widowControl w:val="0"/>
        <w:numPr>
          <w:ilvl w:val="0"/>
          <w:numId w:val="27"/>
        </w:numPr>
        <w:shd w:val="clear" w:color="auto" w:fill="FFFFFF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передавать содержание, основную мысль прочитанного с опорой на текст; </w:t>
      </w:r>
    </w:p>
    <w:p w14:paraId="33B0DB9C">
      <w:pPr>
        <w:widowControl w:val="0"/>
        <w:numPr>
          <w:ilvl w:val="0"/>
          <w:numId w:val="28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делать сообщение в связи с прочитанным текстом.</w:t>
      </w:r>
    </w:p>
    <w:p w14:paraId="10CD6312">
      <w:pPr>
        <w:widowControl w:val="0"/>
        <w:numPr>
          <w:ilvl w:val="0"/>
          <w:numId w:val="29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выражать и аргументировать свое отношение к прочитанному/услышанному.</w:t>
      </w:r>
    </w:p>
    <w:p w14:paraId="1EB14146">
      <w:pPr>
        <w:widowControl w:val="0"/>
        <w:shd w:val="clear" w:color="auto" w:fill="FFFFFF"/>
        <w:jc w:val="both"/>
        <w:rPr>
          <w:snapToGrid w:val="0"/>
        </w:rPr>
      </w:pPr>
      <w:r>
        <w:rPr>
          <w:b/>
          <w:i/>
          <w:snapToGrid w:val="0"/>
          <w:color w:val="000000"/>
          <w:u w:val="single"/>
        </w:rPr>
        <w:t>Объем монологического высказывания – до 12 фраз.</w:t>
      </w:r>
    </w:p>
    <w:p w14:paraId="3F6DBC7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      При обучении основным типам речевых задач большой удельный вес занимает работа над рассуждением, выражением своего отношения, сравнительной оценкой родной культуры с культурой страны изучаемого языка. Ставятся и другие задачи в обучении монологической речи: </w:t>
      </w:r>
    </w:p>
    <w:p w14:paraId="1DE19415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1. Уметь высказываться целостно как в смысловом, так и в структурном отношении. </w:t>
      </w:r>
    </w:p>
    <w:p w14:paraId="1ABC908F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2. Уметь высказываться логично и связно. Это означает уметь последовательно излагать мысли, факты, суждения, связанные в смысловом отношении и соотнесенные с задачей высказывания. Высказываться связно — значит уметь «сцеплять» отдельные фразы и сверхфразовые единства в тексте определенными средствами языка. </w:t>
      </w:r>
    </w:p>
    <w:p w14:paraId="274EA309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3. Уметь высказываться продуктивно. С точки зрения формы продуктивность высказывания определяется количеством новых комбинаций: чем меньше заученного, тем больше продуктивность. Поэтому главная задача — настойчиво и постоянно развивать продуктивность путем комбинирования и трансформации материала в речевых нуждах. Не следует также забывать о том, что продуктивность — это еще и содержательность, т. е. богатство фактов, сведений, мыслей и т. п., необходимых, по мнению говорящего, для достижения цели, ради которой он вступает в общение. </w:t>
      </w:r>
    </w:p>
    <w:p w14:paraId="432B6A54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4. Уметь говорить самостоятельно, что предполагает выбор стратегии высказывания, составление программы, говорение без заимствования мыслей из предварительно прочитанных и прослушанных источников, высказывание без опоры на полные записи или изображение. </w:t>
      </w:r>
    </w:p>
    <w:p w14:paraId="07FEC84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5. Уметь говорить экспромтом, без специальной подготовки и обсуждения. </w:t>
      </w:r>
    </w:p>
    <w:p w14:paraId="1CEB768F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6. Уметь говорить в нормальном темпе. </w:t>
      </w:r>
    </w:p>
    <w:p w14:paraId="355449B0">
      <w:pPr>
        <w:spacing w:before="100" w:beforeAutospacing="1" w:after="100" w:afterAutospacing="1"/>
        <w:jc w:val="both"/>
        <w:rPr>
          <w:b/>
          <w:color w:val="000000"/>
        </w:rPr>
      </w:pPr>
      <w:r>
        <w:rPr>
          <w:color w:val="000000"/>
        </w:rPr>
        <w:t xml:space="preserve">           Лексические навыки говорения формируются как на базе материала, усвоенного ранее, так и нового, </w:t>
      </w:r>
      <w:r>
        <w:rPr>
          <w:b/>
          <w:color w:val="000000"/>
        </w:rPr>
        <w:t>общий объем которого около 2000 единиц (1600 единиц в 5—8-м классах + 400 единиц в 9-м классе).</w:t>
      </w:r>
    </w:p>
    <w:p w14:paraId="08E4E219">
      <w:pPr>
        <w:widowControl w:val="0"/>
        <w:shd w:val="clear" w:color="auto" w:fill="FFFFFF"/>
        <w:jc w:val="both"/>
        <w:rPr>
          <w:snapToGrid w:val="0"/>
        </w:rPr>
      </w:pPr>
      <w:r>
        <w:rPr>
          <w:color w:val="000000"/>
        </w:rPr>
        <w:t>      </w:t>
      </w:r>
      <w:r>
        <w:rPr>
          <w:b/>
          <w:bCs/>
          <w:color w:val="000000"/>
        </w:rPr>
        <w:t>Письмо.</w:t>
      </w:r>
      <w:r>
        <w:rPr>
          <w:color w:val="000000"/>
        </w:rPr>
        <w:t xml:space="preserve"> </w:t>
      </w:r>
      <w:r>
        <w:rPr>
          <w:snapToGrid w:val="0"/>
          <w:color w:val="000000"/>
        </w:rPr>
        <w:t>Овладение письменной речью предусматривает развитие следующих умений:</w:t>
      </w:r>
    </w:p>
    <w:p w14:paraId="305A6775">
      <w:pPr>
        <w:widowControl w:val="0"/>
        <w:numPr>
          <w:ilvl w:val="0"/>
          <w:numId w:val="30"/>
        </w:numPr>
        <w:shd w:val="clear" w:color="auto" w:fill="FFFFFF"/>
        <w:ind w:left="0" w:firstLine="0"/>
        <w:jc w:val="both"/>
        <w:rPr>
          <w:snapToGrid w:val="0"/>
        </w:rPr>
      </w:pPr>
      <w:r>
        <w:rPr>
          <w:snapToGrid w:val="0"/>
          <w:color w:val="000000"/>
        </w:rPr>
        <w:t xml:space="preserve">делать выписки из текста </w:t>
      </w:r>
      <w:r>
        <w:rPr>
          <w:color w:val="000000"/>
        </w:rPr>
        <w:t>(от отдельных слов и выражений до развернутых цитат)</w:t>
      </w:r>
      <w:r>
        <w:rPr>
          <w:snapToGrid w:val="0"/>
          <w:color w:val="000000"/>
        </w:rPr>
        <w:t>;</w:t>
      </w:r>
    </w:p>
    <w:p w14:paraId="46CEAE61">
      <w:pPr>
        <w:widowControl w:val="0"/>
        <w:numPr>
          <w:ilvl w:val="0"/>
          <w:numId w:val="31"/>
        </w:numPr>
        <w:shd w:val="clear" w:color="auto" w:fill="FFFFFF"/>
        <w:ind w:left="0" w:firstLine="0"/>
        <w:jc w:val="both"/>
        <w:rPr>
          <w:snapToGrid w:val="0"/>
        </w:rPr>
      </w:pPr>
      <w:r>
        <w:rPr>
          <w:snapToGrid w:val="0"/>
          <w:color w:val="000000"/>
        </w:rPr>
        <w:t xml:space="preserve">писать короткие поздравления с днем рождения, другими праздниками, выражать  </w:t>
      </w:r>
    </w:p>
    <w:p w14:paraId="35EA89E0">
      <w:pPr>
        <w:widowControl w:val="0"/>
        <w:shd w:val="clear" w:color="auto" w:fill="FFFFFF"/>
        <w:jc w:val="both"/>
        <w:rPr>
          <w:snapToGrid w:val="0"/>
        </w:rPr>
      </w:pPr>
      <w:r>
        <w:rPr>
          <w:snapToGrid w:val="0"/>
          <w:color w:val="000000"/>
        </w:rPr>
        <w:t xml:space="preserve">      пожелания; (объемом 30-40 слов, включая написание адреса);</w:t>
      </w:r>
    </w:p>
    <w:p w14:paraId="77FB9ED1">
      <w:pPr>
        <w:widowControl w:val="0"/>
        <w:numPr>
          <w:ilvl w:val="0"/>
          <w:numId w:val="32"/>
        </w:numPr>
        <w:shd w:val="clear" w:color="auto" w:fill="FFFFFF"/>
        <w:ind w:left="0" w:firstLine="0"/>
        <w:jc w:val="both"/>
        <w:rPr>
          <w:snapToGrid w:val="0"/>
        </w:rPr>
      </w:pPr>
      <w:r>
        <w:rPr>
          <w:snapToGrid w:val="0"/>
          <w:color w:val="000000"/>
        </w:rPr>
        <w:t>заполнять бланки (указывать имя, фамилию, пол, возраст, гражданство, адрес);</w:t>
      </w:r>
    </w:p>
    <w:p w14:paraId="08B7D765">
      <w:pPr>
        <w:widowControl w:val="0"/>
        <w:numPr>
          <w:ilvl w:val="0"/>
          <w:numId w:val="33"/>
        </w:numPr>
        <w:shd w:val="clear" w:color="auto" w:fill="FFFFFF"/>
        <w:ind w:left="0" w:firstLine="0"/>
        <w:jc w:val="both"/>
        <w:rPr>
          <w:snapToGrid w:val="0"/>
        </w:rPr>
      </w:pPr>
      <w:r>
        <w:rPr>
          <w:snapToGrid w:val="0"/>
          <w:color w:val="000000"/>
        </w:rPr>
        <w:t xml:space="preserve">писать личное письмо по образцу/ </w:t>
      </w:r>
      <w:r>
        <w:rPr>
          <w:i/>
          <w:snapToGrid w:val="0"/>
          <w:color w:val="000000"/>
        </w:rPr>
        <w:t xml:space="preserve">без опоры на образец </w:t>
      </w:r>
      <w:r>
        <w:rPr>
          <w:snapToGrid w:val="0"/>
          <w:color w:val="000000"/>
        </w:rPr>
        <w:t>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 личного письма 80-90   слов, включая адрес).</w:t>
      </w:r>
    </w:p>
    <w:p w14:paraId="21D613FC">
      <w:pPr>
        <w:spacing w:before="4" w:after="2"/>
        <w:jc w:val="both"/>
        <w:rPr>
          <w:b/>
          <w:bCs/>
          <w:caps/>
          <w:color w:val="000000"/>
        </w:rPr>
      </w:pPr>
    </w:p>
    <w:p w14:paraId="6565616A">
      <w:pPr>
        <w:ind w:left="360" w:firstLine="348"/>
        <w:jc w:val="both"/>
        <w:rPr>
          <w:b/>
        </w:rPr>
      </w:pPr>
    </w:p>
    <w:p w14:paraId="0600E5C8">
      <w:pPr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3.ПЛАНИРУЕМЫЕ РЕЗУЛЬТАТЫ ОСВОЕНИЯ УЧЕБНОГО КУРСА</w:t>
      </w:r>
    </w:p>
    <w:p w14:paraId="7343BE6D">
      <w:pPr>
        <w:ind w:left="360" w:firstLine="348"/>
        <w:jc w:val="both"/>
        <w:rPr>
          <w:b/>
        </w:rPr>
      </w:pPr>
    </w:p>
    <w:p w14:paraId="0E7FE567">
      <w:pPr>
        <w:shd w:val="clear" w:color="auto" w:fill="FFFFFF"/>
        <w:spacing w:before="58"/>
        <w:ind w:left="331" w:right="806"/>
        <w:jc w:val="both"/>
      </w:pPr>
      <w:r>
        <w:rPr>
          <w:b/>
          <w:bCs/>
          <w:i/>
          <w:iCs/>
          <w:spacing w:val="-15"/>
        </w:rPr>
        <w:t xml:space="preserve">В результате изучения английского языка в 9  классе ученик должен </w:t>
      </w:r>
      <w:r>
        <w:rPr>
          <w:b/>
          <w:bCs/>
        </w:rPr>
        <w:t>знать/понимать</w:t>
      </w:r>
    </w:p>
    <w:p w14:paraId="1FD73AAF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4"/>
        <w:ind w:left="254" w:right="14" w:hanging="221"/>
        <w:jc w:val="both"/>
      </w:pPr>
      <w:r>
        <w:rPr>
          <w:spacing w:val="-4"/>
        </w:rPr>
        <w:t>основные значения изученных лексических единиц (слов, слово</w:t>
      </w:r>
      <w:r>
        <w:rPr>
          <w:spacing w:val="-2"/>
        </w:rPr>
        <w:t xml:space="preserve">сочетаний); основные способы словообразования (аффиксация, </w:t>
      </w:r>
      <w:r>
        <w:t>словосложение, конверсия);</w:t>
      </w:r>
    </w:p>
    <w:p w14:paraId="39F66838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4"/>
        <w:ind w:left="254" w:right="19" w:hanging="221"/>
        <w:jc w:val="both"/>
      </w:pPr>
      <w:r>
        <w:rPr>
          <w:spacing w:val="-5"/>
        </w:rPr>
        <w:t>особенности структуры простых и сложных предложений изучае</w:t>
      </w:r>
      <w:r>
        <w:rPr>
          <w:spacing w:val="-3"/>
        </w:rPr>
        <w:t>мого иностранного языка; интонацию различных коммуникатив</w:t>
      </w:r>
      <w:r>
        <w:t>ных типов предложений;</w:t>
      </w:r>
    </w:p>
    <w:p w14:paraId="4109D6B3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24"/>
        <w:ind w:left="254" w:right="24" w:hanging="221"/>
        <w:jc w:val="both"/>
      </w:pPr>
      <w:r>
        <w:rPr>
          <w:spacing w:val="-3"/>
        </w:rPr>
        <w:t xml:space="preserve">признаки изученных грамматических явлений (видо-временных </w:t>
      </w:r>
      <w:r>
        <w:rPr>
          <w:spacing w:val="-4"/>
        </w:rPr>
        <w:t xml:space="preserve">форм глаголов, модальных глаголов и их эквивалентов, артиклей, </w:t>
      </w:r>
      <w:r>
        <w:rPr>
          <w:spacing w:val="-5"/>
        </w:rPr>
        <w:t xml:space="preserve">существительных, степеней сравнения прилагательных и наречий, </w:t>
      </w:r>
      <w:r>
        <w:t>местоимений, числительных, предлогов);</w:t>
      </w:r>
    </w:p>
    <w:p w14:paraId="2AA04292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0"/>
        <w:ind w:left="254" w:right="34" w:hanging="221"/>
        <w:jc w:val="both"/>
      </w:pPr>
      <w:r>
        <w:rPr>
          <w:spacing w:val="-4"/>
        </w:rPr>
        <w:t>основные нормы речевого этикета (реплики-клише, наиболее рас</w:t>
      </w:r>
      <w:r>
        <w:rPr>
          <w:spacing w:val="-5"/>
        </w:rPr>
        <w:t xml:space="preserve">пространенная оценочная лексика), принятые в стране изучаемого </w:t>
      </w:r>
      <w:r>
        <w:t>языка;</w:t>
      </w:r>
    </w:p>
    <w:p w14:paraId="7D38B109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/>
        <w:ind w:left="254" w:right="48" w:hanging="221"/>
        <w:jc w:val="both"/>
      </w:pPr>
      <w:r>
        <w:rPr>
          <w:spacing w:val="-3"/>
        </w:rPr>
        <w:t>роль владения иностранными языками в современном мире, осо</w:t>
      </w:r>
      <w:r>
        <w:rPr>
          <w:spacing w:val="-4"/>
        </w:rPr>
        <w:t xml:space="preserve">бенности образа жизни, быта, культуры стран изучаемого языка (всемирно известные достопримечательности, выдающиеся люди </w:t>
      </w:r>
      <w:r>
        <w:rPr>
          <w:spacing w:val="-5"/>
        </w:rPr>
        <w:t xml:space="preserve">и их вклад в мировую культуру), сходство и различия в традициях </w:t>
      </w:r>
      <w:r>
        <w:t>своей страны и стран изучаемого языка;</w:t>
      </w:r>
      <w:r>
        <w:rPr>
          <w:b/>
          <w:bCs/>
        </w:rPr>
        <w:t xml:space="preserve">  </w:t>
      </w:r>
    </w:p>
    <w:p w14:paraId="3F92E8A2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/>
        <w:ind w:left="33" w:right="48"/>
        <w:jc w:val="both"/>
        <w:rPr>
          <w:b/>
          <w:bCs/>
        </w:rPr>
      </w:pPr>
      <w:r>
        <w:rPr>
          <w:b/>
          <w:bCs/>
        </w:rPr>
        <w:t xml:space="preserve">уметь </w:t>
      </w:r>
    </w:p>
    <w:p w14:paraId="39D5E0BE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/>
        <w:ind w:left="33" w:right="48"/>
        <w:jc w:val="both"/>
      </w:pPr>
      <w:r>
        <w:t xml:space="preserve">      </w:t>
      </w:r>
      <w:r>
        <w:rPr>
          <w:b/>
          <w:bCs/>
          <w:i/>
          <w:iCs/>
          <w:spacing w:val="-15"/>
        </w:rPr>
        <w:t>говорение</w:t>
      </w:r>
    </w:p>
    <w:p w14:paraId="7E0FBCE1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29"/>
        <w:ind w:left="254" w:right="62" w:hanging="221"/>
        <w:jc w:val="both"/>
      </w:pPr>
      <w:r>
        <w:rPr>
          <w:spacing w:val="-6"/>
        </w:rPr>
        <w:t xml:space="preserve">начинать, вести/поддерживать </w:t>
      </w:r>
      <w:r>
        <w:rPr>
          <w:bCs/>
          <w:spacing w:val="-6"/>
        </w:rPr>
        <w:t>и</w:t>
      </w:r>
      <w:r>
        <w:rPr>
          <w:b/>
          <w:bCs/>
          <w:spacing w:val="-6"/>
        </w:rPr>
        <w:t xml:space="preserve"> </w:t>
      </w:r>
      <w:r>
        <w:rPr>
          <w:spacing w:val="-6"/>
        </w:rPr>
        <w:t xml:space="preserve">заканчивать беседу в стандартных </w:t>
      </w:r>
      <w:r>
        <w:rPr>
          <w:spacing w:val="-4"/>
        </w:rPr>
        <w:t>ситуациях общения, соблюдая нормы речевого этикета, при необ</w:t>
      </w:r>
      <w:r>
        <w:t>ходимости переспрашивая, уточняя;</w:t>
      </w:r>
    </w:p>
    <w:p w14:paraId="2F100E2C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9"/>
        <w:ind w:left="254" w:right="77" w:hanging="221"/>
        <w:jc w:val="both"/>
      </w:pPr>
      <w:r>
        <w:rPr>
          <w:spacing w:val="-7"/>
        </w:rPr>
        <w:t xml:space="preserve">расспрашивать собеседника </w:t>
      </w:r>
      <w:r>
        <w:rPr>
          <w:bCs/>
          <w:spacing w:val="-7"/>
        </w:rPr>
        <w:t>и</w:t>
      </w:r>
      <w:r>
        <w:rPr>
          <w:b/>
          <w:bCs/>
          <w:spacing w:val="-7"/>
        </w:rPr>
        <w:t xml:space="preserve"> </w:t>
      </w:r>
      <w:r>
        <w:rPr>
          <w:spacing w:val="-7"/>
        </w:rPr>
        <w:t xml:space="preserve">отвечать на его вопросы, высказывая </w:t>
      </w:r>
      <w:r>
        <w:rPr>
          <w:spacing w:val="-3"/>
        </w:rPr>
        <w:t xml:space="preserve">свое мнение, просьбу, отвечать на предложение собеседника согласием/отказом, опираясь на изученную тематику и усвоенный </w:t>
      </w:r>
      <w:r>
        <w:t>лексико-грамматический материал;</w:t>
      </w:r>
    </w:p>
    <w:p w14:paraId="08BABF75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9"/>
        <w:ind w:left="254" w:right="86" w:hanging="221"/>
        <w:jc w:val="both"/>
      </w:pPr>
      <w:r>
        <w:rPr>
          <w:spacing w:val="-5"/>
        </w:rPr>
        <w:t>рассказывать о себе, своей семье, друзьях, своих интересах и пла</w:t>
      </w:r>
      <w:r>
        <w:rPr>
          <w:spacing w:val="-3"/>
        </w:rPr>
        <w:t xml:space="preserve">нах на будущее, сообщать краткие сведения о своем городе/селе, </w:t>
      </w:r>
      <w:r>
        <w:t>о своей стране и стране изучаемого языка;</w:t>
      </w:r>
    </w:p>
    <w:p w14:paraId="287DBF43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/>
        <w:ind w:left="254" w:right="82" w:hanging="221"/>
        <w:jc w:val="both"/>
      </w:pPr>
      <w:r>
        <w:rPr>
          <w:spacing w:val="-6"/>
        </w:rPr>
        <w:t xml:space="preserve">делать краткие сообщения, описывать события/явления (в рамках </w:t>
      </w:r>
      <w:r>
        <w:rPr>
          <w:spacing w:val="-9"/>
        </w:rPr>
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14:paraId="6BB14C3B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0"/>
        <w:ind w:left="254" w:right="110" w:hanging="221"/>
        <w:jc w:val="both"/>
      </w:pPr>
      <w:r>
        <w:rPr>
          <w:spacing w:val="-6"/>
        </w:rPr>
        <w:t>использовать перифраз, синонимичные средства в процессе устно</w:t>
      </w:r>
      <w:r>
        <w:t>го общения;</w:t>
      </w:r>
    </w:p>
    <w:p w14:paraId="5017B7CE">
      <w:pPr>
        <w:shd w:val="clear" w:color="auto" w:fill="FFFFFF"/>
        <w:ind w:left="211"/>
        <w:jc w:val="both"/>
      </w:pPr>
      <w:r>
        <w:rPr>
          <w:b/>
          <w:bCs/>
          <w:i/>
          <w:iCs/>
          <w:spacing w:val="-14"/>
        </w:rPr>
        <w:t>аудирование</w:t>
      </w:r>
    </w:p>
    <w:p w14:paraId="337BB6E5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58" w:hanging="226"/>
        <w:jc w:val="both"/>
      </w:pPr>
      <w:r>
        <w:rPr>
          <w:spacing w:val="-5"/>
        </w:rPr>
        <w:t xml:space="preserve">понимать основное содержание кратких, несложных аутентичных прагматических текстов (прогноз погоды, </w:t>
      </w:r>
      <w:r>
        <w:rPr>
          <w:spacing w:val="-4"/>
        </w:rPr>
        <w:t xml:space="preserve">объявления на вокзале) и выделять для себя </w:t>
      </w:r>
      <w:r>
        <w:t>значимую информацию;</w:t>
      </w:r>
    </w:p>
    <w:p w14:paraId="3EAD6B3F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58" w:hanging="226"/>
        <w:jc w:val="both"/>
      </w:pPr>
      <w:r>
        <w:rPr>
          <w:spacing w:val="-5"/>
        </w:rPr>
        <w:t xml:space="preserve">понимать основное содержание несложных аутентичных текстов, </w:t>
      </w:r>
      <w:r>
        <w:rPr>
          <w:spacing w:val="-3"/>
        </w:rPr>
        <w:t xml:space="preserve">относящихся к разным коммуникативным типам речи (сообщение/рассказ), уметь определить тему текста, выделить главные </w:t>
      </w:r>
      <w:r>
        <w:t>факты в тексте, опуская второстепенные;</w:t>
      </w:r>
    </w:p>
    <w:p w14:paraId="09249EA8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5"/>
        <w:jc w:val="both"/>
      </w:pPr>
      <w:r>
        <w:rPr>
          <w:spacing w:val="-4"/>
        </w:rPr>
        <w:t>использовать переспрос, просьбу повторить;</w:t>
      </w:r>
    </w:p>
    <w:p w14:paraId="528584BC">
      <w:pPr>
        <w:shd w:val="clear" w:color="auto" w:fill="FFFFFF"/>
        <w:spacing w:before="101"/>
        <w:ind w:left="235"/>
        <w:jc w:val="both"/>
      </w:pPr>
      <w:r>
        <w:rPr>
          <w:b/>
          <w:bCs/>
          <w:i/>
          <w:iCs/>
          <w:spacing w:val="-16"/>
        </w:rPr>
        <w:t>чтение</w:t>
      </w:r>
    </w:p>
    <w:p w14:paraId="168C120B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58" w:hanging="226"/>
        <w:jc w:val="both"/>
      </w:pPr>
      <w:r>
        <w:rPr>
          <w:spacing w:val="-4"/>
        </w:rPr>
        <w:t>ориентироваться в иноязычном тексте: прогнозировать его содер</w:t>
      </w:r>
      <w:r>
        <w:t>жание по заголовку;</w:t>
      </w:r>
    </w:p>
    <w:p w14:paraId="02AAA6C6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43" w:hanging="226"/>
        <w:jc w:val="both"/>
      </w:pPr>
      <w:r>
        <w:rPr>
          <w:spacing w:val="-6"/>
        </w:rPr>
        <w:t>читать аутентичные тексты разных жанров преимущественно с по</w:t>
      </w:r>
      <w:r>
        <w:rPr>
          <w:spacing w:val="-4"/>
        </w:rPr>
        <w:t>ниманием основного содержания (определять тему, выделять ос</w:t>
      </w:r>
      <w:r>
        <w:rPr>
          <w:spacing w:val="-6"/>
        </w:rPr>
        <w:t xml:space="preserve">новную мысль, выделять главные факты, опуская второстепенные, </w:t>
      </w:r>
      <w:r>
        <w:rPr>
          <w:spacing w:val="-4"/>
        </w:rPr>
        <w:t xml:space="preserve">устанавливать логическую последовательность основных фактов </w:t>
      </w:r>
      <w:r>
        <w:t>текста);</w:t>
      </w:r>
    </w:p>
    <w:p w14:paraId="78910937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43" w:hanging="226"/>
        <w:jc w:val="both"/>
      </w:pPr>
      <w:r>
        <w:rPr>
          <w:spacing w:val="-2"/>
        </w:rPr>
        <w:t xml:space="preserve">читать несложные аутентичные тексты разных жанров с полным </w:t>
      </w:r>
      <w:r>
        <w:rPr>
          <w:spacing w:val="-3"/>
        </w:rPr>
        <w:t xml:space="preserve">и точным пониманием, используя различные приемы смысловой </w:t>
      </w:r>
      <w:r>
        <w:rPr>
          <w:spacing w:val="-5"/>
        </w:rPr>
        <w:t>переработки текста (языковую догадку, анализ, выборочный перевод), оценивать полученную информацию, выражать свое мнение;</w:t>
      </w:r>
    </w:p>
    <w:p w14:paraId="645A5704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43" w:hanging="226"/>
        <w:jc w:val="both"/>
      </w:pPr>
      <w:r>
        <w:rPr>
          <w:spacing w:val="-4"/>
        </w:rPr>
        <w:t>читать текст с выборочным пониманием нужной или интересую</w:t>
      </w:r>
      <w:r>
        <w:rPr>
          <w:spacing w:val="-4"/>
        </w:rPr>
        <w:softHyphen/>
      </w:r>
      <w:r>
        <w:t>щей информации;</w:t>
      </w:r>
    </w:p>
    <w:p w14:paraId="6735F1C4">
      <w:pPr>
        <w:shd w:val="clear" w:color="auto" w:fill="FFFFFF"/>
        <w:spacing w:before="91"/>
        <w:ind w:left="245"/>
        <w:jc w:val="both"/>
      </w:pPr>
      <w:r>
        <w:rPr>
          <w:b/>
          <w:bCs/>
          <w:i/>
          <w:iCs/>
          <w:spacing w:val="-14"/>
        </w:rPr>
        <w:t>письменная речь</w:t>
      </w:r>
    </w:p>
    <w:p w14:paraId="32F0E920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jc w:val="both"/>
        <w:rPr>
          <w:i/>
          <w:iCs/>
        </w:rPr>
      </w:pPr>
      <w:r>
        <w:rPr>
          <w:spacing w:val="-4"/>
        </w:rPr>
        <w:t>заполнять анкеты и формуляры;</w:t>
      </w:r>
    </w:p>
    <w:p w14:paraId="39DECF16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29" w:hanging="226"/>
        <w:jc w:val="both"/>
      </w:pPr>
      <w:r>
        <w:rPr>
          <w:spacing w:val="-2"/>
        </w:rPr>
        <w:t>писать поздравления, личные письма с опорой на образец: рас</w:t>
      </w:r>
      <w:r>
        <w:rPr>
          <w:spacing w:val="-2"/>
        </w:rPr>
        <w:softHyphen/>
      </w:r>
      <w:r>
        <w:rPr>
          <w:spacing w:val="-3"/>
        </w:rPr>
        <w:t xml:space="preserve">спрашивать адресата о его жизни и делах, сообщать то же о себе, </w:t>
      </w:r>
      <w:r>
        <w:rPr>
          <w:spacing w:val="-4"/>
        </w:rPr>
        <w:t xml:space="preserve">выражать благодарность, просьбу, употребляя формулы речевого </w:t>
      </w:r>
      <w:r>
        <w:t>этикета, принятые в странах изучаемого языка;</w:t>
      </w:r>
    </w:p>
    <w:p w14:paraId="0C37AC93">
      <w:pPr>
        <w:shd w:val="clear" w:color="auto" w:fill="FFFFFF"/>
        <w:spacing w:before="101"/>
        <w:ind w:left="259"/>
        <w:jc w:val="both"/>
      </w:pPr>
      <w:r>
        <w:rPr>
          <w:b/>
          <w:bCs/>
          <w:spacing w:val="-11"/>
        </w:rPr>
        <w:t>использовать приобретенные знания и умения в практической де</w:t>
      </w:r>
      <w:r>
        <w:rPr>
          <w:b/>
          <w:bCs/>
        </w:rPr>
        <w:t>ятельности и повседневной жизни для:</w:t>
      </w:r>
    </w:p>
    <w:p w14:paraId="6264A649">
      <w:pPr>
        <w:shd w:val="clear" w:color="auto" w:fill="FFFFFF"/>
        <w:tabs>
          <w:tab w:val="left" w:pos="226"/>
        </w:tabs>
        <w:ind w:left="226" w:right="14" w:hanging="226"/>
        <w:jc w:val="both"/>
      </w:pPr>
      <w:r>
        <w:t>•</w:t>
      </w:r>
      <w:r>
        <w:tab/>
      </w:r>
      <w:r>
        <w:rPr>
          <w:spacing w:val="-3"/>
        </w:rPr>
        <w:t xml:space="preserve">социальной адаптации, достижения взаимопонимания в процессе </w:t>
      </w:r>
      <w:r>
        <w:rPr>
          <w:spacing w:val="-4"/>
        </w:rPr>
        <w:t>устного и письменного общения с носителями иностранного язы</w:t>
      </w:r>
      <w:r>
        <w:t>ка, установления межличностных и межкультурных контактов в доступных пределах;</w:t>
      </w:r>
    </w:p>
    <w:p w14:paraId="0D16B4CA">
      <w:pPr>
        <w:widowControl w:val="0"/>
        <w:numPr>
          <w:ilvl w:val="0"/>
          <w:numId w:val="3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0" w:right="10" w:firstLine="0"/>
        <w:jc w:val="both"/>
      </w:pPr>
      <w:r>
        <w:rPr>
          <w:spacing w:val="-4"/>
        </w:rPr>
        <w:t>создания целостной картины полиязычного, поликультурного ми</w:t>
      </w:r>
      <w:r>
        <w:rPr>
          <w:spacing w:val="-4"/>
        </w:rPr>
        <w:softHyphen/>
      </w:r>
      <w:r>
        <w:rPr>
          <w:spacing w:val="-3"/>
        </w:rPr>
        <w:t xml:space="preserve">ра, осознания места и роли родного и изучаемого иностранного </w:t>
      </w:r>
    </w:p>
    <w:p w14:paraId="72E8C8F6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right="10"/>
        <w:jc w:val="both"/>
      </w:pPr>
      <w:r>
        <w:rPr>
          <w:spacing w:val="-3"/>
        </w:rPr>
        <w:t xml:space="preserve">      </w:t>
      </w:r>
      <w:r>
        <w:t>языка в этом мире;</w:t>
      </w:r>
    </w:p>
    <w:p w14:paraId="3F2DA5E8">
      <w:pPr>
        <w:widowControl w:val="0"/>
        <w:numPr>
          <w:ilvl w:val="0"/>
          <w:numId w:val="37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hanging="216"/>
        <w:jc w:val="both"/>
      </w:pPr>
      <w:r>
        <w:rPr>
          <w:spacing w:val="-2"/>
        </w:rPr>
        <w:t>приобщения к ценностям мировой культуры как через иноязыч</w:t>
      </w:r>
      <w:r>
        <w:rPr>
          <w:spacing w:val="-2"/>
        </w:rPr>
        <w:softHyphen/>
      </w:r>
      <w:r>
        <w:t xml:space="preserve">ные источники информации, в том числе мультимедийные, так </w:t>
      </w:r>
      <w:r>
        <w:rPr>
          <w:spacing w:val="-6"/>
        </w:rPr>
        <w:t>и через участие в школьных обменах, туристических поездках;</w:t>
      </w:r>
    </w:p>
    <w:p w14:paraId="52AA992F">
      <w:pPr>
        <w:widowControl w:val="0"/>
        <w:numPr>
          <w:ilvl w:val="0"/>
          <w:numId w:val="37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 w:hanging="216"/>
        <w:jc w:val="both"/>
      </w:pPr>
      <w:r>
        <w:rPr>
          <w:spacing w:val="-5"/>
        </w:rPr>
        <w:t>ознакомления представителей других стран с культурой своего на</w:t>
      </w:r>
      <w:r>
        <w:rPr>
          <w:spacing w:val="-5"/>
        </w:rPr>
        <w:softHyphen/>
      </w:r>
      <w:r>
        <w:rPr>
          <w:spacing w:val="-4"/>
        </w:rPr>
        <w:t>рода, осознания себя гражданином своей страны и мира.</w:t>
      </w:r>
    </w:p>
    <w:p w14:paraId="24A64D16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21F4A487">
      <w:pPr>
        <w:pStyle w:val="19"/>
        <w:numPr>
          <w:ilvl w:val="0"/>
          <w:numId w:val="38"/>
        </w:numPr>
        <w:rPr>
          <w:b/>
        </w:rPr>
      </w:pPr>
      <w:r>
        <w:rPr>
          <w:b/>
        </w:rPr>
        <w:t>ТАБЛИЦА ТЕМАТИЧЕСКОГО РАСПРЕДЕЛЕНИЯ КОЛИЧЕСТВА ЧАСОВ</w:t>
      </w:r>
    </w:p>
    <w:p w14:paraId="6152C2E9">
      <w:pPr>
        <w:jc w:val="both"/>
      </w:pPr>
    </w:p>
    <w:tbl>
      <w:tblPr>
        <w:tblStyle w:val="4"/>
        <w:tblW w:w="7545" w:type="dxa"/>
        <w:tblInd w:w="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981"/>
        <w:gridCol w:w="3124"/>
      </w:tblGrid>
      <w:tr w14:paraId="3661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40" w:type="dxa"/>
          </w:tcPr>
          <w:p w14:paraId="391C8389">
            <w:pPr>
              <w:pStyle w:val="18"/>
              <w:spacing w:before="0" w:beforeAutospacing="0" w:after="0" w:afterAutospacing="0"/>
              <w:jc w:val="both"/>
            </w:pPr>
            <w:r>
              <w:t>№ раздела (юнита)</w:t>
            </w:r>
          </w:p>
        </w:tc>
        <w:tc>
          <w:tcPr>
            <w:tcW w:w="2981" w:type="dxa"/>
          </w:tcPr>
          <w:p w14:paraId="2BE4A162">
            <w:pPr>
              <w:pStyle w:val="18"/>
              <w:spacing w:before="0" w:beforeAutospacing="0" w:after="0" w:afterAutospacing="0"/>
              <w:jc w:val="both"/>
            </w:pPr>
            <w:r>
              <w:t>Название темы</w:t>
            </w:r>
          </w:p>
        </w:tc>
        <w:tc>
          <w:tcPr>
            <w:tcW w:w="3124" w:type="dxa"/>
          </w:tcPr>
          <w:p w14:paraId="65FDB47D">
            <w:pPr>
              <w:pStyle w:val="18"/>
              <w:spacing w:before="0" w:beforeAutospacing="0" w:after="0" w:afterAutospacing="0"/>
              <w:jc w:val="both"/>
            </w:pPr>
            <w:r>
              <w:t>Количество часов</w:t>
            </w:r>
          </w:p>
        </w:tc>
      </w:tr>
      <w:tr w14:paraId="27A9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</w:tcPr>
          <w:p w14:paraId="5DC985AC">
            <w:pPr>
              <w:pStyle w:val="18"/>
              <w:spacing w:before="0" w:beforeAutospacing="0" w:after="0" w:afterAutospacing="0"/>
              <w:jc w:val="both"/>
            </w:pPr>
            <w:r>
              <w:t>1.</w:t>
            </w:r>
          </w:p>
        </w:tc>
        <w:tc>
          <w:tcPr>
            <w:tcW w:w="2981" w:type="dxa"/>
          </w:tcPr>
          <w:p w14:paraId="36C0B162">
            <w:pPr>
              <w:pStyle w:val="18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«Чтение? Почему нет?»</w:t>
            </w:r>
          </w:p>
        </w:tc>
        <w:tc>
          <w:tcPr>
            <w:tcW w:w="3124" w:type="dxa"/>
          </w:tcPr>
          <w:p w14:paraId="565C3405">
            <w:pPr>
              <w:pStyle w:val="18"/>
              <w:spacing w:before="0" w:beforeAutospacing="0" w:after="0" w:afterAutospacing="0"/>
              <w:jc w:val="both"/>
            </w:pPr>
            <w:r>
              <w:t>14</w:t>
            </w:r>
          </w:p>
        </w:tc>
      </w:tr>
      <w:tr w14:paraId="2235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</w:tcPr>
          <w:p w14:paraId="79F2A86E">
            <w:pPr>
              <w:pStyle w:val="18"/>
              <w:spacing w:before="0" w:beforeAutospacing="0" w:after="0" w:afterAutospacing="0"/>
              <w:jc w:val="both"/>
              <w:rPr>
                <w:lang w:val="de-DE"/>
              </w:rPr>
            </w:pPr>
            <w:r>
              <w:rPr>
                <w:lang w:val="de-DE"/>
              </w:rPr>
              <w:t>2.</w:t>
            </w:r>
          </w:p>
        </w:tc>
        <w:tc>
          <w:tcPr>
            <w:tcW w:w="2981" w:type="dxa"/>
          </w:tcPr>
          <w:p w14:paraId="010A1B4A">
            <w:pPr>
              <w:pStyle w:val="18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«Пусть звучит музыка!»</w:t>
            </w:r>
          </w:p>
        </w:tc>
        <w:tc>
          <w:tcPr>
            <w:tcW w:w="3124" w:type="dxa"/>
          </w:tcPr>
          <w:p w14:paraId="6C653E45">
            <w:pPr>
              <w:pStyle w:val="18"/>
              <w:spacing w:before="0" w:beforeAutospacing="0" w:after="0" w:afterAutospacing="0"/>
              <w:jc w:val="both"/>
            </w:pPr>
            <w:r>
              <w:t>12</w:t>
            </w:r>
          </w:p>
        </w:tc>
      </w:tr>
      <w:tr w14:paraId="2281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</w:tcPr>
          <w:p w14:paraId="0274DE9B">
            <w:pPr>
              <w:pStyle w:val="18"/>
              <w:spacing w:before="0" w:beforeAutospacing="0" w:after="0" w:afterAutospacing="0"/>
              <w:jc w:val="both"/>
              <w:rPr>
                <w:lang w:val="de-DE"/>
              </w:rPr>
            </w:pPr>
            <w:r>
              <w:rPr>
                <w:lang w:val="de-DE"/>
              </w:rPr>
              <w:t>3.</w:t>
            </w:r>
          </w:p>
        </w:tc>
        <w:tc>
          <w:tcPr>
            <w:tcW w:w="2981" w:type="dxa"/>
          </w:tcPr>
          <w:p w14:paraId="27CD76C0">
            <w:pPr>
              <w:pStyle w:val="18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«Что нового?»</w:t>
            </w:r>
          </w:p>
        </w:tc>
        <w:tc>
          <w:tcPr>
            <w:tcW w:w="3124" w:type="dxa"/>
          </w:tcPr>
          <w:p w14:paraId="76231167">
            <w:pPr>
              <w:pStyle w:val="18"/>
              <w:spacing w:before="0" w:beforeAutospacing="0" w:after="0" w:afterAutospacing="0"/>
              <w:jc w:val="both"/>
            </w:pPr>
            <w:r>
              <w:t>21</w:t>
            </w:r>
          </w:p>
        </w:tc>
      </w:tr>
      <w:tr w14:paraId="48D8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</w:tcPr>
          <w:p w14:paraId="56EB2053">
            <w:pPr>
              <w:pStyle w:val="18"/>
              <w:spacing w:before="0" w:beforeAutospacing="0" w:after="0" w:afterAutospacing="0"/>
              <w:jc w:val="both"/>
              <w:rPr>
                <w:lang w:val="de-DE"/>
              </w:rPr>
            </w:pPr>
            <w:r>
              <w:rPr>
                <w:lang w:val="de-DE"/>
              </w:rPr>
              <w:t>4.</w:t>
            </w:r>
          </w:p>
        </w:tc>
        <w:tc>
          <w:tcPr>
            <w:tcW w:w="2981" w:type="dxa"/>
          </w:tcPr>
          <w:p w14:paraId="134E3737">
            <w:pPr>
              <w:pStyle w:val="18"/>
              <w:spacing w:before="0" w:beforeAutospacing="0" w:after="0" w:afterAutospacing="0"/>
              <w:jc w:val="both"/>
            </w:pPr>
            <w:r>
              <w:t>«В какую школу ты ходишь?»</w:t>
            </w:r>
          </w:p>
        </w:tc>
        <w:tc>
          <w:tcPr>
            <w:tcW w:w="3124" w:type="dxa"/>
          </w:tcPr>
          <w:p w14:paraId="573C8064">
            <w:pPr>
              <w:pStyle w:val="18"/>
              <w:spacing w:before="0" w:beforeAutospacing="0" w:after="0" w:afterAutospacing="0"/>
              <w:jc w:val="both"/>
            </w:pPr>
            <w:r>
              <w:t>17</w:t>
            </w:r>
          </w:p>
        </w:tc>
      </w:tr>
      <w:tr w14:paraId="7C26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</w:tcPr>
          <w:p w14:paraId="787D02FC">
            <w:pPr>
              <w:pStyle w:val="18"/>
              <w:spacing w:before="0" w:beforeAutospacing="0" w:after="0" w:afterAutospacing="0"/>
              <w:jc w:val="both"/>
              <w:rPr>
                <w:lang w:val="de-DE"/>
              </w:rPr>
            </w:pPr>
            <w:r>
              <w:rPr>
                <w:lang w:val="de-DE"/>
              </w:rPr>
              <w:t>5.</w:t>
            </w:r>
          </w:p>
        </w:tc>
        <w:tc>
          <w:tcPr>
            <w:tcW w:w="2981" w:type="dxa"/>
          </w:tcPr>
          <w:p w14:paraId="40BDDADC">
            <w:pPr>
              <w:pStyle w:val="18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«Кем быть?»</w:t>
            </w:r>
          </w:p>
        </w:tc>
        <w:tc>
          <w:tcPr>
            <w:tcW w:w="3124" w:type="dxa"/>
          </w:tcPr>
          <w:p w14:paraId="4A42185C">
            <w:pPr>
              <w:pStyle w:val="18"/>
              <w:spacing w:before="0" w:beforeAutospacing="0" w:after="0" w:afterAutospacing="0"/>
              <w:jc w:val="both"/>
            </w:pPr>
            <w:r>
              <w:t>14</w:t>
            </w:r>
          </w:p>
        </w:tc>
      </w:tr>
      <w:tr w14:paraId="5CC5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0" w:type="dxa"/>
          </w:tcPr>
          <w:p w14:paraId="3F1F6FF8">
            <w:pPr>
              <w:pStyle w:val="18"/>
              <w:spacing w:before="0" w:beforeAutospacing="0" w:after="0" w:afterAutospacing="0"/>
              <w:jc w:val="both"/>
            </w:pPr>
            <w:r>
              <w:t>6.</w:t>
            </w:r>
          </w:p>
        </w:tc>
        <w:tc>
          <w:tcPr>
            <w:tcW w:w="2981" w:type="dxa"/>
          </w:tcPr>
          <w:p w14:paraId="0805CB15">
            <w:pPr>
              <w:pStyle w:val="18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«Моя страна в мире»</w:t>
            </w:r>
          </w:p>
        </w:tc>
        <w:tc>
          <w:tcPr>
            <w:tcW w:w="3124" w:type="dxa"/>
          </w:tcPr>
          <w:p w14:paraId="03DCFDAE">
            <w:pPr>
              <w:pStyle w:val="18"/>
              <w:spacing w:before="0" w:beforeAutospacing="0" w:after="0" w:afterAutospacing="0"/>
              <w:jc w:val="both"/>
            </w:pPr>
            <w:r>
              <w:t>13</w:t>
            </w:r>
          </w:p>
        </w:tc>
      </w:tr>
      <w:tr w14:paraId="5C83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0" w:type="dxa"/>
          </w:tcPr>
          <w:p w14:paraId="70BD712A">
            <w:pPr>
              <w:pStyle w:val="18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2981" w:type="dxa"/>
          </w:tcPr>
          <w:p w14:paraId="41BC2CB5">
            <w:pPr>
              <w:pStyle w:val="18"/>
              <w:spacing w:before="0" w:beforeAutospacing="0" w:after="0" w:afterAutospacing="0"/>
              <w:jc w:val="both"/>
            </w:pPr>
            <w:r>
              <w:t>«Наш школьный ежегодник»</w:t>
            </w:r>
          </w:p>
        </w:tc>
        <w:tc>
          <w:tcPr>
            <w:tcW w:w="3124" w:type="dxa"/>
          </w:tcPr>
          <w:p w14:paraId="585C6482">
            <w:pPr>
              <w:pStyle w:val="18"/>
              <w:spacing w:before="0" w:beforeAutospacing="0" w:after="0" w:afterAutospacing="0"/>
              <w:jc w:val="both"/>
            </w:pPr>
            <w:r>
              <w:t>11</w:t>
            </w:r>
          </w:p>
        </w:tc>
      </w:tr>
      <w:tr w14:paraId="1761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0" w:type="dxa"/>
          </w:tcPr>
          <w:p w14:paraId="4909AB28">
            <w:pPr>
              <w:pStyle w:val="18"/>
              <w:spacing w:before="0" w:beforeAutospacing="0" w:after="0" w:afterAutospacing="0"/>
              <w:jc w:val="both"/>
            </w:pPr>
            <w:r>
              <w:t>ИТОГО</w:t>
            </w:r>
          </w:p>
        </w:tc>
        <w:tc>
          <w:tcPr>
            <w:tcW w:w="2981" w:type="dxa"/>
          </w:tcPr>
          <w:p w14:paraId="67E2AE6C">
            <w:pPr>
              <w:pStyle w:val="18"/>
              <w:spacing w:before="0" w:beforeAutospacing="0" w:after="0" w:afterAutospacing="0"/>
              <w:jc w:val="both"/>
            </w:pPr>
          </w:p>
        </w:tc>
        <w:tc>
          <w:tcPr>
            <w:tcW w:w="3124" w:type="dxa"/>
          </w:tcPr>
          <w:p w14:paraId="76965067">
            <w:pPr>
              <w:pStyle w:val="18"/>
              <w:spacing w:before="0" w:beforeAutospacing="0" w:after="0" w:afterAutospacing="0"/>
              <w:jc w:val="both"/>
            </w:pPr>
            <w:r>
              <w:t>102</w:t>
            </w:r>
          </w:p>
        </w:tc>
      </w:tr>
    </w:tbl>
    <w:p w14:paraId="6D6AF82E">
      <w:pPr>
        <w:suppressAutoHyphens/>
        <w:spacing w:after="200" w:line="276" w:lineRule="auto"/>
        <w:jc w:val="center"/>
        <w:rPr>
          <w:b/>
        </w:rPr>
      </w:pPr>
    </w:p>
    <w:p w14:paraId="114B1946">
      <w:pPr>
        <w:suppressAutoHyphens/>
        <w:spacing w:after="200" w:line="276" w:lineRule="auto"/>
        <w:rPr>
          <w:b/>
        </w:rPr>
      </w:pPr>
    </w:p>
    <w:p w14:paraId="290B99AE">
      <w:pPr>
        <w:pStyle w:val="19"/>
        <w:numPr>
          <w:ilvl w:val="3"/>
          <w:numId w:val="39"/>
        </w:numPr>
        <w:suppressAutoHyphens/>
        <w:spacing w:after="200" w:line="276" w:lineRule="auto"/>
        <w:ind w:left="-567" w:hanging="425"/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14:paraId="1F47281F">
      <w:pPr>
        <w:jc w:val="center"/>
      </w:pPr>
      <w:r>
        <w:t>КТП рассчитан на 3 часа в неделю</w:t>
      </w:r>
    </w:p>
    <w:p w14:paraId="7680CD2A">
      <w:pPr>
        <w:jc w:val="center"/>
      </w:pPr>
    </w:p>
    <w:tbl>
      <w:tblPr>
        <w:tblStyle w:val="4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709"/>
        <w:gridCol w:w="992"/>
        <w:gridCol w:w="1134"/>
        <w:gridCol w:w="2127"/>
      </w:tblGrid>
      <w:tr w14:paraId="6136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75" w:type="dxa"/>
            <w:vMerge w:val="restart"/>
          </w:tcPr>
          <w:p w14:paraId="2246C946">
            <w:pPr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4253" w:type="dxa"/>
            <w:vMerge w:val="restart"/>
          </w:tcPr>
          <w:p w14:paraId="158F1FF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раздела и тема урока</w:t>
            </w:r>
          </w:p>
        </w:tc>
        <w:tc>
          <w:tcPr>
            <w:tcW w:w="709" w:type="dxa"/>
            <w:vMerge w:val="restart"/>
          </w:tcPr>
          <w:p w14:paraId="64F1749F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126" w:type="dxa"/>
            <w:gridSpan w:val="2"/>
          </w:tcPr>
          <w:p w14:paraId="3B395C7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127" w:type="dxa"/>
            <w:vMerge w:val="restart"/>
          </w:tcPr>
          <w:p w14:paraId="4A5AA2A2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14:paraId="3A60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75" w:type="dxa"/>
            <w:vMerge w:val="continue"/>
          </w:tcPr>
          <w:p w14:paraId="60B90EEA">
            <w:pPr>
              <w:rPr>
                <w:b/>
              </w:rPr>
            </w:pPr>
          </w:p>
        </w:tc>
        <w:tc>
          <w:tcPr>
            <w:tcW w:w="4253" w:type="dxa"/>
            <w:vMerge w:val="continue"/>
          </w:tcPr>
          <w:p w14:paraId="16A67ED1">
            <w:pPr>
              <w:rPr>
                <w:b/>
              </w:rPr>
            </w:pPr>
          </w:p>
        </w:tc>
        <w:tc>
          <w:tcPr>
            <w:tcW w:w="709" w:type="dxa"/>
            <w:vMerge w:val="continue"/>
          </w:tcPr>
          <w:p w14:paraId="4198EFDD">
            <w:pPr>
              <w:rPr>
                <w:b/>
              </w:rPr>
            </w:pPr>
          </w:p>
        </w:tc>
        <w:tc>
          <w:tcPr>
            <w:tcW w:w="992" w:type="dxa"/>
          </w:tcPr>
          <w:p w14:paraId="207E574C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134" w:type="dxa"/>
          </w:tcPr>
          <w:p w14:paraId="35F197A9">
            <w:pPr>
              <w:jc w:val="center"/>
              <w:rPr>
                <w:b/>
              </w:rPr>
            </w:pPr>
            <w:r>
              <w:rPr>
                <w:b/>
              </w:rPr>
              <w:t>фактически</w:t>
            </w:r>
          </w:p>
        </w:tc>
        <w:tc>
          <w:tcPr>
            <w:tcW w:w="2127" w:type="dxa"/>
            <w:vMerge w:val="continue"/>
          </w:tcPr>
          <w:p w14:paraId="3EE361AB">
            <w:pPr>
              <w:jc w:val="center"/>
              <w:rPr>
                <w:b/>
              </w:rPr>
            </w:pPr>
          </w:p>
        </w:tc>
      </w:tr>
      <w:tr w14:paraId="0497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0" w:type="dxa"/>
            <w:gridSpan w:val="6"/>
          </w:tcPr>
          <w:p w14:paraId="0EE0CA9E">
            <w:pPr>
              <w:jc w:val="center"/>
              <w:rPr>
                <w:b/>
              </w:rPr>
            </w:pPr>
            <w:r>
              <w:rPr>
                <w:b/>
              </w:rPr>
              <w:t>Раздел 1.Чтение? Почему бы и нет (12 ч).</w:t>
            </w:r>
          </w:p>
          <w:p w14:paraId="0AC47F42">
            <w:pPr>
              <w:jc w:val="center"/>
              <w:rPr>
                <w:b/>
              </w:rPr>
            </w:pPr>
          </w:p>
        </w:tc>
      </w:tr>
      <w:tr w14:paraId="25F2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08F8FD">
            <w:pPr>
              <w:ind w:left="357" w:hanging="357"/>
              <w:jc w:val="center"/>
            </w:pPr>
            <w:r>
              <w:t>1</w:t>
            </w:r>
          </w:p>
        </w:tc>
        <w:tc>
          <w:tcPr>
            <w:tcW w:w="4253" w:type="dxa"/>
          </w:tcPr>
          <w:p w14:paraId="597FC298">
            <w:pPr>
              <w:ind w:left="34" w:hanging="34"/>
              <w:jc w:val="both"/>
            </w:pPr>
            <w:r>
              <w:t>Что читают подростки? Работа с текстом.</w:t>
            </w:r>
          </w:p>
        </w:tc>
        <w:tc>
          <w:tcPr>
            <w:tcW w:w="709" w:type="dxa"/>
          </w:tcPr>
          <w:p w14:paraId="07900437">
            <w:pPr>
              <w:autoSpaceDE w:val="0"/>
              <w:adjustRightInd w:val="0"/>
              <w:jc w:val="center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6E1E696">
            <w:pPr>
              <w:shd w:val="clear" w:color="auto" w:fill="FFFFFF"/>
              <w:contextualSpacing/>
              <w:jc w:val="center"/>
            </w:pPr>
            <w:r>
              <w:t>04.09</w:t>
            </w:r>
          </w:p>
        </w:tc>
        <w:tc>
          <w:tcPr>
            <w:tcW w:w="1134" w:type="dxa"/>
          </w:tcPr>
          <w:p w14:paraId="6AB3C3B7"/>
        </w:tc>
        <w:tc>
          <w:tcPr>
            <w:tcW w:w="2127" w:type="dxa"/>
          </w:tcPr>
          <w:p w14:paraId="51577B14">
            <w:r>
              <w:t>Выучить новую лексику</w:t>
            </w:r>
          </w:p>
        </w:tc>
      </w:tr>
      <w:tr w14:paraId="0FA4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C75FF3">
            <w:pPr>
              <w:ind w:left="357" w:hanging="357"/>
              <w:jc w:val="center"/>
            </w:pPr>
            <w:r>
              <w:t>2</w:t>
            </w:r>
          </w:p>
        </w:tc>
        <w:tc>
          <w:tcPr>
            <w:tcW w:w="4253" w:type="dxa"/>
          </w:tcPr>
          <w:p w14:paraId="206D105E">
            <w:pPr>
              <w:ind w:left="34" w:hanging="34"/>
              <w:jc w:val="both"/>
            </w:pPr>
            <w:r>
              <w:t>Литературная Британия. Работа с текстом.</w:t>
            </w:r>
          </w:p>
        </w:tc>
        <w:tc>
          <w:tcPr>
            <w:tcW w:w="709" w:type="dxa"/>
          </w:tcPr>
          <w:p w14:paraId="411E0F0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0B4FD6FF">
            <w:pPr>
              <w:shd w:val="clear" w:color="auto" w:fill="FFFFFF"/>
              <w:contextualSpacing/>
              <w:jc w:val="center"/>
            </w:pPr>
            <w:r>
              <w:t>05.09</w:t>
            </w:r>
          </w:p>
          <w:p w14:paraId="69272A3B">
            <w:pPr>
              <w:shd w:val="clear" w:color="auto" w:fill="FFFFFF"/>
              <w:contextualSpacing/>
              <w:jc w:val="center"/>
            </w:pPr>
          </w:p>
        </w:tc>
        <w:tc>
          <w:tcPr>
            <w:tcW w:w="1134" w:type="dxa"/>
          </w:tcPr>
          <w:p w14:paraId="2E8D8F6A"/>
        </w:tc>
        <w:tc>
          <w:tcPr>
            <w:tcW w:w="2127" w:type="dxa"/>
          </w:tcPr>
          <w:p w14:paraId="74707C97">
            <w:r>
              <w:t>Прочитать текст с 10</w:t>
            </w:r>
          </w:p>
        </w:tc>
      </w:tr>
      <w:tr w14:paraId="05A4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D87837">
            <w:pPr>
              <w:ind w:left="357" w:hanging="357"/>
              <w:jc w:val="center"/>
            </w:pPr>
            <w:r>
              <w:t>3</w:t>
            </w:r>
          </w:p>
        </w:tc>
        <w:tc>
          <w:tcPr>
            <w:tcW w:w="4253" w:type="dxa"/>
          </w:tcPr>
          <w:p w14:paraId="331246CC">
            <w:pPr>
              <w:ind w:left="34" w:hanging="34"/>
              <w:jc w:val="both"/>
            </w:pPr>
            <w:r>
              <w:t>Знаменитые британские писатели.</w:t>
            </w:r>
          </w:p>
        </w:tc>
        <w:tc>
          <w:tcPr>
            <w:tcW w:w="709" w:type="dxa"/>
          </w:tcPr>
          <w:p w14:paraId="0CFD8E40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8EE0D9B">
            <w:pPr>
              <w:shd w:val="clear" w:color="auto" w:fill="FFFFFF"/>
              <w:contextualSpacing/>
              <w:jc w:val="center"/>
            </w:pPr>
            <w:r>
              <w:t>06.09</w:t>
            </w:r>
          </w:p>
        </w:tc>
        <w:tc>
          <w:tcPr>
            <w:tcW w:w="1134" w:type="dxa"/>
          </w:tcPr>
          <w:p w14:paraId="0CB96545"/>
        </w:tc>
        <w:tc>
          <w:tcPr>
            <w:tcW w:w="2127" w:type="dxa"/>
          </w:tcPr>
          <w:p w14:paraId="5B49FD94">
            <w:r>
              <w:t>Упр 3 с 13</w:t>
            </w:r>
          </w:p>
        </w:tc>
      </w:tr>
      <w:tr w14:paraId="1BA9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1B8CAD">
            <w:pPr>
              <w:ind w:left="357" w:hanging="357"/>
              <w:jc w:val="center"/>
            </w:pPr>
            <w:r>
              <w:t>4</w:t>
            </w:r>
          </w:p>
        </w:tc>
        <w:tc>
          <w:tcPr>
            <w:tcW w:w="4253" w:type="dxa"/>
          </w:tcPr>
          <w:p w14:paraId="4111D745">
            <w:pPr>
              <w:ind w:left="34" w:hanging="34"/>
              <w:jc w:val="both"/>
            </w:pPr>
            <w:r>
              <w:t>Залог активный и пассивный.</w:t>
            </w:r>
          </w:p>
        </w:tc>
        <w:tc>
          <w:tcPr>
            <w:tcW w:w="709" w:type="dxa"/>
          </w:tcPr>
          <w:p w14:paraId="17AC445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98EA9FE">
            <w:pPr>
              <w:shd w:val="clear" w:color="auto" w:fill="FFFFFF"/>
              <w:contextualSpacing/>
              <w:jc w:val="center"/>
            </w:pPr>
            <w:r>
              <w:t>11.09</w:t>
            </w:r>
          </w:p>
        </w:tc>
        <w:tc>
          <w:tcPr>
            <w:tcW w:w="1134" w:type="dxa"/>
          </w:tcPr>
          <w:p w14:paraId="50FBE25D"/>
        </w:tc>
        <w:tc>
          <w:tcPr>
            <w:tcW w:w="2127" w:type="dxa"/>
          </w:tcPr>
          <w:p w14:paraId="2F008541">
            <w:r>
              <w:t>Выучить правило</w:t>
            </w:r>
          </w:p>
        </w:tc>
      </w:tr>
      <w:tr w14:paraId="3732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7D8CDD">
            <w:pPr>
              <w:ind w:left="357" w:hanging="357"/>
              <w:jc w:val="center"/>
            </w:pPr>
            <w:r>
              <w:t>5</w:t>
            </w:r>
          </w:p>
        </w:tc>
        <w:tc>
          <w:tcPr>
            <w:tcW w:w="4253" w:type="dxa"/>
          </w:tcPr>
          <w:p w14:paraId="2E8EEBF8">
            <w:pPr>
              <w:ind w:left="34" w:hanging="34"/>
              <w:jc w:val="both"/>
            </w:pPr>
            <w:r>
              <w:t>Входная контрольная работа.</w:t>
            </w:r>
          </w:p>
        </w:tc>
        <w:tc>
          <w:tcPr>
            <w:tcW w:w="709" w:type="dxa"/>
          </w:tcPr>
          <w:p w14:paraId="3FC55F8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7F88DDDC">
            <w:pPr>
              <w:shd w:val="clear" w:color="auto" w:fill="FFFFFF"/>
              <w:contextualSpacing/>
              <w:jc w:val="center"/>
            </w:pPr>
            <w:r>
              <w:t>12.09</w:t>
            </w:r>
          </w:p>
        </w:tc>
        <w:tc>
          <w:tcPr>
            <w:tcW w:w="1134" w:type="dxa"/>
          </w:tcPr>
          <w:p w14:paraId="530A7877"/>
        </w:tc>
        <w:tc>
          <w:tcPr>
            <w:tcW w:w="2127" w:type="dxa"/>
          </w:tcPr>
          <w:p w14:paraId="00FEC7D7">
            <w:r>
              <w:t>Повторить изученное</w:t>
            </w:r>
          </w:p>
        </w:tc>
      </w:tr>
      <w:tr w14:paraId="5B6D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146BA3">
            <w:pPr>
              <w:ind w:left="357" w:hanging="357"/>
              <w:jc w:val="center"/>
            </w:pPr>
            <w:r>
              <w:t>6</w:t>
            </w:r>
          </w:p>
        </w:tc>
        <w:tc>
          <w:tcPr>
            <w:tcW w:w="4253" w:type="dxa"/>
          </w:tcPr>
          <w:p w14:paraId="0184681B">
            <w:pPr>
              <w:ind w:left="34" w:hanging="34"/>
              <w:jc w:val="both"/>
            </w:pPr>
            <w:r>
              <w:t>Твой любимый писатель. Работа с текстом.</w:t>
            </w:r>
          </w:p>
        </w:tc>
        <w:tc>
          <w:tcPr>
            <w:tcW w:w="709" w:type="dxa"/>
          </w:tcPr>
          <w:p w14:paraId="0174F91E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4D092DB8">
            <w:pPr>
              <w:shd w:val="clear" w:color="auto" w:fill="FFFFFF"/>
              <w:contextualSpacing/>
              <w:jc w:val="center"/>
            </w:pPr>
            <w:r>
              <w:t>13.09</w:t>
            </w:r>
          </w:p>
        </w:tc>
        <w:tc>
          <w:tcPr>
            <w:tcW w:w="1134" w:type="dxa"/>
          </w:tcPr>
          <w:p w14:paraId="483E8EFB"/>
        </w:tc>
        <w:tc>
          <w:tcPr>
            <w:tcW w:w="2127" w:type="dxa"/>
          </w:tcPr>
          <w:p w14:paraId="675E0A62">
            <w:r>
              <w:t>Найти информацию про Агата Кристи</w:t>
            </w:r>
          </w:p>
        </w:tc>
      </w:tr>
      <w:tr w14:paraId="2065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311CF5">
            <w:pPr>
              <w:ind w:left="357" w:hanging="357"/>
              <w:jc w:val="center"/>
            </w:pPr>
            <w:r>
              <w:t>7</w:t>
            </w:r>
          </w:p>
        </w:tc>
        <w:tc>
          <w:tcPr>
            <w:tcW w:w="4253" w:type="dxa"/>
          </w:tcPr>
          <w:p w14:paraId="73CEB591">
            <w:pPr>
              <w:ind w:left="34" w:hanging="34"/>
              <w:jc w:val="both"/>
            </w:pPr>
            <w:r>
              <w:t>Словообразование. Страдательный залог.</w:t>
            </w:r>
          </w:p>
        </w:tc>
        <w:tc>
          <w:tcPr>
            <w:tcW w:w="709" w:type="dxa"/>
          </w:tcPr>
          <w:p w14:paraId="34A00C10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1213860">
            <w:pPr>
              <w:shd w:val="clear" w:color="auto" w:fill="FFFFFF"/>
              <w:contextualSpacing/>
              <w:jc w:val="center"/>
            </w:pPr>
            <w:r>
              <w:t>18.09</w:t>
            </w:r>
          </w:p>
        </w:tc>
        <w:tc>
          <w:tcPr>
            <w:tcW w:w="1134" w:type="dxa"/>
          </w:tcPr>
          <w:p w14:paraId="7BF3E21C"/>
        </w:tc>
        <w:tc>
          <w:tcPr>
            <w:tcW w:w="2127" w:type="dxa"/>
          </w:tcPr>
          <w:p w14:paraId="12EAACCD">
            <w:r>
              <w:t>Грамматические упражнения</w:t>
            </w:r>
          </w:p>
        </w:tc>
      </w:tr>
      <w:tr w14:paraId="4D53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AFAEC8">
            <w:pPr>
              <w:ind w:left="357" w:hanging="357"/>
              <w:jc w:val="center"/>
            </w:pPr>
            <w:r>
              <w:t>8</w:t>
            </w:r>
          </w:p>
        </w:tc>
        <w:tc>
          <w:tcPr>
            <w:tcW w:w="4253" w:type="dxa"/>
          </w:tcPr>
          <w:p w14:paraId="4342A263">
            <w:pPr>
              <w:ind w:left="34" w:hanging="34"/>
              <w:jc w:val="both"/>
            </w:pPr>
            <w:r>
              <w:t>Литературные места.</w:t>
            </w:r>
          </w:p>
        </w:tc>
        <w:tc>
          <w:tcPr>
            <w:tcW w:w="709" w:type="dxa"/>
          </w:tcPr>
          <w:p w14:paraId="053D205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EE48BF6">
            <w:pPr>
              <w:shd w:val="clear" w:color="auto" w:fill="FFFFFF"/>
              <w:contextualSpacing/>
              <w:jc w:val="center"/>
            </w:pPr>
            <w:r>
              <w:t>19.09</w:t>
            </w:r>
          </w:p>
        </w:tc>
        <w:tc>
          <w:tcPr>
            <w:tcW w:w="1134" w:type="dxa"/>
          </w:tcPr>
          <w:p w14:paraId="4180340C"/>
        </w:tc>
        <w:tc>
          <w:tcPr>
            <w:tcW w:w="2127" w:type="dxa"/>
          </w:tcPr>
          <w:p w14:paraId="4E4242B5">
            <w:r>
              <w:t>Ответить на вопросы с 19</w:t>
            </w:r>
          </w:p>
        </w:tc>
      </w:tr>
      <w:tr w14:paraId="7056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B3CB088">
            <w:pPr>
              <w:ind w:left="357" w:hanging="357"/>
              <w:jc w:val="center"/>
            </w:pPr>
            <w:r>
              <w:t>9</w:t>
            </w:r>
          </w:p>
        </w:tc>
        <w:tc>
          <w:tcPr>
            <w:tcW w:w="4253" w:type="dxa"/>
          </w:tcPr>
          <w:p w14:paraId="5B5740BE">
            <w:pPr>
              <w:ind w:left="34" w:hanging="34"/>
              <w:jc w:val="both"/>
            </w:pPr>
            <w:r>
              <w:t>Какие книги ты любишь читать? Работа с текстом.</w:t>
            </w:r>
          </w:p>
        </w:tc>
        <w:tc>
          <w:tcPr>
            <w:tcW w:w="709" w:type="dxa"/>
          </w:tcPr>
          <w:p w14:paraId="34D5749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8F8088E">
            <w:pPr>
              <w:shd w:val="clear" w:color="auto" w:fill="FFFFFF"/>
              <w:contextualSpacing/>
              <w:jc w:val="center"/>
            </w:pPr>
            <w:r>
              <w:t>20.09</w:t>
            </w:r>
          </w:p>
        </w:tc>
        <w:tc>
          <w:tcPr>
            <w:tcW w:w="1134" w:type="dxa"/>
          </w:tcPr>
          <w:p w14:paraId="49599F0E"/>
        </w:tc>
        <w:tc>
          <w:tcPr>
            <w:tcW w:w="2127" w:type="dxa"/>
          </w:tcPr>
          <w:p w14:paraId="6A07378B">
            <w:r>
              <w:t>Перевод текста с 22</w:t>
            </w:r>
          </w:p>
        </w:tc>
      </w:tr>
      <w:tr w14:paraId="6642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582D73">
            <w:pPr>
              <w:ind w:left="357" w:hanging="357"/>
              <w:jc w:val="center"/>
            </w:pPr>
            <w:r>
              <w:t>10</w:t>
            </w:r>
          </w:p>
        </w:tc>
        <w:tc>
          <w:tcPr>
            <w:tcW w:w="4253" w:type="dxa"/>
          </w:tcPr>
          <w:p w14:paraId="200689DE">
            <w:pPr>
              <w:ind w:left="34" w:hanging="34"/>
              <w:jc w:val="both"/>
            </w:pPr>
            <w:r>
              <w:t>Книги или фильмы?</w:t>
            </w:r>
          </w:p>
        </w:tc>
        <w:tc>
          <w:tcPr>
            <w:tcW w:w="709" w:type="dxa"/>
          </w:tcPr>
          <w:p w14:paraId="3CA4BD9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776A059">
            <w:pPr>
              <w:shd w:val="clear" w:color="auto" w:fill="FFFFFF"/>
              <w:contextualSpacing/>
              <w:jc w:val="center"/>
            </w:pPr>
            <w:r>
              <w:t>25.09</w:t>
            </w:r>
          </w:p>
        </w:tc>
        <w:tc>
          <w:tcPr>
            <w:tcW w:w="1134" w:type="dxa"/>
          </w:tcPr>
          <w:p w14:paraId="43F35930"/>
        </w:tc>
        <w:tc>
          <w:tcPr>
            <w:tcW w:w="2127" w:type="dxa"/>
          </w:tcPr>
          <w:p w14:paraId="680797C7">
            <w:r>
              <w:t>Упр 2 с 25</w:t>
            </w:r>
          </w:p>
        </w:tc>
      </w:tr>
      <w:tr w14:paraId="145E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1D63D9">
            <w:pPr>
              <w:ind w:left="357" w:hanging="357"/>
              <w:jc w:val="center"/>
            </w:pPr>
            <w:r>
              <w:t>11</w:t>
            </w:r>
          </w:p>
        </w:tc>
        <w:tc>
          <w:tcPr>
            <w:tcW w:w="4253" w:type="dxa"/>
          </w:tcPr>
          <w:p w14:paraId="5EA7EDBF">
            <w:pPr>
              <w:ind w:left="34" w:hanging="34"/>
              <w:jc w:val="both"/>
            </w:pPr>
            <w:r>
              <w:t>Какие книги покупать? Контроль.</w:t>
            </w:r>
          </w:p>
        </w:tc>
        <w:tc>
          <w:tcPr>
            <w:tcW w:w="709" w:type="dxa"/>
          </w:tcPr>
          <w:p w14:paraId="553E7DC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ADE9AA6">
            <w:pPr>
              <w:shd w:val="clear" w:color="auto" w:fill="FFFFFF"/>
              <w:contextualSpacing/>
              <w:jc w:val="center"/>
            </w:pPr>
            <w:r>
              <w:t>26.09</w:t>
            </w:r>
          </w:p>
        </w:tc>
        <w:tc>
          <w:tcPr>
            <w:tcW w:w="1134" w:type="dxa"/>
          </w:tcPr>
          <w:p w14:paraId="73D785E5"/>
        </w:tc>
        <w:tc>
          <w:tcPr>
            <w:tcW w:w="2127" w:type="dxa"/>
          </w:tcPr>
          <w:p w14:paraId="16A223A9">
            <w:r>
              <w:t>Выучить диалог с 26</w:t>
            </w:r>
          </w:p>
        </w:tc>
      </w:tr>
      <w:tr w14:paraId="0C2F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C7E2D7">
            <w:pPr>
              <w:ind w:left="357" w:hanging="357"/>
              <w:jc w:val="center"/>
            </w:pPr>
            <w:r>
              <w:t>12</w:t>
            </w:r>
          </w:p>
        </w:tc>
        <w:tc>
          <w:tcPr>
            <w:tcW w:w="4253" w:type="dxa"/>
          </w:tcPr>
          <w:p w14:paraId="35191EE1">
            <w:pPr>
              <w:ind w:left="34" w:hanging="34"/>
              <w:jc w:val="both"/>
            </w:pPr>
            <w:r>
              <w:t>Книжный обзор. Формирование навыков письма.</w:t>
            </w:r>
          </w:p>
        </w:tc>
        <w:tc>
          <w:tcPr>
            <w:tcW w:w="709" w:type="dxa"/>
          </w:tcPr>
          <w:p w14:paraId="0364601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4A09A68A">
            <w:pPr>
              <w:shd w:val="clear" w:color="auto" w:fill="FFFFFF"/>
              <w:contextualSpacing/>
              <w:jc w:val="center"/>
            </w:pPr>
            <w:r>
              <w:t>27.09</w:t>
            </w:r>
          </w:p>
        </w:tc>
        <w:tc>
          <w:tcPr>
            <w:tcW w:w="1134" w:type="dxa"/>
          </w:tcPr>
          <w:p w14:paraId="6E667ED3"/>
        </w:tc>
        <w:tc>
          <w:tcPr>
            <w:tcW w:w="2127" w:type="dxa"/>
          </w:tcPr>
          <w:p w14:paraId="32B0B4A8">
            <w:r>
              <w:t>Упр 2 с 29</w:t>
            </w:r>
          </w:p>
        </w:tc>
      </w:tr>
      <w:tr w14:paraId="1FAB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0" w:type="dxa"/>
            <w:gridSpan w:val="6"/>
          </w:tcPr>
          <w:p w14:paraId="07D089D1">
            <w:pPr>
              <w:ind w:left="357" w:hanging="357"/>
              <w:jc w:val="center"/>
              <w:rPr>
                <w:b/>
              </w:rPr>
            </w:pPr>
            <w:r>
              <w:rPr>
                <w:b/>
              </w:rPr>
              <w:t>Раздел 2. Пусть звучит музыка (13 ч).</w:t>
            </w:r>
          </w:p>
          <w:p w14:paraId="6D65CE6A">
            <w:pPr>
              <w:ind w:left="357" w:hanging="357"/>
              <w:jc w:val="center"/>
              <w:rPr>
                <w:b/>
              </w:rPr>
            </w:pPr>
          </w:p>
        </w:tc>
      </w:tr>
      <w:tr w14:paraId="408E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00FF0C">
            <w:pPr>
              <w:ind w:left="357" w:hanging="357"/>
              <w:jc w:val="center"/>
            </w:pPr>
            <w:r>
              <w:t>13</w:t>
            </w:r>
          </w:p>
        </w:tc>
        <w:tc>
          <w:tcPr>
            <w:tcW w:w="4253" w:type="dxa"/>
          </w:tcPr>
          <w:p w14:paraId="667F9203">
            <w:pPr>
              <w:jc w:val="both"/>
            </w:pPr>
            <w:r>
              <w:t>Музыкальный тур по Британии.</w:t>
            </w:r>
          </w:p>
        </w:tc>
        <w:tc>
          <w:tcPr>
            <w:tcW w:w="709" w:type="dxa"/>
          </w:tcPr>
          <w:p w14:paraId="265FF88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089861B">
            <w:pPr>
              <w:shd w:val="clear" w:color="auto" w:fill="FFFFFF"/>
              <w:contextualSpacing/>
              <w:jc w:val="center"/>
            </w:pPr>
            <w:r>
              <w:t>02.10</w:t>
            </w:r>
          </w:p>
        </w:tc>
        <w:tc>
          <w:tcPr>
            <w:tcW w:w="1134" w:type="dxa"/>
          </w:tcPr>
          <w:p w14:paraId="2A059CB6"/>
        </w:tc>
        <w:tc>
          <w:tcPr>
            <w:tcW w:w="2127" w:type="dxa"/>
          </w:tcPr>
          <w:p w14:paraId="485C3ECA">
            <w:r>
              <w:t>Выучить новую лексику</w:t>
            </w:r>
          </w:p>
        </w:tc>
      </w:tr>
      <w:tr w14:paraId="6B4C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1168D88">
            <w:pPr>
              <w:ind w:left="357" w:hanging="357"/>
              <w:jc w:val="center"/>
            </w:pPr>
            <w:r>
              <w:t>14</w:t>
            </w:r>
          </w:p>
        </w:tc>
        <w:tc>
          <w:tcPr>
            <w:tcW w:w="4253" w:type="dxa"/>
          </w:tcPr>
          <w:p w14:paraId="6F88E199">
            <w:pPr>
              <w:jc w:val="both"/>
            </w:pPr>
            <w:r>
              <w:t>Артикль.</w:t>
            </w:r>
          </w:p>
        </w:tc>
        <w:tc>
          <w:tcPr>
            <w:tcW w:w="709" w:type="dxa"/>
          </w:tcPr>
          <w:p w14:paraId="5299289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3E34201">
            <w:pPr>
              <w:shd w:val="clear" w:color="auto" w:fill="FFFFFF"/>
              <w:contextualSpacing/>
              <w:jc w:val="center"/>
            </w:pPr>
            <w:r>
              <w:t>03.10</w:t>
            </w:r>
          </w:p>
        </w:tc>
        <w:tc>
          <w:tcPr>
            <w:tcW w:w="1134" w:type="dxa"/>
          </w:tcPr>
          <w:p w14:paraId="53A60280"/>
        </w:tc>
        <w:tc>
          <w:tcPr>
            <w:tcW w:w="2127" w:type="dxa"/>
          </w:tcPr>
          <w:p w14:paraId="28761FDC">
            <w:r>
              <w:t>Упр 2 с 37</w:t>
            </w:r>
          </w:p>
        </w:tc>
      </w:tr>
      <w:tr w14:paraId="36A0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1E456F">
            <w:pPr>
              <w:ind w:left="357" w:hanging="357"/>
              <w:jc w:val="center"/>
            </w:pPr>
            <w:r>
              <w:t>15</w:t>
            </w:r>
          </w:p>
        </w:tc>
        <w:tc>
          <w:tcPr>
            <w:tcW w:w="4253" w:type="dxa"/>
          </w:tcPr>
          <w:p w14:paraId="50665148">
            <w:pPr>
              <w:jc w:val="both"/>
            </w:pPr>
            <w:r>
              <w:t>История музыкальных жанров.</w:t>
            </w:r>
          </w:p>
        </w:tc>
        <w:tc>
          <w:tcPr>
            <w:tcW w:w="709" w:type="dxa"/>
          </w:tcPr>
          <w:p w14:paraId="7B14B938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0238ADAF">
            <w:pPr>
              <w:shd w:val="clear" w:color="auto" w:fill="FFFFFF"/>
              <w:contextualSpacing/>
              <w:jc w:val="center"/>
            </w:pPr>
            <w:r>
              <w:t>04.10</w:t>
            </w:r>
          </w:p>
        </w:tc>
        <w:tc>
          <w:tcPr>
            <w:tcW w:w="1134" w:type="dxa"/>
          </w:tcPr>
          <w:p w14:paraId="1929C893"/>
        </w:tc>
        <w:tc>
          <w:tcPr>
            <w:tcW w:w="2127" w:type="dxa"/>
          </w:tcPr>
          <w:p w14:paraId="3A028044">
            <w:r>
              <w:t>Найти информацию про группу Битлз</w:t>
            </w:r>
          </w:p>
        </w:tc>
      </w:tr>
      <w:tr w14:paraId="4A23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A593D7">
            <w:pPr>
              <w:ind w:left="357" w:hanging="357"/>
              <w:jc w:val="center"/>
            </w:pPr>
            <w:r>
              <w:t>16</w:t>
            </w:r>
          </w:p>
        </w:tc>
        <w:tc>
          <w:tcPr>
            <w:tcW w:w="4253" w:type="dxa"/>
          </w:tcPr>
          <w:p w14:paraId="68040419">
            <w:pPr>
              <w:jc w:val="both"/>
            </w:pPr>
            <w:r>
              <w:t>Форма глагола с окончанием –</w:t>
            </w:r>
            <w:r>
              <w:rPr>
                <w:lang w:val="en-US"/>
              </w:rPr>
              <w:t>ing</w:t>
            </w:r>
          </w:p>
        </w:tc>
        <w:tc>
          <w:tcPr>
            <w:tcW w:w="709" w:type="dxa"/>
          </w:tcPr>
          <w:p w14:paraId="18A3F01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C97B45E">
            <w:pPr>
              <w:shd w:val="clear" w:color="auto" w:fill="FFFFFF"/>
              <w:contextualSpacing/>
              <w:jc w:val="center"/>
            </w:pPr>
            <w:r>
              <w:t>09.10</w:t>
            </w:r>
          </w:p>
        </w:tc>
        <w:tc>
          <w:tcPr>
            <w:tcW w:w="1134" w:type="dxa"/>
          </w:tcPr>
          <w:p w14:paraId="0AEF3ED4"/>
        </w:tc>
        <w:tc>
          <w:tcPr>
            <w:tcW w:w="2127" w:type="dxa"/>
          </w:tcPr>
          <w:p w14:paraId="53AAA6D6">
            <w:r>
              <w:t>Грамматические упражнения</w:t>
            </w:r>
          </w:p>
        </w:tc>
      </w:tr>
      <w:tr w14:paraId="6FE9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11FA6C">
            <w:pPr>
              <w:ind w:left="357" w:hanging="357"/>
              <w:jc w:val="center"/>
            </w:pPr>
            <w:r>
              <w:t>17</w:t>
            </w:r>
          </w:p>
        </w:tc>
        <w:tc>
          <w:tcPr>
            <w:tcW w:w="4253" w:type="dxa"/>
          </w:tcPr>
          <w:p w14:paraId="4DB57F66">
            <w:pPr>
              <w:jc w:val="both"/>
            </w:pPr>
            <w:r>
              <w:t>Российские музыканты. Работа с текстом.</w:t>
            </w:r>
          </w:p>
        </w:tc>
        <w:tc>
          <w:tcPr>
            <w:tcW w:w="709" w:type="dxa"/>
          </w:tcPr>
          <w:p w14:paraId="1548B9B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7792F22">
            <w:pPr>
              <w:shd w:val="clear" w:color="auto" w:fill="FFFFFF"/>
              <w:contextualSpacing/>
              <w:jc w:val="center"/>
            </w:pPr>
            <w:r>
              <w:t>10.10</w:t>
            </w:r>
          </w:p>
        </w:tc>
        <w:tc>
          <w:tcPr>
            <w:tcW w:w="1134" w:type="dxa"/>
          </w:tcPr>
          <w:p w14:paraId="7CC13366"/>
        </w:tc>
        <w:tc>
          <w:tcPr>
            <w:tcW w:w="2127" w:type="dxa"/>
          </w:tcPr>
          <w:p w14:paraId="268ECC61">
            <w:r>
              <w:t>Прочитать текст</w:t>
            </w:r>
          </w:p>
        </w:tc>
      </w:tr>
      <w:tr w14:paraId="1535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ED191E">
            <w:pPr>
              <w:ind w:left="357" w:hanging="357"/>
              <w:jc w:val="center"/>
            </w:pPr>
            <w:r>
              <w:t>18</w:t>
            </w:r>
          </w:p>
        </w:tc>
        <w:tc>
          <w:tcPr>
            <w:tcW w:w="4253" w:type="dxa"/>
          </w:tcPr>
          <w:p w14:paraId="6915C1A8">
            <w:pPr>
              <w:jc w:val="both"/>
            </w:pPr>
            <w:r>
              <w:t>Любимая музыка. Формирование навыков говорения.</w:t>
            </w:r>
          </w:p>
        </w:tc>
        <w:tc>
          <w:tcPr>
            <w:tcW w:w="709" w:type="dxa"/>
          </w:tcPr>
          <w:p w14:paraId="425C3E5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0F13662">
            <w:pPr>
              <w:shd w:val="clear" w:color="auto" w:fill="FFFFFF"/>
              <w:contextualSpacing/>
              <w:jc w:val="center"/>
            </w:pPr>
            <w:r>
              <w:t>11.10</w:t>
            </w:r>
          </w:p>
        </w:tc>
        <w:tc>
          <w:tcPr>
            <w:tcW w:w="1134" w:type="dxa"/>
          </w:tcPr>
          <w:p w14:paraId="0E2041F7"/>
        </w:tc>
        <w:tc>
          <w:tcPr>
            <w:tcW w:w="2127" w:type="dxa"/>
          </w:tcPr>
          <w:p w14:paraId="1CE7D68D">
            <w:r>
              <w:t>Упр 2 с 44</w:t>
            </w:r>
          </w:p>
        </w:tc>
      </w:tr>
      <w:tr w14:paraId="11A3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487477">
            <w:pPr>
              <w:ind w:left="357" w:hanging="357"/>
              <w:jc w:val="center"/>
            </w:pPr>
            <w:r>
              <w:t>19</w:t>
            </w:r>
          </w:p>
        </w:tc>
        <w:tc>
          <w:tcPr>
            <w:tcW w:w="4253" w:type="dxa"/>
          </w:tcPr>
          <w:p w14:paraId="40AADCD9">
            <w:pPr>
              <w:jc w:val="both"/>
            </w:pPr>
            <w:r>
              <w:t>Собираемся на концерт. Диалоги.</w:t>
            </w:r>
          </w:p>
        </w:tc>
        <w:tc>
          <w:tcPr>
            <w:tcW w:w="709" w:type="dxa"/>
          </w:tcPr>
          <w:p w14:paraId="420D485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71649C5">
            <w:pPr>
              <w:shd w:val="clear" w:color="auto" w:fill="FFFFFF"/>
              <w:contextualSpacing/>
              <w:jc w:val="center"/>
            </w:pPr>
            <w:r>
              <w:t>16.10</w:t>
            </w:r>
          </w:p>
        </w:tc>
        <w:tc>
          <w:tcPr>
            <w:tcW w:w="1134" w:type="dxa"/>
          </w:tcPr>
          <w:p w14:paraId="2D54EBC7"/>
        </w:tc>
        <w:tc>
          <w:tcPr>
            <w:tcW w:w="2127" w:type="dxa"/>
          </w:tcPr>
          <w:p w14:paraId="6D6B70EE">
            <w:r>
              <w:t>Выучить диалог</w:t>
            </w:r>
          </w:p>
        </w:tc>
      </w:tr>
      <w:tr w14:paraId="345B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F3A73F">
            <w:pPr>
              <w:ind w:left="357" w:hanging="357"/>
              <w:jc w:val="center"/>
            </w:pPr>
            <w:r>
              <w:t>20</w:t>
            </w:r>
          </w:p>
        </w:tc>
        <w:tc>
          <w:tcPr>
            <w:tcW w:w="4253" w:type="dxa"/>
          </w:tcPr>
          <w:p w14:paraId="198DD652">
            <w:pPr>
              <w:jc w:val="both"/>
            </w:pPr>
            <w:r>
              <w:t>Концерт с оркестром.</w:t>
            </w:r>
          </w:p>
        </w:tc>
        <w:tc>
          <w:tcPr>
            <w:tcW w:w="709" w:type="dxa"/>
          </w:tcPr>
          <w:p w14:paraId="27CA8CF5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105B4FD">
            <w:pPr>
              <w:shd w:val="clear" w:color="auto" w:fill="FFFFFF"/>
              <w:contextualSpacing/>
              <w:jc w:val="center"/>
            </w:pPr>
            <w:r>
              <w:t>17.10</w:t>
            </w:r>
          </w:p>
        </w:tc>
        <w:tc>
          <w:tcPr>
            <w:tcW w:w="1134" w:type="dxa"/>
          </w:tcPr>
          <w:p w14:paraId="60D1FB3C"/>
        </w:tc>
        <w:tc>
          <w:tcPr>
            <w:tcW w:w="2127" w:type="dxa"/>
          </w:tcPr>
          <w:p w14:paraId="22CE2CE5">
            <w:r>
              <w:t>Выучить новую лексику</w:t>
            </w:r>
          </w:p>
        </w:tc>
      </w:tr>
      <w:tr w14:paraId="340C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0A2831">
            <w:pPr>
              <w:ind w:left="357" w:hanging="357"/>
              <w:jc w:val="center"/>
            </w:pPr>
            <w:r>
              <w:t>21</w:t>
            </w:r>
          </w:p>
        </w:tc>
        <w:tc>
          <w:tcPr>
            <w:tcW w:w="4253" w:type="dxa"/>
          </w:tcPr>
          <w:p w14:paraId="03FD64A1">
            <w:pPr>
              <w:jc w:val="both"/>
            </w:pPr>
            <w:r>
              <w:t>Письмо с благодарностью.</w:t>
            </w:r>
          </w:p>
        </w:tc>
        <w:tc>
          <w:tcPr>
            <w:tcW w:w="709" w:type="dxa"/>
          </w:tcPr>
          <w:p w14:paraId="209671D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52B6700">
            <w:pPr>
              <w:shd w:val="clear" w:color="auto" w:fill="FFFFFF"/>
              <w:contextualSpacing/>
              <w:jc w:val="center"/>
            </w:pPr>
            <w:r>
              <w:t>18.10</w:t>
            </w:r>
          </w:p>
        </w:tc>
        <w:tc>
          <w:tcPr>
            <w:tcW w:w="1134" w:type="dxa"/>
          </w:tcPr>
          <w:p w14:paraId="729A1655"/>
        </w:tc>
        <w:tc>
          <w:tcPr>
            <w:tcW w:w="2127" w:type="dxa"/>
          </w:tcPr>
          <w:p w14:paraId="0B60D798">
            <w:r>
              <w:t>Упр 2 с 52</w:t>
            </w:r>
          </w:p>
        </w:tc>
      </w:tr>
      <w:tr w14:paraId="631B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9BB339">
            <w:pPr>
              <w:ind w:left="357" w:hanging="357"/>
              <w:jc w:val="center"/>
            </w:pPr>
            <w:r>
              <w:t>22</w:t>
            </w:r>
          </w:p>
        </w:tc>
        <w:tc>
          <w:tcPr>
            <w:tcW w:w="4253" w:type="dxa"/>
          </w:tcPr>
          <w:p w14:paraId="06B7D773">
            <w:pPr>
              <w:jc w:val="both"/>
            </w:pPr>
            <w:r>
              <w:t>Полицейский и бездомный. Работа с текстом.</w:t>
            </w:r>
          </w:p>
        </w:tc>
        <w:tc>
          <w:tcPr>
            <w:tcW w:w="709" w:type="dxa"/>
          </w:tcPr>
          <w:p w14:paraId="565DAC58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9CAC2C7">
            <w:pPr>
              <w:shd w:val="clear" w:color="auto" w:fill="FFFFFF"/>
              <w:contextualSpacing/>
              <w:jc w:val="center"/>
            </w:pPr>
            <w:r>
              <w:t>23.10</w:t>
            </w:r>
          </w:p>
          <w:p w14:paraId="4A093F20">
            <w:pPr>
              <w:shd w:val="clear" w:color="auto" w:fill="FFFFFF"/>
              <w:contextualSpacing/>
              <w:jc w:val="center"/>
            </w:pPr>
          </w:p>
        </w:tc>
        <w:tc>
          <w:tcPr>
            <w:tcW w:w="1134" w:type="dxa"/>
          </w:tcPr>
          <w:p w14:paraId="60E65360"/>
        </w:tc>
        <w:tc>
          <w:tcPr>
            <w:tcW w:w="2127" w:type="dxa"/>
          </w:tcPr>
          <w:p w14:paraId="263AB259">
            <w:r>
              <w:t>Заполнить таблицу с 55</w:t>
            </w:r>
          </w:p>
        </w:tc>
      </w:tr>
      <w:tr w14:paraId="2069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749BF6">
            <w:pPr>
              <w:ind w:left="357" w:hanging="357"/>
              <w:jc w:val="center"/>
            </w:pPr>
            <w:r>
              <w:t>23</w:t>
            </w:r>
          </w:p>
        </w:tc>
        <w:tc>
          <w:tcPr>
            <w:tcW w:w="4253" w:type="dxa"/>
          </w:tcPr>
          <w:p w14:paraId="224C29D5">
            <w:pPr>
              <w:jc w:val="both"/>
            </w:pPr>
            <w:r>
              <w:t>Словообразование.</w:t>
            </w:r>
          </w:p>
        </w:tc>
        <w:tc>
          <w:tcPr>
            <w:tcW w:w="709" w:type="dxa"/>
          </w:tcPr>
          <w:p w14:paraId="29EBDED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DF258F6">
            <w:pPr>
              <w:shd w:val="clear" w:color="auto" w:fill="FFFFFF"/>
              <w:contextualSpacing/>
              <w:jc w:val="center"/>
            </w:pPr>
            <w:r>
              <w:t>24.10</w:t>
            </w:r>
          </w:p>
        </w:tc>
        <w:tc>
          <w:tcPr>
            <w:tcW w:w="1134" w:type="dxa"/>
          </w:tcPr>
          <w:p w14:paraId="1D72442F"/>
        </w:tc>
        <w:tc>
          <w:tcPr>
            <w:tcW w:w="2127" w:type="dxa"/>
          </w:tcPr>
          <w:p w14:paraId="27657A5B">
            <w:r>
              <w:t>Грамматические упражнения</w:t>
            </w:r>
          </w:p>
        </w:tc>
      </w:tr>
      <w:tr w14:paraId="3EC4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7077765">
            <w:pPr>
              <w:ind w:left="357" w:hanging="357"/>
              <w:jc w:val="center"/>
            </w:pPr>
            <w:r>
              <w:t>24</w:t>
            </w:r>
          </w:p>
        </w:tc>
        <w:tc>
          <w:tcPr>
            <w:tcW w:w="4253" w:type="dxa"/>
          </w:tcPr>
          <w:p w14:paraId="15190DCE">
            <w:pPr>
              <w:jc w:val="both"/>
            </w:pPr>
            <w:r>
              <w:t>Повторение. Подготовка к контролю «Музыка».</w:t>
            </w:r>
          </w:p>
        </w:tc>
        <w:tc>
          <w:tcPr>
            <w:tcW w:w="709" w:type="dxa"/>
          </w:tcPr>
          <w:p w14:paraId="6A6EE56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730FBEB">
            <w:pPr>
              <w:shd w:val="clear" w:color="auto" w:fill="FFFFFF"/>
              <w:contextualSpacing/>
              <w:jc w:val="center"/>
            </w:pPr>
            <w:r>
              <w:t>25.10</w:t>
            </w:r>
          </w:p>
        </w:tc>
        <w:tc>
          <w:tcPr>
            <w:tcW w:w="1134" w:type="dxa"/>
          </w:tcPr>
          <w:p w14:paraId="675D2045"/>
        </w:tc>
        <w:tc>
          <w:tcPr>
            <w:tcW w:w="2127" w:type="dxa"/>
          </w:tcPr>
          <w:p w14:paraId="49A9F589">
            <w:r>
              <w:t>Подготовиться к контрольной работе</w:t>
            </w:r>
          </w:p>
        </w:tc>
      </w:tr>
      <w:tr w14:paraId="7E1E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E46775">
            <w:pPr>
              <w:ind w:left="357" w:hanging="357"/>
              <w:jc w:val="center"/>
            </w:pPr>
            <w:r>
              <w:t>25</w:t>
            </w:r>
          </w:p>
        </w:tc>
        <w:tc>
          <w:tcPr>
            <w:tcW w:w="4253" w:type="dxa"/>
          </w:tcPr>
          <w:p w14:paraId="25CC11B2">
            <w:pPr>
              <w:jc w:val="both"/>
            </w:pPr>
            <w:r>
              <w:t>Контрольная работа по теме «Музыка».</w:t>
            </w:r>
          </w:p>
        </w:tc>
        <w:tc>
          <w:tcPr>
            <w:tcW w:w="709" w:type="dxa"/>
          </w:tcPr>
          <w:p w14:paraId="4E2FC7C6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060EF2DB">
            <w:pPr>
              <w:shd w:val="clear" w:color="auto" w:fill="FFFFFF"/>
              <w:contextualSpacing/>
              <w:jc w:val="center"/>
            </w:pPr>
            <w:r>
              <w:t>06.11</w:t>
            </w:r>
          </w:p>
        </w:tc>
        <w:tc>
          <w:tcPr>
            <w:tcW w:w="1134" w:type="dxa"/>
          </w:tcPr>
          <w:p w14:paraId="7E6C4D11"/>
        </w:tc>
        <w:tc>
          <w:tcPr>
            <w:tcW w:w="2127" w:type="dxa"/>
          </w:tcPr>
          <w:p w14:paraId="3276A709">
            <w:r>
              <w:t>Повторить неправильные глаголы</w:t>
            </w:r>
          </w:p>
        </w:tc>
      </w:tr>
      <w:tr w14:paraId="6640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0" w:type="dxa"/>
            <w:gridSpan w:val="6"/>
          </w:tcPr>
          <w:p w14:paraId="3C258832">
            <w:pPr>
              <w:jc w:val="center"/>
              <w:rPr>
                <w:b/>
              </w:rPr>
            </w:pPr>
            <w:r>
              <w:rPr>
                <w:b/>
              </w:rPr>
              <w:t>Раздел 3. Какие есть новости (16 ч)?</w:t>
            </w:r>
          </w:p>
          <w:p w14:paraId="1037C813">
            <w:pPr>
              <w:jc w:val="center"/>
              <w:rPr>
                <w:b/>
              </w:rPr>
            </w:pPr>
          </w:p>
        </w:tc>
      </w:tr>
      <w:tr w14:paraId="66CF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4BA568D">
            <w:pPr>
              <w:ind w:left="357" w:hanging="357"/>
              <w:jc w:val="center"/>
            </w:pPr>
            <w:r>
              <w:t>26</w:t>
            </w:r>
          </w:p>
        </w:tc>
        <w:tc>
          <w:tcPr>
            <w:tcW w:w="4253" w:type="dxa"/>
          </w:tcPr>
          <w:p w14:paraId="29991033">
            <w:pPr>
              <w:ind w:left="357" w:hanging="357"/>
              <w:jc w:val="both"/>
            </w:pPr>
            <w:r>
              <w:t>СМИ в фактах и цифрах. Лексика.</w:t>
            </w:r>
          </w:p>
        </w:tc>
        <w:tc>
          <w:tcPr>
            <w:tcW w:w="709" w:type="dxa"/>
          </w:tcPr>
          <w:p w14:paraId="2D338D96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0B0FE075">
            <w:pPr>
              <w:shd w:val="clear" w:color="auto" w:fill="FFFFFF"/>
              <w:contextualSpacing/>
              <w:jc w:val="center"/>
            </w:pPr>
            <w:r>
              <w:t>07.11</w:t>
            </w:r>
          </w:p>
          <w:p w14:paraId="76B1552C">
            <w:pPr>
              <w:shd w:val="clear" w:color="auto" w:fill="FFFFFF"/>
              <w:contextualSpacing/>
              <w:jc w:val="center"/>
            </w:pPr>
          </w:p>
        </w:tc>
        <w:tc>
          <w:tcPr>
            <w:tcW w:w="1134" w:type="dxa"/>
          </w:tcPr>
          <w:p w14:paraId="2E2D6C04"/>
        </w:tc>
        <w:tc>
          <w:tcPr>
            <w:tcW w:w="2127" w:type="dxa"/>
          </w:tcPr>
          <w:p w14:paraId="6D3353D0">
            <w:r>
              <w:t>Выучить новую лексику</w:t>
            </w:r>
          </w:p>
        </w:tc>
      </w:tr>
      <w:tr w14:paraId="354C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E1C854">
            <w:pPr>
              <w:ind w:left="357" w:hanging="357"/>
              <w:jc w:val="center"/>
            </w:pPr>
            <w:r>
              <w:t>27</w:t>
            </w:r>
          </w:p>
        </w:tc>
        <w:tc>
          <w:tcPr>
            <w:tcW w:w="4253" w:type="dxa"/>
          </w:tcPr>
          <w:p w14:paraId="1FF4F723">
            <w:pPr>
              <w:ind w:left="357" w:hanging="357"/>
              <w:jc w:val="both"/>
            </w:pPr>
            <w:r>
              <w:t xml:space="preserve">СМИ как источник информации. </w:t>
            </w:r>
          </w:p>
        </w:tc>
        <w:tc>
          <w:tcPr>
            <w:tcW w:w="709" w:type="dxa"/>
          </w:tcPr>
          <w:p w14:paraId="73ACFCC8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28616E5">
            <w:pPr>
              <w:shd w:val="clear" w:color="auto" w:fill="FFFFFF"/>
              <w:contextualSpacing/>
              <w:jc w:val="center"/>
            </w:pPr>
            <w:r>
              <w:t>08.11</w:t>
            </w:r>
          </w:p>
        </w:tc>
        <w:tc>
          <w:tcPr>
            <w:tcW w:w="1134" w:type="dxa"/>
          </w:tcPr>
          <w:p w14:paraId="09AD469F"/>
        </w:tc>
        <w:tc>
          <w:tcPr>
            <w:tcW w:w="2127" w:type="dxa"/>
          </w:tcPr>
          <w:p w14:paraId="1322685F">
            <w:r>
              <w:t>Найти информацию про ВВС</w:t>
            </w:r>
          </w:p>
        </w:tc>
      </w:tr>
      <w:tr w14:paraId="6C23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70D8947">
            <w:pPr>
              <w:ind w:left="357" w:hanging="357"/>
              <w:jc w:val="center"/>
            </w:pPr>
            <w:r>
              <w:t>28</w:t>
            </w:r>
          </w:p>
        </w:tc>
        <w:tc>
          <w:tcPr>
            <w:tcW w:w="4253" w:type="dxa"/>
          </w:tcPr>
          <w:p w14:paraId="0F87EF0B">
            <w:pPr>
              <w:jc w:val="both"/>
            </w:pPr>
            <w:r>
              <w:t xml:space="preserve">СМИ в разных странах. </w:t>
            </w:r>
          </w:p>
        </w:tc>
        <w:tc>
          <w:tcPr>
            <w:tcW w:w="709" w:type="dxa"/>
          </w:tcPr>
          <w:p w14:paraId="0BE5DF4E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E85A6FA">
            <w:pPr>
              <w:shd w:val="clear" w:color="auto" w:fill="FFFFFF"/>
              <w:contextualSpacing/>
              <w:jc w:val="center"/>
            </w:pPr>
            <w:r>
              <w:t>13.11</w:t>
            </w:r>
          </w:p>
        </w:tc>
        <w:tc>
          <w:tcPr>
            <w:tcW w:w="1134" w:type="dxa"/>
          </w:tcPr>
          <w:p w14:paraId="1C00B88B"/>
        </w:tc>
        <w:tc>
          <w:tcPr>
            <w:tcW w:w="2127" w:type="dxa"/>
          </w:tcPr>
          <w:p w14:paraId="02CF1A20">
            <w:r>
              <w:t>Упр 2 с 66</w:t>
            </w:r>
          </w:p>
        </w:tc>
      </w:tr>
      <w:tr w14:paraId="5EBE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42A171">
            <w:pPr>
              <w:ind w:left="357" w:hanging="357"/>
              <w:jc w:val="center"/>
            </w:pPr>
            <w:r>
              <w:t>29</w:t>
            </w:r>
          </w:p>
        </w:tc>
        <w:tc>
          <w:tcPr>
            <w:tcW w:w="4253" w:type="dxa"/>
          </w:tcPr>
          <w:p w14:paraId="6A8EABAB">
            <w:pPr>
              <w:jc w:val="both"/>
            </w:pPr>
            <w:r>
              <w:t>СМИ в США. Работа с текстом.</w:t>
            </w:r>
          </w:p>
        </w:tc>
        <w:tc>
          <w:tcPr>
            <w:tcW w:w="709" w:type="dxa"/>
          </w:tcPr>
          <w:p w14:paraId="0D6CFEEB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A394A94">
            <w:pPr>
              <w:shd w:val="clear" w:color="auto" w:fill="FFFFFF"/>
              <w:contextualSpacing/>
              <w:jc w:val="center"/>
            </w:pPr>
            <w:r>
              <w:t>14.11</w:t>
            </w:r>
          </w:p>
        </w:tc>
        <w:tc>
          <w:tcPr>
            <w:tcW w:w="1134" w:type="dxa"/>
          </w:tcPr>
          <w:p w14:paraId="1BF4C07F"/>
        </w:tc>
        <w:tc>
          <w:tcPr>
            <w:tcW w:w="2127" w:type="dxa"/>
          </w:tcPr>
          <w:p w14:paraId="0A4B7E51">
            <w:r>
              <w:t>Прочитать текст</w:t>
            </w:r>
          </w:p>
        </w:tc>
      </w:tr>
      <w:tr w14:paraId="1B11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BCCF7A">
            <w:pPr>
              <w:ind w:left="357" w:hanging="357"/>
              <w:jc w:val="center"/>
            </w:pPr>
            <w:r>
              <w:t>30</w:t>
            </w:r>
          </w:p>
        </w:tc>
        <w:tc>
          <w:tcPr>
            <w:tcW w:w="4253" w:type="dxa"/>
          </w:tcPr>
          <w:p w14:paraId="08D15E92">
            <w:pPr>
              <w:jc w:val="both"/>
            </w:pPr>
            <w:r>
              <w:t>Какой канал выбрать? Работа с текстом.</w:t>
            </w:r>
          </w:p>
        </w:tc>
        <w:tc>
          <w:tcPr>
            <w:tcW w:w="709" w:type="dxa"/>
          </w:tcPr>
          <w:p w14:paraId="5C2CD328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CE9419C">
            <w:pPr>
              <w:shd w:val="clear" w:color="auto" w:fill="FFFFFF"/>
              <w:contextualSpacing/>
              <w:jc w:val="center"/>
            </w:pPr>
            <w:r>
              <w:t>15.11</w:t>
            </w:r>
          </w:p>
        </w:tc>
        <w:tc>
          <w:tcPr>
            <w:tcW w:w="1134" w:type="dxa"/>
          </w:tcPr>
          <w:p w14:paraId="0CC6D8FB"/>
        </w:tc>
        <w:tc>
          <w:tcPr>
            <w:tcW w:w="2127" w:type="dxa"/>
          </w:tcPr>
          <w:p w14:paraId="28A2E59B">
            <w:r>
              <w:t>Нарисовать рисунок</w:t>
            </w:r>
          </w:p>
        </w:tc>
      </w:tr>
      <w:tr w14:paraId="3634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0907FCF">
            <w:pPr>
              <w:ind w:left="357" w:hanging="357"/>
              <w:jc w:val="center"/>
            </w:pPr>
            <w:r>
              <w:t>31</w:t>
            </w:r>
          </w:p>
        </w:tc>
        <w:tc>
          <w:tcPr>
            <w:tcW w:w="4253" w:type="dxa"/>
          </w:tcPr>
          <w:p w14:paraId="7807C17A">
            <w:pPr>
              <w:jc w:val="both"/>
            </w:pPr>
            <w:r>
              <w:t>Каналы в России. Говорение.</w:t>
            </w:r>
          </w:p>
        </w:tc>
        <w:tc>
          <w:tcPr>
            <w:tcW w:w="709" w:type="dxa"/>
          </w:tcPr>
          <w:p w14:paraId="65634AC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23C6308">
            <w:pPr>
              <w:shd w:val="clear" w:color="auto" w:fill="FFFFFF"/>
              <w:contextualSpacing/>
              <w:jc w:val="center"/>
            </w:pPr>
            <w:r>
              <w:t>20.11</w:t>
            </w:r>
          </w:p>
        </w:tc>
        <w:tc>
          <w:tcPr>
            <w:tcW w:w="1134" w:type="dxa"/>
          </w:tcPr>
          <w:p w14:paraId="6EB1CC40"/>
        </w:tc>
        <w:tc>
          <w:tcPr>
            <w:tcW w:w="2127" w:type="dxa"/>
          </w:tcPr>
          <w:p w14:paraId="597D1976">
            <w:r>
              <w:t>Выучить правило с 69</w:t>
            </w:r>
          </w:p>
        </w:tc>
      </w:tr>
      <w:tr w14:paraId="32F7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0534553">
            <w:pPr>
              <w:ind w:left="357" w:hanging="357"/>
              <w:jc w:val="center"/>
            </w:pPr>
            <w:r>
              <w:t>32</w:t>
            </w:r>
          </w:p>
        </w:tc>
        <w:tc>
          <w:tcPr>
            <w:tcW w:w="4253" w:type="dxa"/>
          </w:tcPr>
          <w:p w14:paraId="07C3D12C">
            <w:pPr>
              <w:ind w:left="357" w:hanging="357"/>
              <w:jc w:val="both"/>
            </w:pPr>
            <w:r>
              <w:t xml:space="preserve">Как долго ты смотришь телевизор? </w:t>
            </w:r>
          </w:p>
        </w:tc>
        <w:tc>
          <w:tcPr>
            <w:tcW w:w="709" w:type="dxa"/>
          </w:tcPr>
          <w:p w14:paraId="5218192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4BBF89D2">
            <w:pPr>
              <w:shd w:val="clear" w:color="auto" w:fill="FFFFFF"/>
              <w:contextualSpacing/>
              <w:jc w:val="center"/>
            </w:pPr>
            <w:r>
              <w:t>21.11</w:t>
            </w:r>
          </w:p>
        </w:tc>
        <w:tc>
          <w:tcPr>
            <w:tcW w:w="1134" w:type="dxa"/>
          </w:tcPr>
          <w:p w14:paraId="7B38E030"/>
        </w:tc>
        <w:tc>
          <w:tcPr>
            <w:tcW w:w="2127" w:type="dxa"/>
          </w:tcPr>
          <w:p w14:paraId="1A0EF25F">
            <w:r>
              <w:t>Упр 2 с 72</w:t>
            </w:r>
          </w:p>
        </w:tc>
      </w:tr>
      <w:tr w14:paraId="4B4E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D5A2DB">
            <w:pPr>
              <w:ind w:left="357" w:hanging="357"/>
              <w:jc w:val="center"/>
            </w:pPr>
            <w:r>
              <w:t>33</w:t>
            </w:r>
          </w:p>
        </w:tc>
        <w:tc>
          <w:tcPr>
            <w:tcW w:w="4253" w:type="dxa"/>
          </w:tcPr>
          <w:p w14:paraId="33B07A84">
            <w:pPr>
              <w:ind w:left="357" w:hanging="357"/>
              <w:jc w:val="both"/>
            </w:pPr>
            <w:r>
              <w:t>Влияние СМИ. Диалоги.</w:t>
            </w:r>
          </w:p>
        </w:tc>
        <w:tc>
          <w:tcPr>
            <w:tcW w:w="709" w:type="dxa"/>
          </w:tcPr>
          <w:p w14:paraId="1F336440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3F2D136">
            <w:pPr>
              <w:shd w:val="clear" w:color="auto" w:fill="FFFFFF"/>
              <w:contextualSpacing/>
              <w:jc w:val="center"/>
            </w:pPr>
            <w:r>
              <w:t>22.11</w:t>
            </w:r>
          </w:p>
        </w:tc>
        <w:tc>
          <w:tcPr>
            <w:tcW w:w="1134" w:type="dxa"/>
          </w:tcPr>
          <w:p w14:paraId="26074587"/>
        </w:tc>
        <w:tc>
          <w:tcPr>
            <w:tcW w:w="2127" w:type="dxa"/>
          </w:tcPr>
          <w:p w14:paraId="0DC935C5">
            <w:r>
              <w:t>Выучить диалог</w:t>
            </w:r>
          </w:p>
        </w:tc>
      </w:tr>
      <w:tr w14:paraId="353A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8FD8E39">
            <w:pPr>
              <w:ind w:left="357" w:hanging="357"/>
              <w:jc w:val="center"/>
            </w:pPr>
            <w:r>
              <w:t>34</w:t>
            </w:r>
          </w:p>
        </w:tc>
        <w:tc>
          <w:tcPr>
            <w:tcW w:w="4253" w:type="dxa"/>
          </w:tcPr>
          <w:p w14:paraId="21D3A5C9">
            <w:pPr>
              <w:ind w:left="357" w:hanging="357"/>
              <w:jc w:val="both"/>
            </w:pPr>
            <w:r>
              <w:t xml:space="preserve">Какие новости? </w:t>
            </w:r>
          </w:p>
        </w:tc>
        <w:tc>
          <w:tcPr>
            <w:tcW w:w="709" w:type="dxa"/>
          </w:tcPr>
          <w:p w14:paraId="15A5A403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06F41F91">
            <w:pPr>
              <w:shd w:val="clear" w:color="auto" w:fill="FFFFFF"/>
              <w:contextualSpacing/>
              <w:jc w:val="center"/>
            </w:pPr>
            <w:r>
              <w:t>27.11</w:t>
            </w:r>
          </w:p>
        </w:tc>
        <w:tc>
          <w:tcPr>
            <w:tcW w:w="1134" w:type="dxa"/>
          </w:tcPr>
          <w:p w14:paraId="6D837860"/>
        </w:tc>
        <w:tc>
          <w:tcPr>
            <w:tcW w:w="2127" w:type="dxa"/>
          </w:tcPr>
          <w:p w14:paraId="051A4B0C">
            <w:r>
              <w:t>Прочитать текст</w:t>
            </w:r>
          </w:p>
        </w:tc>
      </w:tr>
      <w:tr w14:paraId="1870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B18B45">
            <w:pPr>
              <w:ind w:left="357" w:hanging="357"/>
              <w:jc w:val="center"/>
            </w:pPr>
            <w:r>
              <w:t>35</w:t>
            </w:r>
          </w:p>
        </w:tc>
        <w:tc>
          <w:tcPr>
            <w:tcW w:w="4253" w:type="dxa"/>
          </w:tcPr>
          <w:p w14:paraId="17B11B5E">
            <w:pPr>
              <w:ind w:left="357" w:hanging="357"/>
              <w:jc w:val="both"/>
            </w:pPr>
            <w:r>
              <w:t xml:space="preserve">Фанаты ТВ и радио. </w:t>
            </w:r>
          </w:p>
        </w:tc>
        <w:tc>
          <w:tcPr>
            <w:tcW w:w="709" w:type="dxa"/>
          </w:tcPr>
          <w:p w14:paraId="5B0B56E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358EEE9">
            <w:pPr>
              <w:shd w:val="clear" w:color="auto" w:fill="FFFFFF"/>
              <w:contextualSpacing/>
              <w:jc w:val="center"/>
            </w:pPr>
            <w:r>
              <w:t>28.11</w:t>
            </w:r>
          </w:p>
        </w:tc>
        <w:tc>
          <w:tcPr>
            <w:tcW w:w="1134" w:type="dxa"/>
          </w:tcPr>
          <w:p w14:paraId="26FC22C2"/>
        </w:tc>
        <w:tc>
          <w:tcPr>
            <w:tcW w:w="2127" w:type="dxa"/>
          </w:tcPr>
          <w:p w14:paraId="1A6422F4">
            <w:r>
              <w:t>Заполнить таблицу с 79</w:t>
            </w:r>
          </w:p>
        </w:tc>
      </w:tr>
      <w:tr w14:paraId="5161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144004">
            <w:pPr>
              <w:ind w:left="357" w:hanging="357"/>
              <w:jc w:val="center"/>
            </w:pPr>
            <w:r>
              <w:t>36</w:t>
            </w:r>
          </w:p>
        </w:tc>
        <w:tc>
          <w:tcPr>
            <w:tcW w:w="4253" w:type="dxa"/>
          </w:tcPr>
          <w:p w14:paraId="3D4A0377">
            <w:pPr>
              <w:ind w:left="357" w:hanging="357"/>
              <w:jc w:val="both"/>
            </w:pPr>
            <w:r>
              <w:t xml:space="preserve">Интернет. </w:t>
            </w:r>
          </w:p>
        </w:tc>
        <w:tc>
          <w:tcPr>
            <w:tcW w:w="709" w:type="dxa"/>
          </w:tcPr>
          <w:p w14:paraId="4BDCD42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73089683">
            <w:pPr>
              <w:shd w:val="clear" w:color="auto" w:fill="FFFFFF"/>
              <w:contextualSpacing/>
              <w:jc w:val="center"/>
            </w:pPr>
            <w:r>
              <w:t>29.11</w:t>
            </w:r>
          </w:p>
        </w:tc>
        <w:tc>
          <w:tcPr>
            <w:tcW w:w="1134" w:type="dxa"/>
          </w:tcPr>
          <w:p w14:paraId="122E058C"/>
        </w:tc>
        <w:tc>
          <w:tcPr>
            <w:tcW w:w="2127" w:type="dxa"/>
          </w:tcPr>
          <w:p w14:paraId="0F3B84A0">
            <w:r>
              <w:t>Упр 2 с 81</w:t>
            </w:r>
          </w:p>
        </w:tc>
      </w:tr>
      <w:tr w14:paraId="54DD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B0012C">
            <w:pPr>
              <w:ind w:left="357" w:hanging="357"/>
              <w:jc w:val="center"/>
            </w:pPr>
            <w:r>
              <w:t>37</w:t>
            </w:r>
          </w:p>
        </w:tc>
        <w:tc>
          <w:tcPr>
            <w:tcW w:w="4253" w:type="dxa"/>
          </w:tcPr>
          <w:p w14:paraId="4880F0C2">
            <w:pPr>
              <w:ind w:left="34" w:hanging="34"/>
              <w:jc w:val="both"/>
            </w:pPr>
            <w:r>
              <w:t xml:space="preserve">Поговорим о СМИ. </w:t>
            </w:r>
          </w:p>
        </w:tc>
        <w:tc>
          <w:tcPr>
            <w:tcW w:w="709" w:type="dxa"/>
          </w:tcPr>
          <w:p w14:paraId="1090595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6B59F48">
            <w:pPr>
              <w:shd w:val="clear" w:color="auto" w:fill="FFFFFF"/>
              <w:contextualSpacing/>
              <w:jc w:val="center"/>
            </w:pPr>
            <w:r>
              <w:t>04.12</w:t>
            </w:r>
          </w:p>
        </w:tc>
        <w:tc>
          <w:tcPr>
            <w:tcW w:w="1134" w:type="dxa"/>
          </w:tcPr>
          <w:p w14:paraId="27A1ACBD"/>
        </w:tc>
        <w:tc>
          <w:tcPr>
            <w:tcW w:w="2127" w:type="dxa"/>
          </w:tcPr>
          <w:p w14:paraId="68D77E89">
            <w:r>
              <w:t>Упр 2 с 83</w:t>
            </w:r>
          </w:p>
        </w:tc>
      </w:tr>
      <w:tr w14:paraId="1A42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B910C2">
            <w:pPr>
              <w:ind w:left="357" w:hanging="357"/>
              <w:jc w:val="center"/>
            </w:pPr>
            <w:r>
              <w:t>38</w:t>
            </w:r>
          </w:p>
        </w:tc>
        <w:tc>
          <w:tcPr>
            <w:tcW w:w="4253" w:type="dxa"/>
          </w:tcPr>
          <w:p w14:paraId="32545784">
            <w:pPr>
              <w:ind w:left="34" w:hanging="34"/>
              <w:jc w:val="both"/>
            </w:pPr>
            <w:r>
              <w:t xml:space="preserve">Любимое шоу. </w:t>
            </w:r>
          </w:p>
        </w:tc>
        <w:tc>
          <w:tcPr>
            <w:tcW w:w="709" w:type="dxa"/>
          </w:tcPr>
          <w:p w14:paraId="66AA822E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0E62D237">
            <w:pPr>
              <w:shd w:val="clear" w:color="auto" w:fill="FFFFFF"/>
              <w:contextualSpacing/>
              <w:jc w:val="center"/>
            </w:pPr>
            <w:r>
              <w:t>05.12</w:t>
            </w:r>
          </w:p>
        </w:tc>
        <w:tc>
          <w:tcPr>
            <w:tcW w:w="1134" w:type="dxa"/>
          </w:tcPr>
          <w:p w14:paraId="5BFD7FF6"/>
        </w:tc>
        <w:tc>
          <w:tcPr>
            <w:tcW w:w="2127" w:type="dxa"/>
          </w:tcPr>
          <w:p w14:paraId="057447FD">
            <w:r>
              <w:t>Перевод текста</w:t>
            </w:r>
          </w:p>
        </w:tc>
      </w:tr>
      <w:tr w14:paraId="485B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F6B063">
            <w:pPr>
              <w:ind w:left="357" w:hanging="357"/>
              <w:jc w:val="center"/>
            </w:pPr>
            <w:r>
              <w:t>39</w:t>
            </w:r>
          </w:p>
        </w:tc>
        <w:tc>
          <w:tcPr>
            <w:tcW w:w="4253" w:type="dxa"/>
          </w:tcPr>
          <w:p w14:paraId="3C7E5BA1">
            <w:pPr>
              <w:ind w:left="34" w:hanging="34"/>
              <w:jc w:val="both"/>
            </w:pPr>
            <w:r>
              <w:t>Журналы для подростков.</w:t>
            </w:r>
          </w:p>
        </w:tc>
        <w:tc>
          <w:tcPr>
            <w:tcW w:w="709" w:type="dxa"/>
          </w:tcPr>
          <w:p w14:paraId="17878DE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9D32331">
            <w:pPr>
              <w:shd w:val="clear" w:color="auto" w:fill="FFFFFF"/>
              <w:contextualSpacing/>
              <w:jc w:val="center"/>
            </w:pPr>
            <w:r>
              <w:t>06.12</w:t>
            </w:r>
          </w:p>
        </w:tc>
        <w:tc>
          <w:tcPr>
            <w:tcW w:w="1134" w:type="dxa"/>
          </w:tcPr>
          <w:p w14:paraId="3C764FF3"/>
        </w:tc>
        <w:tc>
          <w:tcPr>
            <w:tcW w:w="2127" w:type="dxa"/>
          </w:tcPr>
          <w:p w14:paraId="010A7618">
            <w:r>
              <w:t>Упр 2 с 89</w:t>
            </w:r>
          </w:p>
        </w:tc>
      </w:tr>
      <w:tr w14:paraId="08C5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F97F0D">
            <w:pPr>
              <w:ind w:left="357" w:hanging="357"/>
              <w:jc w:val="center"/>
            </w:pPr>
            <w:r>
              <w:t>40</w:t>
            </w:r>
          </w:p>
        </w:tc>
        <w:tc>
          <w:tcPr>
            <w:tcW w:w="4253" w:type="dxa"/>
          </w:tcPr>
          <w:p w14:paraId="7AB44ACC">
            <w:pPr>
              <w:ind w:left="34" w:hanging="34"/>
              <w:jc w:val="both"/>
            </w:pPr>
            <w:r>
              <w:t>Подготовка проекта по теме «СМИ».</w:t>
            </w:r>
          </w:p>
        </w:tc>
        <w:tc>
          <w:tcPr>
            <w:tcW w:w="709" w:type="dxa"/>
          </w:tcPr>
          <w:p w14:paraId="696A252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779B514B">
            <w:pPr>
              <w:shd w:val="clear" w:color="auto" w:fill="FFFFFF"/>
              <w:contextualSpacing/>
              <w:jc w:val="center"/>
            </w:pPr>
            <w:r>
              <w:t>11.12</w:t>
            </w:r>
          </w:p>
          <w:p w14:paraId="34F259AD">
            <w:pPr>
              <w:shd w:val="clear" w:color="auto" w:fill="FFFFFF"/>
              <w:contextualSpacing/>
              <w:jc w:val="center"/>
            </w:pPr>
          </w:p>
        </w:tc>
        <w:tc>
          <w:tcPr>
            <w:tcW w:w="1134" w:type="dxa"/>
          </w:tcPr>
          <w:p w14:paraId="29070698"/>
        </w:tc>
        <w:tc>
          <w:tcPr>
            <w:tcW w:w="2127" w:type="dxa"/>
          </w:tcPr>
          <w:p w14:paraId="5C1A2557">
            <w:r>
              <w:t>Подготовить проект</w:t>
            </w:r>
          </w:p>
        </w:tc>
      </w:tr>
      <w:tr w14:paraId="2F28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1A4DB4">
            <w:pPr>
              <w:ind w:left="357" w:hanging="357"/>
              <w:jc w:val="center"/>
            </w:pPr>
            <w:r>
              <w:t>41</w:t>
            </w:r>
          </w:p>
        </w:tc>
        <w:tc>
          <w:tcPr>
            <w:tcW w:w="4253" w:type="dxa"/>
          </w:tcPr>
          <w:p w14:paraId="6C464D84">
            <w:pPr>
              <w:ind w:left="34" w:hanging="34"/>
              <w:jc w:val="both"/>
            </w:pPr>
            <w:r>
              <w:t>Защита проекта. Контроль навыков говорения.</w:t>
            </w:r>
          </w:p>
        </w:tc>
        <w:tc>
          <w:tcPr>
            <w:tcW w:w="709" w:type="dxa"/>
          </w:tcPr>
          <w:p w14:paraId="3B4FFAB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87A530A">
            <w:pPr>
              <w:shd w:val="clear" w:color="auto" w:fill="FFFFFF"/>
              <w:contextualSpacing/>
              <w:jc w:val="center"/>
            </w:pPr>
            <w:r>
              <w:t>12.12</w:t>
            </w:r>
          </w:p>
          <w:p w14:paraId="27965AD8">
            <w:pPr>
              <w:shd w:val="clear" w:color="auto" w:fill="FFFFFF"/>
              <w:contextualSpacing/>
              <w:jc w:val="center"/>
            </w:pPr>
          </w:p>
        </w:tc>
        <w:tc>
          <w:tcPr>
            <w:tcW w:w="1134" w:type="dxa"/>
          </w:tcPr>
          <w:p w14:paraId="223067AE"/>
        </w:tc>
        <w:tc>
          <w:tcPr>
            <w:tcW w:w="2127" w:type="dxa"/>
          </w:tcPr>
          <w:p w14:paraId="014C80F7">
            <w:r>
              <w:t>Повторить изученное</w:t>
            </w:r>
          </w:p>
        </w:tc>
      </w:tr>
      <w:tr w14:paraId="0C53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0" w:type="dxa"/>
            <w:gridSpan w:val="6"/>
          </w:tcPr>
          <w:p w14:paraId="7C1ABC45">
            <w:pPr>
              <w:jc w:val="center"/>
              <w:rPr>
                <w:b/>
              </w:rPr>
            </w:pPr>
            <w:r>
              <w:rPr>
                <w:b/>
              </w:rPr>
              <w:t>Раздел 4. Какую школу выбрать (13 ч)?</w:t>
            </w:r>
          </w:p>
          <w:p w14:paraId="2C457FCD">
            <w:pPr>
              <w:jc w:val="center"/>
              <w:rPr>
                <w:b/>
              </w:rPr>
            </w:pPr>
          </w:p>
        </w:tc>
      </w:tr>
      <w:tr w14:paraId="7C47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B75645">
            <w:pPr>
              <w:ind w:left="357" w:hanging="357"/>
              <w:jc w:val="center"/>
            </w:pPr>
            <w:r>
              <w:t>42</w:t>
            </w:r>
          </w:p>
        </w:tc>
        <w:tc>
          <w:tcPr>
            <w:tcW w:w="4253" w:type="dxa"/>
          </w:tcPr>
          <w:p w14:paraId="427C2C2A">
            <w:pPr>
              <w:jc w:val="both"/>
            </w:pPr>
            <w:r>
              <w:t>Типы школ в Великобритании. Введение новой лексики.</w:t>
            </w:r>
          </w:p>
        </w:tc>
        <w:tc>
          <w:tcPr>
            <w:tcW w:w="709" w:type="dxa"/>
          </w:tcPr>
          <w:p w14:paraId="5DF946A3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AAE8216">
            <w:pPr>
              <w:shd w:val="clear" w:color="auto" w:fill="FFFFFF"/>
              <w:contextualSpacing/>
              <w:jc w:val="center"/>
            </w:pPr>
            <w:r>
              <w:t>13.12</w:t>
            </w:r>
          </w:p>
        </w:tc>
        <w:tc>
          <w:tcPr>
            <w:tcW w:w="1134" w:type="dxa"/>
          </w:tcPr>
          <w:p w14:paraId="79E96EDF"/>
        </w:tc>
        <w:tc>
          <w:tcPr>
            <w:tcW w:w="2127" w:type="dxa"/>
          </w:tcPr>
          <w:p w14:paraId="020DC201">
            <w:r>
              <w:t>Выучить новую лексику</w:t>
            </w:r>
          </w:p>
        </w:tc>
      </w:tr>
      <w:tr w14:paraId="529A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8C4561">
            <w:pPr>
              <w:ind w:left="357" w:hanging="357"/>
              <w:jc w:val="center"/>
            </w:pPr>
            <w:r>
              <w:t>43</w:t>
            </w:r>
          </w:p>
        </w:tc>
        <w:tc>
          <w:tcPr>
            <w:tcW w:w="4253" w:type="dxa"/>
          </w:tcPr>
          <w:p w14:paraId="4D7CB243">
            <w:pPr>
              <w:jc w:val="both"/>
            </w:pPr>
            <w:r>
              <w:t>Пассивный залог простого настоящего времени.</w:t>
            </w:r>
          </w:p>
        </w:tc>
        <w:tc>
          <w:tcPr>
            <w:tcW w:w="709" w:type="dxa"/>
          </w:tcPr>
          <w:p w14:paraId="3311C7B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AF44CA8">
            <w:pPr>
              <w:shd w:val="clear" w:color="auto" w:fill="FFFFFF"/>
              <w:contextualSpacing/>
              <w:jc w:val="center"/>
            </w:pPr>
            <w:r>
              <w:t>18.12</w:t>
            </w:r>
          </w:p>
        </w:tc>
        <w:tc>
          <w:tcPr>
            <w:tcW w:w="1134" w:type="dxa"/>
          </w:tcPr>
          <w:p w14:paraId="24C26AE7"/>
        </w:tc>
        <w:tc>
          <w:tcPr>
            <w:tcW w:w="2127" w:type="dxa"/>
          </w:tcPr>
          <w:p w14:paraId="31C5EBBD">
            <w:r>
              <w:t>Грамматические упражнения</w:t>
            </w:r>
          </w:p>
        </w:tc>
      </w:tr>
      <w:tr w14:paraId="086A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2C792B5">
            <w:pPr>
              <w:ind w:left="357" w:hanging="357"/>
              <w:jc w:val="center"/>
            </w:pPr>
            <w:r>
              <w:t>44</w:t>
            </w:r>
          </w:p>
        </w:tc>
        <w:tc>
          <w:tcPr>
            <w:tcW w:w="4253" w:type="dxa"/>
          </w:tcPr>
          <w:p w14:paraId="38D4AD00">
            <w:pPr>
              <w:jc w:val="both"/>
            </w:pPr>
            <w:r>
              <w:t xml:space="preserve">Образование в России. </w:t>
            </w:r>
          </w:p>
        </w:tc>
        <w:tc>
          <w:tcPr>
            <w:tcW w:w="709" w:type="dxa"/>
          </w:tcPr>
          <w:p w14:paraId="2211CDF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7D67471F">
            <w:pPr>
              <w:shd w:val="clear" w:color="auto" w:fill="FFFFFF"/>
              <w:contextualSpacing/>
              <w:jc w:val="center"/>
            </w:pPr>
            <w:r>
              <w:t>19.12</w:t>
            </w:r>
          </w:p>
        </w:tc>
        <w:tc>
          <w:tcPr>
            <w:tcW w:w="1134" w:type="dxa"/>
          </w:tcPr>
          <w:p w14:paraId="4B5DF68D"/>
        </w:tc>
        <w:tc>
          <w:tcPr>
            <w:tcW w:w="2127" w:type="dxa"/>
          </w:tcPr>
          <w:p w14:paraId="3DC6B8BB">
            <w:r>
              <w:t>Подготовиться к контрольной работе</w:t>
            </w:r>
          </w:p>
        </w:tc>
      </w:tr>
      <w:tr w14:paraId="05A0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B0EAB5">
            <w:pPr>
              <w:ind w:left="357" w:hanging="357"/>
              <w:jc w:val="center"/>
            </w:pPr>
            <w:r>
              <w:t>45</w:t>
            </w:r>
          </w:p>
        </w:tc>
        <w:tc>
          <w:tcPr>
            <w:tcW w:w="4253" w:type="dxa"/>
          </w:tcPr>
          <w:p w14:paraId="21442DFF">
            <w:pPr>
              <w:jc w:val="both"/>
            </w:pPr>
            <w:r>
              <w:t>Контрольная работа за первое полугодие.</w:t>
            </w:r>
          </w:p>
        </w:tc>
        <w:tc>
          <w:tcPr>
            <w:tcW w:w="709" w:type="dxa"/>
          </w:tcPr>
          <w:p w14:paraId="280C9DF0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9AC97B7">
            <w:pPr>
              <w:shd w:val="clear" w:color="auto" w:fill="FFFFFF"/>
              <w:contextualSpacing/>
              <w:jc w:val="center"/>
            </w:pPr>
            <w:r>
              <w:t>20.12</w:t>
            </w:r>
          </w:p>
        </w:tc>
        <w:tc>
          <w:tcPr>
            <w:tcW w:w="1134" w:type="dxa"/>
          </w:tcPr>
          <w:p w14:paraId="630FB25B"/>
        </w:tc>
        <w:tc>
          <w:tcPr>
            <w:tcW w:w="2127" w:type="dxa"/>
          </w:tcPr>
          <w:p w14:paraId="4E37D55B">
            <w:r>
              <w:t>Повторить изученное</w:t>
            </w:r>
          </w:p>
        </w:tc>
      </w:tr>
      <w:tr w14:paraId="58CF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D236ED">
            <w:pPr>
              <w:ind w:left="357" w:hanging="357"/>
              <w:jc w:val="center"/>
            </w:pPr>
            <w:r>
              <w:t>46</w:t>
            </w:r>
          </w:p>
        </w:tc>
        <w:tc>
          <w:tcPr>
            <w:tcW w:w="4253" w:type="dxa"/>
          </w:tcPr>
          <w:p w14:paraId="65214DB1">
            <w:pPr>
              <w:jc w:val="both"/>
            </w:pPr>
            <w:r>
              <w:t>Страдательный залог с модальными глаголами.</w:t>
            </w:r>
          </w:p>
        </w:tc>
        <w:tc>
          <w:tcPr>
            <w:tcW w:w="709" w:type="dxa"/>
          </w:tcPr>
          <w:p w14:paraId="4D07248E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CDF45FB">
            <w:pPr>
              <w:shd w:val="clear" w:color="auto" w:fill="FFFFFF"/>
              <w:contextualSpacing/>
              <w:jc w:val="center"/>
            </w:pPr>
            <w:r>
              <w:t>25.12</w:t>
            </w:r>
          </w:p>
        </w:tc>
        <w:tc>
          <w:tcPr>
            <w:tcW w:w="1134" w:type="dxa"/>
          </w:tcPr>
          <w:p w14:paraId="316FBBE3"/>
        </w:tc>
        <w:tc>
          <w:tcPr>
            <w:tcW w:w="2127" w:type="dxa"/>
          </w:tcPr>
          <w:p w14:paraId="3A5D3884">
            <w:r>
              <w:t>Грамматические упражнения</w:t>
            </w:r>
          </w:p>
        </w:tc>
      </w:tr>
      <w:tr w14:paraId="6DF3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5A14E0">
            <w:pPr>
              <w:ind w:left="357" w:hanging="357"/>
              <w:jc w:val="center"/>
            </w:pPr>
            <w:r>
              <w:t>47</w:t>
            </w:r>
          </w:p>
        </w:tc>
        <w:tc>
          <w:tcPr>
            <w:tcW w:w="4253" w:type="dxa"/>
          </w:tcPr>
          <w:p w14:paraId="47EC9ABA">
            <w:pPr>
              <w:jc w:val="both"/>
            </w:pPr>
            <w:r>
              <w:t xml:space="preserve">Куда пойти после школы? </w:t>
            </w:r>
          </w:p>
        </w:tc>
        <w:tc>
          <w:tcPr>
            <w:tcW w:w="709" w:type="dxa"/>
          </w:tcPr>
          <w:p w14:paraId="52919178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23DC659">
            <w:pPr>
              <w:shd w:val="clear" w:color="auto" w:fill="FFFFFF"/>
              <w:contextualSpacing/>
              <w:jc w:val="center"/>
            </w:pPr>
            <w:r>
              <w:t>26.12</w:t>
            </w:r>
          </w:p>
        </w:tc>
        <w:tc>
          <w:tcPr>
            <w:tcW w:w="1134" w:type="dxa"/>
          </w:tcPr>
          <w:p w14:paraId="022EB69C"/>
        </w:tc>
        <w:tc>
          <w:tcPr>
            <w:tcW w:w="2127" w:type="dxa"/>
          </w:tcPr>
          <w:p w14:paraId="62A3DF35">
            <w:r>
              <w:t>Упр 2 с 103</w:t>
            </w:r>
          </w:p>
        </w:tc>
      </w:tr>
      <w:tr w14:paraId="5B3B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EB964E">
            <w:pPr>
              <w:ind w:left="357" w:hanging="357"/>
              <w:jc w:val="center"/>
            </w:pPr>
            <w:r>
              <w:t>48</w:t>
            </w:r>
          </w:p>
        </w:tc>
        <w:tc>
          <w:tcPr>
            <w:tcW w:w="4253" w:type="dxa"/>
          </w:tcPr>
          <w:p w14:paraId="0073269F">
            <w:pPr>
              <w:jc w:val="both"/>
            </w:pPr>
            <w:r>
              <w:t>Предлоги времени.</w:t>
            </w:r>
          </w:p>
        </w:tc>
        <w:tc>
          <w:tcPr>
            <w:tcW w:w="709" w:type="dxa"/>
          </w:tcPr>
          <w:p w14:paraId="0CB769E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096CFCA3">
            <w:pPr>
              <w:shd w:val="clear" w:color="auto" w:fill="FFFFFF"/>
              <w:contextualSpacing/>
              <w:jc w:val="center"/>
            </w:pPr>
            <w:r>
              <w:t>27.12</w:t>
            </w:r>
          </w:p>
        </w:tc>
        <w:tc>
          <w:tcPr>
            <w:tcW w:w="1134" w:type="dxa"/>
          </w:tcPr>
          <w:p w14:paraId="2AED2A82"/>
        </w:tc>
        <w:tc>
          <w:tcPr>
            <w:tcW w:w="2127" w:type="dxa"/>
          </w:tcPr>
          <w:p w14:paraId="556398EF">
            <w:r>
              <w:t>Грамматические упражнения</w:t>
            </w:r>
          </w:p>
        </w:tc>
      </w:tr>
      <w:tr w14:paraId="18F3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95E8C1">
            <w:pPr>
              <w:ind w:left="357" w:hanging="357"/>
              <w:jc w:val="center"/>
            </w:pPr>
            <w:r>
              <w:t>49</w:t>
            </w:r>
          </w:p>
        </w:tc>
        <w:tc>
          <w:tcPr>
            <w:tcW w:w="4253" w:type="dxa"/>
          </w:tcPr>
          <w:p w14:paraId="49916D1F">
            <w:pPr>
              <w:jc w:val="both"/>
            </w:pPr>
            <w:r>
              <w:t>Контроль навыков чтения.</w:t>
            </w:r>
          </w:p>
        </w:tc>
        <w:tc>
          <w:tcPr>
            <w:tcW w:w="709" w:type="dxa"/>
          </w:tcPr>
          <w:p w14:paraId="50A4B7B0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1062951">
            <w:pPr>
              <w:shd w:val="clear" w:color="auto" w:fill="FFFFFF"/>
              <w:contextualSpacing/>
              <w:jc w:val="center"/>
            </w:pPr>
            <w:r>
              <w:t>09.01</w:t>
            </w:r>
          </w:p>
        </w:tc>
        <w:tc>
          <w:tcPr>
            <w:tcW w:w="1134" w:type="dxa"/>
          </w:tcPr>
          <w:p w14:paraId="49AF69ED"/>
        </w:tc>
        <w:tc>
          <w:tcPr>
            <w:tcW w:w="2127" w:type="dxa"/>
          </w:tcPr>
          <w:p w14:paraId="6C687A2E">
            <w:r>
              <w:t>Прочитать текст</w:t>
            </w:r>
          </w:p>
        </w:tc>
      </w:tr>
      <w:tr w14:paraId="6DE4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0D6D14F">
            <w:pPr>
              <w:ind w:left="357" w:hanging="357"/>
              <w:jc w:val="center"/>
            </w:pPr>
            <w:r>
              <w:t>50</w:t>
            </w:r>
          </w:p>
        </w:tc>
        <w:tc>
          <w:tcPr>
            <w:tcW w:w="4253" w:type="dxa"/>
          </w:tcPr>
          <w:p w14:paraId="7A1148A2">
            <w:pPr>
              <w:jc w:val="both"/>
            </w:pPr>
            <w:r>
              <w:t xml:space="preserve">В какой школе лучше учиться? </w:t>
            </w:r>
          </w:p>
        </w:tc>
        <w:tc>
          <w:tcPr>
            <w:tcW w:w="709" w:type="dxa"/>
          </w:tcPr>
          <w:p w14:paraId="3FC919D5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DF105FF">
            <w:pPr>
              <w:shd w:val="clear" w:color="auto" w:fill="FFFFFF"/>
              <w:contextualSpacing/>
              <w:jc w:val="center"/>
            </w:pPr>
            <w:r>
              <w:t>10.01</w:t>
            </w:r>
          </w:p>
        </w:tc>
        <w:tc>
          <w:tcPr>
            <w:tcW w:w="1134" w:type="dxa"/>
          </w:tcPr>
          <w:p w14:paraId="463FD7CF"/>
        </w:tc>
        <w:tc>
          <w:tcPr>
            <w:tcW w:w="2127" w:type="dxa"/>
          </w:tcPr>
          <w:p w14:paraId="1E724682">
            <w:r>
              <w:t>Упр 2 с 108</w:t>
            </w:r>
          </w:p>
        </w:tc>
      </w:tr>
      <w:tr w14:paraId="525E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5C27D7">
            <w:pPr>
              <w:ind w:left="357" w:hanging="357"/>
              <w:jc w:val="center"/>
            </w:pPr>
            <w:r>
              <w:t>51</w:t>
            </w:r>
          </w:p>
        </w:tc>
        <w:tc>
          <w:tcPr>
            <w:tcW w:w="4253" w:type="dxa"/>
          </w:tcPr>
          <w:p w14:paraId="0C806221">
            <w:pPr>
              <w:jc w:val="both"/>
            </w:pPr>
            <w:r>
              <w:t>Какой предмет выбрать? Формирование навыков диалога.</w:t>
            </w:r>
          </w:p>
        </w:tc>
        <w:tc>
          <w:tcPr>
            <w:tcW w:w="709" w:type="dxa"/>
          </w:tcPr>
          <w:p w14:paraId="62C124E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E22F545">
            <w:pPr>
              <w:shd w:val="clear" w:color="auto" w:fill="FFFFFF"/>
              <w:contextualSpacing/>
              <w:jc w:val="center"/>
            </w:pPr>
            <w:r>
              <w:t>15.01</w:t>
            </w:r>
          </w:p>
        </w:tc>
        <w:tc>
          <w:tcPr>
            <w:tcW w:w="1134" w:type="dxa"/>
          </w:tcPr>
          <w:p w14:paraId="3093F86E"/>
        </w:tc>
        <w:tc>
          <w:tcPr>
            <w:tcW w:w="2127" w:type="dxa"/>
          </w:tcPr>
          <w:p w14:paraId="28F33B98">
            <w:r>
              <w:t>Выучить диалог с 109</w:t>
            </w:r>
          </w:p>
        </w:tc>
      </w:tr>
      <w:tr w14:paraId="3641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6F4619F">
            <w:pPr>
              <w:ind w:left="357" w:hanging="357"/>
              <w:jc w:val="center"/>
            </w:pPr>
            <w:r>
              <w:t>52</w:t>
            </w:r>
          </w:p>
        </w:tc>
        <w:tc>
          <w:tcPr>
            <w:tcW w:w="4253" w:type="dxa"/>
          </w:tcPr>
          <w:p w14:paraId="69150259">
            <w:pPr>
              <w:jc w:val="both"/>
            </w:pPr>
            <w:r>
              <w:t>Хорошие новости. Плохие новости. Формирование навыков чтения.</w:t>
            </w:r>
          </w:p>
        </w:tc>
        <w:tc>
          <w:tcPr>
            <w:tcW w:w="709" w:type="dxa"/>
          </w:tcPr>
          <w:p w14:paraId="22A41C8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AD88398">
            <w:pPr>
              <w:shd w:val="clear" w:color="auto" w:fill="FFFFFF"/>
              <w:contextualSpacing/>
              <w:jc w:val="center"/>
            </w:pPr>
            <w:r>
              <w:t>16.01</w:t>
            </w:r>
          </w:p>
        </w:tc>
        <w:tc>
          <w:tcPr>
            <w:tcW w:w="1134" w:type="dxa"/>
          </w:tcPr>
          <w:p w14:paraId="6B713513"/>
        </w:tc>
        <w:tc>
          <w:tcPr>
            <w:tcW w:w="2127" w:type="dxa"/>
          </w:tcPr>
          <w:p w14:paraId="6575897E">
            <w:r>
              <w:t>Перевод текста</w:t>
            </w:r>
          </w:p>
        </w:tc>
      </w:tr>
      <w:tr w14:paraId="0B41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52650D">
            <w:pPr>
              <w:ind w:left="357" w:hanging="357"/>
              <w:jc w:val="center"/>
            </w:pPr>
            <w:r>
              <w:t>53</w:t>
            </w:r>
          </w:p>
        </w:tc>
        <w:tc>
          <w:tcPr>
            <w:tcW w:w="4253" w:type="dxa"/>
          </w:tcPr>
          <w:p w14:paraId="6BD49013">
            <w:pPr>
              <w:jc w:val="both"/>
            </w:pPr>
            <w:r>
              <w:t>Письмо о школе. Работа с текстом.</w:t>
            </w:r>
          </w:p>
        </w:tc>
        <w:tc>
          <w:tcPr>
            <w:tcW w:w="709" w:type="dxa"/>
          </w:tcPr>
          <w:p w14:paraId="22E2F83C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D0D3653">
            <w:pPr>
              <w:shd w:val="clear" w:color="auto" w:fill="FFFFFF"/>
              <w:contextualSpacing/>
              <w:jc w:val="center"/>
            </w:pPr>
            <w:r>
              <w:t>17.01</w:t>
            </w:r>
          </w:p>
        </w:tc>
        <w:tc>
          <w:tcPr>
            <w:tcW w:w="1134" w:type="dxa"/>
          </w:tcPr>
          <w:p w14:paraId="2CB7D195"/>
        </w:tc>
        <w:tc>
          <w:tcPr>
            <w:tcW w:w="2127" w:type="dxa"/>
          </w:tcPr>
          <w:p w14:paraId="0D13D8ED">
            <w:r>
              <w:t>Ответить на вопросы с 112</w:t>
            </w:r>
          </w:p>
        </w:tc>
      </w:tr>
      <w:tr w14:paraId="4CEC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4B3E75A">
            <w:pPr>
              <w:ind w:left="357" w:hanging="357"/>
              <w:jc w:val="center"/>
            </w:pPr>
            <w:r>
              <w:t>54</w:t>
            </w:r>
          </w:p>
        </w:tc>
        <w:tc>
          <w:tcPr>
            <w:tcW w:w="4253" w:type="dxa"/>
          </w:tcPr>
          <w:p w14:paraId="1CA4644D">
            <w:pPr>
              <w:jc w:val="both"/>
            </w:pPr>
            <w:r>
              <w:t>Защита проекта. Контроль навыков говорения.</w:t>
            </w:r>
          </w:p>
        </w:tc>
        <w:tc>
          <w:tcPr>
            <w:tcW w:w="709" w:type="dxa"/>
          </w:tcPr>
          <w:p w14:paraId="4B8772A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3B59C99">
            <w:pPr>
              <w:shd w:val="clear" w:color="auto" w:fill="FFFFFF"/>
              <w:contextualSpacing/>
              <w:jc w:val="center"/>
            </w:pPr>
            <w:r>
              <w:t>22.01</w:t>
            </w:r>
          </w:p>
        </w:tc>
        <w:tc>
          <w:tcPr>
            <w:tcW w:w="1134" w:type="dxa"/>
          </w:tcPr>
          <w:p w14:paraId="74DA0AE7"/>
        </w:tc>
        <w:tc>
          <w:tcPr>
            <w:tcW w:w="2127" w:type="dxa"/>
          </w:tcPr>
          <w:p w14:paraId="35C7CFE9">
            <w:r>
              <w:t>Повторить изученное</w:t>
            </w:r>
          </w:p>
        </w:tc>
      </w:tr>
      <w:tr w14:paraId="4FA4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0" w:type="dxa"/>
            <w:gridSpan w:val="6"/>
          </w:tcPr>
          <w:p w14:paraId="77D856A4">
            <w:pPr>
              <w:jc w:val="center"/>
              <w:rPr>
                <w:b/>
              </w:rPr>
            </w:pPr>
            <w:r>
              <w:rPr>
                <w:b/>
              </w:rPr>
              <w:t>Раздел 5. Куда пойти после школы (17 ч)?</w:t>
            </w:r>
          </w:p>
          <w:p w14:paraId="15B199CC">
            <w:pPr>
              <w:jc w:val="center"/>
              <w:rPr>
                <w:b/>
              </w:rPr>
            </w:pPr>
          </w:p>
        </w:tc>
      </w:tr>
      <w:tr w14:paraId="2ED8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10D65C6">
            <w:pPr>
              <w:ind w:left="357" w:hanging="357"/>
              <w:jc w:val="center"/>
            </w:pPr>
            <w:r>
              <w:t>55</w:t>
            </w:r>
          </w:p>
        </w:tc>
        <w:tc>
          <w:tcPr>
            <w:tcW w:w="4253" w:type="dxa"/>
          </w:tcPr>
          <w:p w14:paraId="5CCB110A">
            <w:pPr>
              <w:jc w:val="both"/>
            </w:pPr>
            <w:r>
              <w:t>Какую профессию выбрать? Введение новой лексики.</w:t>
            </w:r>
          </w:p>
        </w:tc>
        <w:tc>
          <w:tcPr>
            <w:tcW w:w="709" w:type="dxa"/>
          </w:tcPr>
          <w:p w14:paraId="50AED9A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34BC1CC">
            <w:pPr>
              <w:shd w:val="clear" w:color="auto" w:fill="FFFFFF"/>
              <w:contextualSpacing/>
              <w:jc w:val="center"/>
            </w:pPr>
            <w:r>
              <w:t>23.01</w:t>
            </w:r>
          </w:p>
        </w:tc>
        <w:tc>
          <w:tcPr>
            <w:tcW w:w="1134" w:type="dxa"/>
          </w:tcPr>
          <w:p w14:paraId="6C60AF84"/>
        </w:tc>
        <w:tc>
          <w:tcPr>
            <w:tcW w:w="2127" w:type="dxa"/>
          </w:tcPr>
          <w:p w14:paraId="4B91848C">
            <w:r>
              <w:t>Выучить новую лексику</w:t>
            </w:r>
          </w:p>
        </w:tc>
      </w:tr>
      <w:tr w14:paraId="5B1C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30A656">
            <w:pPr>
              <w:ind w:left="357" w:hanging="357"/>
              <w:jc w:val="center"/>
            </w:pPr>
            <w:r>
              <w:t>56</w:t>
            </w:r>
          </w:p>
        </w:tc>
        <w:tc>
          <w:tcPr>
            <w:tcW w:w="4253" w:type="dxa"/>
          </w:tcPr>
          <w:p w14:paraId="46E1DD24">
            <w:pPr>
              <w:jc w:val="both"/>
            </w:pPr>
            <w:r>
              <w:t>Правильный выбор профессии.</w:t>
            </w:r>
          </w:p>
        </w:tc>
        <w:tc>
          <w:tcPr>
            <w:tcW w:w="709" w:type="dxa"/>
          </w:tcPr>
          <w:p w14:paraId="1296719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BAA703F">
            <w:pPr>
              <w:shd w:val="clear" w:color="auto" w:fill="FFFFFF"/>
              <w:contextualSpacing/>
              <w:jc w:val="center"/>
            </w:pPr>
            <w:r>
              <w:t>24.01</w:t>
            </w:r>
          </w:p>
        </w:tc>
        <w:tc>
          <w:tcPr>
            <w:tcW w:w="1134" w:type="dxa"/>
          </w:tcPr>
          <w:p w14:paraId="78DC0440"/>
        </w:tc>
        <w:tc>
          <w:tcPr>
            <w:tcW w:w="2127" w:type="dxa"/>
          </w:tcPr>
          <w:p w14:paraId="5F5AE4EE">
            <w:r>
              <w:t>Упр 2 с 124</w:t>
            </w:r>
          </w:p>
        </w:tc>
      </w:tr>
      <w:tr w14:paraId="06D9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D397C8">
            <w:pPr>
              <w:ind w:left="357" w:hanging="357"/>
              <w:jc w:val="center"/>
            </w:pPr>
            <w:r>
              <w:t>57</w:t>
            </w:r>
          </w:p>
        </w:tc>
        <w:tc>
          <w:tcPr>
            <w:tcW w:w="4253" w:type="dxa"/>
          </w:tcPr>
          <w:p w14:paraId="2B357851">
            <w:pPr>
              <w:jc w:val="both"/>
            </w:pPr>
            <w:r>
              <w:t>Ты уже принял решение?</w:t>
            </w:r>
          </w:p>
        </w:tc>
        <w:tc>
          <w:tcPr>
            <w:tcW w:w="709" w:type="dxa"/>
          </w:tcPr>
          <w:p w14:paraId="26A04F5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E09E6E0">
            <w:pPr>
              <w:shd w:val="clear" w:color="auto" w:fill="FFFFFF"/>
              <w:contextualSpacing/>
              <w:jc w:val="center"/>
            </w:pPr>
            <w:r>
              <w:t>29.01</w:t>
            </w:r>
          </w:p>
        </w:tc>
        <w:tc>
          <w:tcPr>
            <w:tcW w:w="1134" w:type="dxa"/>
          </w:tcPr>
          <w:p w14:paraId="416B86EB"/>
        </w:tc>
        <w:tc>
          <w:tcPr>
            <w:tcW w:w="2127" w:type="dxa"/>
          </w:tcPr>
          <w:p w14:paraId="1D94D113">
            <w:r>
              <w:t>Грамматические упражнения</w:t>
            </w:r>
          </w:p>
        </w:tc>
      </w:tr>
      <w:tr w14:paraId="0E5A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AA5D9E">
            <w:pPr>
              <w:ind w:left="357" w:hanging="357"/>
              <w:jc w:val="center"/>
            </w:pPr>
            <w:r>
              <w:t>58</w:t>
            </w:r>
          </w:p>
        </w:tc>
        <w:tc>
          <w:tcPr>
            <w:tcW w:w="4253" w:type="dxa"/>
          </w:tcPr>
          <w:p w14:paraId="6FF391AE">
            <w:pPr>
              <w:jc w:val="both"/>
            </w:pPr>
            <w:r>
              <w:t>Рекомендации по выбору профессии.</w:t>
            </w:r>
          </w:p>
        </w:tc>
        <w:tc>
          <w:tcPr>
            <w:tcW w:w="709" w:type="dxa"/>
          </w:tcPr>
          <w:p w14:paraId="727CE9D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330A387">
            <w:pPr>
              <w:shd w:val="clear" w:color="auto" w:fill="FFFFFF"/>
              <w:contextualSpacing/>
              <w:jc w:val="center"/>
            </w:pPr>
            <w:r>
              <w:t>30.01</w:t>
            </w:r>
          </w:p>
        </w:tc>
        <w:tc>
          <w:tcPr>
            <w:tcW w:w="1134" w:type="dxa"/>
          </w:tcPr>
          <w:p w14:paraId="405DFD1F"/>
        </w:tc>
        <w:tc>
          <w:tcPr>
            <w:tcW w:w="2127" w:type="dxa"/>
          </w:tcPr>
          <w:p w14:paraId="7FBEDF9F">
            <w:r>
              <w:t>Упр 3 с 131</w:t>
            </w:r>
          </w:p>
        </w:tc>
      </w:tr>
      <w:tr w14:paraId="595B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EA33F9">
            <w:pPr>
              <w:ind w:left="357" w:hanging="357"/>
              <w:jc w:val="center"/>
            </w:pPr>
            <w:r>
              <w:t>59</w:t>
            </w:r>
          </w:p>
        </w:tc>
        <w:tc>
          <w:tcPr>
            <w:tcW w:w="4253" w:type="dxa"/>
          </w:tcPr>
          <w:p w14:paraId="431C7D2A">
            <w:pPr>
              <w:jc w:val="both"/>
            </w:pPr>
            <w:r>
              <w:t xml:space="preserve">Глагольные идиомы. </w:t>
            </w:r>
          </w:p>
        </w:tc>
        <w:tc>
          <w:tcPr>
            <w:tcW w:w="709" w:type="dxa"/>
          </w:tcPr>
          <w:p w14:paraId="2EA77BD6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774EA67">
            <w:pPr>
              <w:shd w:val="clear" w:color="auto" w:fill="FFFFFF"/>
              <w:contextualSpacing/>
              <w:jc w:val="center"/>
            </w:pPr>
            <w:r>
              <w:t>31.01</w:t>
            </w:r>
          </w:p>
          <w:p w14:paraId="69DA007A">
            <w:pPr>
              <w:shd w:val="clear" w:color="auto" w:fill="FFFFFF"/>
              <w:contextualSpacing/>
              <w:jc w:val="center"/>
            </w:pPr>
          </w:p>
        </w:tc>
        <w:tc>
          <w:tcPr>
            <w:tcW w:w="1134" w:type="dxa"/>
          </w:tcPr>
          <w:p w14:paraId="51CCDD4C"/>
        </w:tc>
        <w:tc>
          <w:tcPr>
            <w:tcW w:w="2127" w:type="dxa"/>
          </w:tcPr>
          <w:p w14:paraId="7617EC14">
            <w:r>
              <w:t>Грамматические упражнения</w:t>
            </w:r>
          </w:p>
        </w:tc>
      </w:tr>
      <w:tr w14:paraId="3599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01DC12">
            <w:pPr>
              <w:ind w:left="357" w:hanging="357"/>
              <w:jc w:val="center"/>
            </w:pPr>
            <w:r>
              <w:t>60</w:t>
            </w:r>
          </w:p>
        </w:tc>
        <w:tc>
          <w:tcPr>
            <w:tcW w:w="4253" w:type="dxa"/>
          </w:tcPr>
          <w:p w14:paraId="602902C4">
            <w:pPr>
              <w:jc w:val="both"/>
            </w:pPr>
            <w:r>
              <w:t>Советы выпускникам. Работа с текстом.</w:t>
            </w:r>
          </w:p>
        </w:tc>
        <w:tc>
          <w:tcPr>
            <w:tcW w:w="709" w:type="dxa"/>
          </w:tcPr>
          <w:p w14:paraId="3A52DFD3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CABCA7E">
            <w:pPr>
              <w:shd w:val="clear" w:color="auto" w:fill="FFFFFF"/>
              <w:contextualSpacing/>
              <w:jc w:val="center"/>
            </w:pPr>
            <w:r>
              <w:t>05.02</w:t>
            </w:r>
          </w:p>
        </w:tc>
        <w:tc>
          <w:tcPr>
            <w:tcW w:w="1134" w:type="dxa"/>
          </w:tcPr>
          <w:p w14:paraId="476A6E7C"/>
        </w:tc>
        <w:tc>
          <w:tcPr>
            <w:tcW w:w="2127" w:type="dxa"/>
          </w:tcPr>
          <w:p w14:paraId="06A4B3E5">
            <w:r>
              <w:t>Упр 3 с 136</w:t>
            </w:r>
          </w:p>
        </w:tc>
      </w:tr>
      <w:tr w14:paraId="45F9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4235EC">
            <w:pPr>
              <w:ind w:left="357" w:hanging="357"/>
              <w:jc w:val="center"/>
            </w:pPr>
            <w:r>
              <w:t>61</w:t>
            </w:r>
          </w:p>
        </w:tc>
        <w:tc>
          <w:tcPr>
            <w:tcW w:w="4253" w:type="dxa"/>
          </w:tcPr>
          <w:p w14:paraId="6E087A54">
            <w:pPr>
              <w:jc w:val="both"/>
            </w:pPr>
            <w:r>
              <w:t>Мужские и женские профессии. Формирование навыков чтения.</w:t>
            </w:r>
          </w:p>
        </w:tc>
        <w:tc>
          <w:tcPr>
            <w:tcW w:w="709" w:type="dxa"/>
          </w:tcPr>
          <w:p w14:paraId="05697296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72338DA1">
            <w:pPr>
              <w:shd w:val="clear" w:color="auto" w:fill="FFFFFF"/>
              <w:contextualSpacing/>
              <w:jc w:val="center"/>
            </w:pPr>
            <w:r>
              <w:t>06.02</w:t>
            </w:r>
          </w:p>
        </w:tc>
        <w:tc>
          <w:tcPr>
            <w:tcW w:w="1134" w:type="dxa"/>
          </w:tcPr>
          <w:p w14:paraId="233F33A0"/>
        </w:tc>
        <w:tc>
          <w:tcPr>
            <w:tcW w:w="2127" w:type="dxa"/>
          </w:tcPr>
          <w:p w14:paraId="58C0A8DC">
            <w:r>
              <w:t>Перевод текста</w:t>
            </w:r>
          </w:p>
        </w:tc>
      </w:tr>
      <w:tr w14:paraId="4736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A817DC">
            <w:pPr>
              <w:ind w:left="357" w:hanging="357"/>
              <w:jc w:val="center"/>
            </w:pPr>
            <w:r>
              <w:t>62</w:t>
            </w:r>
          </w:p>
        </w:tc>
        <w:tc>
          <w:tcPr>
            <w:tcW w:w="4253" w:type="dxa"/>
          </w:tcPr>
          <w:p w14:paraId="4FEF2912">
            <w:pPr>
              <w:jc w:val="both"/>
            </w:pPr>
            <w:r>
              <w:t>Мир профессий. Работа с текстом.</w:t>
            </w:r>
          </w:p>
        </w:tc>
        <w:tc>
          <w:tcPr>
            <w:tcW w:w="709" w:type="dxa"/>
          </w:tcPr>
          <w:p w14:paraId="22758C46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075BDD8D">
            <w:pPr>
              <w:shd w:val="clear" w:color="auto" w:fill="FFFFFF"/>
              <w:contextualSpacing/>
              <w:jc w:val="center"/>
            </w:pPr>
            <w:r>
              <w:t>07.02</w:t>
            </w:r>
          </w:p>
        </w:tc>
        <w:tc>
          <w:tcPr>
            <w:tcW w:w="1134" w:type="dxa"/>
          </w:tcPr>
          <w:p w14:paraId="341ED20A"/>
        </w:tc>
        <w:tc>
          <w:tcPr>
            <w:tcW w:w="2127" w:type="dxa"/>
          </w:tcPr>
          <w:p w14:paraId="0456F409">
            <w:r>
              <w:t>Прочитать текст</w:t>
            </w:r>
          </w:p>
        </w:tc>
      </w:tr>
      <w:tr w14:paraId="2D33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56567D">
            <w:pPr>
              <w:ind w:left="357" w:hanging="357"/>
              <w:jc w:val="center"/>
            </w:pPr>
            <w:r>
              <w:t>63</w:t>
            </w:r>
          </w:p>
        </w:tc>
        <w:tc>
          <w:tcPr>
            <w:tcW w:w="4253" w:type="dxa"/>
          </w:tcPr>
          <w:p w14:paraId="1545A393">
            <w:pPr>
              <w:jc w:val="both"/>
            </w:pPr>
            <w:r>
              <w:t>Учёба и работа за границей. Формирование навыков аудирования.</w:t>
            </w:r>
          </w:p>
        </w:tc>
        <w:tc>
          <w:tcPr>
            <w:tcW w:w="709" w:type="dxa"/>
          </w:tcPr>
          <w:p w14:paraId="451B888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70A2600C">
            <w:pPr>
              <w:shd w:val="clear" w:color="auto" w:fill="FFFFFF"/>
              <w:contextualSpacing/>
              <w:jc w:val="center"/>
            </w:pPr>
            <w:r>
              <w:t>12.02</w:t>
            </w:r>
          </w:p>
        </w:tc>
        <w:tc>
          <w:tcPr>
            <w:tcW w:w="1134" w:type="dxa"/>
          </w:tcPr>
          <w:p w14:paraId="7F8357C2"/>
        </w:tc>
        <w:tc>
          <w:tcPr>
            <w:tcW w:w="2127" w:type="dxa"/>
          </w:tcPr>
          <w:p w14:paraId="6EB0BB87">
            <w:r>
              <w:t>Упр 3 с 144</w:t>
            </w:r>
          </w:p>
        </w:tc>
      </w:tr>
      <w:tr w14:paraId="5CA9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B51FE6">
            <w:pPr>
              <w:ind w:left="357" w:hanging="357"/>
              <w:jc w:val="center"/>
            </w:pPr>
            <w:r>
              <w:t>64</w:t>
            </w:r>
          </w:p>
        </w:tc>
        <w:tc>
          <w:tcPr>
            <w:tcW w:w="4253" w:type="dxa"/>
          </w:tcPr>
          <w:p w14:paraId="0513BAB5">
            <w:pPr>
              <w:jc w:val="both"/>
            </w:pPr>
            <w:r>
              <w:t xml:space="preserve">Знаменитые университеты. </w:t>
            </w:r>
          </w:p>
        </w:tc>
        <w:tc>
          <w:tcPr>
            <w:tcW w:w="709" w:type="dxa"/>
          </w:tcPr>
          <w:p w14:paraId="705DF63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DE7B696">
            <w:pPr>
              <w:shd w:val="clear" w:color="auto" w:fill="FFFFFF"/>
              <w:contextualSpacing/>
              <w:jc w:val="center"/>
            </w:pPr>
            <w:r>
              <w:t>13.02</w:t>
            </w:r>
          </w:p>
        </w:tc>
        <w:tc>
          <w:tcPr>
            <w:tcW w:w="1134" w:type="dxa"/>
          </w:tcPr>
          <w:p w14:paraId="409B4266"/>
        </w:tc>
        <w:tc>
          <w:tcPr>
            <w:tcW w:w="2127" w:type="dxa"/>
          </w:tcPr>
          <w:p w14:paraId="3D15EC82">
            <w:r>
              <w:t>Найти информацию об университетах страны</w:t>
            </w:r>
          </w:p>
        </w:tc>
      </w:tr>
      <w:tr w14:paraId="7535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10874DF">
            <w:pPr>
              <w:ind w:left="357" w:hanging="357"/>
              <w:jc w:val="center"/>
            </w:pPr>
            <w:r>
              <w:t>65</w:t>
            </w:r>
          </w:p>
        </w:tc>
        <w:tc>
          <w:tcPr>
            <w:tcW w:w="4253" w:type="dxa"/>
          </w:tcPr>
          <w:p w14:paraId="241972CD">
            <w:pPr>
              <w:jc w:val="both"/>
            </w:pPr>
            <w:r>
              <w:t>Работа и учёба. Работа с текстом.</w:t>
            </w:r>
          </w:p>
        </w:tc>
        <w:tc>
          <w:tcPr>
            <w:tcW w:w="709" w:type="dxa"/>
          </w:tcPr>
          <w:p w14:paraId="377A64E3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945FA8E">
            <w:pPr>
              <w:shd w:val="clear" w:color="auto" w:fill="FFFFFF"/>
              <w:contextualSpacing/>
              <w:jc w:val="center"/>
            </w:pPr>
            <w:r>
              <w:t>14.02</w:t>
            </w:r>
          </w:p>
        </w:tc>
        <w:tc>
          <w:tcPr>
            <w:tcW w:w="1134" w:type="dxa"/>
          </w:tcPr>
          <w:p w14:paraId="0AA57DCE"/>
        </w:tc>
        <w:tc>
          <w:tcPr>
            <w:tcW w:w="2127" w:type="dxa"/>
          </w:tcPr>
          <w:p w14:paraId="535F38F5">
            <w:r>
              <w:t>Прочитать текст</w:t>
            </w:r>
          </w:p>
        </w:tc>
      </w:tr>
      <w:tr w14:paraId="1FD9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731340">
            <w:pPr>
              <w:ind w:left="357" w:hanging="357"/>
              <w:jc w:val="center"/>
            </w:pPr>
            <w:r>
              <w:t>66</w:t>
            </w:r>
          </w:p>
        </w:tc>
        <w:tc>
          <w:tcPr>
            <w:tcW w:w="4253" w:type="dxa"/>
          </w:tcPr>
          <w:p w14:paraId="6AF56DC9">
            <w:pPr>
              <w:jc w:val="both"/>
            </w:pPr>
            <w:r>
              <w:t>Работа во время летних каникул. Формирование навыков письма.</w:t>
            </w:r>
          </w:p>
        </w:tc>
        <w:tc>
          <w:tcPr>
            <w:tcW w:w="709" w:type="dxa"/>
          </w:tcPr>
          <w:p w14:paraId="4300A2A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6EA6A63">
            <w:pPr>
              <w:shd w:val="clear" w:color="auto" w:fill="FFFFFF"/>
              <w:contextualSpacing/>
              <w:jc w:val="center"/>
            </w:pPr>
            <w:r>
              <w:t>19.02</w:t>
            </w:r>
          </w:p>
        </w:tc>
        <w:tc>
          <w:tcPr>
            <w:tcW w:w="1134" w:type="dxa"/>
          </w:tcPr>
          <w:p w14:paraId="6A311284"/>
        </w:tc>
        <w:tc>
          <w:tcPr>
            <w:tcW w:w="2127" w:type="dxa"/>
          </w:tcPr>
          <w:p w14:paraId="3FE6724E">
            <w:r>
              <w:t>Написать письмо</w:t>
            </w:r>
          </w:p>
        </w:tc>
      </w:tr>
      <w:tr w14:paraId="5971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03BA03">
            <w:pPr>
              <w:ind w:left="357" w:hanging="357"/>
              <w:jc w:val="center"/>
            </w:pPr>
            <w:r>
              <w:t>67</w:t>
            </w:r>
          </w:p>
        </w:tc>
        <w:tc>
          <w:tcPr>
            <w:tcW w:w="4253" w:type="dxa"/>
          </w:tcPr>
          <w:p w14:paraId="4CAC5DE3">
            <w:pPr>
              <w:jc w:val="both"/>
            </w:pPr>
            <w:r>
              <w:t>Время выбрать профессию. Формирование навыков диалога.</w:t>
            </w:r>
          </w:p>
        </w:tc>
        <w:tc>
          <w:tcPr>
            <w:tcW w:w="709" w:type="dxa"/>
          </w:tcPr>
          <w:p w14:paraId="578B619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7DAFBCEC">
            <w:pPr>
              <w:shd w:val="clear" w:color="auto" w:fill="FFFFFF"/>
              <w:contextualSpacing/>
              <w:jc w:val="center"/>
            </w:pPr>
            <w:r>
              <w:t>20.02</w:t>
            </w:r>
          </w:p>
        </w:tc>
        <w:tc>
          <w:tcPr>
            <w:tcW w:w="1134" w:type="dxa"/>
          </w:tcPr>
          <w:p w14:paraId="661602B4"/>
        </w:tc>
        <w:tc>
          <w:tcPr>
            <w:tcW w:w="2127" w:type="dxa"/>
          </w:tcPr>
          <w:p w14:paraId="08401B64">
            <w:r>
              <w:t>Выучить диалог</w:t>
            </w:r>
          </w:p>
        </w:tc>
      </w:tr>
      <w:tr w14:paraId="1A4E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8D80BE5">
            <w:pPr>
              <w:ind w:left="357" w:hanging="357"/>
              <w:jc w:val="center"/>
            </w:pPr>
            <w:r>
              <w:t>68</w:t>
            </w:r>
          </w:p>
        </w:tc>
        <w:tc>
          <w:tcPr>
            <w:tcW w:w="4253" w:type="dxa"/>
          </w:tcPr>
          <w:p w14:paraId="18C29BC2">
            <w:pPr>
              <w:jc w:val="both"/>
            </w:pPr>
            <w:r>
              <w:t>Планы на будущее.</w:t>
            </w:r>
          </w:p>
        </w:tc>
        <w:tc>
          <w:tcPr>
            <w:tcW w:w="709" w:type="dxa"/>
          </w:tcPr>
          <w:p w14:paraId="6A81B160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43A1F419">
            <w:pPr>
              <w:shd w:val="clear" w:color="auto" w:fill="FFFFFF"/>
              <w:contextualSpacing/>
              <w:jc w:val="center"/>
            </w:pPr>
            <w:r>
              <w:t>21.02</w:t>
            </w:r>
          </w:p>
        </w:tc>
        <w:tc>
          <w:tcPr>
            <w:tcW w:w="1134" w:type="dxa"/>
          </w:tcPr>
          <w:p w14:paraId="63CA9F81"/>
        </w:tc>
        <w:tc>
          <w:tcPr>
            <w:tcW w:w="2127" w:type="dxa"/>
          </w:tcPr>
          <w:p w14:paraId="0CACA6BB">
            <w:r>
              <w:t>Перевод текста</w:t>
            </w:r>
          </w:p>
        </w:tc>
      </w:tr>
      <w:tr w14:paraId="2FBC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952EB9">
            <w:pPr>
              <w:ind w:left="357" w:hanging="357"/>
              <w:jc w:val="center"/>
            </w:pPr>
            <w:r>
              <w:t>69</w:t>
            </w:r>
          </w:p>
        </w:tc>
        <w:tc>
          <w:tcPr>
            <w:tcW w:w="4253" w:type="dxa"/>
          </w:tcPr>
          <w:p w14:paraId="2351DF7F">
            <w:pPr>
              <w:jc w:val="both"/>
            </w:pPr>
            <w:r>
              <w:t>Анкета – резюме.</w:t>
            </w:r>
          </w:p>
        </w:tc>
        <w:tc>
          <w:tcPr>
            <w:tcW w:w="709" w:type="dxa"/>
          </w:tcPr>
          <w:p w14:paraId="09C2868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788D2669">
            <w:pPr>
              <w:shd w:val="clear" w:color="auto" w:fill="FFFFFF"/>
              <w:contextualSpacing/>
              <w:jc w:val="center"/>
            </w:pPr>
            <w:r>
              <w:t>26.02</w:t>
            </w:r>
          </w:p>
        </w:tc>
        <w:tc>
          <w:tcPr>
            <w:tcW w:w="1134" w:type="dxa"/>
          </w:tcPr>
          <w:p w14:paraId="16D2D30C"/>
        </w:tc>
        <w:tc>
          <w:tcPr>
            <w:tcW w:w="2127" w:type="dxa"/>
          </w:tcPr>
          <w:p w14:paraId="244F7874">
            <w:r>
              <w:t>Составить резюме</w:t>
            </w:r>
          </w:p>
        </w:tc>
      </w:tr>
      <w:tr w14:paraId="0138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0B7541">
            <w:pPr>
              <w:ind w:left="357" w:hanging="357"/>
              <w:jc w:val="center"/>
            </w:pPr>
            <w:r>
              <w:t>70</w:t>
            </w:r>
          </w:p>
        </w:tc>
        <w:tc>
          <w:tcPr>
            <w:tcW w:w="4253" w:type="dxa"/>
          </w:tcPr>
          <w:p w14:paraId="33B53D25">
            <w:pPr>
              <w:jc w:val="both"/>
            </w:pPr>
            <w:r>
              <w:t>Письмо-обращение о приеме на работу.</w:t>
            </w:r>
          </w:p>
        </w:tc>
        <w:tc>
          <w:tcPr>
            <w:tcW w:w="709" w:type="dxa"/>
          </w:tcPr>
          <w:p w14:paraId="1B0D4206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361890F">
            <w:pPr>
              <w:shd w:val="clear" w:color="auto" w:fill="FFFFFF"/>
              <w:contextualSpacing/>
              <w:jc w:val="center"/>
            </w:pPr>
            <w:r>
              <w:t>27.02</w:t>
            </w:r>
          </w:p>
        </w:tc>
        <w:tc>
          <w:tcPr>
            <w:tcW w:w="1134" w:type="dxa"/>
          </w:tcPr>
          <w:p w14:paraId="602255DE"/>
        </w:tc>
        <w:tc>
          <w:tcPr>
            <w:tcW w:w="2127" w:type="dxa"/>
          </w:tcPr>
          <w:p w14:paraId="6F997CA3">
            <w:r>
              <w:t>Повторить изученное</w:t>
            </w:r>
          </w:p>
        </w:tc>
      </w:tr>
      <w:tr w14:paraId="3B43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67F30B">
            <w:pPr>
              <w:ind w:left="357" w:hanging="357"/>
              <w:jc w:val="center"/>
            </w:pPr>
            <w:r>
              <w:t>71</w:t>
            </w:r>
          </w:p>
        </w:tc>
        <w:tc>
          <w:tcPr>
            <w:tcW w:w="4253" w:type="dxa"/>
          </w:tcPr>
          <w:p w14:paraId="74087FEF">
            <w:pPr>
              <w:jc w:val="both"/>
            </w:pPr>
            <w:r>
              <w:t>Личное письмо.</w:t>
            </w:r>
          </w:p>
        </w:tc>
        <w:tc>
          <w:tcPr>
            <w:tcW w:w="709" w:type="dxa"/>
          </w:tcPr>
          <w:p w14:paraId="4EA7456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0381791E">
            <w:pPr>
              <w:shd w:val="clear" w:color="auto" w:fill="FFFFFF"/>
              <w:contextualSpacing/>
              <w:jc w:val="center"/>
            </w:pPr>
            <w:r>
              <w:t>28.03</w:t>
            </w:r>
          </w:p>
        </w:tc>
        <w:tc>
          <w:tcPr>
            <w:tcW w:w="1134" w:type="dxa"/>
          </w:tcPr>
          <w:p w14:paraId="43314BCB"/>
        </w:tc>
        <w:tc>
          <w:tcPr>
            <w:tcW w:w="2127" w:type="dxa"/>
          </w:tcPr>
          <w:p w14:paraId="67DD5C7D">
            <w:r>
              <w:t>Повторить изученное</w:t>
            </w:r>
          </w:p>
        </w:tc>
      </w:tr>
      <w:tr w14:paraId="770F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0" w:type="dxa"/>
            <w:gridSpan w:val="6"/>
          </w:tcPr>
          <w:p w14:paraId="0127B8DD">
            <w:pPr>
              <w:jc w:val="center"/>
              <w:rPr>
                <w:b/>
              </w:rPr>
            </w:pPr>
            <w:r>
              <w:rPr>
                <w:b/>
              </w:rPr>
              <w:t>Раздел 6. Моя страна в мире (17 ч).</w:t>
            </w:r>
          </w:p>
          <w:p w14:paraId="00083A85">
            <w:pPr>
              <w:jc w:val="center"/>
              <w:rPr>
                <w:b/>
              </w:rPr>
            </w:pPr>
          </w:p>
        </w:tc>
      </w:tr>
      <w:tr w14:paraId="61A9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8CE7B4">
            <w:pPr>
              <w:ind w:left="357" w:hanging="357"/>
              <w:jc w:val="center"/>
            </w:pPr>
            <w:r>
              <w:t>72</w:t>
            </w:r>
          </w:p>
        </w:tc>
        <w:tc>
          <w:tcPr>
            <w:tcW w:w="4253" w:type="dxa"/>
          </w:tcPr>
          <w:p w14:paraId="290106DE">
            <w:pPr>
              <w:jc w:val="both"/>
            </w:pPr>
            <w:r>
              <w:t xml:space="preserve">Моя страна в мире. </w:t>
            </w:r>
          </w:p>
        </w:tc>
        <w:tc>
          <w:tcPr>
            <w:tcW w:w="709" w:type="dxa"/>
          </w:tcPr>
          <w:p w14:paraId="4EE52F2E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7997276">
            <w:pPr>
              <w:shd w:val="clear" w:color="auto" w:fill="FFFFFF"/>
              <w:contextualSpacing/>
              <w:jc w:val="center"/>
            </w:pPr>
            <w:r>
              <w:t>04.03</w:t>
            </w:r>
          </w:p>
        </w:tc>
        <w:tc>
          <w:tcPr>
            <w:tcW w:w="1134" w:type="dxa"/>
          </w:tcPr>
          <w:p w14:paraId="3D302F85"/>
        </w:tc>
        <w:tc>
          <w:tcPr>
            <w:tcW w:w="2127" w:type="dxa"/>
          </w:tcPr>
          <w:p w14:paraId="4E9E54C6">
            <w:r>
              <w:t>Выучить новую лексику</w:t>
            </w:r>
          </w:p>
        </w:tc>
      </w:tr>
      <w:tr w14:paraId="246D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31DC5C4">
            <w:pPr>
              <w:ind w:left="357" w:hanging="357"/>
              <w:jc w:val="center"/>
            </w:pPr>
            <w:r>
              <w:t>73</w:t>
            </w:r>
          </w:p>
        </w:tc>
        <w:tc>
          <w:tcPr>
            <w:tcW w:w="4253" w:type="dxa"/>
          </w:tcPr>
          <w:p w14:paraId="05ABD015">
            <w:pPr>
              <w:jc w:val="both"/>
            </w:pPr>
            <w:r>
              <w:t xml:space="preserve">Россия и Британия. </w:t>
            </w:r>
          </w:p>
        </w:tc>
        <w:tc>
          <w:tcPr>
            <w:tcW w:w="709" w:type="dxa"/>
          </w:tcPr>
          <w:p w14:paraId="0BD5DCB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4D26156D">
            <w:pPr>
              <w:shd w:val="clear" w:color="auto" w:fill="FFFFFF"/>
              <w:contextualSpacing/>
              <w:jc w:val="center"/>
            </w:pPr>
            <w:r>
              <w:t>05.03</w:t>
            </w:r>
          </w:p>
        </w:tc>
        <w:tc>
          <w:tcPr>
            <w:tcW w:w="1134" w:type="dxa"/>
          </w:tcPr>
          <w:p w14:paraId="0E3A6D50"/>
        </w:tc>
        <w:tc>
          <w:tcPr>
            <w:tcW w:w="2127" w:type="dxa"/>
          </w:tcPr>
          <w:p w14:paraId="0337282F">
            <w:r>
              <w:t>Упр 2 с 152</w:t>
            </w:r>
          </w:p>
        </w:tc>
      </w:tr>
      <w:tr w14:paraId="05FB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2158CB">
            <w:pPr>
              <w:ind w:left="357" w:hanging="357"/>
              <w:jc w:val="center"/>
            </w:pPr>
            <w:r>
              <w:t>74</w:t>
            </w:r>
          </w:p>
        </w:tc>
        <w:tc>
          <w:tcPr>
            <w:tcW w:w="4253" w:type="dxa"/>
          </w:tcPr>
          <w:p w14:paraId="095B1015">
            <w:pPr>
              <w:jc w:val="both"/>
            </w:pPr>
            <w:r>
              <w:t xml:space="preserve">Знаменитые люди твоей страны. </w:t>
            </w:r>
          </w:p>
        </w:tc>
        <w:tc>
          <w:tcPr>
            <w:tcW w:w="709" w:type="dxa"/>
          </w:tcPr>
          <w:p w14:paraId="4D3FD36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7D723F8">
            <w:pPr>
              <w:shd w:val="clear" w:color="auto" w:fill="FFFFFF"/>
              <w:contextualSpacing/>
              <w:jc w:val="center"/>
            </w:pPr>
            <w:r>
              <w:t>06.03</w:t>
            </w:r>
          </w:p>
        </w:tc>
        <w:tc>
          <w:tcPr>
            <w:tcW w:w="1134" w:type="dxa"/>
          </w:tcPr>
          <w:p w14:paraId="167E26B6"/>
        </w:tc>
        <w:tc>
          <w:tcPr>
            <w:tcW w:w="2127" w:type="dxa"/>
          </w:tcPr>
          <w:p w14:paraId="4AD663F9">
            <w:r>
              <w:t>Найти информацию про Уильяма Тернера</w:t>
            </w:r>
          </w:p>
        </w:tc>
      </w:tr>
      <w:tr w14:paraId="61CC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31253D">
            <w:pPr>
              <w:ind w:left="357" w:hanging="357"/>
              <w:jc w:val="center"/>
            </w:pPr>
            <w:r>
              <w:t>75</w:t>
            </w:r>
          </w:p>
        </w:tc>
        <w:tc>
          <w:tcPr>
            <w:tcW w:w="4253" w:type="dxa"/>
          </w:tcPr>
          <w:p w14:paraId="4472FBDE">
            <w:pPr>
              <w:jc w:val="both"/>
            </w:pPr>
            <w:r>
              <w:t xml:space="preserve">Известные люди Британии. </w:t>
            </w:r>
          </w:p>
        </w:tc>
        <w:tc>
          <w:tcPr>
            <w:tcW w:w="709" w:type="dxa"/>
          </w:tcPr>
          <w:p w14:paraId="0C9789D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4176B0AF">
            <w:pPr>
              <w:shd w:val="clear" w:color="auto" w:fill="FFFFFF"/>
              <w:contextualSpacing/>
              <w:jc w:val="center"/>
            </w:pPr>
            <w:r>
              <w:t>11.03</w:t>
            </w:r>
          </w:p>
        </w:tc>
        <w:tc>
          <w:tcPr>
            <w:tcW w:w="1134" w:type="dxa"/>
          </w:tcPr>
          <w:p w14:paraId="1F5A488A"/>
        </w:tc>
        <w:tc>
          <w:tcPr>
            <w:tcW w:w="2127" w:type="dxa"/>
          </w:tcPr>
          <w:p w14:paraId="04109827">
            <w:r>
              <w:t>Упр 3 с 156</w:t>
            </w:r>
          </w:p>
        </w:tc>
      </w:tr>
      <w:tr w14:paraId="76F7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6A7ECE">
            <w:pPr>
              <w:ind w:left="357" w:hanging="357"/>
              <w:jc w:val="center"/>
            </w:pPr>
            <w:r>
              <w:t>76</w:t>
            </w:r>
          </w:p>
        </w:tc>
        <w:tc>
          <w:tcPr>
            <w:tcW w:w="4253" w:type="dxa"/>
          </w:tcPr>
          <w:p w14:paraId="3E79C267">
            <w:pPr>
              <w:jc w:val="both"/>
            </w:pPr>
            <w:r>
              <w:t xml:space="preserve">Английский – мировой язык. </w:t>
            </w:r>
          </w:p>
        </w:tc>
        <w:tc>
          <w:tcPr>
            <w:tcW w:w="709" w:type="dxa"/>
          </w:tcPr>
          <w:p w14:paraId="1869CC50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A635473">
            <w:pPr>
              <w:shd w:val="clear" w:color="auto" w:fill="FFFFFF"/>
              <w:contextualSpacing/>
              <w:jc w:val="center"/>
            </w:pPr>
            <w:r>
              <w:t>12.03</w:t>
            </w:r>
          </w:p>
        </w:tc>
        <w:tc>
          <w:tcPr>
            <w:tcW w:w="1134" w:type="dxa"/>
          </w:tcPr>
          <w:p w14:paraId="16388390"/>
        </w:tc>
        <w:tc>
          <w:tcPr>
            <w:tcW w:w="2127" w:type="dxa"/>
          </w:tcPr>
          <w:p w14:paraId="729EF8B7">
            <w:r>
              <w:t>Нарисовать карту</w:t>
            </w:r>
          </w:p>
        </w:tc>
      </w:tr>
      <w:tr w14:paraId="3CB8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96373C">
            <w:pPr>
              <w:ind w:left="357" w:hanging="357"/>
              <w:jc w:val="center"/>
            </w:pPr>
            <w:r>
              <w:t>77</w:t>
            </w:r>
          </w:p>
        </w:tc>
        <w:tc>
          <w:tcPr>
            <w:tcW w:w="4253" w:type="dxa"/>
          </w:tcPr>
          <w:p w14:paraId="0301BBD9">
            <w:pPr>
              <w:jc w:val="both"/>
            </w:pPr>
            <w:r>
              <w:t>Повторение и обобщение пройденного материала.</w:t>
            </w:r>
          </w:p>
        </w:tc>
        <w:tc>
          <w:tcPr>
            <w:tcW w:w="709" w:type="dxa"/>
          </w:tcPr>
          <w:p w14:paraId="299C4A6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6A34494">
            <w:pPr>
              <w:shd w:val="clear" w:color="auto" w:fill="FFFFFF"/>
              <w:contextualSpacing/>
              <w:jc w:val="center"/>
            </w:pPr>
            <w:r>
              <w:t>13.03</w:t>
            </w:r>
          </w:p>
        </w:tc>
        <w:tc>
          <w:tcPr>
            <w:tcW w:w="1134" w:type="dxa"/>
          </w:tcPr>
          <w:p w14:paraId="585D41D0"/>
        </w:tc>
        <w:tc>
          <w:tcPr>
            <w:tcW w:w="2127" w:type="dxa"/>
          </w:tcPr>
          <w:p w14:paraId="15F571A8">
            <w:r>
              <w:t>Упр 4 с 161</w:t>
            </w:r>
          </w:p>
        </w:tc>
      </w:tr>
      <w:tr w14:paraId="0898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36E53A">
            <w:pPr>
              <w:ind w:left="357" w:hanging="357"/>
              <w:jc w:val="center"/>
            </w:pPr>
            <w:r>
              <w:t>78</w:t>
            </w:r>
          </w:p>
        </w:tc>
        <w:tc>
          <w:tcPr>
            <w:tcW w:w="4253" w:type="dxa"/>
          </w:tcPr>
          <w:p w14:paraId="44B3F372">
            <w:pPr>
              <w:jc w:val="both"/>
            </w:pPr>
            <w:r>
              <w:t>Выполнение лексико-грамматических упражнений.</w:t>
            </w:r>
          </w:p>
        </w:tc>
        <w:tc>
          <w:tcPr>
            <w:tcW w:w="709" w:type="dxa"/>
          </w:tcPr>
          <w:p w14:paraId="3670DC83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8B418FF">
            <w:pPr>
              <w:shd w:val="clear" w:color="auto" w:fill="FFFFFF"/>
              <w:contextualSpacing/>
              <w:jc w:val="center"/>
            </w:pPr>
            <w:r>
              <w:t>18.03</w:t>
            </w:r>
          </w:p>
        </w:tc>
        <w:tc>
          <w:tcPr>
            <w:tcW w:w="1134" w:type="dxa"/>
          </w:tcPr>
          <w:p w14:paraId="75E93FDD"/>
        </w:tc>
        <w:tc>
          <w:tcPr>
            <w:tcW w:w="2127" w:type="dxa"/>
          </w:tcPr>
          <w:p w14:paraId="5FF9163D">
            <w:r>
              <w:t>Грамматические упражнения</w:t>
            </w:r>
          </w:p>
        </w:tc>
      </w:tr>
      <w:tr w14:paraId="72FD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E41C61">
            <w:pPr>
              <w:ind w:left="357" w:hanging="357"/>
              <w:jc w:val="center"/>
            </w:pPr>
            <w:r>
              <w:t>79</w:t>
            </w:r>
          </w:p>
        </w:tc>
        <w:tc>
          <w:tcPr>
            <w:tcW w:w="4253" w:type="dxa"/>
          </w:tcPr>
          <w:p w14:paraId="58E97174">
            <w:pPr>
              <w:jc w:val="both"/>
            </w:pPr>
            <w:r>
              <w:t>Как я учу иностранный язык.</w:t>
            </w:r>
          </w:p>
        </w:tc>
        <w:tc>
          <w:tcPr>
            <w:tcW w:w="709" w:type="dxa"/>
          </w:tcPr>
          <w:p w14:paraId="4B5B6AD5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444B1FF">
            <w:pPr>
              <w:shd w:val="clear" w:color="auto" w:fill="FFFFFF"/>
              <w:contextualSpacing/>
              <w:jc w:val="center"/>
            </w:pPr>
            <w:r>
              <w:t>19.03</w:t>
            </w:r>
          </w:p>
        </w:tc>
        <w:tc>
          <w:tcPr>
            <w:tcW w:w="1134" w:type="dxa"/>
          </w:tcPr>
          <w:p w14:paraId="15AEBF8E"/>
        </w:tc>
        <w:tc>
          <w:tcPr>
            <w:tcW w:w="2127" w:type="dxa"/>
          </w:tcPr>
          <w:p w14:paraId="2CCF75DD">
            <w:r>
              <w:t>Упр 3 с 165</w:t>
            </w:r>
          </w:p>
        </w:tc>
      </w:tr>
      <w:tr w14:paraId="5A2E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7769FA7">
            <w:pPr>
              <w:ind w:left="357" w:hanging="357"/>
              <w:jc w:val="center"/>
            </w:pPr>
            <w:r>
              <w:t>80</w:t>
            </w:r>
          </w:p>
        </w:tc>
        <w:tc>
          <w:tcPr>
            <w:tcW w:w="4253" w:type="dxa"/>
          </w:tcPr>
          <w:p w14:paraId="6FA32135">
            <w:pPr>
              <w:ind w:left="357" w:hanging="357"/>
              <w:jc w:val="both"/>
            </w:pPr>
            <w:r>
              <w:t xml:space="preserve">Зачем учить иностранный язык? </w:t>
            </w:r>
          </w:p>
        </w:tc>
        <w:tc>
          <w:tcPr>
            <w:tcW w:w="709" w:type="dxa"/>
          </w:tcPr>
          <w:p w14:paraId="6EB2FEF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357C41D">
            <w:pPr>
              <w:shd w:val="clear" w:color="auto" w:fill="FFFFFF"/>
              <w:contextualSpacing/>
              <w:jc w:val="center"/>
            </w:pPr>
            <w:r>
              <w:t>20.03</w:t>
            </w:r>
          </w:p>
        </w:tc>
        <w:tc>
          <w:tcPr>
            <w:tcW w:w="1134" w:type="dxa"/>
          </w:tcPr>
          <w:p w14:paraId="6298F1C0"/>
        </w:tc>
        <w:tc>
          <w:tcPr>
            <w:tcW w:w="2127" w:type="dxa"/>
          </w:tcPr>
          <w:p w14:paraId="1B706029">
            <w:r>
              <w:t>Записать рекомендации</w:t>
            </w:r>
          </w:p>
        </w:tc>
      </w:tr>
      <w:tr w14:paraId="6DBE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470D72">
            <w:pPr>
              <w:ind w:left="357" w:hanging="357"/>
              <w:jc w:val="center"/>
            </w:pPr>
            <w:r>
              <w:t>81</w:t>
            </w:r>
          </w:p>
        </w:tc>
        <w:tc>
          <w:tcPr>
            <w:tcW w:w="4253" w:type="dxa"/>
          </w:tcPr>
          <w:p w14:paraId="454F4A7A">
            <w:pPr>
              <w:jc w:val="both"/>
            </w:pPr>
            <w:r>
              <w:t xml:space="preserve">Как учить язык эффективно. </w:t>
            </w:r>
          </w:p>
        </w:tc>
        <w:tc>
          <w:tcPr>
            <w:tcW w:w="709" w:type="dxa"/>
          </w:tcPr>
          <w:p w14:paraId="418D3F8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DC12F29">
            <w:pPr>
              <w:shd w:val="clear" w:color="auto" w:fill="FFFFFF"/>
              <w:contextualSpacing/>
              <w:jc w:val="center"/>
            </w:pPr>
            <w:r>
              <w:t>01.04</w:t>
            </w:r>
          </w:p>
        </w:tc>
        <w:tc>
          <w:tcPr>
            <w:tcW w:w="1134" w:type="dxa"/>
          </w:tcPr>
          <w:p w14:paraId="548D055D"/>
        </w:tc>
        <w:tc>
          <w:tcPr>
            <w:tcW w:w="2127" w:type="dxa"/>
          </w:tcPr>
          <w:p w14:paraId="451B90DF">
            <w:r>
              <w:t>Выучить правила</w:t>
            </w:r>
          </w:p>
        </w:tc>
      </w:tr>
      <w:tr w14:paraId="6507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0EDF99">
            <w:pPr>
              <w:ind w:left="357" w:hanging="357"/>
              <w:jc w:val="center"/>
            </w:pPr>
            <w:r>
              <w:t>82</w:t>
            </w:r>
          </w:p>
        </w:tc>
        <w:tc>
          <w:tcPr>
            <w:tcW w:w="4253" w:type="dxa"/>
          </w:tcPr>
          <w:p w14:paraId="3FB06631">
            <w:pPr>
              <w:jc w:val="both"/>
            </w:pPr>
            <w:r>
              <w:t xml:space="preserve">Курсы английского языка. </w:t>
            </w:r>
          </w:p>
        </w:tc>
        <w:tc>
          <w:tcPr>
            <w:tcW w:w="709" w:type="dxa"/>
          </w:tcPr>
          <w:p w14:paraId="2DD4B0CE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4DE4D33">
            <w:pPr>
              <w:shd w:val="clear" w:color="auto" w:fill="FFFFFF"/>
              <w:contextualSpacing/>
              <w:jc w:val="center"/>
            </w:pPr>
            <w:r>
              <w:t>02.04</w:t>
            </w:r>
          </w:p>
        </w:tc>
        <w:tc>
          <w:tcPr>
            <w:tcW w:w="1134" w:type="dxa"/>
          </w:tcPr>
          <w:p w14:paraId="27FC388D"/>
        </w:tc>
        <w:tc>
          <w:tcPr>
            <w:tcW w:w="2127" w:type="dxa"/>
          </w:tcPr>
          <w:p w14:paraId="5ADC8F20">
            <w:r>
              <w:t>Упр 2 с 170</w:t>
            </w:r>
          </w:p>
        </w:tc>
      </w:tr>
      <w:tr w14:paraId="7C72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5199EA2">
            <w:pPr>
              <w:ind w:left="357" w:hanging="357"/>
              <w:jc w:val="center"/>
            </w:pPr>
            <w:r>
              <w:t>83</w:t>
            </w:r>
          </w:p>
        </w:tc>
        <w:tc>
          <w:tcPr>
            <w:tcW w:w="4253" w:type="dxa"/>
          </w:tcPr>
          <w:p w14:paraId="235F808C">
            <w:pPr>
              <w:jc w:val="both"/>
            </w:pPr>
            <w:r>
              <w:t xml:space="preserve">Достопримечательности Британии. </w:t>
            </w:r>
          </w:p>
        </w:tc>
        <w:tc>
          <w:tcPr>
            <w:tcW w:w="709" w:type="dxa"/>
          </w:tcPr>
          <w:p w14:paraId="7902FE0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69C160A">
            <w:pPr>
              <w:shd w:val="clear" w:color="auto" w:fill="FFFFFF"/>
              <w:contextualSpacing/>
              <w:jc w:val="center"/>
            </w:pPr>
            <w:r>
              <w:t>03.04</w:t>
            </w:r>
          </w:p>
        </w:tc>
        <w:tc>
          <w:tcPr>
            <w:tcW w:w="1134" w:type="dxa"/>
          </w:tcPr>
          <w:p w14:paraId="480D7656"/>
        </w:tc>
        <w:tc>
          <w:tcPr>
            <w:tcW w:w="2127" w:type="dxa"/>
          </w:tcPr>
          <w:p w14:paraId="29610C1F">
            <w:r>
              <w:t>Найти информацию про Собор Св. Павла</w:t>
            </w:r>
          </w:p>
        </w:tc>
      </w:tr>
      <w:tr w14:paraId="01D3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78F5642">
            <w:pPr>
              <w:ind w:left="357" w:hanging="357"/>
              <w:jc w:val="center"/>
            </w:pPr>
            <w:r>
              <w:t>85</w:t>
            </w:r>
          </w:p>
        </w:tc>
        <w:tc>
          <w:tcPr>
            <w:tcW w:w="4253" w:type="dxa"/>
          </w:tcPr>
          <w:p w14:paraId="561B02AC">
            <w:pPr>
              <w:jc w:val="both"/>
            </w:pPr>
            <w:r>
              <w:t xml:space="preserve">Стоит ли посетить Россию? </w:t>
            </w:r>
          </w:p>
        </w:tc>
        <w:tc>
          <w:tcPr>
            <w:tcW w:w="709" w:type="dxa"/>
          </w:tcPr>
          <w:p w14:paraId="669D833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3920508">
            <w:pPr>
              <w:shd w:val="clear" w:color="auto" w:fill="FFFFFF"/>
              <w:contextualSpacing/>
              <w:jc w:val="center"/>
            </w:pPr>
            <w:r>
              <w:t>08.04</w:t>
            </w:r>
          </w:p>
        </w:tc>
        <w:tc>
          <w:tcPr>
            <w:tcW w:w="1134" w:type="dxa"/>
          </w:tcPr>
          <w:p w14:paraId="5D2B8577"/>
        </w:tc>
        <w:tc>
          <w:tcPr>
            <w:tcW w:w="2127" w:type="dxa"/>
          </w:tcPr>
          <w:p w14:paraId="6787ADFB">
            <w:r>
              <w:t>Упр 2 с 172</w:t>
            </w:r>
          </w:p>
        </w:tc>
      </w:tr>
      <w:tr w14:paraId="5D17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FEC4E1A">
            <w:pPr>
              <w:ind w:left="357" w:hanging="357"/>
              <w:jc w:val="center"/>
            </w:pPr>
            <w:r>
              <w:t>86</w:t>
            </w:r>
          </w:p>
        </w:tc>
        <w:tc>
          <w:tcPr>
            <w:tcW w:w="4253" w:type="dxa"/>
          </w:tcPr>
          <w:p w14:paraId="16DDEA8D">
            <w:pPr>
              <w:jc w:val="both"/>
            </w:pPr>
            <w:r>
              <w:t>«Комик Релиф». Работа с текстом.</w:t>
            </w:r>
          </w:p>
        </w:tc>
        <w:tc>
          <w:tcPr>
            <w:tcW w:w="709" w:type="dxa"/>
          </w:tcPr>
          <w:p w14:paraId="51958EC8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44E5339B">
            <w:pPr>
              <w:shd w:val="clear" w:color="auto" w:fill="FFFFFF"/>
              <w:contextualSpacing/>
              <w:jc w:val="center"/>
            </w:pPr>
            <w:r>
              <w:t>09.04</w:t>
            </w:r>
          </w:p>
        </w:tc>
        <w:tc>
          <w:tcPr>
            <w:tcW w:w="1134" w:type="dxa"/>
          </w:tcPr>
          <w:p w14:paraId="4EBDE5E0"/>
        </w:tc>
        <w:tc>
          <w:tcPr>
            <w:tcW w:w="2127" w:type="dxa"/>
          </w:tcPr>
          <w:p w14:paraId="6253058C">
            <w:r>
              <w:t>Прочитать текст</w:t>
            </w:r>
          </w:p>
        </w:tc>
      </w:tr>
      <w:tr w14:paraId="3B33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296CB3">
            <w:pPr>
              <w:ind w:left="357" w:hanging="357"/>
              <w:jc w:val="center"/>
            </w:pPr>
            <w:r>
              <w:t>87</w:t>
            </w:r>
          </w:p>
        </w:tc>
        <w:tc>
          <w:tcPr>
            <w:tcW w:w="4253" w:type="dxa"/>
          </w:tcPr>
          <w:p w14:paraId="2BE94287">
            <w:pPr>
              <w:jc w:val="both"/>
            </w:pPr>
            <w:r>
              <w:t>Подготовка к контролю.</w:t>
            </w:r>
          </w:p>
        </w:tc>
        <w:tc>
          <w:tcPr>
            <w:tcW w:w="709" w:type="dxa"/>
          </w:tcPr>
          <w:p w14:paraId="5DC76E4E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E14B943">
            <w:pPr>
              <w:shd w:val="clear" w:color="auto" w:fill="FFFFFF"/>
              <w:contextualSpacing/>
              <w:jc w:val="center"/>
            </w:pPr>
            <w:r>
              <w:t>10.04</w:t>
            </w:r>
          </w:p>
        </w:tc>
        <w:tc>
          <w:tcPr>
            <w:tcW w:w="1134" w:type="dxa"/>
          </w:tcPr>
          <w:p w14:paraId="2B01C3EB"/>
        </w:tc>
        <w:tc>
          <w:tcPr>
            <w:tcW w:w="2127" w:type="dxa"/>
          </w:tcPr>
          <w:p w14:paraId="43FFA399">
            <w:r>
              <w:t>Подготовиться к контрольной работе</w:t>
            </w:r>
          </w:p>
        </w:tc>
      </w:tr>
      <w:tr w14:paraId="4D64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E6F668">
            <w:pPr>
              <w:ind w:left="357" w:hanging="357"/>
              <w:jc w:val="center"/>
            </w:pPr>
            <w:r>
              <w:t>88</w:t>
            </w:r>
          </w:p>
        </w:tc>
        <w:tc>
          <w:tcPr>
            <w:tcW w:w="4253" w:type="dxa"/>
          </w:tcPr>
          <w:p w14:paraId="6BEF129F">
            <w:pPr>
              <w:jc w:val="both"/>
            </w:pPr>
            <w:r>
              <w:t>Контрольное тестирование по теме «Моя страна в мире».</w:t>
            </w:r>
          </w:p>
        </w:tc>
        <w:tc>
          <w:tcPr>
            <w:tcW w:w="709" w:type="dxa"/>
          </w:tcPr>
          <w:p w14:paraId="71F641CC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BF8B8CF">
            <w:pPr>
              <w:shd w:val="clear" w:color="auto" w:fill="FFFFFF"/>
              <w:contextualSpacing/>
              <w:jc w:val="center"/>
            </w:pPr>
            <w:r>
              <w:t>15.04</w:t>
            </w:r>
          </w:p>
        </w:tc>
        <w:tc>
          <w:tcPr>
            <w:tcW w:w="1134" w:type="dxa"/>
          </w:tcPr>
          <w:p w14:paraId="050CA420"/>
        </w:tc>
        <w:tc>
          <w:tcPr>
            <w:tcW w:w="2127" w:type="dxa"/>
          </w:tcPr>
          <w:p w14:paraId="6E2E219D">
            <w:r>
              <w:t>Повторить изученное</w:t>
            </w:r>
          </w:p>
        </w:tc>
      </w:tr>
      <w:tr w14:paraId="265B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F6B5D5">
            <w:pPr>
              <w:ind w:left="357" w:hanging="357"/>
              <w:jc w:val="center"/>
            </w:pPr>
            <w:r>
              <w:t>89</w:t>
            </w:r>
          </w:p>
        </w:tc>
        <w:tc>
          <w:tcPr>
            <w:tcW w:w="4253" w:type="dxa"/>
          </w:tcPr>
          <w:p w14:paraId="77FE5C4A">
            <w:pPr>
              <w:jc w:val="both"/>
            </w:pPr>
            <w:r>
              <w:t>Работа над ошибками.</w:t>
            </w:r>
          </w:p>
        </w:tc>
        <w:tc>
          <w:tcPr>
            <w:tcW w:w="709" w:type="dxa"/>
          </w:tcPr>
          <w:p w14:paraId="0F72D61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63B212C">
            <w:pPr>
              <w:shd w:val="clear" w:color="auto" w:fill="FFFFFF"/>
              <w:contextualSpacing/>
              <w:jc w:val="center"/>
            </w:pPr>
            <w:r>
              <w:t>16.04</w:t>
            </w:r>
          </w:p>
        </w:tc>
        <w:tc>
          <w:tcPr>
            <w:tcW w:w="1134" w:type="dxa"/>
          </w:tcPr>
          <w:p w14:paraId="16B71C9F"/>
        </w:tc>
        <w:tc>
          <w:tcPr>
            <w:tcW w:w="2127" w:type="dxa"/>
          </w:tcPr>
          <w:p w14:paraId="76F777B2">
            <w:r>
              <w:t>Повторить изученное</w:t>
            </w:r>
          </w:p>
        </w:tc>
      </w:tr>
      <w:tr w14:paraId="66E1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0" w:type="dxa"/>
            <w:gridSpan w:val="6"/>
          </w:tcPr>
          <w:p w14:paraId="7518D2F8">
            <w:pPr>
              <w:jc w:val="center"/>
              <w:rPr>
                <w:b/>
              </w:rPr>
            </w:pPr>
            <w:r>
              <w:rPr>
                <w:b/>
              </w:rPr>
              <w:t>Раздел 7. Наш школьный альбом (13 ч).</w:t>
            </w:r>
          </w:p>
          <w:p w14:paraId="1DCB10FD">
            <w:pPr>
              <w:jc w:val="center"/>
              <w:rPr>
                <w:b/>
              </w:rPr>
            </w:pPr>
          </w:p>
        </w:tc>
      </w:tr>
      <w:tr w14:paraId="01F1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2CE08B">
            <w:pPr>
              <w:ind w:left="357" w:hanging="357"/>
              <w:jc w:val="center"/>
            </w:pPr>
            <w:r>
              <w:t>90</w:t>
            </w:r>
          </w:p>
        </w:tc>
        <w:tc>
          <w:tcPr>
            <w:tcW w:w="4253" w:type="dxa"/>
          </w:tcPr>
          <w:p w14:paraId="45A8C129">
            <w:pPr>
              <w:jc w:val="both"/>
            </w:pPr>
            <w:r>
              <w:t>Что делает твою школу особенной? Работа с текстом.</w:t>
            </w:r>
          </w:p>
        </w:tc>
        <w:tc>
          <w:tcPr>
            <w:tcW w:w="709" w:type="dxa"/>
          </w:tcPr>
          <w:p w14:paraId="6036407C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48A37C03">
            <w:pPr>
              <w:shd w:val="clear" w:color="auto" w:fill="FFFFFF"/>
              <w:contextualSpacing/>
              <w:jc w:val="center"/>
            </w:pPr>
            <w:r>
              <w:t>17.04</w:t>
            </w:r>
          </w:p>
        </w:tc>
        <w:tc>
          <w:tcPr>
            <w:tcW w:w="1134" w:type="dxa"/>
          </w:tcPr>
          <w:p w14:paraId="5D5C1D84"/>
        </w:tc>
        <w:tc>
          <w:tcPr>
            <w:tcW w:w="2127" w:type="dxa"/>
          </w:tcPr>
          <w:p w14:paraId="4B0647FA">
            <w:r>
              <w:t>Выучить новую лексику</w:t>
            </w:r>
          </w:p>
        </w:tc>
      </w:tr>
      <w:tr w14:paraId="74E0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A841FB7">
            <w:pPr>
              <w:ind w:left="357" w:hanging="357"/>
              <w:jc w:val="center"/>
            </w:pPr>
            <w:r>
              <w:t>91</w:t>
            </w:r>
          </w:p>
        </w:tc>
        <w:tc>
          <w:tcPr>
            <w:tcW w:w="4253" w:type="dxa"/>
          </w:tcPr>
          <w:p w14:paraId="2D218FC6">
            <w:pPr>
              <w:jc w:val="both"/>
            </w:pPr>
            <w:r>
              <w:t xml:space="preserve">Студенческая жизнь. </w:t>
            </w:r>
          </w:p>
        </w:tc>
        <w:tc>
          <w:tcPr>
            <w:tcW w:w="709" w:type="dxa"/>
          </w:tcPr>
          <w:p w14:paraId="2BD31C4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7675FFC2">
            <w:pPr>
              <w:shd w:val="clear" w:color="auto" w:fill="FFFFFF"/>
              <w:contextualSpacing/>
              <w:jc w:val="center"/>
            </w:pPr>
            <w:r>
              <w:t>22.04</w:t>
            </w:r>
          </w:p>
        </w:tc>
        <w:tc>
          <w:tcPr>
            <w:tcW w:w="1134" w:type="dxa"/>
          </w:tcPr>
          <w:p w14:paraId="1B28E26F"/>
        </w:tc>
        <w:tc>
          <w:tcPr>
            <w:tcW w:w="2127" w:type="dxa"/>
          </w:tcPr>
          <w:p w14:paraId="06B2F462">
            <w:r>
              <w:t>Упр 2 с 182</w:t>
            </w:r>
          </w:p>
        </w:tc>
      </w:tr>
      <w:tr w14:paraId="33E4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14820E9">
            <w:pPr>
              <w:ind w:left="357" w:hanging="357"/>
              <w:jc w:val="center"/>
            </w:pPr>
            <w:r>
              <w:t>92</w:t>
            </w:r>
          </w:p>
        </w:tc>
        <w:tc>
          <w:tcPr>
            <w:tcW w:w="4253" w:type="dxa"/>
          </w:tcPr>
          <w:p w14:paraId="4F6E6F4D">
            <w:pPr>
              <w:jc w:val="both"/>
            </w:pPr>
            <w:r>
              <w:t xml:space="preserve">Лидеры твоего класса. </w:t>
            </w:r>
          </w:p>
        </w:tc>
        <w:tc>
          <w:tcPr>
            <w:tcW w:w="709" w:type="dxa"/>
          </w:tcPr>
          <w:p w14:paraId="609A3808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221F35FE">
            <w:pPr>
              <w:shd w:val="clear" w:color="auto" w:fill="FFFFFF"/>
              <w:contextualSpacing/>
              <w:jc w:val="center"/>
            </w:pPr>
            <w:r>
              <w:t>23.04</w:t>
            </w:r>
          </w:p>
        </w:tc>
        <w:tc>
          <w:tcPr>
            <w:tcW w:w="1134" w:type="dxa"/>
          </w:tcPr>
          <w:p w14:paraId="26240767"/>
        </w:tc>
        <w:tc>
          <w:tcPr>
            <w:tcW w:w="2127" w:type="dxa"/>
          </w:tcPr>
          <w:p w14:paraId="705118AF">
            <w:r>
              <w:t>Упр 2 с 184</w:t>
            </w:r>
          </w:p>
        </w:tc>
      </w:tr>
      <w:tr w14:paraId="3142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366A149">
            <w:pPr>
              <w:ind w:left="357" w:hanging="357"/>
              <w:jc w:val="center"/>
            </w:pPr>
            <w:r>
              <w:t>93</w:t>
            </w:r>
          </w:p>
        </w:tc>
        <w:tc>
          <w:tcPr>
            <w:tcW w:w="4253" w:type="dxa"/>
          </w:tcPr>
          <w:p w14:paraId="439F24B5">
            <w:pPr>
              <w:jc w:val="both"/>
            </w:pPr>
            <w:r>
              <w:t>Твои мечты и амбиции. Работа с текстом.</w:t>
            </w:r>
          </w:p>
        </w:tc>
        <w:tc>
          <w:tcPr>
            <w:tcW w:w="709" w:type="dxa"/>
          </w:tcPr>
          <w:p w14:paraId="093E7F8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87AB50A">
            <w:pPr>
              <w:shd w:val="clear" w:color="auto" w:fill="FFFFFF"/>
              <w:contextualSpacing/>
              <w:jc w:val="center"/>
            </w:pPr>
            <w:r>
              <w:t>24.04</w:t>
            </w:r>
          </w:p>
        </w:tc>
        <w:tc>
          <w:tcPr>
            <w:tcW w:w="1134" w:type="dxa"/>
          </w:tcPr>
          <w:p w14:paraId="4E7484F2"/>
        </w:tc>
        <w:tc>
          <w:tcPr>
            <w:tcW w:w="2127" w:type="dxa"/>
          </w:tcPr>
          <w:p w14:paraId="79141F65">
            <w:r>
              <w:t>Перевод текста</w:t>
            </w:r>
          </w:p>
        </w:tc>
      </w:tr>
      <w:tr w14:paraId="7297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62B0A9">
            <w:pPr>
              <w:ind w:left="357" w:hanging="357"/>
              <w:jc w:val="center"/>
            </w:pPr>
            <w:r>
              <w:t>94</w:t>
            </w:r>
          </w:p>
        </w:tc>
        <w:tc>
          <w:tcPr>
            <w:tcW w:w="4253" w:type="dxa"/>
          </w:tcPr>
          <w:p w14:paraId="360053DF">
            <w:pPr>
              <w:jc w:val="both"/>
            </w:pPr>
            <w:r>
              <w:t>Работа над проектами по теме «Наша школа».</w:t>
            </w:r>
          </w:p>
        </w:tc>
        <w:tc>
          <w:tcPr>
            <w:tcW w:w="709" w:type="dxa"/>
          </w:tcPr>
          <w:p w14:paraId="77AFC15B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592D2644">
            <w:pPr>
              <w:shd w:val="clear" w:color="auto" w:fill="FFFFFF"/>
              <w:contextualSpacing/>
              <w:jc w:val="center"/>
            </w:pPr>
            <w:r>
              <w:t>02.05</w:t>
            </w:r>
          </w:p>
        </w:tc>
        <w:tc>
          <w:tcPr>
            <w:tcW w:w="1134" w:type="dxa"/>
          </w:tcPr>
          <w:p w14:paraId="10359C22"/>
        </w:tc>
        <w:tc>
          <w:tcPr>
            <w:tcW w:w="2127" w:type="dxa"/>
          </w:tcPr>
          <w:p w14:paraId="4B78BC2F">
            <w:r>
              <w:t>Подготовить проект</w:t>
            </w:r>
          </w:p>
        </w:tc>
      </w:tr>
      <w:tr w14:paraId="1AC6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050E1E">
            <w:pPr>
              <w:ind w:left="357" w:hanging="357"/>
              <w:jc w:val="center"/>
            </w:pPr>
            <w:r>
              <w:t>95</w:t>
            </w:r>
          </w:p>
        </w:tc>
        <w:tc>
          <w:tcPr>
            <w:tcW w:w="4253" w:type="dxa"/>
          </w:tcPr>
          <w:p w14:paraId="796CFD78">
            <w:pPr>
              <w:jc w:val="both"/>
            </w:pPr>
            <w:r>
              <w:t>Защита проектов. Контроль навыков говорения.</w:t>
            </w:r>
          </w:p>
        </w:tc>
        <w:tc>
          <w:tcPr>
            <w:tcW w:w="709" w:type="dxa"/>
          </w:tcPr>
          <w:p w14:paraId="5C2AC00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F46AB1F">
            <w:pPr>
              <w:shd w:val="clear" w:color="auto" w:fill="FFFFFF"/>
              <w:contextualSpacing/>
              <w:jc w:val="center"/>
            </w:pPr>
            <w:r>
              <w:t>03.05</w:t>
            </w:r>
          </w:p>
        </w:tc>
        <w:tc>
          <w:tcPr>
            <w:tcW w:w="1134" w:type="dxa"/>
          </w:tcPr>
          <w:p w14:paraId="7994887D"/>
        </w:tc>
        <w:tc>
          <w:tcPr>
            <w:tcW w:w="2127" w:type="dxa"/>
          </w:tcPr>
          <w:p w14:paraId="09AD0564">
            <w:r>
              <w:t>Повторить изученное</w:t>
            </w:r>
          </w:p>
        </w:tc>
      </w:tr>
      <w:tr w14:paraId="1941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BE8D1F">
            <w:pPr>
              <w:ind w:left="357" w:hanging="357"/>
              <w:jc w:val="center"/>
            </w:pPr>
            <w:r>
              <w:t>96</w:t>
            </w:r>
          </w:p>
        </w:tc>
        <w:tc>
          <w:tcPr>
            <w:tcW w:w="4253" w:type="dxa"/>
          </w:tcPr>
          <w:p w14:paraId="52282C05">
            <w:pPr>
              <w:jc w:val="both"/>
            </w:pPr>
            <w:r>
              <w:t>Урок  повторения изученного в 9 классе.</w:t>
            </w:r>
          </w:p>
        </w:tc>
        <w:tc>
          <w:tcPr>
            <w:tcW w:w="709" w:type="dxa"/>
          </w:tcPr>
          <w:p w14:paraId="53A9C17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1BAC91F1">
            <w:pPr>
              <w:shd w:val="clear" w:color="auto" w:fill="FFFFFF"/>
              <w:contextualSpacing/>
              <w:jc w:val="center"/>
            </w:pPr>
            <w:r>
              <w:t>07.05</w:t>
            </w:r>
          </w:p>
        </w:tc>
        <w:tc>
          <w:tcPr>
            <w:tcW w:w="1134" w:type="dxa"/>
          </w:tcPr>
          <w:p w14:paraId="73422653"/>
        </w:tc>
        <w:tc>
          <w:tcPr>
            <w:tcW w:w="2127" w:type="dxa"/>
          </w:tcPr>
          <w:p w14:paraId="7476DCA0">
            <w:r>
              <w:t>Повторить изученное</w:t>
            </w:r>
          </w:p>
        </w:tc>
      </w:tr>
      <w:tr w14:paraId="16ED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B6C1E13">
            <w:pPr>
              <w:ind w:left="357" w:hanging="357"/>
              <w:jc w:val="center"/>
            </w:pPr>
            <w:r>
              <w:t>97</w:t>
            </w:r>
          </w:p>
        </w:tc>
        <w:tc>
          <w:tcPr>
            <w:tcW w:w="4253" w:type="dxa"/>
          </w:tcPr>
          <w:p w14:paraId="748EE89B">
            <w:pPr>
              <w:jc w:val="both"/>
            </w:pPr>
            <w:r>
              <w:t>Контроль навыков письма.</w:t>
            </w:r>
          </w:p>
        </w:tc>
        <w:tc>
          <w:tcPr>
            <w:tcW w:w="709" w:type="dxa"/>
          </w:tcPr>
          <w:p w14:paraId="0530FA76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3015F9F">
            <w:pPr>
              <w:shd w:val="clear" w:color="auto" w:fill="FFFFFF"/>
              <w:contextualSpacing/>
              <w:jc w:val="center"/>
            </w:pPr>
            <w:r>
              <w:t>13.05</w:t>
            </w:r>
          </w:p>
        </w:tc>
        <w:tc>
          <w:tcPr>
            <w:tcW w:w="1134" w:type="dxa"/>
          </w:tcPr>
          <w:p w14:paraId="695AF104"/>
        </w:tc>
        <w:tc>
          <w:tcPr>
            <w:tcW w:w="2127" w:type="dxa"/>
          </w:tcPr>
          <w:p w14:paraId="2CD94B11">
            <w:r>
              <w:t>Грамматические упражнения</w:t>
            </w:r>
          </w:p>
        </w:tc>
      </w:tr>
      <w:tr w14:paraId="6865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A60FD7">
            <w:pPr>
              <w:ind w:left="357" w:hanging="357"/>
              <w:jc w:val="center"/>
            </w:pPr>
            <w:r>
              <w:t>98</w:t>
            </w:r>
          </w:p>
        </w:tc>
        <w:tc>
          <w:tcPr>
            <w:tcW w:w="4253" w:type="dxa"/>
          </w:tcPr>
          <w:p w14:paraId="6489BDB5">
            <w:pPr>
              <w:jc w:val="both"/>
            </w:pPr>
            <w:r>
              <w:t>Контроль навыков чтения.</w:t>
            </w:r>
          </w:p>
        </w:tc>
        <w:tc>
          <w:tcPr>
            <w:tcW w:w="709" w:type="dxa"/>
          </w:tcPr>
          <w:p w14:paraId="26D3F83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3059BDD5">
            <w:pPr>
              <w:shd w:val="clear" w:color="auto" w:fill="FFFFFF"/>
              <w:contextualSpacing/>
              <w:jc w:val="center"/>
            </w:pPr>
            <w:r>
              <w:t>14.05</w:t>
            </w:r>
          </w:p>
        </w:tc>
        <w:tc>
          <w:tcPr>
            <w:tcW w:w="1134" w:type="dxa"/>
          </w:tcPr>
          <w:p w14:paraId="36D95FF0"/>
        </w:tc>
        <w:tc>
          <w:tcPr>
            <w:tcW w:w="2127" w:type="dxa"/>
          </w:tcPr>
          <w:p w14:paraId="2E7C7D6D">
            <w:r>
              <w:t>Прочитать текст</w:t>
            </w:r>
          </w:p>
        </w:tc>
      </w:tr>
      <w:tr w14:paraId="0100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033D3AB">
            <w:pPr>
              <w:ind w:left="357" w:hanging="357"/>
              <w:jc w:val="center"/>
            </w:pPr>
            <w:r>
              <w:t>99</w:t>
            </w:r>
          </w:p>
        </w:tc>
        <w:tc>
          <w:tcPr>
            <w:tcW w:w="4253" w:type="dxa"/>
          </w:tcPr>
          <w:p w14:paraId="2A149BC9">
            <w:pPr>
              <w:jc w:val="both"/>
            </w:pPr>
            <w:r>
              <w:t>Выполнение лексико-грамматических упражнений.</w:t>
            </w:r>
          </w:p>
        </w:tc>
        <w:tc>
          <w:tcPr>
            <w:tcW w:w="709" w:type="dxa"/>
          </w:tcPr>
          <w:p w14:paraId="2AD9C8A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6EC7EF76">
            <w:pPr>
              <w:shd w:val="clear" w:color="auto" w:fill="FFFFFF"/>
              <w:contextualSpacing/>
              <w:jc w:val="center"/>
            </w:pPr>
            <w:r>
              <w:t>15.05</w:t>
            </w:r>
          </w:p>
        </w:tc>
        <w:tc>
          <w:tcPr>
            <w:tcW w:w="1134" w:type="dxa"/>
          </w:tcPr>
          <w:p w14:paraId="4DC37580"/>
        </w:tc>
        <w:tc>
          <w:tcPr>
            <w:tcW w:w="2127" w:type="dxa"/>
          </w:tcPr>
          <w:p w14:paraId="3155EE8B">
            <w:r>
              <w:t>Грамматические упражнения</w:t>
            </w:r>
          </w:p>
        </w:tc>
      </w:tr>
      <w:tr w14:paraId="5945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C6B059">
            <w:pPr>
              <w:ind w:left="357" w:hanging="357"/>
              <w:jc w:val="center"/>
            </w:pPr>
            <w:r>
              <w:t>100</w:t>
            </w:r>
          </w:p>
        </w:tc>
        <w:tc>
          <w:tcPr>
            <w:tcW w:w="4253" w:type="dxa"/>
          </w:tcPr>
          <w:p w14:paraId="6BF30A99">
            <w:pPr>
              <w:jc w:val="both"/>
            </w:pPr>
            <w:r>
              <w:t>Выполнение лексико-грамматических упражнений.</w:t>
            </w:r>
          </w:p>
        </w:tc>
        <w:tc>
          <w:tcPr>
            <w:tcW w:w="709" w:type="dxa"/>
          </w:tcPr>
          <w:p w14:paraId="3DD8C9A0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40DD1E78">
            <w:pPr>
              <w:shd w:val="clear" w:color="auto" w:fill="FFFFFF"/>
              <w:contextualSpacing/>
              <w:jc w:val="center"/>
            </w:pPr>
            <w:r>
              <w:t>20.05</w:t>
            </w:r>
          </w:p>
        </w:tc>
        <w:tc>
          <w:tcPr>
            <w:tcW w:w="1134" w:type="dxa"/>
          </w:tcPr>
          <w:p w14:paraId="231C3525"/>
        </w:tc>
        <w:tc>
          <w:tcPr>
            <w:tcW w:w="2127" w:type="dxa"/>
          </w:tcPr>
          <w:p w14:paraId="11511565">
            <w:r>
              <w:t>Грамматические упражнения</w:t>
            </w:r>
          </w:p>
        </w:tc>
      </w:tr>
      <w:tr w14:paraId="0AE0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2C5D87">
            <w:pPr>
              <w:ind w:left="357" w:hanging="357"/>
              <w:jc w:val="center"/>
            </w:pPr>
            <w:r>
              <w:t>101</w:t>
            </w:r>
          </w:p>
        </w:tc>
        <w:tc>
          <w:tcPr>
            <w:tcW w:w="4253" w:type="dxa"/>
          </w:tcPr>
          <w:p w14:paraId="1D7567F6">
            <w:pPr>
              <w:jc w:val="both"/>
            </w:pPr>
            <w:r>
              <w:rPr>
                <w:lang w:val="en-US"/>
              </w:rPr>
              <w:t>Reading</w:t>
            </w:r>
            <w:r>
              <w:t xml:space="preserve"> </w:t>
            </w:r>
            <w:r>
              <w:rPr>
                <w:lang w:val="en-US"/>
              </w:rPr>
              <w:t>lesson</w:t>
            </w:r>
            <w:r>
              <w:t xml:space="preserve"> – работа с текстом.</w:t>
            </w:r>
          </w:p>
        </w:tc>
        <w:tc>
          <w:tcPr>
            <w:tcW w:w="709" w:type="dxa"/>
          </w:tcPr>
          <w:p w14:paraId="52A55F2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7BDA6A09">
            <w:pPr>
              <w:shd w:val="clear" w:color="auto" w:fill="FFFFFF"/>
              <w:contextualSpacing/>
              <w:jc w:val="center"/>
            </w:pPr>
            <w:r>
              <w:t>21.05</w:t>
            </w:r>
          </w:p>
        </w:tc>
        <w:tc>
          <w:tcPr>
            <w:tcW w:w="1134" w:type="dxa"/>
          </w:tcPr>
          <w:p w14:paraId="0209484B"/>
        </w:tc>
        <w:tc>
          <w:tcPr>
            <w:tcW w:w="2127" w:type="dxa"/>
          </w:tcPr>
          <w:p w14:paraId="3C43CAFC">
            <w:r>
              <w:t>Конспект с 189</w:t>
            </w:r>
          </w:p>
        </w:tc>
      </w:tr>
      <w:tr w14:paraId="00A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47E117">
            <w:pPr>
              <w:ind w:left="357" w:hanging="357"/>
              <w:jc w:val="center"/>
            </w:pPr>
            <w:r>
              <w:t>102</w:t>
            </w:r>
          </w:p>
        </w:tc>
        <w:tc>
          <w:tcPr>
            <w:tcW w:w="4253" w:type="dxa"/>
          </w:tcPr>
          <w:p w14:paraId="17AF7B48">
            <w:pPr>
              <w:jc w:val="both"/>
            </w:pPr>
            <w:r>
              <w:t>Повторение изученного.</w:t>
            </w:r>
          </w:p>
        </w:tc>
        <w:tc>
          <w:tcPr>
            <w:tcW w:w="709" w:type="dxa"/>
          </w:tcPr>
          <w:p w14:paraId="64CF3EE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92" w:type="dxa"/>
          </w:tcPr>
          <w:p w14:paraId="42FCCEF3">
            <w:pPr>
              <w:shd w:val="clear" w:color="auto" w:fill="FFFFFF"/>
              <w:contextualSpacing/>
              <w:jc w:val="center"/>
            </w:pPr>
            <w:r>
              <w:t>22.05</w:t>
            </w:r>
          </w:p>
        </w:tc>
        <w:tc>
          <w:tcPr>
            <w:tcW w:w="1134" w:type="dxa"/>
          </w:tcPr>
          <w:p w14:paraId="5FD78EC9"/>
        </w:tc>
        <w:tc>
          <w:tcPr>
            <w:tcW w:w="2127" w:type="dxa"/>
          </w:tcPr>
          <w:p w14:paraId="7BF9830F">
            <w:r>
              <w:t>Повторить изученное</w:t>
            </w:r>
          </w:p>
        </w:tc>
      </w:tr>
    </w:tbl>
    <w:p w14:paraId="424A7C21">
      <w:pPr>
        <w:jc w:val="both"/>
      </w:pPr>
    </w:p>
    <w:p w14:paraId="301946FB">
      <w:pPr>
        <w:jc w:val="both"/>
      </w:pPr>
    </w:p>
    <w:p w14:paraId="63D2D68C">
      <w:pPr>
        <w:jc w:val="both"/>
      </w:pPr>
    </w:p>
    <w:p w14:paraId="103B5E88">
      <w:pPr>
        <w:jc w:val="both"/>
      </w:pPr>
    </w:p>
    <w:p w14:paraId="333ED849">
      <w:pPr>
        <w:jc w:val="both"/>
      </w:pPr>
    </w:p>
    <w:p w14:paraId="23ED21FE">
      <w:pPr>
        <w:jc w:val="both"/>
      </w:pPr>
    </w:p>
    <w:p w14:paraId="644181F4">
      <w:pPr>
        <w:jc w:val="both"/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2357376"/>
      <w:docPartObj>
        <w:docPartGallery w:val="AutoText"/>
      </w:docPartObj>
    </w:sdtPr>
    <w:sdtContent>
      <w:p w14:paraId="7078EE26">
        <w:pPr>
          <w:pStyle w:val="1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5159149D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B473F">
    <w:pPr>
      <w:pStyle w:val="8"/>
      <w:jc w:val="right"/>
    </w:pPr>
  </w:p>
  <w:p w14:paraId="1EEC6CA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abstractNum w:abstractNumId="1">
    <w:nsid w:val="017F1391"/>
    <w:multiLevelType w:val="singleLevel"/>
    <w:tmpl w:val="017F1391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03E16E3F"/>
    <w:multiLevelType w:val="singleLevel"/>
    <w:tmpl w:val="03E16E3F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05710085"/>
    <w:multiLevelType w:val="singleLevel"/>
    <w:tmpl w:val="05710085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4">
    <w:nsid w:val="07487DFE"/>
    <w:multiLevelType w:val="singleLevel"/>
    <w:tmpl w:val="07487DFE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08973ABF"/>
    <w:multiLevelType w:val="multilevel"/>
    <w:tmpl w:val="08973ABF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3"/>
      <w:numFmt w:val="bullet"/>
      <w:lvlText w:val="-"/>
      <w:lvlJc w:val="left"/>
      <w:pPr>
        <w:ind w:left="2340" w:hanging="360"/>
      </w:pPr>
      <w:rPr>
        <w:rFonts w:hint="default" w:ascii="Times New Roman" w:hAnsi="Times New Roman" w:eastAsia="Times New Roman" w:cs="Times New Roman"/>
      </w:rPr>
    </w:lvl>
    <w:lvl w:ilvl="3" w:tentative="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D430417"/>
    <w:multiLevelType w:val="singleLevel"/>
    <w:tmpl w:val="0D430417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7">
    <w:nsid w:val="120B6948"/>
    <w:multiLevelType w:val="singleLevel"/>
    <w:tmpl w:val="120B6948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8">
    <w:nsid w:val="15884A11"/>
    <w:multiLevelType w:val="singleLevel"/>
    <w:tmpl w:val="15884A11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17D4585C"/>
    <w:multiLevelType w:val="multilevel"/>
    <w:tmpl w:val="17D458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B24F2"/>
    <w:multiLevelType w:val="singleLevel"/>
    <w:tmpl w:val="226B24F2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28CD0A41"/>
    <w:multiLevelType w:val="singleLevel"/>
    <w:tmpl w:val="28CD0A41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2">
    <w:nsid w:val="296A0080"/>
    <w:multiLevelType w:val="singleLevel"/>
    <w:tmpl w:val="296A00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3">
    <w:nsid w:val="2C056706"/>
    <w:multiLevelType w:val="singleLevel"/>
    <w:tmpl w:val="2C056706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4">
    <w:nsid w:val="2C074C15"/>
    <w:multiLevelType w:val="singleLevel"/>
    <w:tmpl w:val="2C074C15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5">
    <w:nsid w:val="31B23621"/>
    <w:multiLevelType w:val="singleLevel"/>
    <w:tmpl w:val="31B23621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6">
    <w:nsid w:val="38303A05"/>
    <w:multiLevelType w:val="singleLevel"/>
    <w:tmpl w:val="38303A05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7">
    <w:nsid w:val="39D43847"/>
    <w:multiLevelType w:val="singleLevel"/>
    <w:tmpl w:val="39D43847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8">
    <w:nsid w:val="3A081002"/>
    <w:multiLevelType w:val="singleLevel"/>
    <w:tmpl w:val="3A081002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9">
    <w:nsid w:val="440F2721"/>
    <w:multiLevelType w:val="singleLevel"/>
    <w:tmpl w:val="440F2721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0">
    <w:nsid w:val="45CB438C"/>
    <w:multiLevelType w:val="singleLevel"/>
    <w:tmpl w:val="45CB438C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1">
    <w:nsid w:val="4EB00AA0"/>
    <w:multiLevelType w:val="singleLevel"/>
    <w:tmpl w:val="4EB00AA0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2">
    <w:nsid w:val="4FE669CB"/>
    <w:multiLevelType w:val="singleLevel"/>
    <w:tmpl w:val="4FE669CB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3">
    <w:nsid w:val="510D37A3"/>
    <w:multiLevelType w:val="singleLevel"/>
    <w:tmpl w:val="510D37A3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4">
    <w:nsid w:val="52F70BAE"/>
    <w:multiLevelType w:val="singleLevel"/>
    <w:tmpl w:val="52F70BAE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</w:abstractNum>
  <w:abstractNum w:abstractNumId="25">
    <w:nsid w:val="533E2D54"/>
    <w:multiLevelType w:val="singleLevel"/>
    <w:tmpl w:val="533E2D54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</w:abstractNum>
  <w:abstractNum w:abstractNumId="26">
    <w:nsid w:val="55560355"/>
    <w:multiLevelType w:val="singleLevel"/>
    <w:tmpl w:val="55560355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7">
    <w:nsid w:val="569D1CF3"/>
    <w:multiLevelType w:val="singleLevel"/>
    <w:tmpl w:val="569D1CF3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8">
    <w:nsid w:val="5A357AC8"/>
    <w:multiLevelType w:val="singleLevel"/>
    <w:tmpl w:val="5A357AC8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9">
    <w:nsid w:val="5EC86720"/>
    <w:multiLevelType w:val="multilevel"/>
    <w:tmpl w:val="5EC86720"/>
    <w:lvl w:ilvl="0" w:tentative="0">
      <w:start w:val="65535"/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7D22B17"/>
    <w:multiLevelType w:val="singleLevel"/>
    <w:tmpl w:val="67D22B17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1">
    <w:nsid w:val="68001708"/>
    <w:multiLevelType w:val="singleLevel"/>
    <w:tmpl w:val="68001708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2">
    <w:nsid w:val="6E3536D9"/>
    <w:multiLevelType w:val="singleLevel"/>
    <w:tmpl w:val="6E3536D9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3">
    <w:nsid w:val="777474EE"/>
    <w:multiLevelType w:val="multilevel"/>
    <w:tmpl w:val="777474EE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nsid w:val="7BD16487"/>
    <w:multiLevelType w:val="singleLevel"/>
    <w:tmpl w:val="7BD16487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</w:abstractNum>
  <w:abstractNum w:abstractNumId="35">
    <w:nsid w:val="7C203BC3"/>
    <w:multiLevelType w:val="multilevel"/>
    <w:tmpl w:val="7C203BC3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13D27"/>
    <w:multiLevelType w:val="singleLevel"/>
    <w:tmpl w:val="7EF13D27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3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22"/>
  </w:num>
  <w:num w:numId="7">
    <w:abstractNumId w:val="30"/>
  </w:num>
  <w:num w:numId="8">
    <w:abstractNumId w:val="23"/>
  </w:num>
  <w:num w:numId="9">
    <w:abstractNumId w:val="13"/>
  </w:num>
  <w:num w:numId="10">
    <w:abstractNumId w:val="25"/>
  </w:num>
  <w:num w:numId="11">
    <w:abstractNumId w:val="34"/>
  </w:num>
  <w:num w:numId="12">
    <w:abstractNumId w:val="20"/>
  </w:num>
  <w:num w:numId="13">
    <w:abstractNumId w:val="24"/>
  </w:num>
  <w:num w:numId="14">
    <w:abstractNumId w:val="15"/>
  </w:num>
  <w:num w:numId="15">
    <w:abstractNumId w:val="28"/>
  </w:num>
  <w:num w:numId="16">
    <w:abstractNumId w:val="1"/>
  </w:num>
  <w:num w:numId="17">
    <w:abstractNumId w:val="18"/>
  </w:num>
  <w:num w:numId="18">
    <w:abstractNumId w:val="26"/>
  </w:num>
  <w:num w:numId="19">
    <w:abstractNumId w:val="4"/>
  </w:num>
  <w:num w:numId="20">
    <w:abstractNumId w:val="11"/>
  </w:num>
  <w:num w:numId="21">
    <w:abstractNumId w:val="2"/>
  </w:num>
  <w:num w:numId="22">
    <w:abstractNumId w:val="16"/>
  </w:num>
  <w:num w:numId="23">
    <w:abstractNumId w:val="10"/>
  </w:num>
  <w:num w:numId="24">
    <w:abstractNumId w:val="36"/>
  </w:num>
  <w:num w:numId="25">
    <w:abstractNumId w:val="17"/>
  </w:num>
  <w:num w:numId="26">
    <w:abstractNumId w:val="12"/>
  </w:num>
  <w:num w:numId="27">
    <w:abstractNumId w:val="21"/>
  </w:num>
  <w:num w:numId="28">
    <w:abstractNumId w:val="19"/>
  </w:num>
  <w:num w:numId="29">
    <w:abstractNumId w:val="27"/>
  </w:num>
  <w:num w:numId="30">
    <w:abstractNumId w:val="8"/>
  </w:num>
  <w:num w:numId="31">
    <w:abstractNumId w:val="14"/>
  </w:num>
  <w:num w:numId="32">
    <w:abstractNumId w:val="32"/>
  </w:num>
  <w:num w:numId="33">
    <w:abstractNumId w:val="31"/>
  </w:num>
  <w:num w:numId="34">
    <w:abstractNumId w:val="0"/>
    <w:lvlOverride w:ilvl="0">
      <w:lvl w:ilvl="0" w:tentative="1">
        <w:start w:val="65535"/>
        <w:numFmt w:val="bullet"/>
        <w:lvlText w:val="•"/>
        <w:legacy w:legacy="1" w:legacySpace="0" w:legacyIndent="221"/>
        <w:lvlJc w:val="left"/>
        <w:rPr>
          <w:rFonts w:hint="default" w:ascii="Times New Roman" w:hAnsi="Times New Roman" w:cs="Times New Roman"/>
        </w:rPr>
      </w:lvl>
    </w:lvlOverride>
  </w:num>
  <w:num w:numId="35">
    <w:abstractNumId w:val="0"/>
    <w:lvlOverride w:ilvl="0">
      <w:lvl w:ilvl="0" w:tentative="1">
        <w:start w:val="65535"/>
        <w:numFmt w:val="bullet"/>
        <w:lvlText w:val="•"/>
        <w:legacy w:legacy="1" w:legacySpace="0" w:legacyIndent="226"/>
        <w:lvlJc w:val="left"/>
        <w:rPr>
          <w:rFonts w:hint="default" w:ascii="Times New Roman" w:hAnsi="Times New Roman" w:cs="Times New Roman"/>
        </w:rPr>
      </w:lvl>
    </w:lvlOverride>
  </w:num>
  <w:num w:numId="36">
    <w:abstractNumId w:val="29"/>
  </w:num>
  <w:num w:numId="37">
    <w:abstractNumId w:val="0"/>
    <w:lvlOverride w:ilvl="0">
      <w:lvl w:ilvl="0" w:tentative="1">
        <w:start w:val="65535"/>
        <w:numFmt w:val="bullet"/>
        <w:lvlText w:val="•"/>
        <w:legacy w:legacy="1" w:legacySpace="0" w:legacyIndent="216"/>
        <w:lvlJc w:val="left"/>
        <w:rPr>
          <w:rFonts w:hint="default" w:ascii="Times New Roman" w:hAnsi="Times New Roman" w:cs="Times New Roman"/>
        </w:rPr>
      </w:lvl>
    </w:lvlOverride>
  </w:num>
  <w:num w:numId="38">
    <w:abstractNumId w:val="3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13EA"/>
    <w:rsid w:val="0006416E"/>
    <w:rsid w:val="000716DA"/>
    <w:rsid w:val="000A0038"/>
    <w:rsid w:val="000B70BA"/>
    <w:rsid w:val="000C18CF"/>
    <w:rsid w:val="000D17EE"/>
    <w:rsid w:val="000D6E68"/>
    <w:rsid w:val="00163816"/>
    <w:rsid w:val="001A6ADD"/>
    <w:rsid w:val="00202008"/>
    <w:rsid w:val="0021158D"/>
    <w:rsid w:val="002732DD"/>
    <w:rsid w:val="002A768E"/>
    <w:rsid w:val="002D005F"/>
    <w:rsid w:val="00336D9C"/>
    <w:rsid w:val="0034101E"/>
    <w:rsid w:val="003677FC"/>
    <w:rsid w:val="003E4865"/>
    <w:rsid w:val="0041697E"/>
    <w:rsid w:val="004177C2"/>
    <w:rsid w:val="004454FF"/>
    <w:rsid w:val="00452C16"/>
    <w:rsid w:val="004D0A89"/>
    <w:rsid w:val="00514343"/>
    <w:rsid w:val="00520723"/>
    <w:rsid w:val="00534A22"/>
    <w:rsid w:val="005C639A"/>
    <w:rsid w:val="005F56A5"/>
    <w:rsid w:val="0067049D"/>
    <w:rsid w:val="00691E0A"/>
    <w:rsid w:val="006A6174"/>
    <w:rsid w:val="006C74A3"/>
    <w:rsid w:val="00765C5D"/>
    <w:rsid w:val="00790189"/>
    <w:rsid w:val="008528D5"/>
    <w:rsid w:val="008757E0"/>
    <w:rsid w:val="00890321"/>
    <w:rsid w:val="0092388D"/>
    <w:rsid w:val="009610C2"/>
    <w:rsid w:val="009B127E"/>
    <w:rsid w:val="009C13EA"/>
    <w:rsid w:val="00A658C9"/>
    <w:rsid w:val="00A75177"/>
    <w:rsid w:val="00A77171"/>
    <w:rsid w:val="00A82811"/>
    <w:rsid w:val="00B9320F"/>
    <w:rsid w:val="00BB59D3"/>
    <w:rsid w:val="00CD586C"/>
    <w:rsid w:val="00CF61BA"/>
    <w:rsid w:val="00D27CAE"/>
    <w:rsid w:val="00D356E1"/>
    <w:rsid w:val="00D947B0"/>
    <w:rsid w:val="00DF7067"/>
    <w:rsid w:val="00E12F81"/>
    <w:rsid w:val="00E31704"/>
    <w:rsid w:val="00EF0899"/>
    <w:rsid w:val="00F6129A"/>
    <w:rsid w:val="00F71DFB"/>
    <w:rsid w:val="00F87326"/>
    <w:rsid w:val="00F914F2"/>
    <w:rsid w:val="00FE4390"/>
    <w:rsid w:val="67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6">
    <w:name w:val="Balloon Text"/>
    <w:basedOn w:val="1"/>
    <w:link w:val="24"/>
    <w:semiHidden/>
    <w:unhideWhenUsed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paragraph" w:styleId="7">
    <w:name w:val="Body Text 2"/>
    <w:basedOn w:val="1"/>
    <w:link w:val="15"/>
    <w:uiPriority w:val="0"/>
    <w:pPr>
      <w:spacing w:after="120" w:line="480" w:lineRule="auto"/>
    </w:pPr>
  </w:style>
  <w:style w:type="paragraph" w:styleId="8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 Indent"/>
    <w:basedOn w:val="1"/>
    <w:link w:val="17"/>
    <w:unhideWhenUsed/>
    <w:qFormat/>
    <w:uiPriority w:val="0"/>
    <w:pPr>
      <w:spacing w:after="120"/>
      <w:ind w:left="283"/>
    </w:p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19" w:line="276" w:lineRule="auto"/>
    </w:pPr>
    <w:rPr>
      <w:color w:val="000000"/>
    </w:rPr>
  </w:style>
  <w:style w:type="paragraph" w:styleId="12">
    <w:name w:val="Body Text 3"/>
    <w:basedOn w:val="1"/>
    <w:link w:val="16"/>
    <w:qFormat/>
    <w:uiPriority w:val="0"/>
    <w:pPr>
      <w:spacing w:after="120"/>
    </w:pPr>
    <w:rPr>
      <w:sz w:val="16"/>
      <w:szCs w:val="16"/>
    </w:rPr>
  </w:style>
  <w:style w:type="table" w:styleId="13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2 Знак"/>
    <w:basedOn w:val="3"/>
    <w:link w:val="2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15">
    <w:name w:val="Основной текст 2 Знак"/>
    <w:basedOn w:val="3"/>
    <w:link w:val="7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Основной текст 3 Знак"/>
    <w:basedOn w:val="3"/>
    <w:link w:val="12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17">
    <w:name w:val="Основной текст с отступом Знак"/>
    <w:basedOn w:val="3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style56"/>
    <w:basedOn w:val="1"/>
    <w:qFormat/>
    <w:uiPriority w:val="0"/>
    <w:pPr>
      <w:spacing w:before="100" w:beforeAutospacing="1" w:after="100" w:afterAutospacing="1"/>
    </w:p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styleId="20">
    <w:name w:val="No Spacing"/>
    <w:link w:val="53"/>
    <w:qFormat/>
    <w:uiPriority w:val="1"/>
    <w:pPr>
      <w:suppressAutoHyphens/>
      <w:spacing w:after="0" w:line="240" w:lineRule="auto"/>
    </w:pPr>
    <w:rPr>
      <w:rFonts w:ascii="Calibri" w:hAnsi="Calibri" w:eastAsia="Calibri" w:cs="Times New Roman"/>
      <w:sz w:val="22"/>
      <w:szCs w:val="22"/>
      <w:lang w:val="ru-RU" w:eastAsia="ar-SA" w:bidi="ar-SA"/>
    </w:rPr>
  </w:style>
  <w:style w:type="character" w:customStyle="1" w:styleId="21">
    <w:name w:val="Верх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3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western"/>
    <w:basedOn w:val="1"/>
    <w:qFormat/>
    <w:uiPriority w:val="0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24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5">
    <w:name w:val="Style8"/>
    <w:basedOn w:val="1"/>
    <w:qFormat/>
    <w:uiPriority w:val="99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26">
    <w:name w:val="Style9"/>
    <w:basedOn w:val="1"/>
    <w:qFormat/>
    <w:uiPriority w:val="99"/>
    <w:pPr>
      <w:widowControl w:val="0"/>
      <w:autoSpaceDE w:val="0"/>
      <w:autoSpaceDN w:val="0"/>
      <w:adjustRightInd w:val="0"/>
      <w:spacing w:line="206" w:lineRule="exact"/>
      <w:ind w:firstLine="542"/>
    </w:pPr>
  </w:style>
  <w:style w:type="paragraph" w:customStyle="1" w:styleId="27">
    <w:name w:val="Style10"/>
    <w:basedOn w:val="1"/>
    <w:qFormat/>
    <w:uiPriority w:val="99"/>
    <w:pPr>
      <w:widowControl w:val="0"/>
      <w:autoSpaceDE w:val="0"/>
      <w:autoSpaceDN w:val="0"/>
      <w:adjustRightInd w:val="0"/>
      <w:spacing w:line="206" w:lineRule="exact"/>
      <w:ind w:firstLine="221"/>
    </w:pPr>
  </w:style>
  <w:style w:type="paragraph" w:customStyle="1" w:styleId="28">
    <w:name w:val="Style11"/>
    <w:basedOn w:val="1"/>
    <w:qFormat/>
    <w:uiPriority w:val="99"/>
    <w:pPr>
      <w:widowControl w:val="0"/>
      <w:autoSpaceDE w:val="0"/>
      <w:autoSpaceDN w:val="0"/>
      <w:adjustRightInd w:val="0"/>
      <w:spacing w:line="206" w:lineRule="exact"/>
    </w:pPr>
  </w:style>
  <w:style w:type="character" w:customStyle="1" w:styleId="29">
    <w:name w:val="Font Style27"/>
    <w:qFormat/>
    <w:uiPriority w:val="99"/>
    <w:rPr>
      <w:rFonts w:ascii="Times New Roman" w:hAnsi="Times New Roman" w:cs="Times New Roman"/>
      <w:sz w:val="16"/>
      <w:szCs w:val="16"/>
    </w:rPr>
  </w:style>
  <w:style w:type="character" w:customStyle="1" w:styleId="30">
    <w:name w:val="Font Style29"/>
    <w:qFormat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31">
    <w:name w:val="Font Style31"/>
    <w:qFormat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32">
    <w:name w:val="Font Style36"/>
    <w:qFormat/>
    <w:uiPriority w:val="99"/>
    <w:rPr>
      <w:rFonts w:ascii="Times New Roman" w:hAnsi="Times New Roman" w:cs="Times New Roman"/>
      <w:i/>
      <w:iCs/>
      <w:sz w:val="16"/>
      <w:szCs w:val="16"/>
    </w:rPr>
  </w:style>
  <w:style w:type="paragraph" w:customStyle="1" w:styleId="33">
    <w:name w:val="Style14"/>
    <w:basedOn w:val="1"/>
    <w:qFormat/>
    <w:uiPriority w:val="99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34">
    <w:name w:val="Style16"/>
    <w:basedOn w:val="1"/>
    <w:qFormat/>
    <w:uiPriority w:val="99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35">
    <w:name w:val="Style17"/>
    <w:basedOn w:val="1"/>
    <w:qFormat/>
    <w:uiPriority w:val="99"/>
    <w:pPr>
      <w:widowControl w:val="0"/>
      <w:autoSpaceDE w:val="0"/>
      <w:autoSpaceDN w:val="0"/>
      <w:adjustRightInd w:val="0"/>
    </w:pPr>
  </w:style>
  <w:style w:type="paragraph" w:customStyle="1" w:styleId="36">
    <w:name w:val="Style21"/>
    <w:basedOn w:val="1"/>
    <w:qFormat/>
    <w:uiPriority w:val="99"/>
    <w:pPr>
      <w:widowControl w:val="0"/>
      <w:autoSpaceDE w:val="0"/>
      <w:autoSpaceDN w:val="0"/>
      <w:adjustRightInd w:val="0"/>
      <w:spacing w:line="206" w:lineRule="exact"/>
    </w:pPr>
  </w:style>
  <w:style w:type="character" w:customStyle="1" w:styleId="37">
    <w:name w:val="Font Style32"/>
    <w:qFormat/>
    <w:uiPriority w:val="99"/>
    <w:rPr>
      <w:rFonts w:ascii="Times New Roman" w:hAnsi="Times New Roman" w:cs="Times New Roman"/>
      <w:sz w:val="16"/>
      <w:szCs w:val="16"/>
    </w:rPr>
  </w:style>
  <w:style w:type="paragraph" w:customStyle="1" w:styleId="38">
    <w:name w:val="Style12"/>
    <w:basedOn w:val="1"/>
    <w:qFormat/>
    <w:uiPriority w:val="99"/>
    <w:pPr>
      <w:widowControl w:val="0"/>
      <w:autoSpaceDE w:val="0"/>
      <w:autoSpaceDN w:val="0"/>
      <w:adjustRightInd w:val="0"/>
    </w:pPr>
  </w:style>
  <w:style w:type="character" w:customStyle="1" w:styleId="39">
    <w:name w:val="Font Style30"/>
    <w:qFormat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40">
    <w:name w:val="Style20"/>
    <w:basedOn w:val="1"/>
    <w:qFormat/>
    <w:uiPriority w:val="99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41">
    <w:name w:val="Style5"/>
    <w:basedOn w:val="1"/>
    <w:qFormat/>
    <w:uiPriority w:val="99"/>
    <w:pPr>
      <w:widowControl w:val="0"/>
      <w:autoSpaceDE w:val="0"/>
      <w:autoSpaceDN w:val="0"/>
      <w:adjustRightInd w:val="0"/>
    </w:pPr>
  </w:style>
  <w:style w:type="paragraph" w:customStyle="1" w:styleId="42">
    <w:name w:val="Style19"/>
    <w:basedOn w:val="1"/>
    <w:uiPriority w:val="99"/>
    <w:pPr>
      <w:widowControl w:val="0"/>
      <w:autoSpaceDE w:val="0"/>
      <w:autoSpaceDN w:val="0"/>
      <w:adjustRightInd w:val="0"/>
      <w:spacing w:line="206" w:lineRule="exact"/>
    </w:pPr>
  </w:style>
  <w:style w:type="character" w:customStyle="1" w:styleId="43">
    <w:name w:val="Font Style26"/>
    <w:qFormat/>
    <w:uiPriority w:val="99"/>
    <w:rPr>
      <w:rFonts w:ascii="Times New Roman" w:hAnsi="Times New Roman" w:cs="Times New Roman"/>
      <w:i/>
      <w:iCs/>
      <w:sz w:val="16"/>
      <w:szCs w:val="16"/>
    </w:rPr>
  </w:style>
  <w:style w:type="paragraph" w:customStyle="1" w:styleId="44">
    <w:name w:val="Style18"/>
    <w:basedOn w:val="1"/>
    <w:qFormat/>
    <w:uiPriority w:val="99"/>
    <w:pPr>
      <w:widowControl w:val="0"/>
      <w:autoSpaceDE w:val="0"/>
      <w:autoSpaceDN w:val="0"/>
      <w:adjustRightInd w:val="0"/>
    </w:pPr>
  </w:style>
  <w:style w:type="character" w:customStyle="1" w:styleId="45">
    <w:name w:val="Font Style35"/>
    <w:qFormat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46">
    <w:name w:val="Font Style34"/>
    <w:qFormat/>
    <w:uiPriority w:val="99"/>
    <w:rPr>
      <w:rFonts w:ascii="Times New Roman" w:hAnsi="Times New Roman" w:cs="Times New Roman"/>
      <w:sz w:val="20"/>
      <w:szCs w:val="20"/>
    </w:rPr>
  </w:style>
  <w:style w:type="paragraph" w:customStyle="1" w:styleId="47">
    <w:name w:val="Style23"/>
    <w:basedOn w:val="1"/>
    <w:qFormat/>
    <w:uiPriority w:val="99"/>
    <w:pPr>
      <w:widowControl w:val="0"/>
      <w:autoSpaceDE w:val="0"/>
      <w:autoSpaceDN w:val="0"/>
      <w:adjustRightInd w:val="0"/>
    </w:pPr>
  </w:style>
  <w:style w:type="paragraph" w:customStyle="1" w:styleId="48">
    <w:name w:val="Style22"/>
    <w:basedOn w:val="1"/>
    <w:qFormat/>
    <w:uiPriority w:val="99"/>
    <w:pPr>
      <w:widowControl w:val="0"/>
      <w:autoSpaceDE w:val="0"/>
      <w:autoSpaceDN w:val="0"/>
      <w:adjustRightInd w:val="0"/>
      <w:spacing w:line="208" w:lineRule="exact"/>
    </w:pPr>
  </w:style>
  <w:style w:type="paragraph" w:customStyle="1" w:styleId="49">
    <w:name w:val="Style1"/>
    <w:basedOn w:val="1"/>
    <w:qFormat/>
    <w:uiPriority w:val="99"/>
    <w:pPr>
      <w:widowControl w:val="0"/>
      <w:autoSpaceDE w:val="0"/>
      <w:autoSpaceDN w:val="0"/>
      <w:adjustRightInd w:val="0"/>
      <w:spacing w:line="346" w:lineRule="exact"/>
    </w:pPr>
  </w:style>
  <w:style w:type="paragraph" w:customStyle="1" w:styleId="50">
    <w:name w:val="Style7"/>
    <w:basedOn w:val="1"/>
    <w:qFormat/>
    <w:uiPriority w:val="99"/>
    <w:pPr>
      <w:widowControl w:val="0"/>
      <w:autoSpaceDE w:val="0"/>
      <w:autoSpaceDN w:val="0"/>
      <w:adjustRightInd w:val="0"/>
      <w:spacing w:line="360" w:lineRule="exact"/>
    </w:pPr>
  </w:style>
  <w:style w:type="paragraph" w:customStyle="1" w:styleId="51">
    <w:name w:val="Style15"/>
    <w:basedOn w:val="1"/>
    <w:qFormat/>
    <w:uiPriority w:val="99"/>
    <w:pPr>
      <w:widowControl w:val="0"/>
      <w:autoSpaceDE w:val="0"/>
      <w:autoSpaceDN w:val="0"/>
      <w:adjustRightInd w:val="0"/>
    </w:pPr>
  </w:style>
  <w:style w:type="character" w:customStyle="1" w:styleId="52">
    <w:name w:val="Font Style33"/>
    <w:qFormat/>
    <w:uiPriority w:val="99"/>
    <w:rPr>
      <w:rFonts w:ascii="Times New Roman" w:hAnsi="Times New Roman" w:cs="Times New Roman"/>
      <w:sz w:val="10"/>
      <w:szCs w:val="10"/>
    </w:rPr>
  </w:style>
  <w:style w:type="character" w:customStyle="1" w:styleId="53">
    <w:name w:val="Без интервала Знак"/>
    <w:link w:val="20"/>
    <w:qFormat/>
    <w:locked/>
    <w:uiPriority w:val="1"/>
    <w:rPr>
      <w:rFonts w:ascii="Calibri" w:hAnsi="Calibri" w:eastAsia="Calibri" w:cs="Times New Roman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12</Pages>
  <Words>3629</Words>
  <Characters>20687</Characters>
  <Lines>172</Lines>
  <Paragraphs>48</Paragraphs>
  <TotalTime>288</TotalTime>
  <ScaleCrop>false</ScaleCrop>
  <LinksUpToDate>false</LinksUpToDate>
  <CharactersWithSpaces>24268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2016-12-01T09:55:00Z</dcterms:created>
  <dc:creator>Admin</dc:creator>
  <cp:lastModifiedBy>ОММ</cp:lastModifiedBy>
  <cp:lastPrinted>2024-09-16T08:28:00Z</cp:lastPrinted>
  <dcterms:modified xsi:type="dcterms:W3CDTF">2024-12-05T09:02:46Z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D0BEB11EE3DE4DDFACEDEC10D65191AE_12</vt:lpwstr>
  </property>
</Properties>
</file>