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596EC">
      <w:pPr>
        <w:pStyle w:val="17"/>
        <w:suppressAutoHyphens/>
        <w:spacing w:after="0" w:line="240" w:lineRule="auto"/>
        <w:ind w:left="502" w:right="-143"/>
        <w:jc w:val="center"/>
      </w:pPr>
      <w:r>
        <w:drawing>
          <wp:inline distT="0" distB="0" distL="114300" distR="114300">
            <wp:extent cx="6226175" cy="8820150"/>
            <wp:effectExtent l="0" t="0" r="6985" b="381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226175" cy="8820150"/>
                    </a:xfrm>
                    <a:prstGeom prst="rect">
                      <a:avLst/>
                    </a:prstGeom>
                    <a:noFill/>
                    <a:ln>
                      <a:noFill/>
                    </a:ln>
                  </pic:spPr>
                </pic:pic>
              </a:graphicData>
            </a:graphic>
          </wp:inline>
        </w:drawing>
      </w:r>
    </w:p>
    <w:p w14:paraId="50B7CBA1">
      <w:pPr>
        <w:pStyle w:val="17"/>
        <w:suppressAutoHyphens/>
        <w:spacing w:after="0" w:line="240" w:lineRule="auto"/>
        <w:ind w:left="502" w:right="-143"/>
        <w:jc w:val="center"/>
      </w:pPr>
    </w:p>
    <w:p w14:paraId="5413F712">
      <w:pPr>
        <w:pStyle w:val="17"/>
        <w:suppressAutoHyphens/>
        <w:spacing w:after="0" w:line="240" w:lineRule="auto"/>
        <w:ind w:left="502" w:right="-143"/>
        <w:jc w:val="center"/>
      </w:pPr>
    </w:p>
    <w:p w14:paraId="17132F9C">
      <w:pPr>
        <w:pStyle w:val="17"/>
        <w:suppressAutoHyphens/>
        <w:spacing w:after="0" w:line="240" w:lineRule="auto"/>
        <w:ind w:left="502" w:right="-143"/>
        <w:jc w:val="center"/>
      </w:pPr>
    </w:p>
    <w:p w14:paraId="54EA6804">
      <w:pPr>
        <w:pStyle w:val="17"/>
        <w:suppressAutoHyphens/>
        <w:spacing w:after="0" w:line="240" w:lineRule="auto"/>
        <w:ind w:left="502" w:right="-143"/>
        <w:jc w:val="center"/>
      </w:pPr>
    </w:p>
    <w:p w14:paraId="32542997">
      <w:pPr>
        <w:pStyle w:val="17"/>
        <w:suppressAutoHyphens/>
        <w:spacing w:after="0" w:line="240" w:lineRule="auto"/>
        <w:ind w:left="502" w:right="-143"/>
        <w:jc w:val="center"/>
        <w:rPr>
          <w:rFonts w:ascii="Times New Roman" w:hAnsi="Times New Roman" w:eastAsia="Times New Roman" w:cs="Times New Roman"/>
          <w:b/>
          <w:sz w:val="24"/>
          <w:szCs w:val="24"/>
          <w:lang w:eastAsia="ar-SA"/>
        </w:rPr>
      </w:pPr>
      <w:bookmarkStart w:id="0" w:name="_GoBack"/>
      <w:bookmarkEnd w:id="0"/>
      <w:r>
        <w:rPr>
          <w:rFonts w:ascii="Times New Roman" w:hAnsi="Times New Roman" w:eastAsia="Times New Roman" w:cs="Times New Roman"/>
          <w:b/>
          <w:sz w:val="24"/>
          <w:szCs w:val="24"/>
          <w:lang w:eastAsia="ar-SA"/>
        </w:rPr>
        <w:t>ПОЯСНИТЕЛЬНАЯ ЗАПИСКА</w:t>
      </w:r>
    </w:p>
    <w:p w14:paraId="5F6F06B6">
      <w:pPr>
        <w:suppressAutoHyphens/>
        <w:spacing w:after="0" w:line="240" w:lineRule="auto"/>
        <w:ind w:left="-360" w:right="-143" w:firstLine="709"/>
        <w:jc w:val="both"/>
        <w:rPr>
          <w:rFonts w:ascii="Times New Roman" w:hAnsi="Times New Roman" w:eastAsia="Times New Roman" w:cs="Times New Roman"/>
          <w:b/>
          <w:sz w:val="24"/>
          <w:szCs w:val="24"/>
          <w:lang w:eastAsia="ar-SA"/>
        </w:rPr>
      </w:pPr>
    </w:p>
    <w:p w14:paraId="3ACACD9D">
      <w:pPr>
        <w:spacing w:after="0" w:line="240" w:lineRule="auto"/>
        <w:ind w:right="-143" w:firstLine="709"/>
        <w:jc w:val="both"/>
        <w:rPr>
          <w:rFonts w:ascii="Times New Roman" w:hAnsi="Times New Roman" w:cs="Times New Roman"/>
          <w:color w:val="000000"/>
          <w:szCs w:val="24"/>
          <w:shd w:val="clear" w:color="auto" w:fill="FFFFFF"/>
        </w:rPr>
      </w:pPr>
      <w:r>
        <w:rPr>
          <w:rFonts w:ascii="Times New Roman" w:hAnsi="Times New Roman" w:cs="Times New Roman"/>
          <w:color w:val="000000"/>
          <w:sz w:val="24"/>
          <w:szCs w:val="24"/>
          <w:shd w:val="clear" w:color="auto" w:fill="FFFFFF"/>
        </w:rPr>
        <w:t>Рабочая программа по предмету «Музыка» на уровне 8 класса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 Примерной программы воспитания</w:t>
      </w:r>
      <w:r>
        <w:rPr>
          <w:rFonts w:ascii="Times New Roman" w:hAnsi="Times New Roman" w:cs="Times New Roman"/>
          <w:color w:val="000000"/>
          <w:szCs w:val="24"/>
          <w:shd w:val="clear" w:color="auto" w:fill="FFFFFF"/>
        </w:rPr>
        <w:t>.</w:t>
      </w:r>
    </w:p>
    <w:p w14:paraId="308613C9">
      <w:pPr>
        <w:spacing w:after="0" w:line="240" w:lineRule="auto"/>
        <w:ind w:right="-143" w:firstLine="709"/>
        <w:jc w:val="both"/>
        <w:rPr>
          <w:rFonts w:ascii="Times New Roman" w:hAnsi="Times New Roman" w:cs="Times New Roman"/>
          <w:color w:val="000000"/>
          <w:sz w:val="24"/>
          <w:szCs w:val="24"/>
          <w:shd w:val="clear" w:color="auto" w:fill="FFFFFF"/>
        </w:rPr>
      </w:pPr>
    </w:p>
    <w:p w14:paraId="06285D7C">
      <w:pPr>
        <w:spacing w:after="0" w:line="240" w:lineRule="auto"/>
        <w:ind w:right="-143"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Нормативно-правовые документы, на основании которых составлена программа.</w:t>
      </w:r>
    </w:p>
    <w:p w14:paraId="7C468807">
      <w:pPr>
        <w:pStyle w:val="19"/>
        <w:widowControl/>
        <w:numPr>
          <w:ilvl w:val="0"/>
          <w:numId w:val="2"/>
        </w:numPr>
        <w:tabs>
          <w:tab w:val="left" w:pos="1134"/>
        </w:tabs>
        <w:spacing w:before="19"/>
        <w:ind w:left="0" w:right="-143" w:firstLine="709"/>
        <w:jc w:val="both"/>
        <w:rPr>
          <w:bCs/>
          <w:color w:val="auto"/>
        </w:rPr>
      </w:pPr>
      <w:r>
        <w:rPr>
          <w:color w:val="auto"/>
        </w:rPr>
        <w:t>Федеральный закон от 9 декабря 2012 года N 273-ФЗ. «Об образовании в Российской Федерации»;</w:t>
      </w:r>
    </w:p>
    <w:p w14:paraId="3F4A2265">
      <w:pPr>
        <w:pStyle w:val="19"/>
        <w:widowControl/>
        <w:numPr>
          <w:ilvl w:val="0"/>
          <w:numId w:val="2"/>
        </w:numPr>
        <w:tabs>
          <w:tab w:val="left" w:pos="1134"/>
        </w:tabs>
        <w:spacing w:before="19"/>
        <w:ind w:left="0" w:right="-143" w:firstLine="709"/>
        <w:jc w:val="both"/>
        <w:rPr>
          <w:color w:val="auto"/>
        </w:rPr>
      </w:pPr>
      <w:r>
        <w:rPr>
          <w:color w:val="auto"/>
        </w:rPr>
        <w:t>Федеральный закон от 29.12.2010 N 436-ФЗ (ред. от 01.07.2021) «О защите детей от информации, причиняющей вред их здоровью и развитию»;</w:t>
      </w:r>
    </w:p>
    <w:p w14:paraId="490A5F33">
      <w:pPr>
        <w:pStyle w:val="19"/>
        <w:widowControl/>
        <w:numPr>
          <w:ilvl w:val="0"/>
          <w:numId w:val="2"/>
        </w:numPr>
        <w:tabs>
          <w:tab w:val="left" w:pos="1134"/>
        </w:tabs>
        <w:spacing w:before="19"/>
        <w:ind w:left="0" w:right="-143" w:firstLine="709"/>
        <w:jc w:val="both"/>
        <w:rPr>
          <w:bCs/>
          <w:color w:val="auto"/>
        </w:rPr>
      </w:pPr>
      <w:r>
        <w:rPr>
          <w:color w:val="auto"/>
        </w:rPr>
        <w:t>Приказ Минобрнауки России от 17.12.2010 № 1897 «Об утверждении федерального государственного образовательного стандарта основного общего образования»;</w:t>
      </w:r>
    </w:p>
    <w:p w14:paraId="66C4B915">
      <w:pPr>
        <w:pStyle w:val="19"/>
        <w:widowControl/>
        <w:numPr>
          <w:ilvl w:val="0"/>
          <w:numId w:val="2"/>
        </w:numPr>
        <w:tabs>
          <w:tab w:val="left" w:pos="1134"/>
        </w:tabs>
        <w:spacing w:before="19"/>
        <w:ind w:left="0" w:right="-143" w:firstLine="709"/>
        <w:jc w:val="both"/>
        <w:rPr>
          <w:color w:val="auto"/>
        </w:rPr>
      </w:pPr>
      <w:r>
        <w:rPr>
          <w:color w:val="auto"/>
        </w:rPr>
        <w:t>Приказ Министерства просвещения России от 31.05.2021 N 286 «Об утверждении федерального государственного образовательного стандарта основного общего образования»;</w:t>
      </w:r>
    </w:p>
    <w:p w14:paraId="67410E5C">
      <w:pPr>
        <w:pStyle w:val="19"/>
        <w:widowControl/>
        <w:numPr>
          <w:ilvl w:val="0"/>
          <w:numId w:val="2"/>
        </w:numPr>
        <w:tabs>
          <w:tab w:val="left" w:pos="1134"/>
        </w:tabs>
        <w:spacing w:before="19"/>
        <w:ind w:left="0" w:right="-143" w:firstLine="709"/>
        <w:jc w:val="both"/>
        <w:rPr>
          <w:color w:val="auto"/>
        </w:rPr>
      </w:pPr>
      <w:r>
        <w:rPr>
          <w:color w:val="auto"/>
        </w:rPr>
        <w:t>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14:paraId="34AEA779">
      <w:pPr>
        <w:pStyle w:val="19"/>
        <w:widowControl/>
        <w:numPr>
          <w:ilvl w:val="0"/>
          <w:numId w:val="2"/>
        </w:numPr>
        <w:tabs>
          <w:tab w:val="left" w:pos="1134"/>
        </w:tabs>
        <w:spacing w:before="19"/>
        <w:ind w:left="0" w:right="-143" w:firstLine="709"/>
        <w:jc w:val="both"/>
        <w:rPr>
          <w:bCs/>
          <w:color w:val="auto"/>
        </w:rPr>
      </w:pPr>
      <w:r>
        <w:rPr>
          <w:color w:val="auto"/>
        </w:rPr>
        <w:t>Приказ Министерства просвещения Российской Федерации от 12.11.2021 № 819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37BADD4">
      <w:pPr>
        <w:pStyle w:val="19"/>
        <w:widowControl/>
        <w:numPr>
          <w:ilvl w:val="0"/>
          <w:numId w:val="2"/>
        </w:numPr>
        <w:tabs>
          <w:tab w:val="left" w:pos="1134"/>
        </w:tabs>
        <w:spacing w:before="19"/>
        <w:ind w:left="0" w:right="-143" w:firstLine="709"/>
        <w:jc w:val="both"/>
        <w:rPr>
          <w:color w:val="auto"/>
        </w:rPr>
      </w:pPr>
      <w:r>
        <w:rPr>
          <w:color w:val="auto"/>
        </w:rPr>
        <w:t>Письмо Министерства просвещения Российской Федерации от 11.11.2021 № 03–1899 «Об обеспечении учебными изданиями (учебниками и 234 учебными пособиями) обучающихся в 2022/23 учебном году» разъяснен порядок использования учебно-методических комплектов в период перехода на обновленные ФГОС 2021;</w:t>
      </w:r>
    </w:p>
    <w:p w14:paraId="34D09DE6">
      <w:pPr>
        <w:pStyle w:val="18"/>
        <w:numPr>
          <w:ilvl w:val="0"/>
          <w:numId w:val="2"/>
        </w:numPr>
        <w:tabs>
          <w:tab w:val="left" w:pos="1134"/>
          <w:tab w:val="clear" w:pos="1120"/>
        </w:tabs>
        <w:spacing w:after="0"/>
        <w:ind w:left="0" w:right="-143" w:firstLine="709"/>
        <w:rPr>
          <w:color w:val="auto"/>
        </w:rPr>
      </w:pPr>
      <w:r>
        <w:rPr>
          <w:color w:val="auto"/>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22.03.2021 No 115; </w:t>
      </w:r>
    </w:p>
    <w:p w14:paraId="3C9AE5D2">
      <w:pPr>
        <w:pStyle w:val="18"/>
        <w:numPr>
          <w:ilvl w:val="0"/>
          <w:numId w:val="2"/>
        </w:numPr>
        <w:spacing w:after="0"/>
        <w:ind w:left="0" w:right="-143" w:firstLine="709"/>
        <w:rPr>
          <w:shd w:val="clear" w:color="auto" w:fill="FFFFFF"/>
        </w:rPr>
      </w:pPr>
      <w:r>
        <w:rPr>
          <w:bCs/>
        </w:rPr>
        <w:t>Санитарные правила и нормы СанПиН 1.2.3685-21</w:t>
      </w:r>
      <w:r>
        <w:t xml:space="preserve"> «Гигиенические нормативы </w:t>
      </w:r>
      <w:r>
        <w:br w:type="textWrapping"/>
      </w:r>
      <w:r>
        <w:t>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w:t>
      </w:r>
    </w:p>
    <w:p w14:paraId="5C829A0B">
      <w:pPr>
        <w:spacing w:before="240" w:after="120" w:line="240" w:lineRule="atLeast"/>
        <w:ind w:right="-143" w:firstLine="709"/>
        <w:jc w:val="center"/>
        <w:outlineLvl w:val="1"/>
        <w:rPr>
          <w:rFonts w:ascii="Times New Roman" w:hAnsi="Times New Roman" w:eastAsia="Times New Roman" w:cs="Times New Roman"/>
          <w:b/>
          <w:bCs/>
          <w:caps/>
          <w:color w:val="000000"/>
          <w:sz w:val="24"/>
          <w:szCs w:val="24"/>
          <w:lang w:eastAsia="ru-RU"/>
        </w:rPr>
      </w:pPr>
      <w:r>
        <w:rPr>
          <w:rFonts w:ascii="Times New Roman" w:hAnsi="Times New Roman" w:eastAsia="Times New Roman" w:cs="Times New Roman"/>
          <w:b/>
          <w:bCs/>
          <w:caps/>
          <w:color w:val="000000"/>
          <w:sz w:val="24"/>
          <w:szCs w:val="24"/>
          <w:lang w:eastAsia="ru-RU"/>
        </w:rPr>
        <w:t>ЦЕЛИ И ЗАДАЧИ ИЗУЧЕНИЯ УЧЕБНОГО ПРЕДМЕТА «МУЗЫКА»</w:t>
      </w:r>
    </w:p>
    <w:p w14:paraId="5F59A42F">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Музыка жизненно необходима для полноценного образования и воспитания ребенка,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3ACF6A1E">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i/>
          <w:color w:val="000000"/>
          <w:sz w:val="24"/>
          <w:szCs w:val="24"/>
          <w:lang w:eastAsia="ru-RU"/>
        </w:rPr>
        <w:t>Основная цель реализации программы</w:t>
      </w:r>
      <w:r>
        <w:rPr>
          <w:rFonts w:ascii="Times New Roman" w:hAnsi="Times New Roman" w:eastAsia="Times New Roman" w:cs="Times New Roman"/>
          <w:color w:val="000000"/>
          <w:sz w:val="24"/>
          <w:szCs w:val="24"/>
          <w:lang w:eastAsia="ru-RU"/>
        </w:rPr>
        <w:t>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0A6F8C2A">
      <w:pPr>
        <w:spacing w:after="0" w:line="240" w:lineRule="auto"/>
        <w:ind w:right="-143" w:firstLine="709"/>
        <w:jc w:val="both"/>
        <w:rPr>
          <w:rFonts w:ascii="Times New Roman" w:hAnsi="Times New Roman" w:eastAsia="Times New Roman" w:cs="Times New Roman"/>
          <w:b/>
          <w:i/>
          <w:color w:val="000000"/>
          <w:sz w:val="24"/>
          <w:szCs w:val="24"/>
          <w:lang w:eastAsia="ru-RU"/>
        </w:rPr>
      </w:pPr>
      <w:r>
        <w:rPr>
          <w:rFonts w:ascii="Times New Roman" w:hAnsi="Times New Roman" w:eastAsia="Times New Roman" w:cs="Times New Roman"/>
          <w:color w:val="000000"/>
          <w:sz w:val="24"/>
          <w:szCs w:val="24"/>
          <w:lang w:eastAsia="ru-RU"/>
        </w:rPr>
        <w:t xml:space="preserve">В процессе конкретизации учебных целей их реализация </w:t>
      </w:r>
      <w:r>
        <w:rPr>
          <w:rFonts w:ascii="Times New Roman" w:hAnsi="Times New Roman" w:eastAsia="Times New Roman" w:cs="Times New Roman"/>
          <w:b/>
          <w:i/>
          <w:color w:val="000000"/>
          <w:sz w:val="24"/>
          <w:szCs w:val="24"/>
          <w:lang w:eastAsia="ru-RU"/>
        </w:rPr>
        <w:t>осуществляется по следующим направлениям:</w:t>
      </w:r>
    </w:p>
    <w:p w14:paraId="665EB5E0">
      <w:pPr>
        <w:pStyle w:val="17"/>
        <w:numPr>
          <w:ilvl w:val="0"/>
          <w:numId w:val="3"/>
        </w:numPr>
        <w:tabs>
          <w:tab w:val="left" w:pos="1134"/>
        </w:tabs>
        <w:spacing w:after="0" w:line="240" w:lineRule="auto"/>
        <w:ind w:left="0"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становление системы ценностей обучающихся, развитие целостного миропонимания в единстве эмоциональной и познавательной сферы;</w:t>
      </w:r>
    </w:p>
    <w:p w14:paraId="68E08A8D">
      <w:pPr>
        <w:pStyle w:val="17"/>
        <w:numPr>
          <w:ilvl w:val="0"/>
          <w:numId w:val="3"/>
        </w:numPr>
        <w:tabs>
          <w:tab w:val="left" w:pos="1134"/>
        </w:tabs>
        <w:spacing w:after="0" w:line="240" w:lineRule="auto"/>
        <w:ind w:left="0"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4C03427D">
      <w:pPr>
        <w:pStyle w:val="17"/>
        <w:numPr>
          <w:ilvl w:val="0"/>
          <w:numId w:val="3"/>
        </w:numPr>
        <w:tabs>
          <w:tab w:val="left" w:pos="1134"/>
        </w:tabs>
        <w:spacing w:after="0" w:line="240" w:lineRule="auto"/>
        <w:ind w:left="0"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формирование творческих способностей ребёнка, развитие внутренней мотивации к интонационно-содержательной деятельности.</w:t>
      </w:r>
    </w:p>
    <w:p w14:paraId="2C3CEB5A">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i/>
          <w:color w:val="000000"/>
          <w:sz w:val="24"/>
          <w:szCs w:val="24"/>
          <w:lang w:eastAsia="ru-RU"/>
        </w:rPr>
        <w:t>Важнейшими задачами</w:t>
      </w:r>
      <w:r>
        <w:rPr>
          <w:rFonts w:ascii="Times New Roman" w:hAnsi="Times New Roman" w:eastAsia="Times New Roman" w:cs="Times New Roman"/>
          <w:color w:val="000000"/>
          <w:sz w:val="24"/>
          <w:szCs w:val="24"/>
          <w:lang w:eastAsia="ru-RU"/>
        </w:rPr>
        <w:t xml:space="preserve"> изучения предмета «Музыка» в основной школе являются:</w:t>
      </w:r>
    </w:p>
    <w:p w14:paraId="19ACC4EA">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 Приобщение к общечеловеческим духовным ценностям через личный психологический опыт эмоционально-эстетического переживания.</w:t>
      </w:r>
    </w:p>
    <w:p w14:paraId="7AAE3D98">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   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14:paraId="32881B57">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   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33A76BA0">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   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6B33AFDD">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Развитие общих и специальных музыкальных способностей, совершенствование в предметных умениях и навыках, в том числе:</w:t>
      </w:r>
    </w:p>
    <w:p w14:paraId="0CE66B79">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 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567F0E26">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08AE1A16">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66EFE86F">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 музыкальное движение (пластическое интонирование, инсценировка, танец, двигательное моделирование и др.);</w:t>
      </w:r>
    </w:p>
    <w:p w14:paraId="42F25BA7">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 творческие проекты, музыкально-театральная деятельность (концерты, фестивали, представления);</w:t>
      </w:r>
    </w:p>
    <w:p w14:paraId="19D3C5C2">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 исследовательская деятельность на материале музыкального искусства.</w:t>
      </w:r>
    </w:p>
    <w:p w14:paraId="5C516D8C">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   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33535AAD">
      <w:pPr>
        <w:spacing w:after="0" w:line="240" w:lineRule="auto"/>
        <w:ind w:right="-143" w:firstLine="709"/>
        <w:jc w:val="both"/>
        <w:rPr>
          <w:rFonts w:ascii="Times New Roman" w:hAnsi="Times New Roman" w:eastAsia="Times New Roman" w:cs="Times New Roman"/>
          <w:color w:val="000000"/>
          <w:sz w:val="24"/>
          <w:szCs w:val="24"/>
          <w:lang w:eastAsia="ru-RU"/>
        </w:rPr>
      </w:pPr>
    </w:p>
    <w:p w14:paraId="6B317833">
      <w:pPr>
        <w:spacing w:after="0" w:line="240" w:lineRule="auto"/>
        <w:ind w:right="-143" w:firstLine="70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преподается в основной школе с 5 по 8 класс включительно.</w:t>
      </w:r>
    </w:p>
    <w:p w14:paraId="6962F1C7">
      <w:pPr>
        <w:spacing w:after="0" w:line="240" w:lineRule="auto"/>
        <w:ind w:right="-143"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Изучение предмета «Музыка»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w:t>
      </w:r>
    </w:p>
    <w:p w14:paraId="213A2E3C">
      <w:pPr>
        <w:pStyle w:val="17"/>
        <w:ind w:left="502" w:right="-143"/>
        <w:jc w:val="center"/>
        <w:rPr>
          <w:rFonts w:ascii="Times New Roman" w:hAnsi="Times New Roman" w:cs="Times New Roman"/>
          <w:b/>
          <w:bCs/>
          <w:iCs/>
          <w:sz w:val="24"/>
          <w:szCs w:val="24"/>
        </w:rPr>
      </w:pPr>
    </w:p>
    <w:p w14:paraId="3155EA82">
      <w:pPr>
        <w:pStyle w:val="17"/>
        <w:ind w:left="502" w:right="-143"/>
        <w:jc w:val="center"/>
        <w:rPr>
          <w:rFonts w:ascii="Times New Roman" w:hAnsi="Times New Roman" w:cs="Times New Roman"/>
          <w:b/>
          <w:bCs/>
          <w:iCs/>
          <w:sz w:val="24"/>
          <w:szCs w:val="24"/>
        </w:rPr>
      </w:pPr>
    </w:p>
    <w:p w14:paraId="6FAD14B4">
      <w:pPr>
        <w:pStyle w:val="17"/>
        <w:ind w:left="502" w:right="-143"/>
        <w:jc w:val="center"/>
        <w:rPr>
          <w:rFonts w:ascii="Times New Roman" w:hAnsi="Times New Roman" w:cs="Times New Roman"/>
          <w:b/>
          <w:bCs/>
          <w:iCs/>
          <w:sz w:val="24"/>
          <w:szCs w:val="24"/>
        </w:rPr>
      </w:pPr>
      <w:r>
        <w:rPr>
          <w:rFonts w:ascii="Times New Roman" w:hAnsi="Times New Roman" w:cs="Times New Roman"/>
          <w:b/>
          <w:bCs/>
          <w:iCs/>
          <w:sz w:val="24"/>
          <w:szCs w:val="24"/>
        </w:rPr>
        <w:t>СОДЕРЖАНИЕ УЧЕБНОГО ПРЕДМЕТА</w:t>
      </w:r>
    </w:p>
    <w:p w14:paraId="3D28D7BA">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 «Музыка» в основной школе предполагает обогащение сферы художественных интересов учащихся, разнообразие видов музыкально-творческой деятельности, активное включение элементов музыкального самообразования, обстоятельное знакомство с жанровым и стилевым многообразием классического и современного творчества отечественных и зарубежных композиторов. Постижение музыкального искусства на данном этапе приобретает в большей степени деятельностный характер и становится сферой выражения личной творческой инициативы школьников, результатов художественного сотрудничества, музыкальных впечатлений и эстетических представлений об окружающем мире.</w:t>
      </w:r>
    </w:p>
    <w:p w14:paraId="3B1E6E79">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«Музыка» ориентирована на систематизацию и углубление полученных знаний, расширение опыта музыкально-творческой деятельности, формирование устойчивого интереса к отечественным и мировым культурным традициям. Решение ключевых задач личностного и познавательного, социального и коммуникативного развития достигается благодаря целенаправленной организации и планомерному формированию музыкальной учебной деятельности, форм сотрудничества и взаимодействия его участников в художественно-педагогическом процессе.</w:t>
      </w:r>
    </w:p>
    <w:p w14:paraId="5EBE9850">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Содержание программы базируется на нравственно-эстетическом, интонационно-образном, жанрово-стилевом постижении школьниками основных пластов музыкального искусства (фольклор, музыка религиозной традиции, золотой фонд классической музыки, сочинения современных композиторов) в их взаимодействии с произведениями других видов искусства.</w:t>
      </w:r>
    </w:p>
    <w:p w14:paraId="68E81B9C">
      <w:pPr>
        <w:spacing w:after="0" w:line="240" w:lineRule="auto"/>
        <w:ind w:left="-567" w:firstLine="567"/>
        <w:rPr>
          <w:rFonts w:ascii="Times New Roman" w:hAnsi="Times New Roman" w:cs="Times New Roman" w:eastAsiaTheme="minorEastAsia"/>
          <w:b/>
          <w:bCs/>
          <w:i/>
          <w:sz w:val="24"/>
          <w:szCs w:val="24"/>
          <w:lang w:eastAsia="ru-RU"/>
        </w:rPr>
      </w:pPr>
    </w:p>
    <w:p w14:paraId="2D070465">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Основное содержание музыкального образования в рабочей программе представлено следующими содержательными линиями: </w:t>
      </w:r>
      <w:r>
        <w:rPr>
          <w:rFonts w:ascii="Times New Roman" w:hAnsi="Times New Roman" w:eastAsia="Times New Roman" w:cs="Times New Roman"/>
          <w:b/>
          <w:bCs/>
          <w:sz w:val="24"/>
          <w:szCs w:val="24"/>
          <w:lang w:eastAsia="ru-RU"/>
        </w:rPr>
        <w:t>«Классика и современность», «Традиции и новаторство в музыке».</w:t>
      </w:r>
      <w:r>
        <w:rPr>
          <w:rFonts w:ascii="Times New Roman" w:hAnsi="Times New Roman" w:eastAsia="Times New Roman" w:cs="Times New Roman"/>
          <w:sz w:val="24"/>
          <w:szCs w:val="24"/>
          <w:lang w:eastAsia="ru-RU"/>
        </w:rPr>
        <w:t xml:space="preserve"> Предлагаемые содержательные линии нацелены на формирование целостного представления об музыкальном искусстве. Народное искусство как культурно-историческая память предшествующих поколений, основа национальных профессиональных школ. Единство формы и содержания как закономерность и специфика её преломления в народном и профессиональном искусстве. Древние образы и их существование в современном искусстве. Специфика языка народного искусства, взаимосвязь с природой и бытом человека. Многообразие фольклорных традиций мира, их творческое переосмысление в современной культуре. Этническая музыка. Национальное своеобразие и особенности региональных традиций</w:t>
      </w:r>
    </w:p>
    <w:p w14:paraId="5A67E5A8">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Предлагаемые содержательные линии ориентированы на сохранение преемственности с предметом «Музыка» для начальной школы.</w:t>
      </w:r>
    </w:p>
    <w:p w14:paraId="7E51252B">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как вид искусства. Интонация — носитель образного смысла. Многообразие интонационно-образных построений. Интонация в музыке как звуковое воплощение художественных идей и средоточие смысла.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трёхчастная,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Программная музыка. Многообразие связей музыки с литературой. Взаимодействие музыки и литературы в музыкальном театре. Многообразие связей музыки с изобразительным искусством. Взаимодействие музыки и различных видов и жанров изобразительного искусства в музыкальном театре. Портрет в музыке и изобразительном искусстве. Картины природы музыке и изобразительном искусстве. Символика скульптуры, архитектуры, музыки.</w:t>
      </w:r>
    </w:p>
    <w:p w14:paraId="0664C7EA">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14:paraId="7D9B3A06">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Народное музыкальное творчество. 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и инструментальной музыки. Русские народные музыкальные инструменты.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w:t>
      </w:r>
    </w:p>
    <w:p w14:paraId="4FE8FCDE">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Музыкальный фольклор разных стран: истоки и интонационное своеобразие, образцы традиционных обрядов. Этническая музыка. Знакомство с разнообразными явлениями музыкальной культуры, народным и профессиональным музыкальным творчеством своего региона.</w:t>
      </w:r>
    </w:p>
    <w:p w14:paraId="0A8E045B">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Различные исполнительские типы художественного общения (хоровое, соревновательное, сказительное).</w:t>
      </w:r>
    </w:p>
    <w:p w14:paraId="21B6F7FE">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Русская музыка от эпохи Средневековья до рубежа XIX—XX вв. Роль фольклора в становлении профессионального музыкального искусства. Древнерусская духовная музыка. Знаменный распев как основа древнерусской храмовой музыки. Музыка религиозной традиции русских композиторов. Русская музыка XVII—XVIII вв., русская музыкальная культура XIX в. (основные стили, жанры и характерные черты, специфика русской национальной школы). Взаимодействие музыкальных образов, драматургическое и интонационное развитие на примере произведений русской музыки от эпохи Средневековья до рубежа XIX—XX вв. Взаимодействие и взаимосвязь музыки с другими видами искусства (литература, изобразительное искусство, театр, кино). Родство зрительных, музыкальных и литературных образов; общность и различие выразительных средств разных видов искусства.</w:t>
      </w:r>
    </w:p>
    <w:p w14:paraId="2AD19A96">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Зарубежная музыка от эпохи Средневековья до рубежа XIX— XX вв. Роль фольклора в становлении профессионального зарубежного музыкального искусства. Духовная музыка западноевропейских композиторов. Григорианский хорал как основа западноевропейской религиозной музыки. Музыка религиозной традиции зарубежных композиторов. Зарубежная музыка XVII—XVIII вв., зарубежная музыкальная культура XIX в. (основные стили, жанры и характерные черты, специфика национальных школ). Взаимодействие и взаимосвязь музыки с другими видами искусства (литература, изобразительное искусство, театр, кино.</w:t>
      </w:r>
    </w:p>
    <w:p w14:paraId="19BD7B40">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Родство зрительных, музыкальных и литературных образов; общность и различие выразительных средств разных видов искусства.</w:t>
      </w:r>
    </w:p>
    <w:p w14:paraId="04573162">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Русская и зарубежная музыкальная культура XX—XXI вв. Творчество русских и зарубежных композиторов XX—XXI вв. Стиль как отражение мироощущения композитора. Стилевое многообразие музыки XX—XXI вв. (импрессионизм, неофольклоризм, неоклассицизм и др.). Музыкальное творчество русских и зарубежных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эстрадная музыка.</w:t>
      </w:r>
    </w:p>
    <w:p w14:paraId="2EC1F4A8">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Современная музыкальная жизнь. Музыкальный фольклор народов России. Истоки и интонационное своеобразие музыкального фольклора разных стран. Современная музыка религиозной традиции. Выдающиеся отечественные и зарубежные композиторы, исполнители, ансамбли и музыкальные коллективы. Классика в современной обработке. Электронная музыка. Синтетические жанры музыки (симфония-сюита, концерт-симфония, симфония-действо и др.). Обобщение представлений школьников о различных исполнительских составах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оркестр народных инструментов, эстрадно-джазовый оркестр). Всемирные центры музыкальной культуры и музыкального образования. Информационно-коммуникационные технологии в музыкальном искусстве. Панорама современной музыкальной жизни в России и за рубежом.</w:t>
      </w:r>
    </w:p>
    <w:p w14:paraId="2925EDD8">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Значение музыки в жизни человека. 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Противоречие как источник непрерывного развития музыки и жизни. Вечные проблемы жизни, их воплощение в музыкальных образах. Разнообразие функций музыкального искусства в жизни человека, общества. Влияние средств массовой информации, центров музыкальной культуры (концертные залы, фольклорные объединения, музеи) на распространение традиций и инноваций музыкального искусства. Всеобщность, интернациональность музыкального языка. Музыка мира как диалог культур.</w:t>
      </w:r>
    </w:p>
    <w:p w14:paraId="71448FD7">
      <w:pPr>
        <w:spacing w:after="0" w:line="240" w:lineRule="auto"/>
        <w:jc w:val="both"/>
        <w:rPr>
          <w:rFonts w:ascii="Times New Roman" w:hAnsi="Times New Roman" w:cs="Times New Roman"/>
          <w:sz w:val="24"/>
          <w:szCs w:val="24"/>
        </w:rPr>
      </w:pPr>
    </w:p>
    <w:p w14:paraId="114B6B9A">
      <w:pPr>
        <w:spacing w:after="0" w:line="240" w:lineRule="auto"/>
        <w:ind w:firstLine="709"/>
        <w:jc w:val="both"/>
        <w:rPr>
          <w:rFonts w:ascii="Times New Roman" w:hAnsi="Times New Roman" w:cs="Times New Roman"/>
          <w:sz w:val="24"/>
          <w:szCs w:val="24"/>
        </w:rPr>
      </w:pPr>
    </w:p>
    <w:p w14:paraId="48B79C8B">
      <w:pPr>
        <w:tabs>
          <w:tab w:val="left" w:pos="1134"/>
        </w:tabs>
        <w:spacing w:after="0"/>
        <w:ind w:right="-284"/>
        <w:contextualSpacing/>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ПРОГРАММЫ</w:t>
      </w:r>
    </w:p>
    <w:p w14:paraId="5253825C">
      <w:pPr>
        <w:tabs>
          <w:tab w:val="left" w:pos="1134"/>
        </w:tabs>
        <w:spacing w:after="0"/>
        <w:ind w:right="-284"/>
        <w:contextualSpacing/>
        <w:rPr>
          <w:rFonts w:ascii="Times New Roman" w:hAnsi="Times New Roman" w:cs="Times New Roman"/>
          <w:b/>
          <w:sz w:val="24"/>
          <w:szCs w:val="24"/>
        </w:rPr>
      </w:pPr>
    </w:p>
    <w:p w14:paraId="69685BDB">
      <w:pPr>
        <w:spacing w:after="0"/>
        <w:ind w:right="-142" w:firstLine="709"/>
        <w:jc w:val="both"/>
        <w:rPr>
          <w:rFonts w:ascii="Times New Roman" w:hAnsi="Times New Roman" w:eastAsia="Arial Unicode MS" w:cs="Times New Roman"/>
          <w:b/>
          <w:sz w:val="24"/>
          <w:szCs w:val="24"/>
          <w:lang w:eastAsia="ru-RU"/>
        </w:rPr>
      </w:pPr>
      <w:r>
        <w:rPr>
          <w:rFonts w:ascii="Times New Roman" w:hAnsi="Times New Roman" w:eastAsia="Arial Unicode MS" w:cs="Times New Roman"/>
          <w:b/>
          <w:sz w:val="24"/>
          <w:szCs w:val="24"/>
          <w:lang w:eastAsia="ru-RU"/>
        </w:rPr>
        <w:t>Личностные результаты</w:t>
      </w:r>
    </w:p>
    <w:p w14:paraId="4B0B4742">
      <w:pPr>
        <w:numPr>
          <w:ilvl w:val="0"/>
          <w:numId w:val="4"/>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i/>
          <w:sz w:val="24"/>
          <w:szCs w:val="24"/>
        </w:rPr>
        <w:t>Патриотического воспитания:</w:t>
      </w:r>
      <w:r>
        <w:rPr>
          <w:rFonts w:ascii="Times New Roman" w:hAnsi="Times New Roman" w:cs="Times New Roman"/>
          <w:sz w:val="24"/>
          <w:szCs w:val="24"/>
        </w:rPr>
        <w:t xml:space="preserve"> 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 </w:t>
      </w:r>
    </w:p>
    <w:p w14:paraId="1662C534">
      <w:pPr>
        <w:numPr>
          <w:ilvl w:val="0"/>
          <w:numId w:val="4"/>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i/>
          <w:sz w:val="24"/>
          <w:szCs w:val="24"/>
        </w:rPr>
        <w:t>Гражданского воспитания:</w:t>
      </w:r>
      <w:r>
        <w:rPr>
          <w:rFonts w:ascii="Times New Roman" w:hAnsi="Times New Roman" w:cs="Times New Roman"/>
          <w:sz w:val="24"/>
          <w:szCs w:val="24"/>
        </w:rPr>
        <w:t xml:space="preserve"> 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7F4F2EC0">
      <w:pPr>
        <w:numPr>
          <w:ilvl w:val="0"/>
          <w:numId w:val="4"/>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i/>
          <w:sz w:val="24"/>
          <w:szCs w:val="24"/>
        </w:rPr>
        <w:t>Духовно-нравственного воспитания:</w:t>
      </w:r>
      <w:r>
        <w:rPr>
          <w:rFonts w:ascii="Times New Roman" w:hAnsi="Times New Roman" w:cs="Times New Roman"/>
          <w:sz w:val="24"/>
          <w:szCs w:val="24"/>
        </w:rPr>
        <w:t xml:space="preserve"> ориентация на моральные ценности и нормы в ситуациях нравственного выбора; 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 </w:t>
      </w:r>
    </w:p>
    <w:p w14:paraId="07E7157E">
      <w:pPr>
        <w:numPr>
          <w:ilvl w:val="0"/>
          <w:numId w:val="4"/>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i/>
          <w:sz w:val="24"/>
          <w:szCs w:val="24"/>
        </w:rPr>
        <w:t>Эстетического воспитания:</w:t>
      </w:r>
      <w:r>
        <w:rPr>
          <w:rFonts w:ascii="Times New Roman" w:hAnsi="Times New Roman" w:cs="Times New Roman"/>
          <w:sz w:val="24"/>
          <w:szCs w:val="24"/>
        </w:rPr>
        <w:t xml:space="preserve"> 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14:paraId="4B4DDCC7">
      <w:pPr>
        <w:numPr>
          <w:ilvl w:val="0"/>
          <w:numId w:val="4"/>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i/>
          <w:sz w:val="24"/>
          <w:szCs w:val="24"/>
        </w:rPr>
        <w:t>Ценности научного познания:</w:t>
      </w:r>
      <w:r>
        <w:rPr>
          <w:rFonts w:ascii="Times New Roman" w:hAnsi="Times New Roman" w:cs="Times New Roman"/>
          <w:sz w:val="24"/>
          <w:szCs w:val="24"/>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объема специальной терминологии.</w:t>
      </w:r>
    </w:p>
    <w:p w14:paraId="00C3B5E0">
      <w:pPr>
        <w:numPr>
          <w:ilvl w:val="0"/>
          <w:numId w:val="4"/>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i/>
          <w:sz w:val="24"/>
          <w:szCs w:val="24"/>
        </w:rPr>
        <w:t>Физического воспитания</w:t>
      </w:r>
      <w:r>
        <w:rPr>
          <w:rFonts w:ascii="Times New Roman" w:hAnsi="Times New Roman" w:cs="Times New Roman"/>
          <w:sz w:val="24"/>
          <w:szCs w:val="24"/>
        </w:rPr>
        <w:t>: формирования культуры здоровья и эмоционального благополучия: 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сформированность навыков рефлексии.</w:t>
      </w:r>
    </w:p>
    <w:p w14:paraId="4F361522">
      <w:pPr>
        <w:numPr>
          <w:ilvl w:val="0"/>
          <w:numId w:val="4"/>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i/>
          <w:sz w:val="24"/>
          <w:szCs w:val="24"/>
        </w:rPr>
        <w:t>Трудового воспитания:</w:t>
      </w:r>
      <w:r>
        <w:rPr>
          <w:rFonts w:ascii="Times New Roman" w:hAnsi="Times New Roman" w:cs="Times New Roman"/>
          <w:sz w:val="24"/>
          <w:szCs w:val="24"/>
        </w:rPr>
        <w:t xml:space="preserve">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p>
    <w:p w14:paraId="51BDC762">
      <w:pPr>
        <w:numPr>
          <w:ilvl w:val="0"/>
          <w:numId w:val="4"/>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i/>
          <w:sz w:val="24"/>
          <w:szCs w:val="24"/>
        </w:rPr>
        <w:t>Экологического воспитания:</w:t>
      </w:r>
      <w:r>
        <w:rPr>
          <w:rFonts w:ascii="Times New Roman" w:hAnsi="Times New Roman" w:cs="Times New Roman"/>
          <w:sz w:val="24"/>
          <w:szCs w:val="24"/>
        </w:rPr>
        <w:t xml:space="preserve"> участие в экологических проектах через различные формы музыкального творчества.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 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20AD712D">
      <w:pPr>
        <w:ind w:right="-142" w:firstLine="709"/>
        <w:jc w:val="center"/>
        <w:rPr>
          <w:rFonts w:ascii="Times New Roman" w:hAnsi="Times New Roman" w:eastAsia="Arial Unicode MS" w:cs="Times New Roman"/>
          <w:b/>
          <w:sz w:val="24"/>
          <w:szCs w:val="24"/>
        </w:rPr>
      </w:pPr>
    </w:p>
    <w:p w14:paraId="60690643">
      <w:pPr>
        <w:ind w:right="-142" w:firstLine="709"/>
        <w:jc w:val="center"/>
        <w:rPr>
          <w:rFonts w:ascii="Times New Roman" w:hAnsi="Times New Roman" w:eastAsia="Arial Unicode MS" w:cs="Times New Roman"/>
          <w:b/>
          <w:sz w:val="24"/>
          <w:szCs w:val="24"/>
        </w:rPr>
      </w:pPr>
      <w:r>
        <w:rPr>
          <w:rFonts w:ascii="Times New Roman" w:hAnsi="Times New Roman" w:eastAsia="Arial Unicode MS" w:cs="Times New Roman"/>
          <w:b/>
          <w:sz w:val="24"/>
          <w:szCs w:val="24"/>
        </w:rPr>
        <w:t>Предметные результаты</w:t>
      </w:r>
    </w:p>
    <w:p w14:paraId="26CF3A7E">
      <w:pPr>
        <w:tabs>
          <w:tab w:val="left" w:pos="1134"/>
        </w:tabs>
        <w:spacing w:after="0"/>
        <w:ind w:right="-142"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 Обучающиеся, освоившие основную образовательную программу по предмету «Музыка»:</w:t>
      </w:r>
    </w:p>
    <w:p w14:paraId="00F1C3B4">
      <w:pPr>
        <w:numPr>
          <w:ilvl w:val="0"/>
          <w:numId w:val="5"/>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sz w:val="24"/>
          <w:szCs w:val="24"/>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2A37A7EF">
      <w:pPr>
        <w:numPr>
          <w:ilvl w:val="0"/>
          <w:numId w:val="5"/>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воспринимают российскую музыкальную культуру как целостное и самобытное цивилизационное явление; </w:t>
      </w:r>
    </w:p>
    <w:p w14:paraId="3195FBC0">
      <w:pPr>
        <w:numPr>
          <w:ilvl w:val="0"/>
          <w:numId w:val="5"/>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знают достижения отечественных мастеров музыкальной культуры, испытывают гордость за них; </w:t>
      </w:r>
    </w:p>
    <w:p w14:paraId="35F51678">
      <w:pPr>
        <w:numPr>
          <w:ilvl w:val="0"/>
          <w:numId w:val="5"/>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 </w:t>
      </w:r>
    </w:p>
    <w:p w14:paraId="53AEFCD9">
      <w:pPr>
        <w:numPr>
          <w:ilvl w:val="0"/>
          <w:numId w:val="5"/>
        </w:numPr>
        <w:tabs>
          <w:tab w:val="left" w:pos="1134"/>
        </w:tabs>
        <w:spacing w:after="0"/>
        <w:ind w:left="0" w:right="-14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 </w:t>
      </w:r>
    </w:p>
    <w:p w14:paraId="14F2CBA9">
      <w:pPr>
        <w:ind w:left="720"/>
        <w:contextualSpacing/>
        <w:rPr>
          <w:b/>
          <w:bCs/>
          <w:iCs/>
        </w:rPr>
      </w:pPr>
    </w:p>
    <w:p w14:paraId="79F34A72">
      <w:pPr>
        <w:ind w:left="720"/>
        <w:contextualSpacing/>
        <w:jc w:val="center"/>
        <w:rPr>
          <w:rFonts w:ascii="Times New Roman" w:hAnsi="Times New Roman" w:cs="Times New Roman"/>
          <w:b/>
          <w:bCs/>
          <w:iCs/>
          <w:sz w:val="24"/>
        </w:rPr>
      </w:pPr>
      <w:r>
        <w:rPr>
          <w:rFonts w:ascii="Times New Roman" w:hAnsi="Times New Roman" w:cs="Times New Roman"/>
          <w:b/>
          <w:bCs/>
          <w:iCs/>
          <w:sz w:val="24"/>
        </w:rPr>
        <w:t>КАЛЕНДАРНО-ТЕМАТИЧЕСКИЕ ПЛАНИРОВАНИЕ 8 КЛАСС</w:t>
      </w:r>
    </w:p>
    <w:tbl>
      <w:tblPr>
        <w:tblStyle w:val="16"/>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3147"/>
        <w:gridCol w:w="1586"/>
        <w:gridCol w:w="10"/>
        <w:gridCol w:w="1068"/>
        <w:gridCol w:w="2670"/>
      </w:tblGrid>
      <w:tr w14:paraId="2B75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1" w:type="dxa"/>
            <w:vMerge w:val="restart"/>
          </w:tcPr>
          <w:p w14:paraId="454A662B">
            <w:pPr>
              <w:contextualSpacing/>
              <w:jc w:val="center"/>
              <w:rPr>
                <w:rFonts w:ascii="Times New Roman" w:hAnsi="Times New Roman" w:eastAsia="Calibri" w:cs="Times New Roman"/>
                <w:b/>
                <w:bCs/>
                <w:iCs/>
                <w:sz w:val="24"/>
              </w:rPr>
            </w:pPr>
          </w:p>
          <w:p w14:paraId="16D88C27">
            <w:pPr>
              <w:contextualSpacing/>
              <w:jc w:val="center"/>
              <w:rPr>
                <w:rFonts w:ascii="Times New Roman" w:hAnsi="Times New Roman" w:eastAsia="Calibri" w:cs="Times New Roman"/>
                <w:b/>
                <w:bCs/>
                <w:iCs/>
                <w:sz w:val="24"/>
              </w:rPr>
            </w:pPr>
            <w:r>
              <w:rPr>
                <w:rFonts w:ascii="Times New Roman" w:hAnsi="Times New Roman" w:eastAsia="Calibri" w:cs="Times New Roman"/>
                <w:b/>
                <w:bCs/>
                <w:iCs/>
                <w:sz w:val="24"/>
              </w:rPr>
              <w:t>№</w:t>
            </w:r>
          </w:p>
        </w:tc>
        <w:tc>
          <w:tcPr>
            <w:tcW w:w="3147" w:type="dxa"/>
            <w:vMerge w:val="restart"/>
          </w:tcPr>
          <w:p w14:paraId="1232BE0E">
            <w:pPr>
              <w:contextualSpacing/>
              <w:jc w:val="center"/>
              <w:rPr>
                <w:rFonts w:ascii="Times New Roman" w:hAnsi="Times New Roman" w:eastAsia="Calibri" w:cs="Times New Roman"/>
                <w:b/>
                <w:bCs/>
                <w:iCs/>
                <w:sz w:val="24"/>
              </w:rPr>
            </w:pPr>
          </w:p>
          <w:p w14:paraId="6F468004">
            <w:pPr>
              <w:contextualSpacing/>
              <w:jc w:val="center"/>
              <w:rPr>
                <w:rFonts w:ascii="Times New Roman" w:hAnsi="Times New Roman" w:eastAsia="Calibri" w:cs="Times New Roman"/>
                <w:b/>
                <w:bCs/>
                <w:iCs/>
                <w:sz w:val="24"/>
              </w:rPr>
            </w:pPr>
            <w:r>
              <w:rPr>
                <w:rFonts w:ascii="Times New Roman" w:hAnsi="Times New Roman" w:eastAsia="Calibri" w:cs="Times New Roman"/>
                <w:b/>
                <w:bCs/>
                <w:iCs/>
                <w:sz w:val="24"/>
              </w:rPr>
              <w:t>Тема урока</w:t>
            </w:r>
          </w:p>
        </w:tc>
        <w:tc>
          <w:tcPr>
            <w:tcW w:w="2664" w:type="dxa"/>
            <w:gridSpan w:val="3"/>
          </w:tcPr>
          <w:p w14:paraId="59B7F203">
            <w:pPr>
              <w:contextualSpacing/>
              <w:jc w:val="center"/>
              <w:rPr>
                <w:rFonts w:ascii="Times New Roman" w:hAnsi="Times New Roman" w:eastAsia="Calibri" w:cs="Times New Roman"/>
                <w:b/>
                <w:bCs/>
                <w:iCs/>
                <w:sz w:val="24"/>
              </w:rPr>
            </w:pPr>
            <w:r>
              <w:rPr>
                <w:rFonts w:ascii="Times New Roman" w:hAnsi="Times New Roman" w:eastAsia="Calibri" w:cs="Times New Roman"/>
                <w:b/>
                <w:bCs/>
                <w:iCs/>
                <w:sz w:val="24"/>
              </w:rPr>
              <w:t>Дата проведения</w:t>
            </w:r>
          </w:p>
        </w:tc>
        <w:tc>
          <w:tcPr>
            <w:tcW w:w="2670" w:type="dxa"/>
            <w:vMerge w:val="restart"/>
          </w:tcPr>
          <w:p w14:paraId="007E1D3E">
            <w:pPr>
              <w:contextualSpacing/>
              <w:jc w:val="center"/>
              <w:rPr>
                <w:rFonts w:ascii="Times New Roman" w:hAnsi="Times New Roman" w:eastAsia="Calibri" w:cs="Times New Roman"/>
                <w:b/>
                <w:bCs/>
                <w:iCs/>
                <w:sz w:val="24"/>
              </w:rPr>
            </w:pPr>
            <w:r>
              <w:rPr>
                <w:rFonts w:ascii="Times New Roman" w:hAnsi="Times New Roman" w:eastAsia="Calibri" w:cs="Times New Roman"/>
                <w:b/>
                <w:bCs/>
                <w:iCs/>
                <w:sz w:val="24"/>
              </w:rPr>
              <w:t xml:space="preserve">Домашнее </w:t>
            </w:r>
          </w:p>
          <w:p w14:paraId="1932A369">
            <w:pPr>
              <w:contextualSpacing/>
              <w:jc w:val="center"/>
              <w:rPr>
                <w:rFonts w:ascii="Times New Roman" w:hAnsi="Times New Roman" w:eastAsia="Calibri" w:cs="Times New Roman"/>
                <w:b/>
                <w:bCs/>
                <w:iCs/>
                <w:sz w:val="24"/>
              </w:rPr>
            </w:pPr>
            <w:r>
              <w:rPr>
                <w:rFonts w:ascii="Times New Roman" w:hAnsi="Times New Roman" w:eastAsia="Calibri" w:cs="Times New Roman"/>
                <w:b/>
                <w:bCs/>
                <w:iCs/>
                <w:sz w:val="24"/>
              </w:rPr>
              <w:t>задание</w:t>
            </w:r>
          </w:p>
          <w:p w14:paraId="5B5F8A9A">
            <w:pPr>
              <w:contextualSpacing/>
              <w:jc w:val="center"/>
              <w:rPr>
                <w:rFonts w:ascii="Times New Roman" w:hAnsi="Times New Roman" w:eastAsia="Calibri" w:cs="Times New Roman"/>
                <w:b/>
                <w:bCs/>
                <w:iCs/>
                <w:sz w:val="24"/>
              </w:rPr>
            </w:pPr>
          </w:p>
        </w:tc>
      </w:tr>
      <w:tr w14:paraId="4F00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11" w:type="dxa"/>
            <w:vMerge w:val="continue"/>
          </w:tcPr>
          <w:p w14:paraId="1339CB6B">
            <w:pPr>
              <w:contextualSpacing/>
              <w:jc w:val="center"/>
              <w:rPr>
                <w:rFonts w:ascii="Times New Roman" w:hAnsi="Times New Roman" w:eastAsia="Calibri" w:cs="Times New Roman"/>
                <w:b/>
                <w:bCs/>
                <w:iCs/>
                <w:sz w:val="24"/>
              </w:rPr>
            </w:pPr>
          </w:p>
        </w:tc>
        <w:tc>
          <w:tcPr>
            <w:tcW w:w="3147" w:type="dxa"/>
            <w:vMerge w:val="continue"/>
          </w:tcPr>
          <w:p w14:paraId="514D56B4">
            <w:pPr>
              <w:contextualSpacing/>
              <w:jc w:val="center"/>
              <w:rPr>
                <w:rFonts w:ascii="Times New Roman" w:hAnsi="Times New Roman" w:eastAsia="Calibri" w:cs="Times New Roman"/>
                <w:b/>
                <w:bCs/>
                <w:iCs/>
                <w:sz w:val="24"/>
              </w:rPr>
            </w:pPr>
          </w:p>
        </w:tc>
        <w:tc>
          <w:tcPr>
            <w:tcW w:w="1586" w:type="dxa"/>
          </w:tcPr>
          <w:p w14:paraId="42DD00BD">
            <w:pPr>
              <w:contextualSpacing/>
              <w:jc w:val="center"/>
              <w:rPr>
                <w:rFonts w:ascii="Times New Roman" w:hAnsi="Times New Roman" w:eastAsia="Calibri" w:cs="Times New Roman"/>
                <w:b/>
                <w:bCs/>
                <w:iCs/>
                <w:sz w:val="24"/>
              </w:rPr>
            </w:pPr>
            <w:r>
              <w:rPr>
                <w:rFonts w:ascii="Times New Roman" w:hAnsi="Times New Roman" w:eastAsia="Calibri" w:cs="Times New Roman"/>
                <w:b/>
                <w:bCs/>
                <w:iCs/>
                <w:sz w:val="24"/>
              </w:rPr>
              <w:t>план</w:t>
            </w:r>
          </w:p>
        </w:tc>
        <w:tc>
          <w:tcPr>
            <w:tcW w:w="1078" w:type="dxa"/>
            <w:gridSpan w:val="2"/>
          </w:tcPr>
          <w:p w14:paraId="59A53F21">
            <w:pPr>
              <w:contextualSpacing/>
              <w:jc w:val="center"/>
              <w:rPr>
                <w:rFonts w:ascii="Times New Roman" w:hAnsi="Times New Roman" w:eastAsia="Calibri" w:cs="Times New Roman"/>
                <w:b/>
                <w:bCs/>
                <w:iCs/>
                <w:sz w:val="24"/>
              </w:rPr>
            </w:pPr>
            <w:r>
              <w:rPr>
                <w:rFonts w:ascii="Times New Roman" w:hAnsi="Times New Roman" w:eastAsia="Calibri" w:cs="Times New Roman"/>
                <w:b/>
                <w:bCs/>
                <w:iCs/>
                <w:sz w:val="24"/>
              </w:rPr>
              <w:t>факт</w:t>
            </w:r>
          </w:p>
        </w:tc>
        <w:tc>
          <w:tcPr>
            <w:tcW w:w="2670" w:type="dxa"/>
            <w:vMerge w:val="continue"/>
          </w:tcPr>
          <w:p w14:paraId="7FE7E86B">
            <w:pPr>
              <w:contextualSpacing/>
              <w:jc w:val="center"/>
              <w:rPr>
                <w:rFonts w:ascii="Times New Roman" w:hAnsi="Times New Roman" w:eastAsia="Calibri" w:cs="Times New Roman"/>
                <w:b/>
                <w:bCs/>
                <w:iCs/>
                <w:sz w:val="24"/>
              </w:rPr>
            </w:pPr>
          </w:p>
        </w:tc>
      </w:tr>
      <w:tr w14:paraId="765E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tcPr>
          <w:p w14:paraId="7231A6C4">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w:t>
            </w:r>
          </w:p>
        </w:tc>
        <w:tc>
          <w:tcPr>
            <w:tcW w:w="3147" w:type="dxa"/>
          </w:tcPr>
          <w:p w14:paraId="45435699">
            <w:pPr>
              <w:contextualSpacing/>
              <w:rPr>
                <w:rFonts w:ascii="Times New Roman" w:hAnsi="Times New Roman" w:eastAsia="Calibri" w:cs="Times New Roman"/>
                <w:bCs/>
                <w:iCs/>
                <w:sz w:val="24"/>
              </w:rPr>
            </w:pPr>
            <w:r>
              <w:rPr>
                <w:rFonts w:ascii="Times New Roman" w:hAnsi="Times New Roman" w:eastAsia="Calibri" w:cs="Times New Roman"/>
                <w:bCs/>
                <w:iCs/>
                <w:sz w:val="24"/>
              </w:rPr>
              <w:t>Классика в нашей жизни</w:t>
            </w:r>
          </w:p>
        </w:tc>
        <w:tc>
          <w:tcPr>
            <w:tcW w:w="1596" w:type="dxa"/>
            <w:gridSpan w:val="2"/>
          </w:tcPr>
          <w:p w14:paraId="16087CCD">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07. 09.</w:t>
            </w:r>
          </w:p>
        </w:tc>
        <w:tc>
          <w:tcPr>
            <w:tcW w:w="1068" w:type="dxa"/>
          </w:tcPr>
          <w:p w14:paraId="2DB58960">
            <w:pPr>
              <w:contextualSpacing/>
              <w:jc w:val="center"/>
              <w:rPr>
                <w:rFonts w:ascii="Times New Roman" w:hAnsi="Times New Roman" w:eastAsia="Calibri" w:cs="Times New Roman"/>
                <w:bCs/>
                <w:iCs/>
                <w:sz w:val="24"/>
              </w:rPr>
            </w:pPr>
          </w:p>
        </w:tc>
        <w:tc>
          <w:tcPr>
            <w:tcW w:w="2670" w:type="dxa"/>
          </w:tcPr>
          <w:p w14:paraId="239F7F39">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 Устный самоконтроль</w:t>
            </w:r>
          </w:p>
        </w:tc>
      </w:tr>
      <w:tr w14:paraId="181B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1D667961">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w:t>
            </w:r>
          </w:p>
        </w:tc>
        <w:tc>
          <w:tcPr>
            <w:tcW w:w="3147" w:type="dxa"/>
          </w:tcPr>
          <w:p w14:paraId="3E488777">
            <w:pPr>
              <w:contextualSpacing/>
              <w:rPr>
                <w:rFonts w:ascii="Times New Roman" w:hAnsi="Times New Roman" w:eastAsia="Calibri" w:cs="Times New Roman"/>
                <w:bCs/>
                <w:iCs/>
                <w:sz w:val="24"/>
              </w:rPr>
            </w:pPr>
            <w:r>
              <w:rPr>
                <w:rFonts w:ascii="Times New Roman" w:hAnsi="Times New Roman" w:eastAsia="Calibri" w:cs="Times New Roman"/>
                <w:bCs/>
                <w:iCs/>
                <w:sz w:val="24"/>
              </w:rPr>
              <w:t>В музыкальном театре. Опера</w:t>
            </w:r>
          </w:p>
        </w:tc>
        <w:tc>
          <w:tcPr>
            <w:tcW w:w="1596" w:type="dxa"/>
            <w:gridSpan w:val="2"/>
          </w:tcPr>
          <w:p w14:paraId="51385EB2">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14. 09.</w:t>
            </w:r>
          </w:p>
        </w:tc>
        <w:tc>
          <w:tcPr>
            <w:tcW w:w="1068" w:type="dxa"/>
          </w:tcPr>
          <w:p w14:paraId="71357E87">
            <w:pPr>
              <w:contextualSpacing/>
              <w:jc w:val="center"/>
              <w:rPr>
                <w:rFonts w:ascii="Times New Roman" w:hAnsi="Times New Roman" w:eastAsia="Calibri" w:cs="Times New Roman"/>
                <w:bCs/>
                <w:iCs/>
                <w:sz w:val="24"/>
              </w:rPr>
            </w:pPr>
          </w:p>
        </w:tc>
        <w:tc>
          <w:tcPr>
            <w:tcW w:w="2670" w:type="dxa"/>
          </w:tcPr>
          <w:p w14:paraId="35ADCC13">
            <w:pPr>
              <w:contextualSpacing/>
              <w:rPr>
                <w:rFonts w:ascii="Times New Roman" w:hAnsi="Times New Roman" w:eastAsia="Calibri" w:cs="Times New Roman"/>
                <w:bCs/>
                <w:iCs/>
                <w:sz w:val="24"/>
              </w:rPr>
            </w:pPr>
            <w:r>
              <w:rPr>
                <w:rFonts w:ascii="Times New Roman" w:hAnsi="Times New Roman" w:eastAsia="Calibri" w:cs="Times New Roman"/>
                <w:bCs/>
                <w:iCs/>
                <w:sz w:val="24"/>
              </w:rPr>
              <w:t>Выучить текст</w:t>
            </w:r>
          </w:p>
        </w:tc>
      </w:tr>
      <w:tr w14:paraId="365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0A0D95D6">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3</w:t>
            </w:r>
          </w:p>
        </w:tc>
        <w:tc>
          <w:tcPr>
            <w:tcW w:w="3147" w:type="dxa"/>
          </w:tcPr>
          <w:p w14:paraId="041A7C4D">
            <w:pPr>
              <w:contextualSpacing/>
              <w:rPr>
                <w:rFonts w:ascii="Times New Roman" w:hAnsi="Times New Roman" w:eastAsia="Calibri" w:cs="Times New Roman"/>
                <w:bCs/>
                <w:iCs/>
                <w:sz w:val="24"/>
              </w:rPr>
            </w:pPr>
            <w:r>
              <w:rPr>
                <w:rFonts w:ascii="Times New Roman" w:hAnsi="Times New Roman" w:eastAsia="Calibri" w:cs="Times New Roman"/>
                <w:bCs/>
                <w:iCs/>
                <w:sz w:val="24"/>
              </w:rPr>
              <w:t>Опера А.П. Бородина «Князь Игорь». Русская этническая опера</w:t>
            </w:r>
          </w:p>
        </w:tc>
        <w:tc>
          <w:tcPr>
            <w:tcW w:w="1596" w:type="dxa"/>
            <w:gridSpan w:val="2"/>
          </w:tcPr>
          <w:p w14:paraId="39336F4C">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21. 09.</w:t>
            </w:r>
          </w:p>
        </w:tc>
        <w:tc>
          <w:tcPr>
            <w:tcW w:w="1068" w:type="dxa"/>
          </w:tcPr>
          <w:p w14:paraId="61DE3919">
            <w:pPr>
              <w:contextualSpacing/>
              <w:jc w:val="center"/>
              <w:rPr>
                <w:rFonts w:ascii="Times New Roman" w:hAnsi="Times New Roman" w:eastAsia="Calibri" w:cs="Times New Roman"/>
                <w:bCs/>
                <w:iCs/>
                <w:sz w:val="24"/>
              </w:rPr>
            </w:pPr>
          </w:p>
        </w:tc>
        <w:tc>
          <w:tcPr>
            <w:tcW w:w="2670" w:type="dxa"/>
          </w:tcPr>
          <w:p w14:paraId="20F8451F">
            <w:pPr>
              <w:contextualSpacing/>
              <w:rPr>
                <w:rFonts w:ascii="Times New Roman" w:hAnsi="Times New Roman" w:eastAsia="Calibri" w:cs="Times New Roman"/>
                <w:bCs/>
                <w:iCs/>
                <w:sz w:val="24"/>
              </w:rPr>
            </w:pPr>
            <w:r>
              <w:rPr>
                <w:rFonts w:ascii="Times New Roman" w:hAnsi="Times New Roman" w:eastAsia="Calibri" w:cs="Times New Roman"/>
                <w:bCs/>
                <w:iCs/>
                <w:sz w:val="24"/>
              </w:rPr>
              <w:t xml:space="preserve">Слушание </w:t>
            </w:r>
          </w:p>
        </w:tc>
      </w:tr>
      <w:tr w14:paraId="5AA1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3F11A50">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4</w:t>
            </w:r>
          </w:p>
        </w:tc>
        <w:tc>
          <w:tcPr>
            <w:tcW w:w="3147" w:type="dxa"/>
          </w:tcPr>
          <w:p w14:paraId="01CE43D7">
            <w:pPr>
              <w:contextualSpacing/>
              <w:rPr>
                <w:rFonts w:ascii="Times New Roman" w:hAnsi="Times New Roman" w:eastAsia="Calibri" w:cs="Times New Roman"/>
                <w:bCs/>
                <w:iCs/>
                <w:sz w:val="24"/>
              </w:rPr>
            </w:pPr>
            <w:r>
              <w:rPr>
                <w:rFonts w:ascii="Times New Roman" w:hAnsi="Times New Roman" w:eastAsia="Calibri" w:cs="Times New Roman"/>
                <w:bCs/>
                <w:iCs/>
                <w:sz w:val="24"/>
              </w:rPr>
              <w:t>Опера А.П. Бородина «Князь Игорь». Русская этническая опера</w:t>
            </w:r>
          </w:p>
        </w:tc>
        <w:tc>
          <w:tcPr>
            <w:tcW w:w="1596" w:type="dxa"/>
            <w:gridSpan w:val="2"/>
          </w:tcPr>
          <w:p w14:paraId="027C0D0C">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28. 09.</w:t>
            </w:r>
          </w:p>
        </w:tc>
        <w:tc>
          <w:tcPr>
            <w:tcW w:w="1068" w:type="dxa"/>
          </w:tcPr>
          <w:p w14:paraId="630FAB80">
            <w:pPr>
              <w:contextualSpacing/>
              <w:jc w:val="center"/>
              <w:rPr>
                <w:rFonts w:ascii="Times New Roman" w:hAnsi="Times New Roman" w:eastAsia="Calibri" w:cs="Times New Roman"/>
                <w:bCs/>
                <w:iCs/>
                <w:sz w:val="24"/>
              </w:rPr>
            </w:pPr>
          </w:p>
        </w:tc>
        <w:tc>
          <w:tcPr>
            <w:tcW w:w="2670" w:type="dxa"/>
          </w:tcPr>
          <w:p w14:paraId="3B548087">
            <w:pPr>
              <w:contextualSpacing/>
              <w:rPr>
                <w:rFonts w:ascii="Times New Roman" w:hAnsi="Times New Roman" w:eastAsia="Calibri" w:cs="Times New Roman"/>
                <w:bCs/>
                <w:iCs/>
                <w:sz w:val="24"/>
              </w:rPr>
            </w:pPr>
            <w:r>
              <w:rPr>
                <w:rFonts w:ascii="Times New Roman" w:hAnsi="Times New Roman" w:eastAsia="Calibri" w:cs="Times New Roman"/>
                <w:bCs/>
                <w:iCs/>
                <w:sz w:val="24"/>
              </w:rPr>
              <w:t>Выучить наизусть</w:t>
            </w:r>
          </w:p>
        </w:tc>
      </w:tr>
      <w:tr w14:paraId="3328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4AA28920">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5</w:t>
            </w:r>
          </w:p>
        </w:tc>
        <w:tc>
          <w:tcPr>
            <w:tcW w:w="3147" w:type="dxa"/>
          </w:tcPr>
          <w:p w14:paraId="43B18419">
            <w:pPr>
              <w:contextualSpacing/>
              <w:rPr>
                <w:rFonts w:ascii="Times New Roman" w:hAnsi="Times New Roman" w:eastAsia="Calibri" w:cs="Times New Roman"/>
                <w:bCs/>
                <w:iCs/>
                <w:sz w:val="24"/>
              </w:rPr>
            </w:pPr>
            <w:r>
              <w:rPr>
                <w:rFonts w:ascii="Times New Roman" w:hAnsi="Times New Roman" w:eastAsia="Calibri" w:cs="Times New Roman"/>
                <w:bCs/>
                <w:iCs/>
                <w:sz w:val="24"/>
              </w:rPr>
              <w:t>В музыкальном театре балет</w:t>
            </w:r>
          </w:p>
        </w:tc>
        <w:tc>
          <w:tcPr>
            <w:tcW w:w="1596" w:type="dxa"/>
            <w:gridSpan w:val="2"/>
          </w:tcPr>
          <w:p w14:paraId="7EE5E0E3">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05. 10</w:t>
            </w:r>
          </w:p>
        </w:tc>
        <w:tc>
          <w:tcPr>
            <w:tcW w:w="1068" w:type="dxa"/>
          </w:tcPr>
          <w:p w14:paraId="057BADB1">
            <w:pPr>
              <w:contextualSpacing/>
              <w:jc w:val="center"/>
              <w:rPr>
                <w:rFonts w:ascii="Times New Roman" w:hAnsi="Times New Roman" w:eastAsia="Calibri" w:cs="Times New Roman"/>
                <w:bCs/>
                <w:iCs/>
                <w:sz w:val="24"/>
              </w:rPr>
            </w:pPr>
          </w:p>
        </w:tc>
        <w:tc>
          <w:tcPr>
            <w:tcW w:w="2670" w:type="dxa"/>
          </w:tcPr>
          <w:p w14:paraId="0E06B0F8">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w:t>
            </w:r>
          </w:p>
        </w:tc>
      </w:tr>
      <w:tr w14:paraId="7346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9B653BD">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6</w:t>
            </w:r>
          </w:p>
        </w:tc>
        <w:tc>
          <w:tcPr>
            <w:tcW w:w="3147" w:type="dxa"/>
          </w:tcPr>
          <w:p w14:paraId="46DA2B0A">
            <w:pPr>
              <w:contextualSpacing/>
              <w:rPr>
                <w:rFonts w:ascii="Times New Roman" w:hAnsi="Times New Roman" w:eastAsia="Calibri" w:cs="Times New Roman"/>
                <w:bCs/>
                <w:iCs/>
                <w:sz w:val="24"/>
              </w:rPr>
            </w:pPr>
            <w:r>
              <w:rPr>
                <w:rFonts w:ascii="Times New Roman" w:hAnsi="Times New Roman" w:eastAsia="Calibri" w:cs="Times New Roman"/>
                <w:bCs/>
                <w:iCs/>
                <w:sz w:val="24"/>
              </w:rPr>
              <w:t>В музыкальном театре. Мюзикл. Рок-опера</w:t>
            </w:r>
          </w:p>
        </w:tc>
        <w:tc>
          <w:tcPr>
            <w:tcW w:w="1596" w:type="dxa"/>
            <w:gridSpan w:val="2"/>
          </w:tcPr>
          <w:p w14:paraId="7B81371E">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12. 10.</w:t>
            </w:r>
          </w:p>
        </w:tc>
        <w:tc>
          <w:tcPr>
            <w:tcW w:w="1068" w:type="dxa"/>
          </w:tcPr>
          <w:p w14:paraId="71D3BCE6">
            <w:pPr>
              <w:contextualSpacing/>
              <w:jc w:val="center"/>
              <w:rPr>
                <w:rFonts w:ascii="Times New Roman" w:hAnsi="Times New Roman" w:eastAsia="Calibri" w:cs="Times New Roman"/>
                <w:bCs/>
                <w:iCs/>
                <w:sz w:val="24"/>
              </w:rPr>
            </w:pPr>
          </w:p>
        </w:tc>
        <w:tc>
          <w:tcPr>
            <w:tcW w:w="2670" w:type="dxa"/>
          </w:tcPr>
          <w:p w14:paraId="3766A8D1">
            <w:pPr>
              <w:contextualSpacing/>
              <w:rPr>
                <w:rFonts w:ascii="Times New Roman" w:hAnsi="Times New Roman" w:eastAsia="Calibri" w:cs="Times New Roman"/>
                <w:bCs/>
                <w:iCs/>
                <w:sz w:val="24"/>
              </w:rPr>
            </w:pPr>
            <w:r>
              <w:rPr>
                <w:rFonts w:ascii="Times New Roman" w:hAnsi="Times New Roman" w:eastAsia="Calibri" w:cs="Times New Roman"/>
                <w:bCs/>
                <w:iCs/>
                <w:sz w:val="24"/>
              </w:rPr>
              <w:t>Анализировать основные средства выразительности: мелодию, ритм, темп, динамику, лад</w:t>
            </w:r>
          </w:p>
        </w:tc>
      </w:tr>
      <w:tr w14:paraId="0032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01E946BF">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7</w:t>
            </w:r>
          </w:p>
        </w:tc>
        <w:tc>
          <w:tcPr>
            <w:tcW w:w="3147" w:type="dxa"/>
          </w:tcPr>
          <w:p w14:paraId="2948A09D">
            <w:pPr>
              <w:contextualSpacing/>
              <w:rPr>
                <w:rFonts w:ascii="Times New Roman" w:hAnsi="Times New Roman" w:eastAsia="Calibri" w:cs="Times New Roman"/>
                <w:bCs/>
                <w:iCs/>
                <w:sz w:val="24"/>
              </w:rPr>
            </w:pPr>
            <w:r>
              <w:rPr>
                <w:rFonts w:ascii="Times New Roman" w:hAnsi="Times New Roman" w:eastAsia="Calibri" w:cs="Times New Roman"/>
                <w:bCs/>
                <w:iCs/>
                <w:sz w:val="24"/>
              </w:rPr>
              <w:t>Рок-опера «Преступление и наказание»</w:t>
            </w:r>
          </w:p>
        </w:tc>
        <w:tc>
          <w:tcPr>
            <w:tcW w:w="1596" w:type="dxa"/>
            <w:gridSpan w:val="2"/>
          </w:tcPr>
          <w:p w14:paraId="56717A1B">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19. 10</w:t>
            </w:r>
          </w:p>
        </w:tc>
        <w:tc>
          <w:tcPr>
            <w:tcW w:w="1068" w:type="dxa"/>
          </w:tcPr>
          <w:p w14:paraId="3586BF51">
            <w:pPr>
              <w:contextualSpacing/>
              <w:jc w:val="center"/>
              <w:rPr>
                <w:rFonts w:ascii="Times New Roman" w:hAnsi="Times New Roman" w:eastAsia="Calibri" w:cs="Times New Roman"/>
                <w:bCs/>
                <w:iCs/>
                <w:sz w:val="24"/>
              </w:rPr>
            </w:pPr>
          </w:p>
        </w:tc>
        <w:tc>
          <w:tcPr>
            <w:tcW w:w="2670" w:type="dxa"/>
          </w:tcPr>
          <w:p w14:paraId="21533DB6">
            <w:pPr>
              <w:contextualSpacing/>
              <w:rPr>
                <w:rFonts w:ascii="Times New Roman" w:hAnsi="Times New Roman" w:eastAsia="Calibri" w:cs="Times New Roman"/>
                <w:bCs/>
                <w:iCs/>
                <w:sz w:val="24"/>
              </w:rPr>
            </w:pPr>
            <w:r>
              <w:rPr>
                <w:rFonts w:ascii="Times New Roman" w:hAnsi="Times New Roman" w:eastAsia="Calibri" w:cs="Times New Roman"/>
                <w:bCs/>
                <w:iCs/>
                <w:sz w:val="24"/>
              </w:rPr>
              <w:t>Осуществлять поиск музыкально-образовательной информации в справочной литературе и интернете</w:t>
            </w:r>
          </w:p>
        </w:tc>
      </w:tr>
      <w:tr w14:paraId="18A1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06B15D2B">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8</w:t>
            </w:r>
          </w:p>
        </w:tc>
        <w:tc>
          <w:tcPr>
            <w:tcW w:w="3147" w:type="dxa"/>
          </w:tcPr>
          <w:p w14:paraId="262BD358">
            <w:pPr>
              <w:contextualSpacing/>
              <w:rPr>
                <w:rFonts w:ascii="Times New Roman" w:hAnsi="Times New Roman" w:eastAsia="Calibri" w:cs="Times New Roman"/>
                <w:bCs/>
                <w:iCs/>
                <w:sz w:val="24"/>
              </w:rPr>
            </w:pPr>
            <w:r>
              <w:rPr>
                <w:rFonts w:ascii="Times New Roman" w:hAnsi="Times New Roman" w:eastAsia="Calibri" w:cs="Times New Roman"/>
                <w:bCs/>
                <w:iCs/>
                <w:sz w:val="24"/>
              </w:rPr>
              <w:t>Мюзикл «Ромео и Джульетта»</w:t>
            </w:r>
          </w:p>
        </w:tc>
        <w:tc>
          <w:tcPr>
            <w:tcW w:w="1596" w:type="dxa"/>
            <w:gridSpan w:val="2"/>
          </w:tcPr>
          <w:p w14:paraId="4EB1196D">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26. 10.</w:t>
            </w:r>
          </w:p>
        </w:tc>
        <w:tc>
          <w:tcPr>
            <w:tcW w:w="1068" w:type="dxa"/>
          </w:tcPr>
          <w:p w14:paraId="2F6B0F34">
            <w:pPr>
              <w:contextualSpacing/>
              <w:jc w:val="center"/>
              <w:rPr>
                <w:rFonts w:ascii="Times New Roman" w:hAnsi="Times New Roman" w:eastAsia="Calibri" w:cs="Times New Roman"/>
                <w:bCs/>
                <w:iCs/>
                <w:sz w:val="24"/>
              </w:rPr>
            </w:pPr>
          </w:p>
        </w:tc>
        <w:tc>
          <w:tcPr>
            <w:tcW w:w="2670" w:type="dxa"/>
          </w:tcPr>
          <w:p w14:paraId="5DEDC252">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Слушание вокально-хоровой работы</w:t>
            </w:r>
          </w:p>
        </w:tc>
      </w:tr>
      <w:tr w14:paraId="4AA7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7E15278F">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9</w:t>
            </w:r>
          </w:p>
        </w:tc>
        <w:tc>
          <w:tcPr>
            <w:tcW w:w="3147" w:type="dxa"/>
          </w:tcPr>
          <w:p w14:paraId="1B1E0160">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 к драматическому спектаклю</w:t>
            </w:r>
          </w:p>
        </w:tc>
        <w:tc>
          <w:tcPr>
            <w:tcW w:w="1596" w:type="dxa"/>
            <w:gridSpan w:val="2"/>
          </w:tcPr>
          <w:p w14:paraId="7AE863F1">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09. 11.</w:t>
            </w:r>
          </w:p>
        </w:tc>
        <w:tc>
          <w:tcPr>
            <w:tcW w:w="1068" w:type="dxa"/>
          </w:tcPr>
          <w:p w14:paraId="4031B440">
            <w:pPr>
              <w:contextualSpacing/>
              <w:jc w:val="center"/>
              <w:rPr>
                <w:rFonts w:ascii="Times New Roman" w:hAnsi="Times New Roman" w:eastAsia="Calibri" w:cs="Times New Roman"/>
                <w:bCs/>
                <w:iCs/>
                <w:sz w:val="24"/>
              </w:rPr>
            </w:pPr>
          </w:p>
        </w:tc>
        <w:tc>
          <w:tcPr>
            <w:tcW w:w="2670" w:type="dxa"/>
          </w:tcPr>
          <w:p w14:paraId="67A58243">
            <w:pPr>
              <w:contextualSpacing/>
              <w:rPr>
                <w:rFonts w:ascii="Times New Roman" w:hAnsi="Times New Roman" w:eastAsia="Calibri" w:cs="Times New Roman"/>
                <w:bCs/>
                <w:iCs/>
                <w:sz w:val="24"/>
              </w:rPr>
            </w:pPr>
            <w:r>
              <w:rPr>
                <w:rFonts w:ascii="Times New Roman" w:hAnsi="Times New Roman" w:eastAsia="Calibri" w:cs="Times New Roman"/>
                <w:bCs/>
                <w:iCs/>
                <w:sz w:val="24"/>
              </w:rPr>
              <w:t>Выучить наизусть</w:t>
            </w:r>
          </w:p>
        </w:tc>
      </w:tr>
      <w:tr w14:paraId="146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F9B3C02">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10</w:t>
            </w:r>
          </w:p>
        </w:tc>
        <w:tc>
          <w:tcPr>
            <w:tcW w:w="3147" w:type="dxa"/>
          </w:tcPr>
          <w:p w14:paraId="4C24D7DF">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Музыкальные зарисовки для большого симфонического оркестра. Музыка Э. Грига, к драме Г. Ибсена «Пер Гюнт»</w:t>
            </w:r>
          </w:p>
        </w:tc>
        <w:tc>
          <w:tcPr>
            <w:tcW w:w="1596" w:type="dxa"/>
            <w:gridSpan w:val="2"/>
          </w:tcPr>
          <w:p w14:paraId="4EF47506">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16.11</w:t>
            </w:r>
          </w:p>
        </w:tc>
        <w:tc>
          <w:tcPr>
            <w:tcW w:w="1068" w:type="dxa"/>
          </w:tcPr>
          <w:p w14:paraId="1A1519F7">
            <w:pPr>
              <w:contextualSpacing/>
              <w:jc w:val="center"/>
              <w:rPr>
                <w:rFonts w:ascii="Times New Roman" w:hAnsi="Times New Roman" w:eastAsia="Calibri" w:cs="Times New Roman"/>
                <w:bCs/>
                <w:iCs/>
                <w:sz w:val="24"/>
              </w:rPr>
            </w:pPr>
          </w:p>
        </w:tc>
        <w:tc>
          <w:tcPr>
            <w:tcW w:w="2670" w:type="dxa"/>
          </w:tcPr>
          <w:p w14:paraId="139621B8">
            <w:pPr>
              <w:contextualSpacing/>
              <w:rPr>
                <w:rFonts w:ascii="Times New Roman" w:hAnsi="Times New Roman" w:eastAsia="Calibri" w:cs="Times New Roman"/>
                <w:bCs/>
                <w:iCs/>
                <w:sz w:val="24"/>
              </w:rPr>
            </w:pPr>
            <w:r>
              <w:rPr>
                <w:rFonts w:ascii="Times New Roman" w:hAnsi="Times New Roman" w:eastAsia="Calibri" w:cs="Times New Roman"/>
                <w:bCs/>
                <w:iCs/>
                <w:sz w:val="24"/>
              </w:rPr>
              <w:t>Самостоятельное общение с искусством и художественному самообразованию</w:t>
            </w:r>
          </w:p>
        </w:tc>
      </w:tr>
      <w:tr w14:paraId="78F4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3B92219">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11</w:t>
            </w:r>
          </w:p>
        </w:tc>
        <w:tc>
          <w:tcPr>
            <w:tcW w:w="3147" w:type="dxa"/>
          </w:tcPr>
          <w:p w14:paraId="645C6E0D">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Музыкальные зарисовки для большого симфонического оркестра</w:t>
            </w:r>
          </w:p>
        </w:tc>
        <w:tc>
          <w:tcPr>
            <w:tcW w:w="1596" w:type="dxa"/>
            <w:gridSpan w:val="2"/>
          </w:tcPr>
          <w:p w14:paraId="5D8D5F21">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23. 11.</w:t>
            </w:r>
          </w:p>
        </w:tc>
        <w:tc>
          <w:tcPr>
            <w:tcW w:w="1068" w:type="dxa"/>
          </w:tcPr>
          <w:p w14:paraId="22DE638F">
            <w:pPr>
              <w:contextualSpacing/>
              <w:jc w:val="center"/>
              <w:rPr>
                <w:rFonts w:ascii="Times New Roman" w:hAnsi="Times New Roman" w:eastAsia="Calibri" w:cs="Times New Roman"/>
                <w:bCs/>
                <w:iCs/>
                <w:sz w:val="24"/>
              </w:rPr>
            </w:pPr>
          </w:p>
        </w:tc>
        <w:tc>
          <w:tcPr>
            <w:tcW w:w="2670" w:type="dxa"/>
          </w:tcPr>
          <w:p w14:paraId="3C738BCC">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w:t>
            </w:r>
          </w:p>
        </w:tc>
      </w:tr>
      <w:tr w14:paraId="097B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72D3F8B7">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12</w:t>
            </w:r>
          </w:p>
        </w:tc>
        <w:tc>
          <w:tcPr>
            <w:tcW w:w="3147" w:type="dxa"/>
          </w:tcPr>
          <w:p w14:paraId="403981B4">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 в кино</w:t>
            </w:r>
          </w:p>
        </w:tc>
        <w:tc>
          <w:tcPr>
            <w:tcW w:w="1596" w:type="dxa"/>
            <w:gridSpan w:val="2"/>
          </w:tcPr>
          <w:p w14:paraId="0D2FCA98">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30. 11.</w:t>
            </w:r>
          </w:p>
        </w:tc>
        <w:tc>
          <w:tcPr>
            <w:tcW w:w="1068" w:type="dxa"/>
          </w:tcPr>
          <w:p w14:paraId="6FA5E409">
            <w:pPr>
              <w:contextualSpacing/>
              <w:jc w:val="center"/>
              <w:rPr>
                <w:rFonts w:ascii="Times New Roman" w:hAnsi="Times New Roman" w:eastAsia="Calibri" w:cs="Times New Roman"/>
                <w:bCs/>
                <w:iCs/>
                <w:sz w:val="24"/>
              </w:rPr>
            </w:pPr>
          </w:p>
        </w:tc>
        <w:tc>
          <w:tcPr>
            <w:tcW w:w="2670" w:type="dxa"/>
          </w:tcPr>
          <w:p w14:paraId="3421C6E7">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 в процессе исполнительской деятельности</w:t>
            </w:r>
          </w:p>
        </w:tc>
      </w:tr>
      <w:tr w14:paraId="493F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052BDC97">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13</w:t>
            </w:r>
          </w:p>
        </w:tc>
        <w:tc>
          <w:tcPr>
            <w:tcW w:w="3147" w:type="dxa"/>
          </w:tcPr>
          <w:p w14:paraId="7CB2DB73">
            <w:pPr>
              <w:contextualSpacing/>
              <w:rPr>
                <w:rFonts w:ascii="Times New Roman" w:hAnsi="Times New Roman" w:eastAsia="Calibri" w:cs="Times New Roman"/>
                <w:bCs/>
                <w:iCs/>
                <w:sz w:val="24"/>
              </w:rPr>
            </w:pPr>
            <w:r>
              <w:rPr>
                <w:rFonts w:ascii="Times New Roman" w:hAnsi="Times New Roman" w:eastAsia="Calibri" w:cs="Times New Roman"/>
                <w:bCs/>
                <w:iCs/>
                <w:sz w:val="24"/>
              </w:rPr>
              <w:t>В концертном зале</w:t>
            </w:r>
          </w:p>
        </w:tc>
        <w:tc>
          <w:tcPr>
            <w:tcW w:w="1596" w:type="dxa"/>
            <w:gridSpan w:val="2"/>
          </w:tcPr>
          <w:p w14:paraId="11692027">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07. 12.</w:t>
            </w:r>
          </w:p>
        </w:tc>
        <w:tc>
          <w:tcPr>
            <w:tcW w:w="1068" w:type="dxa"/>
          </w:tcPr>
          <w:p w14:paraId="373CD231">
            <w:pPr>
              <w:contextualSpacing/>
              <w:jc w:val="center"/>
              <w:rPr>
                <w:rFonts w:ascii="Times New Roman" w:hAnsi="Times New Roman" w:eastAsia="Calibri" w:cs="Times New Roman"/>
                <w:bCs/>
                <w:iCs/>
                <w:sz w:val="24"/>
              </w:rPr>
            </w:pPr>
          </w:p>
        </w:tc>
        <w:tc>
          <w:tcPr>
            <w:tcW w:w="2670" w:type="dxa"/>
          </w:tcPr>
          <w:p w14:paraId="722E085B">
            <w:pPr>
              <w:contextualSpacing/>
              <w:rPr>
                <w:rFonts w:ascii="Times New Roman" w:hAnsi="Times New Roman" w:eastAsia="Calibri" w:cs="Times New Roman"/>
                <w:bCs/>
                <w:iCs/>
                <w:sz w:val="24"/>
              </w:rPr>
            </w:pPr>
            <w:r>
              <w:rPr>
                <w:rFonts w:ascii="Times New Roman" w:hAnsi="Times New Roman" w:eastAsia="Calibri" w:cs="Times New Roman"/>
                <w:bCs/>
                <w:iCs/>
                <w:sz w:val="24"/>
              </w:rPr>
              <w:t>Проверочная работа</w:t>
            </w:r>
          </w:p>
        </w:tc>
      </w:tr>
      <w:tr w14:paraId="4F69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41BC310D">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14</w:t>
            </w:r>
          </w:p>
        </w:tc>
        <w:tc>
          <w:tcPr>
            <w:tcW w:w="3147" w:type="dxa"/>
          </w:tcPr>
          <w:p w14:paraId="310BE2CD">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 – это огромный мир, окружающий человека</w:t>
            </w:r>
          </w:p>
        </w:tc>
        <w:tc>
          <w:tcPr>
            <w:tcW w:w="1596" w:type="dxa"/>
            <w:gridSpan w:val="2"/>
          </w:tcPr>
          <w:p w14:paraId="52CB41CD">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14. 12.</w:t>
            </w:r>
          </w:p>
        </w:tc>
        <w:tc>
          <w:tcPr>
            <w:tcW w:w="1068" w:type="dxa"/>
          </w:tcPr>
          <w:p w14:paraId="31897055">
            <w:pPr>
              <w:contextualSpacing/>
              <w:jc w:val="center"/>
              <w:rPr>
                <w:rFonts w:ascii="Times New Roman" w:hAnsi="Times New Roman" w:eastAsia="Calibri" w:cs="Times New Roman"/>
                <w:bCs/>
                <w:iCs/>
                <w:sz w:val="24"/>
              </w:rPr>
            </w:pPr>
          </w:p>
        </w:tc>
        <w:tc>
          <w:tcPr>
            <w:tcW w:w="2670" w:type="dxa"/>
          </w:tcPr>
          <w:p w14:paraId="6AA2506E">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w:t>
            </w:r>
          </w:p>
        </w:tc>
      </w:tr>
      <w:tr w14:paraId="66F8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00DFD8F">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15</w:t>
            </w:r>
          </w:p>
        </w:tc>
        <w:tc>
          <w:tcPr>
            <w:tcW w:w="3147" w:type="dxa"/>
          </w:tcPr>
          <w:p w14:paraId="6ED01138">
            <w:pPr>
              <w:contextualSpacing/>
              <w:rPr>
                <w:rFonts w:ascii="Times New Roman" w:hAnsi="Times New Roman" w:eastAsia="Calibri" w:cs="Times New Roman"/>
                <w:bCs/>
                <w:iCs/>
                <w:sz w:val="24"/>
              </w:rPr>
            </w:pPr>
            <w:r>
              <w:rPr>
                <w:rFonts w:ascii="Times New Roman" w:hAnsi="Times New Roman" w:eastAsia="Calibri" w:cs="Times New Roman"/>
                <w:bCs/>
                <w:iCs/>
                <w:sz w:val="24"/>
              </w:rPr>
              <w:t>Обобщающий урок</w:t>
            </w:r>
          </w:p>
        </w:tc>
        <w:tc>
          <w:tcPr>
            <w:tcW w:w="1596" w:type="dxa"/>
            <w:gridSpan w:val="2"/>
          </w:tcPr>
          <w:p w14:paraId="26B68D0F">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21. 12.</w:t>
            </w:r>
          </w:p>
        </w:tc>
        <w:tc>
          <w:tcPr>
            <w:tcW w:w="1068" w:type="dxa"/>
          </w:tcPr>
          <w:p w14:paraId="6A45CEAC">
            <w:pPr>
              <w:contextualSpacing/>
              <w:jc w:val="center"/>
              <w:rPr>
                <w:rFonts w:ascii="Times New Roman" w:hAnsi="Times New Roman" w:eastAsia="Calibri" w:cs="Times New Roman"/>
                <w:bCs/>
                <w:iCs/>
                <w:sz w:val="24"/>
              </w:rPr>
            </w:pPr>
          </w:p>
        </w:tc>
        <w:tc>
          <w:tcPr>
            <w:tcW w:w="2670" w:type="dxa"/>
          </w:tcPr>
          <w:p w14:paraId="69D354FE">
            <w:pPr>
              <w:contextualSpacing/>
              <w:rPr>
                <w:rFonts w:ascii="Times New Roman" w:hAnsi="Times New Roman" w:eastAsia="Calibri" w:cs="Times New Roman"/>
                <w:bCs/>
                <w:iCs/>
                <w:sz w:val="24"/>
              </w:rPr>
            </w:pPr>
            <w:r>
              <w:rPr>
                <w:rFonts w:ascii="Times New Roman" w:hAnsi="Times New Roman" w:eastAsia="Calibri" w:cs="Times New Roman"/>
                <w:bCs/>
                <w:iCs/>
                <w:sz w:val="24"/>
              </w:rPr>
              <w:t>Повторить</w:t>
            </w:r>
          </w:p>
        </w:tc>
      </w:tr>
      <w:tr w14:paraId="1EF9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3F4EFFFC">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16</w:t>
            </w:r>
          </w:p>
        </w:tc>
        <w:tc>
          <w:tcPr>
            <w:tcW w:w="3147" w:type="dxa"/>
          </w:tcPr>
          <w:p w14:paraId="398F5FC4">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Музыканты – извечные маги</w:t>
            </w:r>
          </w:p>
        </w:tc>
        <w:tc>
          <w:tcPr>
            <w:tcW w:w="1596" w:type="dxa"/>
            <w:gridSpan w:val="2"/>
          </w:tcPr>
          <w:p w14:paraId="5192AED6">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18. 01.</w:t>
            </w:r>
          </w:p>
        </w:tc>
        <w:tc>
          <w:tcPr>
            <w:tcW w:w="1068" w:type="dxa"/>
          </w:tcPr>
          <w:p w14:paraId="28E8EF81">
            <w:pPr>
              <w:contextualSpacing/>
              <w:jc w:val="center"/>
              <w:rPr>
                <w:rFonts w:ascii="Times New Roman" w:hAnsi="Times New Roman" w:eastAsia="Calibri" w:cs="Times New Roman"/>
                <w:bCs/>
                <w:iCs/>
                <w:sz w:val="24"/>
              </w:rPr>
            </w:pPr>
          </w:p>
        </w:tc>
        <w:tc>
          <w:tcPr>
            <w:tcW w:w="2670" w:type="dxa"/>
          </w:tcPr>
          <w:p w14:paraId="7BE2BD7E">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 в процессе исполнительской деятельности</w:t>
            </w:r>
          </w:p>
        </w:tc>
      </w:tr>
      <w:tr w14:paraId="47B5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51B93471">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17</w:t>
            </w:r>
          </w:p>
        </w:tc>
        <w:tc>
          <w:tcPr>
            <w:tcW w:w="3147" w:type="dxa"/>
          </w:tcPr>
          <w:p w14:paraId="53338471">
            <w:pPr>
              <w:contextualSpacing/>
              <w:rPr>
                <w:rFonts w:ascii="Times New Roman" w:hAnsi="Times New Roman" w:eastAsia="Calibri" w:cs="Times New Roman"/>
                <w:bCs/>
                <w:iCs/>
                <w:sz w:val="24"/>
              </w:rPr>
            </w:pPr>
            <w:r>
              <w:rPr>
                <w:rFonts w:ascii="Times New Roman" w:hAnsi="Times New Roman" w:eastAsia="Calibri" w:cs="Times New Roman"/>
                <w:bCs/>
                <w:iCs/>
                <w:sz w:val="24"/>
              </w:rPr>
              <w:t>И снова в музыкальном театре</w:t>
            </w:r>
          </w:p>
        </w:tc>
        <w:tc>
          <w:tcPr>
            <w:tcW w:w="1596" w:type="dxa"/>
            <w:gridSpan w:val="2"/>
          </w:tcPr>
          <w:p w14:paraId="07AF44E6">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 xml:space="preserve">25. 01. </w:t>
            </w:r>
          </w:p>
        </w:tc>
        <w:tc>
          <w:tcPr>
            <w:tcW w:w="1068" w:type="dxa"/>
          </w:tcPr>
          <w:p w14:paraId="5529A0F5">
            <w:pPr>
              <w:contextualSpacing/>
              <w:jc w:val="center"/>
              <w:rPr>
                <w:rFonts w:ascii="Times New Roman" w:hAnsi="Times New Roman" w:eastAsia="Calibri" w:cs="Times New Roman"/>
                <w:bCs/>
                <w:iCs/>
                <w:sz w:val="24"/>
              </w:rPr>
            </w:pPr>
          </w:p>
        </w:tc>
        <w:tc>
          <w:tcPr>
            <w:tcW w:w="2670" w:type="dxa"/>
          </w:tcPr>
          <w:p w14:paraId="305B0DD3">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w:t>
            </w:r>
          </w:p>
        </w:tc>
      </w:tr>
      <w:tr w14:paraId="4C89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780D1E9">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18</w:t>
            </w:r>
          </w:p>
        </w:tc>
        <w:tc>
          <w:tcPr>
            <w:tcW w:w="3147" w:type="dxa"/>
          </w:tcPr>
          <w:p w14:paraId="3C899A95">
            <w:pPr>
              <w:contextualSpacing/>
              <w:rPr>
                <w:rFonts w:ascii="Times New Roman" w:hAnsi="Times New Roman" w:eastAsia="Calibri" w:cs="Times New Roman"/>
                <w:bCs/>
                <w:iCs/>
                <w:sz w:val="24"/>
              </w:rPr>
            </w:pPr>
            <w:r>
              <w:rPr>
                <w:rFonts w:ascii="Times New Roman" w:hAnsi="Times New Roman" w:eastAsia="Calibri" w:cs="Times New Roman"/>
                <w:bCs/>
                <w:iCs/>
                <w:sz w:val="24"/>
              </w:rPr>
              <w:t>Опера «Кармен». Самая популярная опера в мире</w:t>
            </w:r>
          </w:p>
        </w:tc>
        <w:tc>
          <w:tcPr>
            <w:tcW w:w="1596" w:type="dxa"/>
            <w:gridSpan w:val="2"/>
          </w:tcPr>
          <w:p w14:paraId="00B0DD44">
            <w:pPr>
              <w:pStyle w:val="17"/>
              <w:numPr>
                <w:ilvl w:val="0"/>
                <w:numId w:val="6"/>
              </w:numPr>
              <w:jc w:val="center"/>
              <w:rPr>
                <w:rFonts w:ascii="Times New Roman" w:hAnsi="Times New Roman" w:eastAsia="Calibri" w:cs="Times New Roman"/>
                <w:bCs/>
                <w:iCs/>
                <w:sz w:val="24"/>
              </w:rPr>
            </w:pPr>
            <w:r>
              <w:rPr>
                <w:rFonts w:ascii="Times New Roman" w:hAnsi="Times New Roman" w:eastAsia="Calibri" w:cs="Times New Roman"/>
                <w:bCs/>
                <w:iCs/>
                <w:sz w:val="24"/>
              </w:rPr>
              <w:t xml:space="preserve">02. </w:t>
            </w:r>
          </w:p>
        </w:tc>
        <w:tc>
          <w:tcPr>
            <w:tcW w:w="1068" w:type="dxa"/>
          </w:tcPr>
          <w:p w14:paraId="14B44FCB">
            <w:pPr>
              <w:contextualSpacing/>
              <w:jc w:val="center"/>
              <w:rPr>
                <w:rFonts w:ascii="Times New Roman" w:hAnsi="Times New Roman" w:eastAsia="Calibri" w:cs="Times New Roman"/>
                <w:bCs/>
                <w:iCs/>
                <w:sz w:val="24"/>
              </w:rPr>
            </w:pPr>
          </w:p>
        </w:tc>
        <w:tc>
          <w:tcPr>
            <w:tcW w:w="2670" w:type="dxa"/>
          </w:tcPr>
          <w:p w14:paraId="09D69F1D">
            <w:pPr>
              <w:contextualSpacing/>
              <w:rPr>
                <w:rFonts w:ascii="Times New Roman" w:hAnsi="Times New Roman" w:eastAsia="Calibri" w:cs="Times New Roman"/>
                <w:bCs/>
                <w:iCs/>
                <w:sz w:val="24"/>
              </w:rPr>
            </w:pPr>
            <w:r>
              <w:rPr>
                <w:rFonts w:ascii="Times New Roman" w:hAnsi="Times New Roman" w:eastAsia="Calibri" w:cs="Times New Roman"/>
                <w:bCs/>
                <w:iCs/>
                <w:sz w:val="24"/>
              </w:rPr>
              <w:t>Исследовать творческие биографии композиторов в исполнителей</w:t>
            </w:r>
          </w:p>
        </w:tc>
      </w:tr>
      <w:tr w14:paraId="4688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52D332EE">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19</w:t>
            </w:r>
          </w:p>
        </w:tc>
        <w:tc>
          <w:tcPr>
            <w:tcW w:w="3147" w:type="dxa"/>
          </w:tcPr>
          <w:p w14:paraId="40B7E9A3">
            <w:pPr>
              <w:contextualSpacing/>
              <w:rPr>
                <w:rFonts w:ascii="Times New Roman" w:hAnsi="Times New Roman" w:eastAsia="Calibri" w:cs="Times New Roman"/>
                <w:bCs/>
                <w:iCs/>
                <w:sz w:val="24"/>
              </w:rPr>
            </w:pPr>
            <w:r>
              <w:rPr>
                <w:rFonts w:ascii="Times New Roman" w:hAnsi="Times New Roman" w:eastAsia="Calibri" w:cs="Times New Roman"/>
                <w:bCs/>
                <w:iCs/>
                <w:sz w:val="24"/>
              </w:rPr>
              <w:t xml:space="preserve">Портреты великих исполнителей. Елена Образцова </w:t>
            </w:r>
          </w:p>
        </w:tc>
        <w:tc>
          <w:tcPr>
            <w:tcW w:w="1596" w:type="dxa"/>
            <w:gridSpan w:val="2"/>
          </w:tcPr>
          <w:p w14:paraId="0A635629">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 xml:space="preserve">08. 02. </w:t>
            </w:r>
          </w:p>
        </w:tc>
        <w:tc>
          <w:tcPr>
            <w:tcW w:w="1068" w:type="dxa"/>
          </w:tcPr>
          <w:p w14:paraId="25DB8B72">
            <w:pPr>
              <w:contextualSpacing/>
              <w:jc w:val="center"/>
              <w:rPr>
                <w:rFonts w:ascii="Times New Roman" w:hAnsi="Times New Roman" w:eastAsia="Calibri" w:cs="Times New Roman"/>
                <w:bCs/>
                <w:iCs/>
                <w:sz w:val="24"/>
              </w:rPr>
            </w:pPr>
          </w:p>
        </w:tc>
        <w:tc>
          <w:tcPr>
            <w:tcW w:w="2670" w:type="dxa"/>
          </w:tcPr>
          <w:p w14:paraId="5571AB8D">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w:t>
            </w:r>
          </w:p>
        </w:tc>
      </w:tr>
      <w:tr w14:paraId="12AA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D477FC6">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20</w:t>
            </w:r>
          </w:p>
        </w:tc>
        <w:tc>
          <w:tcPr>
            <w:tcW w:w="3147" w:type="dxa"/>
          </w:tcPr>
          <w:p w14:paraId="758D3DD3">
            <w:pPr>
              <w:contextualSpacing/>
              <w:rPr>
                <w:rFonts w:ascii="Times New Roman" w:hAnsi="Times New Roman" w:eastAsia="Calibri" w:cs="Times New Roman"/>
                <w:bCs/>
                <w:iCs/>
                <w:sz w:val="24"/>
              </w:rPr>
            </w:pPr>
            <w:r>
              <w:rPr>
                <w:rFonts w:ascii="Times New Roman" w:hAnsi="Times New Roman" w:eastAsia="Calibri" w:cs="Times New Roman"/>
                <w:bCs/>
                <w:iCs/>
                <w:sz w:val="24"/>
              </w:rPr>
              <w:t>Балет «Кармен»</w:t>
            </w:r>
          </w:p>
        </w:tc>
        <w:tc>
          <w:tcPr>
            <w:tcW w:w="1596" w:type="dxa"/>
            <w:gridSpan w:val="2"/>
          </w:tcPr>
          <w:p w14:paraId="36A6437F">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15. 02.</w:t>
            </w:r>
          </w:p>
        </w:tc>
        <w:tc>
          <w:tcPr>
            <w:tcW w:w="1068" w:type="dxa"/>
          </w:tcPr>
          <w:p w14:paraId="1A71D4D5">
            <w:pPr>
              <w:contextualSpacing/>
              <w:jc w:val="center"/>
              <w:rPr>
                <w:rFonts w:ascii="Times New Roman" w:hAnsi="Times New Roman" w:eastAsia="Calibri" w:cs="Times New Roman"/>
                <w:bCs/>
                <w:iCs/>
                <w:sz w:val="24"/>
              </w:rPr>
            </w:pPr>
          </w:p>
        </w:tc>
        <w:tc>
          <w:tcPr>
            <w:tcW w:w="2670" w:type="dxa"/>
          </w:tcPr>
          <w:p w14:paraId="4293A12E">
            <w:pPr>
              <w:contextualSpacing/>
              <w:rPr>
                <w:rFonts w:ascii="Times New Roman" w:hAnsi="Times New Roman" w:eastAsia="Calibri" w:cs="Times New Roman"/>
                <w:bCs/>
                <w:iCs/>
                <w:sz w:val="24"/>
              </w:rPr>
            </w:pPr>
            <w:r>
              <w:rPr>
                <w:rFonts w:ascii="Times New Roman" w:hAnsi="Times New Roman" w:eastAsia="Calibri" w:cs="Times New Roman"/>
                <w:bCs/>
                <w:iCs/>
                <w:sz w:val="24"/>
              </w:rPr>
              <w:t>Анализировать основные средства выразительности</w:t>
            </w:r>
          </w:p>
        </w:tc>
      </w:tr>
      <w:tr w14:paraId="6A1F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3F190B27">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21</w:t>
            </w:r>
          </w:p>
        </w:tc>
        <w:tc>
          <w:tcPr>
            <w:tcW w:w="3147" w:type="dxa"/>
          </w:tcPr>
          <w:p w14:paraId="2171BD02">
            <w:pPr>
              <w:contextualSpacing/>
              <w:rPr>
                <w:rFonts w:ascii="Times New Roman" w:hAnsi="Times New Roman" w:eastAsia="Calibri" w:cs="Times New Roman"/>
                <w:bCs/>
                <w:iCs/>
                <w:sz w:val="24"/>
              </w:rPr>
            </w:pPr>
            <w:r>
              <w:rPr>
                <w:rFonts w:ascii="Times New Roman" w:hAnsi="Times New Roman" w:eastAsia="Calibri" w:cs="Times New Roman"/>
                <w:bCs/>
                <w:iCs/>
                <w:sz w:val="24"/>
              </w:rPr>
              <w:t>Балет «Кармен»</w:t>
            </w:r>
          </w:p>
        </w:tc>
        <w:tc>
          <w:tcPr>
            <w:tcW w:w="1596" w:type="dxa"/>
            <w:gridSpan w:val="2"/>
          </w:tcPr>
          <w:p w14:paraId="21EE3A79">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22. 02.</w:t>
            </w:r>
          </w:p>
        </w:tc>
        <w:tc>
          <w:tcPr>
            <w:tcW w:w="1068" w:type="dxa"/>
          </w:tcPr>
          <w:p w14:paraId="71AB0418">
            <w:pPr>
              <w:contextualSpacing/>
              <w:jc w:val="center"/>
              <w:rPr>
                <w:rFonts w:ascii="Times New Roman" w:hAnsi="Times New Roman" w:eastAsia="Calibri" w:cs="Times New Roman"/>
                <w:bCs/>
                <w:iCs/>
                <w:sz w:val="24"/>
              </w:rPr>
            </w:pPr>
          </w:p>
        </w:tc>
        <w:tc>
          <w:tcPr>
            <w:tcW w:w="2670" w:type="dxa"/>
          </w:tcPr>
          <w:p w14:paraId="248B8FDA">
            <w:pPr>
              <w:contextualSpacing/>
              <w:rPr>
                <w:rFonts w:ascii="Times New Roman" w:hAnsi="Times New Roman" w:eastAsia="Calibri" w:cs="Times New Roman"/>
                <w:bCs/>
                <w:iCs/>
                <w:sz w:val="24"/>
              </w:rPr>
            </w:pPr>
            <w:r>
              <w:rPr>
                <w:rFonts w:ascii="Times New Roman" w:hAnsi="Times New Roman" w:eastAsia="Calibri" w:cs="Times New Roman"/>
                <w:bCs/>
                <w:iCs/>
                <w:sz w:val="24"/>
              </w:rPr>
              <w:t>Размышлять о модификации жанров в современной музыке</w:t>
            </w:r>
          </w:p>
        </w:tc>
      </w:tr>
      <w:tr w14:paraId="728E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15969B35">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22</w:t>
            </w:r>
          </w:p>
        </w:tc>
        <w:tc>
          <w:tcPr>
            <w:tcW w:w="3147" w:type="dxa"/>
          </w:tcPr>
          <w:p w14:paraId="482CC14C">
            <w:pPr>
              <w:contextualSpacing/>
              <w:rPr>
                <w:rFonts w:ascii="Times New Roman" w:hAnsi="Times New Roman" w:eastAsia="Calibri" w:cs="Times New Roman"/>
                <w:bCs/>
                <w:iCs/>
                <w:sz w:val="24"/>
              </w:rPr>
            </w:pPr>
            <w:r>
              <w:rPr>
                <w:rFonts w:ascii="Times New Roman" w:hAnsi="Times New Roman" w:eastAsia="Calibri" w:cs="Times New Roman"/>
                <w:bCs/>
                <w:iCs/>
                <w:sz w:val="24"/>
              </w:rPr>
              <w:t xml:space="preserve">Портреты великих исполнителей. Майя Плисецкая  </w:t>
            </w:r>
          </w:p>
        </w:tc>
        <w:tc>
          <w:tcPr>
            <w:tcW w:w="1596" w:type="dxa"/>
            <w:gridSpan w:val="2"/>
          </w:tcPr>
          <w:p w14:paraId="42494A44">
            <w:pPr>
              <w:pStyle w:val="17"/>
              <w:numPr>
                <w:ilvl w:val="0"/>
                <w:numId w:val="7"/>
              </w:numPr>
              <w:ind w:left="300" w:firstLine="0"/>
              <w:jc w:val="center"/>
              <w:rPr>
                <w:rFonts w:ascii="Times New Roman" w:hAnsi="Times New Roman" w:eastAsia="Calibri" w:cs="Times New Roman"/>
                <w:bCs/>
                <w:iCs/>
                <w:sz w:val="24"/>
              </w:rPr>
            </w:pPr>
            <w:r>
              <w:rPr>
                <w:rFonts w:ascii="Times New Roman" w:hAnsi="Times New Roman" w:eastAsia="Calibri" w:cs="Times New Roman"/>
                <w:bCs/>
                <w:iCs/>
                <w:sz w:val="24"/>
              </w:rPr>
              <w:t>03.</w:t>
            </w:r>
          </w:p>
        </w:tc>
        <w:tc>
          <w:tcPr>
            <w:tcW w:w="1068" w:type="dxa"/>
          </w:tcPr>
          <w:p w14:paraId="01159497">
            <w:pPr>
              <w:contextualSpacing/>
              <w:jc w:val="center"/>
              <w:rPr>
                <w:rFonts w:ascii="Times New Roman" w:hAnsi="Times New Roman" w:eastAsia="Calibri" w:cs="Times New Roman"/>
                <w:bCs/>
                <w:iCs/>
                <w:sz w:val="24"/>
              </w:rPr>
            </w:pPr>
          </w:p>
        </w:tc>
        <w:tc>
          <w:tcPr>
            <w:tcW w:w="2670" w:type="dxa"/>
          </w:tcPr>
          <w:p w14:paraId="593B34D8">
            <w:pPr>
              <w:contextualSpacing/>
              <w:rPr>
                <w:rFonts w:ascii="Times New Roman" w:hAnsi="Times New Roman" w:eastAsia="Calibri" w:cs="Times New Roman"/>
                <w:bCs/>
                <w:iCs/>
                <w:sz w:val="24"/>
              </w:rPr>
            </w:pPr>
            <w:r>
              <w:rPr>
                <w:rFonts w:ascii="Times New Roman" w:hAnsi="Times New Roman" w:eastAsia="Calibri" w:cs="Times New Roman"/>
                <w:bCs/>
                <w:iCs/>
                <w:sz w:val="24"/>
              </w:rPr>
              <w:t>Работа над проектом: «Портрет любимого современного исполнителя»</w:t>
            </w:r>
          </w:p>
        </w:tc>
      </w:tr>
      <w:tr w14:paraId="5604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15DF0053">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23</w:t>
            </w:r>
          </w:p>
        </w:tc>
        <w:tc>
          <w:tcPr>
            <w:tcW w:w="3147" w:type="dxa"/>
          </w:tcPr>
          <w:p w14:paraId="5AF77488">
            <w:pPr>
              <w:contextualSpacing/>
              <w:rPr>
                <w:rFonts w:ascii="Times New Roman" w:hAnsi="Times New Roman" w:eastAsia="Calibri" w:cs="Times New Roman"/>
                <w:bCs/>
                <w:iCs/>
                <w:sz w:val="24"/>
              </w:rPr>
            </w:pPr>
            <w:r>
              <w:rPr>
                <w:rFonts w:ascii="Times New Roman" w:hAnsi="Times New Roman" w:eastAsia="Calibri" w:cs="Times New Roman"/>
                <w:bCs/>
                <w:iCs/>
                <w:sz w:val="24"/>
              </w:rPr>
              <w:t>Современный музыкальный театр</w:t>
            </w:r>
          </w:p>
        </w:tc>
        <w:tc>
          <w:tcPr>
            <w:tcW w:w="1596" w:type="dxa"/>
            <w:gridSpan w:val="2"/>
          </w:tcPr>
          <w:p w14:paraId="2B3F1185">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08. 03.</w:t>
            </w:r>
          </w:p>
        </w:tc>
        <w:tc>
          <w:tcPr>
            <w:tcW w:w="1068" w:type="dxa"/>
          </w:tcPr>
          <w:p w14:paraId="72C52809">
            <w:pPr>
              <w:contextualSpacing/>
              <w:jc w:val="center"/>
              <w:rPr>
                <w:rFonts w:ascii="Times New Roman" w:hAnsi="Times New Roman" w:eastAsia="Calibri" w:cs="Times New Roman"/>
                <w:bCs/>
                <w:iCs/>
                <w:sz w:val="24"/>
              </w:rPr>
            </w:pPr>
          </w:p>
        </w:tc>
        <w:tc>
          <w:tcPr>
            <w:tcW w:w="2670" w:type="dxa"/>
          </w:tcPr>
          <w:p w14:paraId="08ECB331">
            <w:pPr>
              <w:contextualSpacing/>
              <w:rPr>
                <w:rFonts w:ascii="Times New Roman" w:hAnsi="Times New Roman" w:eastAsia="Calibri" w:cs="Times New Roman"/>
                <w:bCs/>
                <w:iCs/>
                <w:sz w:val="24"/>
              </w:rPr>
            </w:pPr>
            <w:r>
              <w:rPr>
                <w:rFonts w:ascii="Times New Roman" w:hAnsi="Times New Roman" w:eastAsia="Calibri" w:cs="Times New Roman"/>
                <w:bCs/>
                <w:iCs/>
                <w:sz w:val="24"/>
              </w:rPr>
              <w:t>Работа над проектом: «Портрет любимого современного исполнителя»</w:t>
            </w:r>
          </w:p>
        </w:tc>
      </w:tr>
      <w:tr w14:paraId="674D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7436B1F">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24</w:t>
            </w:r>
          </w:p>
        </w:tc>
        <w:tc>
          <w:tcPr>
            <w:tcW w:w="3147" w:type="dxa"/>
          </w:tcPr>
          <w:p w14:paraId="03CCED4B">
            <w:pPr>
              <w:contextualSpacing/>
              <w:rPr>
                <w:rFonts w:ascii="Times New Roman" w:hAnsi="Times New Roman" w:eastAsia="Calibri" w:cs="Times New Roman"/>
                <w:bCs/>
                <w:iCs/>
                <w:sz w:val="24"/>
              </w:rPr>
            </w:pPr>
            <w:r>
              <w:rPr>
                <w:rFonts w:ascii="Times New Roman" w:hAnsi="Times New Roman" w:eastAsia="Calibri" w:cs="Times New Roman"/>
                <w:bCs/>
                <w:iCs/>
                <w:sz w:val="24"/>
              </w:rPr>
              <w:t>Великие мюзиклы мира</w:t>
            </w:r>
          </w:p>
        </w:tc>
        <w:tc>
          <w:tcPr>
            <w:tcW w:w="1596" w:type="dxa"/>
            <w:gridSpan w:val="2"/>
          </w:tcPr>
          <w:p w14:paraId="512BBDD5">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15. 03.</w:t>
            </w:r>
          </w:p>
        </w:tc>
        <w:tc>
          <w:tcPr>
            <w:tcW w:w="1068" w:type="dxa"/>
          </w:tcPr>
          <w:p w14:paraId="1D954975">
            <w:pPr>
              <w:contextualSpacing/>
              <w:jc w:val="center"/>
              <w:rPr>
                <w:rFonts w:ascii="Times New Roman" w:hAnsi="Times New Roman" w:eastAsia="Calibri" w:cs="Times New Roman"/>
                <w:bCs/>
                <w:iCs/>
                <w:sz w:val="24"/>
              </w:rPr>
            </w:pPr>
          </w:p>
        </w:tc>
        <w:tc>
          <w:tcPr>
            <w:tcW w:w="2670" w:type="dxa"/>
          </w:tcPr>
          <w:p w14:paraId="5F02FF38">
            <w:pPr>
              <w:contextualSpacing/>
              <w:rPr>
                <w:rFonts w:ascii="Times New Roman" w:hAnsi="Times New Roman" w:eastAsia="Calibri" w:cs="Times New Roman"/>
                <w:bCs/>
                <w:iCs/>
                <w:sz w:val="24"/>
              </w:rPr>
            </w:pPr>
            <w:r>
              <w:rPr>
                <w:rFonts w:ascii="Times New Roman" w:hAnsi="Times New Roman" w:eastAsia="Calibri" w:cs="Times New Roman"/>
                <w:bCs/>
                <w:iCs/>
                <w:sz w:val="24"/>
              </w:rPr>
              <w:t>Работа над проектом: «Портрет любимого современного исполнителя»</w:t>
            </w:r>
          </w:p>
        </w:tc>
      </w:tr>
      <w:tr w14:paraId="1063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2097CC0">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25</w:t>
            </w:r>
          </w:p>
        </w:tc>
        <w:tc>
          <w:tcPr>
            <w:tcW w:w="3147" w:type="dxa"/>
          </w:tcPr>
          <w:p w14:paraId="33BADA9C">
            <w:pPr>
              <w:contextualSpacing/>
              <w:rPr>
                <w:rFonts w:ascii="Times New Roman" w:hAnsi="Times New Roman" w:eastAsia="Calibri" w:cs="Times New Roman"/>
                <w:bCs/>
                <w:iCs/>
                <w:sz w:val="24"/>
              </w:rPr>
            </w:pPr>
            <w:r>
              <w:rPr>
                <w:rFonts w:ascii="Times New Roman" w:hAnsi="Times New Roman" w:eastAsia="Calibri" w:cs="Times New Roman"/>
                <w:bCs/>
                <w:iCs/>
                <w:sz w:val="24"/>
              </w:rPr>
              <w:t>Великие мюзиклы мира</w:t>
            </w:r>
          </w:p>
        </w:tc>
        <w:tc>
          <w:tcPr>
            <w:tcW w:w="1596" w:type="dxa"/>
            <w:gridSpan w:val="2"/>
          </w:tcPr>
          <w:p w14:paraId="025B0494">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22. 03.</w:t>
            </w:r>
          </w:p>
        </w:tc>
        <w:tc>
          <w:tcPr>
            <w:tcW w:w="1068" w:type="dxa"/>
          </w:tcPr>
          <w:p w14:paraId="326A3D7A">
            <w:pPr>
              <w:contextualSpacing/>
              <w:jc w:val="center"/>
              <w:rPr>
                <w:rFonts w:ascii="Times New Roman" w:hAnsi="Times New Roman" w:eastAsia="Calibri" w:cs="Times New Roman"/>
                <w:bCs/>
                <w:iCs/>
                <w:sz w:val="24"/>
              </w:rPr>
            </w:pPr>
          </w:p>
        </w:tc>
        <w:tc>
          <w:tcPr>
            <w:tcW w:w="2670" w:type="dxa"/>
          </w:tcPr>
          <w:p w14:paraId="67D7C41B">
            <w:pPr>
              <w:contextualSpacing/>
              <w:rPr>
                <w:rFonts w:ascii="Times New Roman" w:hAnsi="Times New Roman" w:eastAsia="Calibri" w:cs="Times New Roman"/>
                <w:bCs/>
                <w:iCs/>
                <w:sz w:val="24"/>
              </w:rPr>
            </w:pPr>
            <w:r>
              <w:rPr>
                <w:rFonts w:ascii="Times New Roman" w:hAnsi="Times New Roman" w:eastAsia="Calibri" w:cs="Times New Roman"/>
                <w:bCs/>
                <w:iCs/>
                <w:sz w:val="24"/>
              </w:rPr>
              <w:t>Работа над проектом: «Портрет любимого современного исполнителя»</w:t>
            </w:r>
          </w:p>
        </w:tc>
      </w:tr>
      <w:tr w14:paraId="139B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E661E93">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26</w:t>
            </w:r>
          </w:p>
        </w:tc>
        <w:tc>
          <w:tcPr>
            <w:tcW w:w="3147" w:type="dxa"/>
          </w:tcPr>
          <w:p w14:paraId="360356AB">
            <w:pPr>
              <w:contextualSpacing/>
              <w:rPr>
                <w:rFonts w:ascii="Times New Roman" w:hAnsi="Times New Roman" w:eastAsia="Calibri" w:cs="Times New Roman"/>
                <w:bCs/>
                <w:iCs/>
                <w:sz w:val="24"/>
              </w:rPr>
            </w:pPr>
            <w:r>
              <w:rPr>
                <w:rFonts w:ascii="Times New Roman" w:hAnsi="Times New Roman" w:eastAsia="Calibri" w:cs="Times New Roman"/>
                <w:bCs/>
                <w:iCs/>
                <w:sz w:val="24"/>
              </w:rPr>
              <w:t>Великие мюзиклы мира</w:t>
            </w:r>
          </w:p>
        </w:tc>
        <w:tc>
          <w:tcPr>
            <w:tcW w:w="1596" w:type="dxa"/>
            <w:gridSpan w:val="2"/>
          </w:tcPr>
          <w:p w14:paraId="413AAE86">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22. 03.</w:t>
            </w:r>
          </w:p>
        </w:tc>
        <w:tc>
          <w:tcPr>
            <w:tcW w:w="1068" w:type="dxa"/>
          </w:tcPr>
          <w:p w14:paraId="0F131B68">
            <w:pPr>
              <w:contextualSpacing/>
              <w:jc w:val="center"/>
              <w:rPr>
                <w:rFonts w:ascii="Times New Roman" w:hAnsi="Times New Roman" w:eastAsia="Calibri" w:cs="Times New Roman"/>
                <w:bCs/>
                <w:iCs/>
                <w:sz w:val="24"/>
              </w:rPr>
            </w:pPr>
          </w:p>
        </w:tc>
        <w:tc>
          <w:tcPr>
            <w:tcW w:w="2670" w:type="dxa"/>
          </w:tcPr>
          <w:p w14:paraId="574C0BCC">
            <w:pPr>
              <w:contextualSpacing/>
              <w:rPr>
                <w:rFonts w:ascii="Times New Roman" w:hAnsi="Times New Roman" w:eastAsia="Calibri" w:cs="Times New Roman"/>
                <w:bCs/>
                <w:iCs/>
                <w:sz w:val="24"/>
              </w:rPr>
            </w:pPr>
            <w:r>
              <w:rPr>
                <w:rFonts w:ascii="Times New Roman" w:hAnsi="Times New Roman" w:eastAsia="Calibri" w:cs="Times New Roman"/>
                <w:bCs/>
                <w:iCs/>
                <w:sz w:val="24"/>
              </w:rPr>
              <w:t>Работа над проектом: «Портрет любимого современного исполнителя»</w:t>
            </w:r>
          </w:p>
        </w:tc>
      </w:tr>
      <w:tr w14:paraId="79BE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79655B87">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27</w:t>
            </w:r>
          </w:p>
        </w:tc>
        <w:tc>
          <w:tcPr>
            <w:tcW w:w="3147" w:type="dxa"/>
          </w:tcPr>
          <w:p w14:paraId="18FA764C">
            <w:pPr>
              <w:contextualSpacing/>
              <w:rPr>
                <w:rFonts w:ascii="Times New Roman" w:hAnsi="Times New Roman" w:eastAsia="Calibri" w:cs="Times New Roman"/>
                <w:bCs/>
                <w:iCs/>
                <w:sz w:val="24"/>
              </w:rPr>
            </w:pPr>
            <w:r>
              <w:rPr>
                <w:rFonts w:ascii="Times New Roman" w:hAnsi="Times New Roman" w:eastAsia="Calibri" w:cs="Times New Roman"/>
                <w:bCs/>
                <w:iCs/>
                <w:sz w:val="24"/>
              </w:rPr>
              <w:t>Классика в современной обработке</w:t>
            </w:r>
          </w:p>
        </w:tc>
        <w:tc>
          <w:tcPr>
            <w:tcW w:w="1596" w:type="dxa"/>
            <w:gridSpan w:val="2"/>
          </w:tcPr>
          <w:p w14:paraId="313E6F30">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05. 04.</w:t>
            </w:r>
          </w:p>
        </w:tc>
        <w:tc>
          <w:tcPr>
            <w:tcW w:w="1068" w:type="dxa"/>
          </w:tcPr>
          <w:p w14:paraId="4D17A482">
            <w:pPr>
              <w:contextualSpacing/>
              <w:jc w:val="center"/>
              <w:rPr>
                <w:rFonts w:ascii="Times New Roman" w:hAnsi="Times New Roman" w:eastAsia="Calibri" w:cs="Times New Roman"/>
                <w:bCs/>
                <w:iCs/>
                <w:sz w:val="24"/>
              </w:rPr>
            </w:pPr>
          </w:p>
        </w:tc>
        <w:tc>
          <w:tcPr>
            <w:tcW w:w="2670" w:type="dxa"/>
          </w:tcPr>
          <w:p w14:paraId="3AD67D9E">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Слушание вокально-хоровой работы</w:t>
            </w:r>
          </w:p>
        </w:tc>
      </w:tr>
      <w:tr w14:paraId="68CD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34429C76">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28</w:t>
            </w:r>
          </w:p>
        </w:tc>
        <w:tc>
          <w:tcPr>
            <w:tcW w:w="3147" w:type="dxa"/>
          </w:tcPr>
          <w:p w14:paraId="146B8240">
            <w:pPr>
              <w:contextualSpacing/>
              <w:rPr>
                <w:rFonts w:ascii="Times New Roman" w:hAnsi="Times New Roman" w:eastAsia="Calibri" w:cs="Times New Roman"/>
                <w:bCs/>
                <w:iCs/>
                <w:sz w:val="24"/>
              </w:rPr>
            </w:pPr>
            <w:r>
              <w:rPr>
                <w:rFonts w:ascii="Times New Roman" w:hAnsi="Times New Roman" w:eastAsia="Calibri" w:cs="Times New Roman"/>
                <w:bCs/>
                <w:iCs/>
                <w:sz w:val="24"/>
              </w:rPr>
              <w:t>В концертном зале</w:t>
            </w:r>
          </w:p>
        </w:tc>
        <w:tc>
          <w:tcPr>
            <w:tcW w:w="1596" w:type="dxa"/>
            <w:gridSpan w:val="2"/>
          </w:tcPr>
          <w:p w14:paraId="29C00656">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05. 04.</w:t>
            </w:r>
          </w:p>
        </w:tc>
        <w:tc>
          <w:tcPr>
            <w:tcW w:w="1068" w:type="dxa"/>
          </w:tcPr>
          <w:p w14:paraId="6BC21E1B">
            <w:pPr>
              <w:contextualSpacing/>
              <w:jc w:val="center"/>
              <w:rPr>
                <w:rFonts w:ascii="Times New Roman" w:hAnsi="Times New Roman" w:eastAsia="Calibri" w:cs="Times New Roman"/>
                <w:bCs/>
                <w:iCs/>
                <w:sz w:val="24"/>
              </w:rPr>
            </w:pPr>
          </w:p>
        </w:tc>
        <w:tc>
          <w:tcPr>
            <w:tcW w:w="2670" w:type="dxa"/>
          </w:tcPr>
          <w:p w14:paraId="56973C14">
            <w:pPr>
              <w:contextualSpacing/>
              <w:rPr>
                <w:rFonts w:ascii="Times New Roman" w:hAnsi="Times New Roman" w:eastAsia="Calibri" w:cs="Times New Roman"/>
                <w:bCs/>
                <w:iCs/>
                <w:sz w:val="24"/>
              </w:rPr>
            </w:pPr>
            <w:r>
              <w:rPr>
                <w:rFonts w:ascii="Times New Roman" w:hAnsi="Times New Roman" w:eastAsia="Calibri" w:cs="Times New Roman"/>
                <w:bCs/>
                <w:iCs/>
                <w:sz w:val="24"/>
              </w:rPr>
              <w:t>Обсуждать вопросы, рефлексировать в ходе творческого сотрудничества, сравнивать</w:t>
            </w:r>
          </w:p>
        </w:tc>
      </w:tr>
      <w:tr w14:paraId="42F9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6008FFC">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29</w:t>
            </w:r>
          </w:p>
        </w:tc>
        <w:tc>
          <w:tcPr>
            <w:tcW w:w="3147" w:type="dxa"/>
          </w:tcPr>
          <w:p w14:paraId="74BA141A">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 в храмовом синтезе искусств</w:t>
            </w:r>
          </w:p>
        </w:tc>
        <w:tc>
          <w:tcPr>
            <w:tcW w:w="1596" w:type="dxa"/>
            <w:gridSpan w:val="2"/>
          </w:tcPr>
          <w:p w14:paraId="0BCECC1A">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12. 04.</w:t>
            </w:r>
          </w:p>
        </w:tc>
        <w:tc>
          <w:tcPr>
            <w:tcW w:w="1068" w:type="dxa"/>
          </w:tcPr>
          <w:p w14:paraId="1414172E">
            <w:pPr>
              <w:contextualSpacing/>
              <w:jc w:val="center"/>
              <w:rPr>
                <w:rFonts w:ascii="Times New Roman" w:hAnsi="Times New Roman" w:eastAsia="Calibri" w:cs="Times New Roman"/>
                <w:bCs/>
                <w:iCs/>
                <w:sz w:val="24"/>
              </w:rPr>
            </w:pPr>
          </w:p>
        </w:tc>
        <w:tc>
          <w:tcPr>
            <w:tcW w:w="2670" w:type="dxa"/>
          </w:tcPr>
          <w:p w14:paraId="6440B1AC">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w:t>
            </w:r>
          </w:p>
        </w:tc>
      </w:tr>
      <w:tr w14:paraId="6CC8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95B29A6">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30</w:t>
            </w:r>
          </w:p>
        </w:tc>
        <w:tc>
          <w:tcPr>
            <w:tcW w:w="3147" w:type="dxa"/>
          </w:tcPr>
          <w:p w14:paraId="47362604">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 И. С. Баха – язык всех времен и народов Галерея религиозных образов</w:t>
            </w:r>
          </w:p>
        </w:tc>
        <w:tc>
          <w:tcPr>
            <w:tcW w:w="1596" w:type="dxa"/>
            <w:gridSpan w:val="2"/>
          </w:tcPr>
          <w:p w14:paraId="2727CF62">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19. 04.</w:t>
            </w:r>
          </w:p>
        </w:tc>
        <w:tc>
          <w:tcPr>
            <w:tcW w:w="1068" w:type="dxa"/>
          </w:tcPr>
          <w:p w14:paraId="5965A672">
            <w:pPr>
              <w:contextualSpacing/>
              <w:jc w:val="center"/>
              <w:rPr>
                <w:rFonts w:ascii="Times New Roman" w:hAnsi="Times New Roman" w:eastAsia="Calibri" w:cs="Times New Roman"/>
                <w:bCs/>
                <w:iCs/>
                <w:sz w:val="24"/>
              </w:rPr>
            </w:pPr>
          </w:p>
        </w:tc>
        <w:tc>
          <w:tcPr>
            <w:tcW w:w="2670" w:type="dxa"/>
          </w:tcPr>
          <w:p w14:paraId="4760AF65">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w:t>
            </w:r>
          </w:p>
        </w:tc>
      </w:tr>
      <w:tr w14:paraId="658A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7662F3C1">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31</w:t>
            </w:r>
          </w:p>
        </w:tc>
        <w:tc>
          <w:tcPr>
            <w:tcW w:w="3147" w:type="dxa"/>
          </w:tcPr>
          <w:p w14:paraId="18B90215">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 И. С. Баха – язык всех времен и народов Галерея религиозных образов</w:t>
            </w:r>
          </w:p>
        </w:tc>
        <w:tc>
          <w:tcPr>
            <w:tcW w:w="1596" w:type="dxa"/>
            <w:gridSpan w:val="2"/>
          </w:tcPr>
          <w:p w14:paraId="63E168E0">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26. 04.</w:t>
            </w:r>
          </w:p>
        </w:tc>
        <w:tc>
          <w:tcPr>
            <w:tcW w:w="1068" w:type="dxa"/>
          </w:tcPr>
          <w:p w14:paraId="2DD4781F">
            <w:pPr>
              <w:contextualSpacing/>
              <w:jc w:val="center"/>
              <w:rPr>
                <w:rFonts w:ascii="Times New Roman" w:hAnsi="Times New Roman" w:eastAsia="Calibri" w:cs="Times New Roman"/>
                <w:bCs/>
                <w:iCs/>
                <w:sz w:val="24"/>
              </w:rPr>
            </w:pPr>
          </w:p>
        </w:tc>
        <w:tc>
          <w:tcPr>
            <w:tcW w:w="2670" w:type="dxa"/>
          </w:tcPr>
          <w:p w14:paraId="4294A6ED">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w:t>
            </w:r>
          </w:p>
        </w:tc>
      </w:tr>
      <w:tr w14:paraId="252B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tcPr>
          <w:p w14:paraId="79281523">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32</w:t>
            </w:r>
          </w:p>
        </w:tc>
        <w:tc>
          <w:tcPr>
            <w:tcW w:w="3147" w:type="dxa"/>
          </w:tcPr>
          <w:p w14:paraId="5FAF1417">
            <w:pPr>
              <w:contextualSpacing/>
              <w:rPr>
                <w:rFonts w:ascii="Times New Roman" w:hAnsi="Times New Roman" w:eastAsia="Calibri" w:cs="Times New Roman"/>
                <w:bCs/>
                <w:iCs/>
                <w:sz w:val="24"/>
              </w:rPr>
            </w:pPr>
            <w:r>
              <w:rPr>
                <w:rFonts w:ascii="Times New Roman" w:hAnsi="Times New Roman" w:eastAsia="Calibri" w:cs="Times New Roman"/>
                <w:bCs/>
                <w:iCs/>
                <w:sz w:val="24"/>
              </w:rPr>
              <w:t>Неизвестный Г. Свиридов. «О России петь – что стремиться в храм»</w:t>
            </w:r>
          </w:p>
        </w:tc>
        <w:tc>
          <w:tcPr>
            <w:tcW w:w="1596" w:type="dxa"/>
            <w:gridSpan w:val="2"/>
          </w:tcPr>
          <w:p w14:paraId="7D6A5959">
            <w:pPr>
              <w:pStyle w:val="17"/>
              <w:numPr>
                <w:ilvl w:val="0"/>
                <w:numId w:val="7"/>
              </w:numPr>
              <w:jc w:val="center"/>
              <w:rPr>
                <w:rFonts w:ascii="Times New Roman" w:hAnsi="Times New Roman" w:eastAsia="Calibri" w:cs="Times New Roman"/>
                <w:bCs/>
                <w:iCs/>
                <w:sz w:val="24"/>
              </w:rPr>
            </w:pPr>
            <w:r>
              <w:rPr>
                <w:rFonts w:ascii="Times New Roman" w:hAnsi="Times New Roman" w:eastAsia="Calibri" w:cs="Times New Roman"/>
                <w:bCs/>
                <w:iCs/>
                <w:sz w:val="24"/>
              </w:rPr>
              <w:t>05.</w:t>
            </w:r>
          </w:p>
        </w:tc>
        <w:tc>
          <w:tcPr>
            <w:tcW w:w="1068" w:type="dxa"/>
          </w:tcPr>
          <w:p w14:paraId="002F4EAB">
            <w:pPr>
              <w:contextualSpacing/>
              <w:jc w:val="center"/>
              <w:rPr>
                <w:rFonts w:ascii="Times New Roman" w:hAnsi="Times New Roman" w:eastAsia="Calibri" w:cs="Times New Roman"/>
                <w:bCs/>
                <w:iCs/>
                <w:sz w:val="24"/>
              </w:rPr>
            </w:pPr>
          </w:p>
        </w:tc>
        <w:tc>
          <w:tcPr>
            <w:tcW w:w="2670" w:type="dxa"/>
          </w:tcPr>
          <w:p w14:paraId="4A3CA5A6">
            <w:pPr>
              <w:contextualSpacing/>
              <w:rPr>
                <w:rFonts w:ascii="Times New Roman" w:hAnsi="Times New Roman" w:eastAsia="Calibri" w:cs="Times New Roman"/>
                <w:bCs/>
                <w:iCs/>
                <w:sz w:val="24"/>
              </w:rPr>
            </w:pPr>
            <w:r>
              <w:rPr>
                <w:rFonts w:ascii="Times New Roman" w:hAnsi="Times New Roman" w:eastAsia="Calibri" w:cs="Times New Roman"/>
                <w:bCs/>
                <w:iCs/>
                <w:sz w:val="24"/>
              </w:rPr>
              <w:t>Слуховой самоконтроль</w:t>
            </w:r>
          </w:p>
        </w:tc>
      </w:tr>
      <w:tr w14:paraId="12CC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58FC725E">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33</w:t>
            </w:r>
          </w:p>
        </w:tc>
        <w:tc>
          <w:tcPr>
            <w:tcW w:w="3147" w:type="dxa"/>
          </w:tcPr>
          <w:p w14:paraId="7879C93C">
            <w:pPr>
              <w:contextualSpacing/>
              <w:rPr>
                <w:rFonts w:ascii="Times New Roman" w:hAnsi="Times New Roman" w:eastAsia="Calibri" w:cs="Times New Roman"/>
                <w:bCs/>
                <w:iCs/>
                <w:sz w:val="24"/>
              </w:rPr>
            </w:pPr>
            <w:r>
              <w:rPr>
                <w:rFonts w:ascii="Times New Roman" w:hAnsi="Times New Roman" w:eastAsia="Calibri" w:cs="Times New Roman"/>
                <w:bCs/>
                <w:iCs/>
                <w:sz w:val="24"/>
              </w:rPr>
              <w:t>Музыкальные завещания потомкам</w:t>
            </w:r>
          </w:p>
        </w:tc>
        <w:tc>
          <w:tcPr>
            <w:tcW w:w="1596" w:type="dxa"/>
            <w:gridSpan w:val="2"/>
          </w:tcPr>
          <w:p w14:paraId="770917A2">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10. 05.</w:t>
            </w:r>
          </w:p>
        </w:tc>
        <w:tc>
          <w:tcPr>
            <w:tcW w:w="1068" w:type="dxa"/>
          </w:tcPr>
          <w:p w14:paraId="21F39ABB">
            <w:pPr>
              <w:contextualSpacing/>
              <w:jc w:val="center"/>
              <w:rPr>
                <w:rFonts w:ascii="Times New Roman" w:hAnsi="Times New Roman" w:eastAsia="Calibri" w:cs="Times New Roman"/>
                <w:bCs/>
                <w:iCs/>
                <w:sz w:val="24"/>
              </w:rPr>
            </w:pPr>
          </w:p>
        </w:tc>
        <w:tc>
          <w:tcPr>
            <w:tcW w:w="2670" w:type="dxa"/>
          </w:tcPr>
          <w:p w14:paraId="395C7F85">
            <w:pPr>
              <w:contextualSpacing/>
              <w:rPr>
                <w:rFonts w:ascii="Times New Roman" w:hAnsi="Times New Roman" w:eastAsia="Calibri" w:cs="Times New Roman"/>
                <w:bCs/>
                <w:iCs/>
                <w:sz w:val="24"/>
              </w:rPr>
            </w:pPr>
            <w:r>
              <w:rPr>
                <w:rFonts w:ascii="Times New Roman" w:hAnsi="Times New Roman" w:eastAsia="Calibri" w:cs="Times New Roman"/>
                <w:bCs/>
                <w:iCs/>
                <w:sz w:val="24"/>
              </w:rPr>
              <w:t>Самопознание, саморегуляция и самовыражение в процессе отетов</w:t>
            </w:r>
          </w:p>
        </w:tc>
      </w:tr>
      <w:tr w14:paraId="257E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54152DE5">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34</w:t>
            </w:r>
          </w:p>
        </w:tc>
        <w:tc>
          <w:tcPr>
            <w:tcW w:w="3147" w:type="dxa"/>
          </w:tcPr>
          <w:p w14:paraId="3A14DDF4">
            <w:pPr>
              <w:contextualSpacing/>
              <w:rPr>
                <w:rFonts w:ascii="Times New Roman" w:hAnsi="Times New Roman" w:eastAsia="Calibri" w:cs="Times New Roman"/>
                <w:bCs/>
                <w:iCs/>
                <w:sz w:val="24"/>
              </w:rPr>
            </w:pPr>
            <w:r>
              <w:rPr>
                <w:rFonts w:ascii="Times New Roman" w:hAnsi="Times New Roman" w:eastAsia="Calibri" w:cs="Times New Roman"/>
                <w:bCs/>
                <w:iCs/>
                <w:sz w:val="24"/>
              </w:rPr>
              <w:t>Обобщающий урок</w:t>
            </w:r>
          </w:p>
        </w:tc>
        <w:tc>
          <w:tcPr>
            <w:tcW w:w="1596" w:type="dxa"/>
            <w:gridSpan w:val="2"/>
          </w:tcPr>
          <w:p w14:paraId="074835AD">
            <w:pPr>
              <w:contextualSpacing/>
              <w:jc w:val="center"/>
              <w:rPr>
                <w:rFonts w:ascii="Times New Roman" w:hAnsi="Times New Roman" w:eastAsia="Calibri" w:cs="Times New Roman"/>
                <w:bCs/>
                <w:iCs/>
                <w:sz w:val="24"/>
              </w:rPr>
            </w:pPr>
            <w:r>
              <w:rPr>
                <w:rFonts w:ascii="Times New Roman" w:hAnsi="Times New Roman" w:eastAsia="Calibri" w:cs="Times New Roman"/>
                <w:bCs/>
                <w:iCs/>
                <w:sz w:val="24"/>
              </w:rPr>
              <w:t>17. 05.</w:t>
            </w:r>
          </w:p>
        </w:tc>
        <w:tc>
          <w:tcPr>
            <w:tcW w:w="1068" w:type="dxa"/>
          </w:tcPr>
          <w:p w14:paraId="7B3BC779">
            <w:pPr>
              <w:contextualSpacing/>
              <w:jc w:val="center"/>
              <w:rPr>
                <w:rFonts w:ascii="Times New Roman" w:hAnsi="Times New Roman" w:eastAsia="Calibri" w:cs="Times New Roman"/>
                <w:bCs/>
                <w:iCs/>
                <w:sz w:val="24"/>
              </w:rPr>
            </w:pPr>
          </w:p>
        </w:tc>
        <w:tc>
          <w:tcPr>
            <w:tcW w:w="2670" w:type="dxa"/>
          </w:tcPr>
          <w:p w14:paraId="7E3F8C7E">
            <w:pPr>
              <w:contextualSpacing/>
              <w:rPr>
                <w:rFonts w:ascii="Times New Roman" w:hAnsi="Times New Roman" w:eastAsia="Calibri" w:cs="Times New Roman"/>
                <w:bCs/>
                <w:iCs/>
                <w:sz w:val="24"/>
              </w:rPr>
            </w:pPr>
            <w:r>
              <w:rPr>
                <w:rFonts w:ascii="Times New Roman" w:hAnsi="Times New Roman" w:eastAsia="Calibri" w:cs="Times New Roman"/>
                <w:bCs/>
                <w:iCs/>
                <w:sz w:val="24"/>
              </w:rPr>
              <w:t>повтторить</w:t>
            </w:r>
          </w:p>
        </w:tc>
      </w:tr>
    </w:tbl>
    <w:p w14:paraId="13DCDE51">
      <w:pPr>
        <w:ind w:left="720"/>
        <w:contextualSpacing/>
        <w:jc w:val="center"/>
        <w:rPr>
          <w:rFonts w:ascii="Times New Roman" w:hAnsi="Times New Roman" w:cs="Times New Roman"/>
          <w:b/>
          <w:bCs/>
          <w:iCs/>
          <w:sz w:val="24"/>
        </w:rPr>
      </w:pPr>
    </w:p>
    <w:sectPr>
      <w:pgSz w:w="11906" w:h="16838"/>
      <w:pgMar w:top="1134" w:right="709" w:bottom="536"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OpenSymbol">
    <w:altName w:val="Arial Unicode MS"/>
    <w:panose1 w:val="00000000000000000000"/>
    <w:charset w:val="00"/>
    <w:family w:val="auto"/>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rPr>
        <w:rFonts w:hint="default" w:ascii="Symbol" w:hAnsi="Symbol" w:cs="Symbol"/>
      </w:rPr>
    </w:lvl>
    <w:lvl w:ilvl="1" w:tentative="0">
      <w:start w:val="1"/>
      <w:numFmt w:val="none"/>
      <w:suff w:val="nothing"/>
      <w:lvlText w:val=""/>
      <w:lvlJc w:val="left"/>
      <w:pPr>
        <w:tabs>
          <w:tab w:val="left" w:pos="0"/>
        </w:tabs>
        <w:ind w:left="576" w:hanging="576"/>
      </w:pPr>
      <w:rPr>
        <w:rFonts w:hint="default" w:ascii="Courier New" w:hAnsi="Courier New" w:cs="Courier New"/>
      </w:rPr>
    </w:lvl>
    <w:lvl w:ilvl="2" w:tentative="0">
      <w:start w:val="1"/>
      <w:numFmt w:val="none"/>
      <w:suff w:val="nothing"/>
      <w:lvlText w:val=""/>
      <w:lvlJc w:val="left"/>
      <w:pPr>
        <w:tabs>
          <w:tab w:val="left" w:pos="0"/>
        </w:tabs>
        <w:ind w:left="720" w:hanging="720"/>
      </w:pPr>
      <w:rPr>
        <w:rFonts w:hint="default" w:ascii="Wingdings" w:hAnsi="Wingdings" w:cs="Wingdings"/>
      </w:r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pStyle w:val="3"/>
      <w:suff w:val="nothing"/>
      <w:lvlText w:val=""/>
      <w:lvlJc w:val="left"/>
      <w:pPr>
        <w:tabs>
          <w:tab w:val="left" w:pos="0"/>
        </w:tabs>
        <w:ind w:left="1584" w:hanging="1584"/>
      </w:pPr>
    </w:lvl>
  </w:abstractNum>
  <w:abstractNum w:abstractNumId="1">
    <w:nsid w:val="0DA64F88"/>
    <w:multiLevelType w:val="multilevel"/>
    <w:tmpl w:val="0DA64F8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11761DB8"/>
    <w:multiLevelType w:val="multilevel"/>
    <w:tmpl w:val="11761DB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26512CF6"/>
    <w:multiLevelType w:val="multilevel"/>
    <w:tmpl w:val="26512CF6"/>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273020AA"/>
    <w:multiLevelType w:val="multilevel"/>
    <w:tmpl w:val="273020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BDD466A"/>
    <w:multiLevelType w:val="multilevel"/>
    <w:tmpl w:val="3BDD466A"/>
    <w:lvl w:ilvl="0" w:tentative="0">
      <w:start w:val="1"/>
      <w:numFmt w:val="decimalZero"/>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FAD7FD6"/>
    <w:multiLevelType w:val="multilevel"/>
    <w:tmpl w:val="3FAD7FD6"/>
    <w:lvl w:ilvl="0" w:tentative="0">
      <w:start w:val="1"/>
      <w:numFmt w:val="decimalZero"/>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EA443B"/>
    <w:rsid w:val="00090D3D"/>
    <w:rsid w:val="000A0026"/>
    <w:rsid w:val="000D0E71"/>
    <w:rsid w:val="000D4F1A"/>
    <w:rsid w:val="000F2A10"/>
    <w:rsid w:val="001B3309"/>
    <w:rsid w:val="001E5368"/>
    <w:rsid w:val="00290BA0"/>
    <w:rsid w:val="002D14E4"/>
    <w:rsid w:val="00304853"/>
    <w:rsid w:val="003262C3"/>
    <w:rsid w:val="003F16DD"/>
    <w:rsid w:val="003F6D96"/>
    <w:rsid w:val="004A10E1"/>
    <w:rsid w:val="004B0F3C"/>
    <w:rsid w:val="004B681C"/>
    <w:rsid w:val="004E5B01"/>
    <w:rsid w:val="006E74D6"/>
    <w:rsid w:val="007014FB"/>
    <w:rsid w:val="00737D40"/>
    <w:rsid w:val="007B696A"/>
    <w:rsid w:val="007C5C64"/>
    <w:rsid w:val="008D7BAE"/>
    <w:rsid w:val="008E3B49"/>
    <w:rsid w:val="008F52E0"/>
    <w:rsid w:val="0092017E"/>
    <w:rsid w:val="0096127F"/>
    <w:rsid w:val="00A243C4"/>
    <w:rsid w:val="00A81876"/>
    <w:rsid w:val="00B00F9F"/>
    <w:rsid w:val="00B86502"/>
    <w:rsid w:val="00CB4E83"/>
    <w:rsid w:val="00CF3A27"/>
    <w:rsid w:val="00EA443B"/>
    <w:rsid w:val="00EB2292"/>
    <w:rsid w:val="00EB6EDF"/>
    <w:rsid w:val="00ED1303"/>
    <w:rsid w:val="00F3085A"/>
    <w:rsid w:val="00F62A31"/>
    <w:rsid w:val="00F75C93"/>
    <w:rsid w:val="5D5D2EB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4"/>
    <w:basedOn w:val="1"/>
    <w:next w:val="1"/>
    <w:link w:val="20"/>
    <w:qFormat/>
    <w:uiPriority w:val="0"/>
    <w:pPr>
      <w:keepNext/>
      <w:suppressAutoHyphens/>
      <w:spacing w:before="240" w:after="60" w:line="240" w:lineRule="auto"/>
      <w:outlineLvl w:val="3"/>
    </w:pPr>
    <w:rPr>
      <w:rFonts w:ascii="Calibri" w:hAnsi="Calibri" w:eastAsia="Times New Roman" w:cs="Times New Roman"/>
      <w:b/>
      <w:bCs/>
      <w:sz w:val="28"/>
      <w:szCs w:val="28"/>
      <w:lang w:eastAsia="ar-SA"/>
    </w:rPr>
  </w:style>
  <w:style w:type="paragraph" w:styleId="3">
    <w:name w:val="heading 9"/>
    <w:basedOn w:val="1"/>
    <w:next w:val="1"/>
    <w:link w:val="21"/>
    <w:qFormat/>
    <w:uiPriority w:val="0"/>
    <w:pPr>
      <w:keepNext/>
      <w:numPr>
        <w:ilvl w:val="8"/>
        <w:numId w:val="1"/>
      </w:numPr>
      <w:suppressAutoHyphens/>
      <w:spacing w:after="0" w:line="240" w:lineRule="auto"/>
      <w:jc w:val="both"/>
      <w:outlineLvl w:val="8"/>
    </w:pPr>
    <w:rPr>
      <w:rFonts w:ascii="Times New Roman" w:hAnsi="Times New Roman" w:eastAsia="Times New Roman" w:cs="Times New Roman"/>
      <w:b/>
      <w:bCs/>
      <w:sz w:val="28"/>
      <w:szCs w:val="20"/>
      <w:lang w:eastAsia="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uiPriority w:val="0"/>
    <w:rPr>
      <w:color w:val="000080"/>
      <w:u w:val="single"/>
    </w:rPr>
  </w:style>
  <w:style w:type="paragraph" w:styleId="7">
    <w:name w:val="Balloon Text"/>
    <w:basedOn w:val="1"/>
    <w:link w:val="221"/>
    <w:uiPriority w:val="0"/>
    <w:pPr>
      <w:suppressAutoHyphens/>
      <w:spacing w:after="0" w:line="240" w:lineRule="auto"/>
    </w:pPr>
    <w:rPr>
      <w:rFonts w:ascii="Tahoma" w:hAnsi="Tahoma" w:eastAsia="Times New Roman" w:cs="Tahoma"/>
      <w:sz w:val="16"/>
      <w:szCs w:val="16"/>
      <w:lang w:eastAsia="ar-SA"/>
    </w:rPr>
  </w:style>
  <w:style w:type="paragraph" w:styleId="8">
    <w:name w:val="header"/>
    <w:basedOn w:val="1"/>
    <w:link w:val="226"/>
    <w:unhideWhenUsed/>
    <w:uiPriority w:val="99"/>
    <w:pPr>
      <w:tabs>
        <w:tab w:val="center" w:pos="4677"/>
        <w:tab w:val="right" w:pos="9355"/>
      </w:tabs>
      <w:suppressAutoHyphens/>
      <w:spacing w:after="0" w:line="240" w:lineRule="auto"/>
    </w:pPr>
    <w:rPr>
      <w:rFonts w:ascii="Times New Roman" w:hAnsi="Times New Roman" w:eastAsia="Times New Roman" w:cs="Times New Roman"/>
      <w:sz w:val="24"/>
      <w:szCs w:val="24"/>
      <w:lang w:eastAsia="ar-SA"/>
    </w:rPr>
  </w:style>
  <w:style w:type="paragraph" w:styleId="9">
    <w:name w:val="Body Text"/>
    <w:basedOn w:val="1"/>
    <w:link w:val="214"/>
    <w:uiPriority w:val="0"/>
    <w:pPr>
      <w:suppressAutoHyphens/>
      <w:spacing w:after="120" w:line="240" w:lineRule="auto"/>
    </w:pPr>
    <w:rPr>
      <w:rFonts w:ascii="Times New Roman" w:hAnsi="Times New Roman" w:eastAsia="Times New Roman" w:cs="Times New Roman"/>
      <w:sz w:val="24"/>
      <w:szCs w:val="24"/>
      <w:lang w:eastAsia="ar-SA"/>
    </w:rPr>
  </w:style>
  <w:style w:type="paragraph" w:styleId="10">
    <w:name w:val="Body Text Indent"/>
    <w:basedOn w:val="1"/>
    <w:link w:val="224"/>
    <w:uiPriority w:val="0"/>
    <w:pPr>
      <w:suppressAutoHyphens/>
      <w:spacing w:after="0" w:line="360" w:lineRule="auto"/>
      <w:ind w:firstLine="709"/>
      <w:jc w:val="both"/>
    </w:pPr>
    <w:rPr>
      <w:rFonts w:ascii="Times New Roman" w:hAnsi="Times New Roman" w:eastAsia="Times New Roman" w:cs="Times New Roman"/>
      <w:sz w:val="28"/>
      <w:szCs w:val="24"/>
      <w:lang w:eastAsia="ar-SA"/>
    </w:rPr>
  </w:style>
  <w:style w:type="paragraph" w:styleId="11">
    <w:name w:val="Title"/>
    <w:basedOn w:val="1"/>
    <w:next w:val="9"/>
    <w:link w:val="213"/>
    <w:uiPriority w:val="0"/>
    <w:pPr>
      <w:keepNext/>
      <w:suppressAutoHyphens/>
      <w:spacing w:before="240" w:after="120" w:line="240" w:lineRule="auto"/>
    </w:pPr>
    <w:rPr>
      <w:rFonts w:ascii="Arial" w:hAnsi="Arial" w:eastAsia="SimSun" w:cs="Lucida Sans"/>
      <w:sz w:val="28"/>
      <w:szCs w:val="28"/>
      <w:lang w:eastAsia="ar-SA"/>
    </w:rPr>
  </w:style>
  <w:style w:type="paragraph" w:styleId="12">
    <w:name w:val="footer"/>
    <w:basedOn w:val="1"/>
    <w:link w:val="227"/>
    <w:unhideWhenUsed/>
    <w:uiPriority w:val="99"/>
    <w:pPr>
      <w:tabs>
        <w:tab w:val="center" w:pos="4677"/>
        <w:tab w:val="right" w:pos="9355"/>
      </w:tabs>
      <w:suppressAutoHyphens/>
      <w:spacing w:after="0" w:line="240" w:lineRule="auto"/>
    </w:pPr>
    <w:rPr>
      <w:rFonts w:ascii="Times New Roman" w:hAnsi="Times New Roman" w:eastAsia="Times New Roman" w:cs="Times New Roman"/>
      <w:sz w:val="24"/>
      <w:szCs w:val="24"/>
      <w:lang w:eastAsia="ar-SA"/>
    </w:rPr>
  </w:style>
  <w:style w:type="paragraph" w:styleId="13">
    <w:name w:val="List"/>
    <w:basedOn w:val="9"/>
    <w:uiPriority w:val="0"/>
    <w:rPr>
      <w:rFonts w:cs="Lucida Sans"/>
    </w:rPr>
  </w:style>
  <w:style w:type="paragraph" w:styleId="14">
    <w:name w:val="Normal (Web)"/>
    <w:basedOn w:val="1"/>
    <w:uiPriority w:val="99"/>
    <w:pPr>
      <w:suppressAutoHyphens/>
      <w:spacing w:before="280" w:after="280" w:line="240" w:lineRule="auto"/>
    </w:pPr>
    <w:rPr>
      <w:rFonts w:ascii="Times New Roman" w:hAnsi="Times New Roman" w:eastAsia="Times New Roman" w:cs="Times New Roman"/>
      <w:sz w:val="24"/>
      <w:szCs w:val="24"/>
      <w:lang w:eastAsia="ar-SA"/>
    </w:rPr>
  </w:style>
  <w:style w:type="paragraph" w:styleId="15">
    <w:name w:val="Subtitle"/>
    <w:basedOn w:val="11"/>
    <w:next w:val="9"/>
    <w:link w:val="219"/>
    <w:qFormat/>
    <w:uiPriority w:val="0"/>
    <w:pPr>
      <w:jc w:val="center"/>
    </w:pPr>
    <w:rPr>
      <w:i/>
      <w:iCs/>
    </w:rPr>
  </w:style>
  <w:style w:type="table" w:styleId="16">
    <w:name w:val="Table Grid"/>
    <w:basedOn w:val="5"/>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34"/>
    <w:pPr>
      <w:ind w:left="720"/>
      <w:contextualSpacing/>
    </w:pPr>
  </w:style>
  <w:style w:type="paragraph" w:customStyle="1" w:styleId="18">
    <w:name w:val="По умолчанию"/>
    <w:uiPriority w:val="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jc w:val="both"/>
    </w:pPr>
    <w:rPr>
      <w:rFonts w:ascii="Times New Roman" w:hAnsi="Times New Roman" w:eastAsia="Times New Roman" w:cs="Times New Roman"/>
      <w:color w:val="000000"/>
      <w:sz w:val="24"/>
      <w:szCs w:val="24"/>
      <w:u w:color="000000"/>
      <w:lang w:val="ru-RU" w:eastAsia="ru-RU" w:bidi="ar-SA"/>
    </w:rPr>
  </w:style>
  <w:style w:type="paragraph" w:customStyle="1" w:styleId="19">
    <w:name w:val="Style8"/>
    <w:uiPriority w:val="0"/>
    <w:pPr>
      <w:widowControl w:val="0"/>
      <w:spacing w:after="0" w:line="240" w:lineRule="auto"/>
    </w:pPr>
    <w:rPr>
      <w:rFonts w:ascii="Times New Roman" w:hAnsi="Times New Roman" w:eastAsia="Times New Roman" w:cs="Times New Roman"/>
      <w:color w:val="000000"/>
      <w:sz w:val="24"/>
      <w:szCs w:val="24"/>
      <w:u w:color="000000"/>
      <w:lang w:val="ru-RU" w:eastAsia="ru-RU" w:bidi="ar-SA"/>
    </w:rPr>
  </w:style>
  <w:style w:type="character" w:customStyle="1" w:styleId="20">
    <w:name w:val="Заголовок 4 Знак"/>
    <w:basedOn w:val="4"/>
    <w:link w:val="2"/>
    <w:uiPriority w:val="0"/>
    <w:rPr>
      <w:rFonts w:ascii="Calibri" w:hAnsi="Calibri" w:eastAsia="Times New Roman" w:cs="Times New Roman"/>
      <w:b/>
      <w:bCs/>
      <w:sz w:val="28"/>
      <w:szCs w:val="28"/>
      <w:lang w:eastAsia="ar-SA"/>
    </w:rPr>
  </w:style>
  <w:style w:type="character" w:customStyle="1" w:styleId="21">
    <w:name w:val="Заголовок 9 Знак"/>
    <w:basedOn w:val="4"/>
    <w:link w:val="3"/>
    <w:uiPriority w:val="0"/>
    <w:rPr>
      <w:rFonts w:ascii="Times New Roman" w:hAnsi="Times New Roman" w:eastAsia="Times New Roman" w:cs="Times New Roman"/>
      <w:b/>
      <w:bCs/>
      <w:sz w:val="28"/>
      <w:szCs w:val="20"/>
      <w:lang w:eastAsia="ar-SA"/>
    </w:rPr>
  </w:style>
  <w:style w:type="character" w:customStyle="1" w:styleId="22">
    <w:name w:val="WW8Num1z0"/>
    <w:uiPriority w:val="0"/>
    <w:rPr>
      <w:rFonts w:hint="default" w:ascii="Symbol" w:hAnsi="Symbol" w:cs="Symbol"/>
    </w:rPr>
  </w:style>
  <w:style w:type="character" w:customStyle="1" w:styleId="23">
    <w:name w:val="WW8Num1z1"/>
    <w:uiPriority w:val="0"/>
    <w:rPr>
      <w:rFonts w:hint="default" w:ascii="Courier New" w:hAnsi="Courier New" w:cs="Courier New"/>
    </w:rPr>
  </w:style>
  <w:style w:type="character" w:customStyle="1" w:styleId="24">
    <w:name w:val="WW8Num1z2"/>
    <w:uiPriority w:val="0"/>
    <w:rPr>
      <w:rFonts w:hint="default" w:ascii="Wingdings" w:hAnsi="Wingdings" w:cs="Wingdings"/>
    </w:rPr>
  </w:style>
  <w:style w:type="character" w:customStyle="1" w:styleId="25">
    <w:name w:val="WW8Num1z3"/>
    <w:uiPriority w:val="0"/>
  </w:style>
  <w:style w:type="character" w:customStyle="1" w:styleId="26">
    <w:name w:val="WW8Num1z4"/>
    <w:uiPriority w:val="0"/>
  </w:style>
  <w:style w:type="character" w:customStyle="1" w:styleId="27">
    <w:name w:val="WW8Num1z5"/>
    <w:uiPriority w:val="0"/>
  </w:style>
  <w:style w:type="character" w:customStyle="1" w:styleId="28">
    <w:name w:val="WW8Num1z6"/>
    <w:uiPriority w:val="0"/>
  </w:style>
  <w:style w:type="character" w:customStyle="1" w:styleId="29">
    <w:name w:val="WW8Num1z7"/>
    <w:uiPriority w:val="0"/>
  </w:style>
  <w:style w:type="character" w:customStyle="1" w:styleId="30">
    <w:name w:val="WW8Num1z8"/>
    <w:uiPriority w:val="0"/>
  </w:style>
  <w:style w:type="character" w:customStyle="1" w:styleId="31">
    <w:name w:val="WW8Num2z0"/>
    <w:uiPriority w:val="0"/>
    <w:rPr>
      <w:sz w:val="22"/>
      <w:szCs w:val="22"/>
    </w:rPr>
  </w:style>
  <w:style w:type="character" w:customStyle="1" w:styleId="32">
    <w:name w:val="WW8Num2z1"/>
    <w:uiPriority w:val="0"/>
  </w:style>
  <w:style w:type="character" w:customStyle="1" w:styleId="33">
    <w:name w:val="WW8Num2z2"/>
    <w:uiPriority w:val="0"/>
  </w:style>
  <w:style w:type="character" w:customStyle="1" w:styleId="34">
    <w:name w:val="WW8Num2z3"/>
    <w:uiPriority w:val="0"/>
  </w:style>
  <w:style w:type="character" w:customStyle="1" w:styleId="35">
    <w:name w:val="WW8Num2z4"/>
    <w:uiPriority w:val="0"/>
  </w:style>
  <w:style w:type="character" w:customStyle="1" w:styleId="36">
    <w:name w:val="WW8Num2z5"/>
    <w:uiPriority w:val="0"/>
  </w:style>
  <w:style w:type="character" w:customStyle="1" w:styleId="37">
    <w:name w:val="WW8Num2z6"/>
    <w:uiPriority w:val="0"/>
  </w:style>
  <w:style w:type="character" w:customStyle="1" w:styleId="38">
    <w:name w:val="WW8Num2z7"/>
    <w:uiPriority w:val="0"/>
  </w:style>
  <w:style w:type="character" w:customStyle="1" w:styleId="39">
    <w:name w:val="WW8Num2z8"/>
    <w:uiPriority w:val="0"/>
  </w:style>
  <w:style w:type="character" w:customStyle="1" w:styleId="40">
    <w:name w:val="WW8Num3z0"/>
    <w:uiPriority w:val="0"/>
    <w:rPr>
      <w:rFonts w:hint="default" w:eastAsia="Calibri"/>
      <w:color w:val="FF0000"/>
      <w:sz w:val="22"/>
      <w:szCs w:val="22"/>
      <w:lang w:val="ru-RU"/>
    </w:rPr>
  </w:style>
  <w:style w:type="character" w:customStyle="1" w:styleId="41">
    <w:name w:val="WW8Num4z0"/>
    <w:uiPriority w:val="0"/>
    <w:rPr>
      <w:rFonts w:hint="default"/>
      <w:lang w:val="ru-RU"/>
    </w:rPr>
  </w:style>
  <w:style w:type="character" w:customStyle="1" w:styleId="42">
    <w:name w:val="WW8Num5z0"/>
    <w:uiPriority w:val="0"/>
    <w:rPr>
      <w:rFonts w:hint="default" w:ascii="Symbol" w:hAnsi="Symbol" w:cs="Symbol"/>
    </w:rPr>
  </w:style>
  <w:style w:type="character" w:customStyle="1" w:styleId="43">
    <w:name w:val="WW8Num6z0"/>
    <w:uiPriority w:val="0"/>
    <w:rPr>
      <w:rFonts w:hint="default" w:ascii="Courier New" w:hAnsi="Courier New" w:cs="Courier New"/>
      <w:sz w:val="22"/>
      <w:szCs w:val="22"/>
    </w:rPr>
  </w:style>
  <w:style w:type="character" w:customStyle="1" w:styleId="44">
    <w:name w:val="WW8Num7z0"/>
    <w:uiPriority w:val="0"/>
    <w:rPr>
      <w:rFonts w:hint="default" w:ascii="Courier New" w:hAnsi="Courier New" w:cs="Courier New"/>
    </w:rPr>
  </w:style>
  <w:style w:type="character" w:customStyle="1" w:styleId="45">
    <w:name w:val="WW8Num8z0"/>
    <w:uiPriority w:val="0"/>
    <w:rPr>
      <w:lang w:val="ru-RU"/>
    </w:rPr>
  </w:style>
  <w:style w:type="character" w:customStyle="1" w:styleId="46">
    <w:name w:val="WW8Num8z1"/>
    <w:uiPriority w:val="0"/>
  </w:style>
  <w:style w:type="character" w:customStyle="1" w:styleId="47">
    <w:name w:val="WW8Num8z2"/>
    <w:uiPriority w:val="0"/>
  </w:style>
  <w:style w:type="character" w:customStyle="1" w:styleId="48">
    <w:name w:val="WW8Num8z3"/>
    <w:uiPriority w:val="0"/>
  </w:style>
  <w:style w:type="character" w:customStyle="1" w:styleId="49">
    <w:name w:val="WW8Num8z4"/>
    <w:uiPriority w:val="0"/>
  </w:style>
  <w:style w:type="character" w:customStyle="1" w:styleId="50">
    <w:name w:val="WW8Num8z5"/>
    <w:uiPriority w:val="0"/>
  </w:style>
  <w:style w:type="character" w:customStyle="1" w:styleId="51">
    <w:name w:val="WW8Num8z6"/>
    <w:uiPriority w:val="0"/>
  </w:style>
  <w:style w:type="character" w:customStyle="1" w:styleId="52">
    <w:name w:val="WW8Num8z7"/>
    <w:uiPriority w:val="0"/>
  </w:style>
  <w:style w:type="character" w:customStyle="1" w:styleId="53">
    <w:name w:val="WW8Num8z8"/>
    <w:uiPriority w:val="0"/>
  </w:style>
  <w:style w:type="character" w:customStyle="1" w:styleId="54">
    <w:name w:val="WW8Num9z0"/>
    <w:uiPriority w:val="0"/>
    <w:rPr>
      <w:b/>
    </w:rPr>
  </w:style>
  <w:style w:type="character" w:customStyle="1" w:styleId="55">
    <w:name w:val="WW8Num9z1"/>
    <w:uiPriority w:val="0"/>
  </w:style>
  <w:style w:type="character" w:customStyle="1" w:styleId="56">
    <w:name w:val="WW8Num9z2"/>
    <w:uiPriority w:val="0"/>
  </w:style>
  <w:style w:type="character" w:customStyle="1" w:styleId="57">
    <w:name w:val="WW8Num9z3"/>
    <w:uiPriority w:val="0"/>
  </w:style>
  <w:style w:type="character" w:customStyle="1" w:styleId="58">
    <w:name w:val="WW8Num9z4"/>
    <w:uiPriority w:val="0"/>
  </w:style>
  <w:style w:type="character" w:customStyle="1" w:styleId="59">
    <w:name w:val="WW8Num9z5"/>
    <w:uiPriority w:val="0"/>
  </w:style>
  <w:style w:type="character" w:customStyle="1" w:styleId="60">
    <w:name w:val="WW8Num9z6"/>
    <w:uiPriority w:val="0"/>
  </w:style>
  <w:style w:type="character" w:customStyle="1" w:styleId="61">
    <w:name w:val="WW8Num9z7"/>
    <w:uiPriority w:val="0"/>
  </w:style>
  <w:style w:type="character" w:customStyle="1" w:styleId="62">
    <w:name w:val="WW8Num9z8"/>
    <w:uiPriority w:val="0"/>
  </w:style>
  <w:style w:type="character" w:customStyle="1" w:styleId="63">
    <w:name w:val="WW8Num10z0"/>
    <w:uiPriority w:val="0"/>
    <w:rPr>
      <w:b/>
    </w:rPr>
  </w:style>
  <w:style w:type="character" w:customStyle="1" w:styleId="64">
    <w:name w:val="WW8Num10z1"/>
    <w:uiPriority w:val="0"/>
  </w:style>
  <w:style w:type="character" w:customStyle="1" w:styleId="65">
    <w:name w:val="WW8Num10z2"/>
    <w:uiPriority w:val="0"/>
  </w:style>
  <w:style w:type="character" w:customStyle="1" w:styleId="66">
    <w:name w:val="WW8Num10z3"/>
    <w:uiPriority w:val="0"/>
  </w:style>
  <w:style w:type="character" w:customStyle="1" w:styleId="67">
    <w:name w:val="WW8Num10z4"/>
    <w:uiPriority w:val="0"/>
  </w:style>
  <w:style w:type="character" w:customStyle="1" w:styleId="68">
    <w:name w:val="WW8Num10z5"/>
    <w:uiPriority w:val="0"/>
  </w:style>
  <w:style w:type="character" w:customStyle="1" w:styleId="69">
    <w:name w:val="WW8Num10z6"/>
    <w:uiPriority w:val="0"/>
  </w:style>
  <w:style w:type="character" w:customStyle="1" w:styleId="70">
    <w:name w:val="WW8Num10z7"/>
    <w:uiPriority w:val="0"/>
  </w:style>
  <w:style w:type="character" w:customStyle="1" w:styleId="71">
    <w:name w:val="WW8Num10z8"/>
    <w:uiPriority w:val="0"/>
  </w:style>
  <w:style w:type="character" w:customStyle="1" w:styleId="72">
    <w:name w:val="WW8Num11z0"/>
    <w:uiPriority w:val="0"/>
    <w:rPr>
      <w:rFonts w:hint="default" w:ascii="Wingdings" w:hAnsi="Wingdings" w:cs="Wingdings"/>
    </w:rPr>
  </w:style>
  <w:style w:type="character" w:customStyle="1" w:styleId="73">
    <w:name w:val="WW8Num11z1"/>
    <w:uiPriority w:val="0"/>
  </w:style>
  <w:style w:type="character" w:customStyle="1" w:styleId="74">
    <w:name w:val="WW8Num12z0"/>
    <w:uiPriority w:val="0"/>
    <w:rPr>
      <w:rFonts w:hint="default" w:ascii="Wingdings" w:hAnsi="Wingdings" w:cs="Wingdings"/>
    </w:rPr>
  </w:style>
  <w:style w:type="character" w:customStyle="1" w:styleId="75">
    <w:name w:val="WW8Num12z1"/>
    <w:uiPriority w:val="0"/>
  </w:style>
  <w:style w:type="character" w:customStyle="1" w:styleId="76">
    <w:name w:val="WW8Num13z0"/>
    <w:uiPriority w:val="0"/>
    <w:rPr>
      <w:b/>
    </w:rPr>
  </w:style>
  <w:style w:type="character" w:customStyle="1" w:styleId="77">
    <w:name w:val="WW8Num13z1"/>
    <w:uiPriority w:val="0"/>
  </w:style>
  <w:style w:type="character" w:customStyle="1" w:styleId="78">
    <w:name w:val="WW8Num14z0"/>
    <w:uiPriority w:val="0"/>
    <w:rPr>
      <w:rFonts w:hint="default" w:ascii="Wingdings" w:hAnsi="Wingdings" w:cs="Wingdings"/>
      <w:lang w:val="ru-RU"/>
    </w:rPr>
  </w:style>
  <w:style w:type="character" w:customStyle="1" w:styleId="79">
    <w:name w:val="WW8Num14z1"/>
    <w:uiPriority w:val="0"/>
  </w:style>
  <w:style w:type="character" w:customStyle="1" w:styleId="80">
    <w:name w:val="WW8Num15z0"/>
    <w:uiPriority w:val="0"/>
    <w:rPr>
      <w:rFonts w:hint="default" w:ascii="Wingdings" w:hAnsi="Wingdings" w:cs="Wingdings"/>
    </w:rPr>
  </w:style>
  <w:style w:type="character" w:customStyle="1" w:styleId="81">
    <w:name w:val="WW8Num15z1"/>
    <w:uiPriority w:val="0"/>
  </w:style>
  <w:style w:type="character" w:customStyle="1" w:styleId="82">
    <w:name w:val="WW8Num16z0"/>
    <w:uiPriority w:val="0"/>
    <w:rPr>
      <w:b/>
    </w:rPr>
  </w:style>
  <w:style w:type="character" w:customStyle="1" w:styleId="83">
    <w:name w:val="WW8Num16z1"/>
    <w:uiPriority w:val="0"/>
  </w:style>
  <w:style w:type="character" w:customStyle="1" w:styleId="84">
    <w:name w:val="WW8Num16z2"/>
    <w:uiPriority w:val="0"/>
  </w:style>
  <w:style w:type="character" w:customStyle="1" w:styleId="85">
    <w:name w:val="WW8Num16z3"/>
    <w:uiPriority w:val="0"/>
  </w:style>
  <w:style w:type="character" w:customStyle="1" w:styleId="86">
    <w:name w:val="WW8Num16z4"/>
    <w:uiPriority w:val="0"/>
  </w:style>
  <w:style w:type="character" w:customStyle="1" w:styleId="87">
    <w:name w:val="WW8Num16z5"/>
    <w:uiPriority w:val="0"/>
  </w:style>
  <w:style w:type="character" w:customStyle="1" w:styleId="88">
    <w:name w:val="WW8Num16z6"/>
    <w:uiPriority w:val="0"/>
  </w:style>
  <w:style w:type="character" w:customStyle="1" w:styleId="89">
    <w:name w:val="WW8Num16z7"/>
    <w:uiPriority w:val="0"/>
  </w:style>
  <w:style w:type="character" w:customStyle="1" w:styleId="90">
    <w:name w:val="WW8Num16z8"/>
    <w:uiPriority w:val="0"/>
  </w:style>
  <w:style w:type="character" w:customStyle="1" w:styleId="91">
    <w:name w:val="WW8Num17z0"/>
    <w:uiPriority w:val="0"/>
    <w:rPr>
      <w:rFonts w:hint="default" w:ascii="Wingdings" w:hAnsi="Wingdings" w:cs="Wingdings"/>
      <w:bCs/>
      <w:sz w:val="22"/>
      <w:szCs w:val="22"/>
    </w:rPr>
  </w:style>
  <w:style w:type="character" w:customStyle="1" w:styleId="92">
    <w:name w:val="WW8Num17z1"/>
    <w:uiPriority w:val="0"/>
  </w:style>
  <w:style w:type="character" w:customStyle="1" w:styleId="93">
    <w:name w:val="WW8Num17z2"/>
    <w:uiPriority w:val="0"/>
  </w:style>
  <w:style w:type="character" w:customStyle="1" w:styleId="94">
    <w:name w:val="WW8Num17z3"/>
    <w:uiPriority w:val="0"/>
  </w:style>
  <w:style w:type="character" w:customStyle="1" w:styleId="95">
    <w:name w:val="WW8Num17z4"/>
    <w:uiPriority w:val="0"/>
  </w:style>
  <w:style w:type="character" w:customStyle="1" w:styleId="96">
    <w:name w:val="WW8Num17z5"/>
    <w:uiPriority w:val="0"/>
  </w:style>
  <w:style w:type="character" w:customStyle="1" w:styleId="97">
    <w:name w:val="WW8Num17z6"/>
    <w:uiPriority w:val="0"/>
  </w:style>
  <w:style w:type="character" w:customStyle="1" w:styleId="98">
    <w:name w:val="WW8Num17z7"/>
    <w:uiPriority w:val="0"/>
  </w:style>
  <w:style w:type="character" w:customStyle="1" w:styleId="99">
    <w:name w:val="WW8Num17z8"/>
    <w:uiPriority w:val="0"/>
  </w:style>
  <w:style w:type="character" w:customStyle="1" w:styleId="100">
    <w:name w:val="WW8Num18z0"/>
    <w:uiPriority w:val="0"/>
    <w:rPr>
      <w:b/>
    </w:rPr>
  </w:style>
  <w:style w:type="character" w:customStyle="1" w:styleId="101">
    <w:name w:val="WW8Num18z1"/>
    <w:uiPriority w:val="0"/>
  </w:style>
  <w:style w:type="character" w:customStyle="1" w:styleId="102">
    <w:name w:val="WW8Num18z2"/>
    <w:uiPriority w:val="0"/>
  </w:style>
  <w:style w:type="character" w:customStyle="1" w:styleId="103">
    <w:name w:val="WW8Num18z3"/>
    <w:uiPriority w:val="0"/>
  </w:style>
  <w:style w:type="character" w:customStyle="1" w:styleId="104">
    <w:name w:val="WW8Num18z4"/>
    <w:uiPriority w:val="0"/>
  </w:style>
  <w:style w:type="character" w:customStyle="1" w:styleId="105">
    <w:name w:val="WW8Num18z5"/>
    <w:uiPriority w:val="0"/>
  </w:style>
  <w:style w:type="character" w:customStyle="1" w:styleId="106">
    <w:name w:val="WW8Num18z6"/>
    <w:uiPriority w:val="0"/>
  </w:style>
  <w:style w:type="character" w:customStyle="1" w:styleId="107">
    <w:name w:val="WW8Num18z7"/>
    <w:uiPriority w:val="0"/>
  </w:style>
  <w:style w:type="character" w:customStyle="1" w:styleId="108">
    <w:name w:val="WW8Num18z8"/>
    <w:uiPriority w:val="0"/>
  </w:style>
  <w:style w:type="character" w:customStyle="1" w:styleId="109">
    <w:name w:val="WW8Num19z0"/>
    <w:uiPriority w:val="0"/>
    <w:rPr>
      <w:b/>
      <w:lang w:val="ru-RU"/>
    </w:rPr>
  </w:style>
  <w:style w:type="character" w:customStyle="1" w:styleId="110">
    <w:name w:val="WW8Num19z1"/>
    <w:uiPriority w:val="0"/>
  </w:style>
  <w:style w:type="character" w:customStyle="1" w:styleId="111">
    <w:name w:val="WW8Num19z2"/>
    <w:uiPriority w:val="0"/>
  </w:style>
  <w:style w:type="character" w:customStyle="1" w:styleId="112">
    <w:name w:val="WW8Num19z3"/>
    <w:uiPriority w:val="0"/>
  </w:style>
  <w:style w:type="character" w:customStyle="1" w:styleId="113">
    <w:name w:val="WW8Num19z4"/>
    <w:uiPriority w:val="0"/>
  </w:style>
  <w:style w:type="character" w:customStyle="1" w:styleId="114">
    <w:name w:val="WW8Num19z5"/>
    <w:uiPriority w:val="0"/>
  </w:style>
  <w:style w:type="character" w:customStyle="1" w:styleId="115">
    <w:name w:val="WW8Num19z6"/>
    <w:uiPriority w:val="0"/>
  </w:style>
  <w:style w:type="character" w:customStyle="1" w:styleId="116">
    <w:name w:val="WW8Num19z7"/>
    <w:uiPriority w:val="0"/>
  </w:style>
  <w:style w:type="character" w:customStyle="1" w:styleId="117">
    <w:name w:val="WW8Num19z8"/>
    <w:uiPriority w:val="0"/>
  </w:style>
  <w:style w:type="character" w:customStyle="1" w:styleId="118">
    <w:name w:val="WW8Num20z0"/>
    <w:uiPriority w:val="0"/>
    <w:rPr>
      <w:b/>
    </w:rPr>
  </w:style>
  <w:style w:type="character" w:customStyle="1" w:styleId="119">
    <w:name w:val="WW8Num20z1"/>
    <w:uiPriority w:val="0"/>
  </w:style>
  <w:style w:type="character" w:customStyle="1" w:styleId="120">
    <w:name w:val="WW8Num20z2"/>
    <w:uiPriority w:val="0"/>
  </w:style>
  <w:style w:type="character" w:customStyle="1" w:styleId="121">
    <w:name w:val="WW8Num20z3"/>
    <w:uiPriority w:val="0"/>
  </w:style>
  <w:style w:type="character" w:customStyle="1" w:styleId="122">
    <w:name w:val="WW8Num20z4"/>
    <w:uiPriority w:val="0"/>
  </w:style>
  <w:style w:type="character" w:customStyle="1" w:styleId="123">
    <w:name w:val="WW8Num20z5"/>
    <w:uiPriority w:val="0"/>
  </w:style>
  <w:style w:type="character" w:customStyle="1" w:styleId="124">
    <w:name w:val="WW8Num20z6"/>
    <w:uiPriority w:val="0"/>
  </w:style>
  <w:style w:type="character" w:customStyle="1" w:styleId="125">
    <w:name w:val="WW8Num20z7"/>
    <w:uiPriority w:val="0"/>
  </w:style>
  <w:style w:type="character" w:customStyle="1" w:styleId="126">
    <w:name w:val="WW8Num20z8"/>
    <w:uiPriority w:val="0"/>
  </w:style>
  <w:style w:type="character" w:customStyle="1" w:styleId="127">
    <w:name w:val="WW8Num21z0"/>
    <w:uiPriority w:val="0"/>
    <w:rPr>
      <w:rFonts w:hint="default" w:ascii="Wingdings" w:hAnsi="Wingdings" w:cs="Wingdings"/>
    </w:rPr>
  </w:style>
  <w:style w:type="character" w:customStyle="1" w:styleId="128">
    <w:name w:val="WW8Num21z1"/>
    <w:uiPriority w:val="0"/>
  </w:style>
  <w:style w:type="character" w:customStyle="1" w:styleId="129">
    <w:name w:val="WW8Num21z2"/>
    <w:uiPriority w:val="0"/>
  </w:style>
  <w:style w:type="character" w:customStyle="1" w:styleId="130">
    <w:name w:val="WW8Num21z3"/>
    <w:uiPriority w:val="0"/>
  </w:style>
  <w:style w:type="character" w:customStyle="1" w:styleId="131">
    <w:name w:val="WW8Num21z4"/>
    <w:uiPriority w:val="0"/>
  </w:style>
  <w:style w:type="character" w:customStyle="1" w:styleId="132">
    <w:name w:val="WW8Num21z5"/>
    <w:uiPriority w:val="0"/>
  </w:style>
  <w:style w:type="character" w:customStyle="1" w:styleId="133">
    <w:name w:val="WW8Num21z6"/>
    <w:uiPriority w:val="0"/>
  </w:style>
  <w:style w:type="character" w:customStyle="1" w:styleId="134">
    <w:name w:val="WW8Num21z7"/>
    <w:uiPriority w:val="0"/>
  </w:style>
  <w:style w:type="character" w:customStyle="1" w:styleId="135">
    <w:name w:val="WW8Num21z8"/>
    <w:uiPriority w:val="0"/>
  </w:style>
  <w:style w:type="character" w:customStyle="1" w:styleId="136">
    <w:name w:val="WW8Num22z0"/>
    <w:uiPriority w:val="0"/>
    <w:rPr>
      <w:rFonts w:hint="default" w:ascii="Wingdings" w:hAnsi="Wingdings" w:cs="Wingdings"/>
      <w:bCs/>
      <w:sz w:val="22"/>
      <w:szCs w:val="22"/>
    </w:rPr>
  </w:style>
  <w:style w:type="character" w:customStyle="1" w:styleId="137">
    <w:name w:val="WW8Num22z1"/>
    <w:uiPriority w:val="0"/>
  </w:style>
  <w:style w:type="character" w:customStyle="1" w:styleId="138">
    <w:name w:val="WW8Num22z2"/>
    <w:uiPriority w:val="0"/>
  </w:style>
  <w:style w:type="character" w:customStyle="1" w:styleId="139">
    <w:name w:val="WW8Num22z3"/>
    <w:uiPriority w:val="0"/>
  </w:style>
  <w:style w:type="character" w:customStyle="1" w:styleId="140">
    <w:name w:val="WW8Num22z4"/>
    <w:uiPriority w:val="0"/>
  </w:style>
  <w:style w:type="character" w:customStyle="1" w:styleId="141">
    <w:name w:val="WW8Num22z5"/>
    <w:uiPriority w:val="0"/>
  </w:style>
  <w:style w:type="character" w:customStyle="1" w:styleId="142">
    <w:name w:val="WW8Num22z6"/>
    <w:uiPriority w:val="0"/>
  </w:style>
  <w:style w:type="character" w:customStyle="1" w:styleId="143">
    <w:name w:val="WW8Num22z7"/>
    <w:uiPriority w:val="0"/>
  </w:style>
  <w:style w:type="character" w:customStyle="1" w:styleId="144">
    <w:name w:val="WW8Num22z8"/>
    <w:uiPriority w:val="0"/>
  </w:style>
  <w:style w:type="character" w:customStyle="1" w:styleId="145">
    <w:name w:val="WW8Num23z0"/>
    <w:uiPriority w:val="0"/>
    <w:rPr>
      <w:rFonts w:hint="default" w:ascii="Wingdings" w:hAnsi="Wingdings" w:cs="Wingdings"/>
    </w:rPr>
  </w:style>
  <w:style w:type="character" w:customStyle="1" w:styleId="146">
    <w:name w:val="WW8Num23z1"/>
    <w:uiPriority w:val="0"/>
  </w:style>
  <w:style w:type="character" w:customStyle="1" w:styleId="147">
    <w:name w:val="WW8Num23z2"/>
    <w:uiPriority w:val="0"/>
  </w:style>
  <w:style w:type="character" w:customStyle="1" w:styleId="148">
    <w:name w:val="WW8Num23z3"/>
    <w:uiPriority w:val="0"/>
  </w:style>
  <w:style w:type="character" w:customStyle="1" w:styleId="149">
    <w:name w:val="WW8Num23z4"/>
    <w:uiPriority w:val="0"/>
  </w:style>
  <w:style w:type="character" w:customStyle="1" w:styleId="150">
    <w:name w:val="WW8Num23z5"/>
    <w:uiPriority w:val="0"/>
  </w:style>
  <w:style w:type="character" w:customStyle="1" w:styleId="151">
    <w:name w:val="WW8Num23z6"/>
    <w:uiPriority w:val="0"/>
  </w:style>
  <w:style w:type="character" w:customStyle="1" w:styleId="152">
    <w:name w:val="WW8Num23z7"/>
    <w:uiPriority w:val="0"/>
  </w:style>
  <w:style w:type="character" w:customStyle="1" w:styleId="153">
    <w:name w:val="WW8Num23z8"/>
    <w:uiPriority w:val="0"/>
  </w:style>
  <w:style w:type="character" w:customStyle="1" w:styleId="154">
    <w:name w:val="WW8Num24z0"/>
    <w:uiPriority w:val="0"/>
    <w:rPr>
      <w:rFonts w:hint="default" w:ascii="Wingdings" w:hAnsi="Wingdings" w:cs="Wingdings"/>
    </w:rPr>
  </w:style>
  <w:style w:type="character" w:customStyle="1" w:styleId="155">
    <w:name w:val="WW8Num24z1"/>
    <w:uiPriority w:val="0"/>
    <w:rPr>
      <w:rFonts w:hint="default" w:ascii="Courier New" w:hAnsi="Courier New" w:cs="Courier New"/>
    </w:rPr>
  </w:style>
  <w:style w:type="character" w:customStyle="1" w:styleId="156">
    <w:name w:val="WW8Num24z3"/>
    <w:uiPriority w:val="0"/>
    <w:rPr>
      <w:rFonts w:hint="default" w:ascii="Symbol" w:hAnsi="Symbol" w:cs="Symbol"/>
    </w:rPr>
  </w:style>
  <w:style w:type="character" w:customStyle="1" w:styleId="157">
    <w:name w:val="WW8Num25z0"/>
    <w:uiPriority w:val="0"/>
    <w:rPr>
      <w:rFonts w:hint="default" w:ascii="Wingdings" w:hAnsi="Wingdings" w:cs="Wingdings"/>
    </w:rPr>
  </w:style>
  <w:style w:type="character" w:customStyle="1" w:styleId="158">
    <w:name w:val="WW8Num25z1"/>
    <w:uiPriority w:val="0"/>
    <w:rPr>
      <w:rFonts w:hint="default" w:ascii="Courier New" w:hAnsi="Courier New" w:cs="Courier New"/>
    </w:rPr>
  </w:style>
  <w:style w:type="character" w:customStyle="1" w:styleId="159">
    <w:name w:val="WW8Num25z3"/>
    <w:uiPriority w:val="0"/>
    <w:rPr>
      <w:rFonts w:hint="default" w:ascii="Symbol" w:hAnsi="Symbol" w:cs="Symbol"/>
    </w:rPr>
  </w:style>
  <w:style w:type="character" w:customStyle="1" w:styleId="160">
    <w:name w:val="WW8Num26z0"/>
    <w:uiPriority w:val="0"/>
    <w:rPr>
      <w:rFonts w:hint="default" w:ascii="Wingdings" w:hAnsi="Wingdings" w:cs="Wingdings"/>
    </w:rPr>
  </w:style>
  <w:style w:type="character" w:customStyle="1" w:styleId="161">
    <w:name w:val="WW8Num26z1"/>
    <w:uiPriority w:val="0"/>
    <w:rPr>
      <w:rFonts w:hint="default" w:ascii="Courier New" w:hAnsi="Courier New" w:cs="Courier New"/>
    </w:rPr>
  </w:style>
  <w:style w:type="character" w:customStyle="1" w:styleId="162">
    <w:name w:val="WW8Num26z3"/>
    <w:uiPriority w:val="0"/>
    <w:rPr>
      <w:rFonts w:hint="default" w:ascii="Symbol" w:hAnsi="Symbol" w:cs="Symbol"/>
    </w:rPr>
  </w:style>
  <w:style w:type="character" w:customStyle="1" w:styleId="163">
    <w:name w:val="WW8Num27z0"/>
    <w:uiPriority w:val="0"/>
    <w:rPr>
      <w:rFonts w:hint="default" w:ascii="Symbol" w:hAnsi="Symbol" w:cs="Symbol"/>
    </w:rPr>
  </w:style>
  <w:style w:type="character" w:customStyle="1" w:styleId="164">
    <w:name w:val="WW8Num27z1"/>
    <w:uiPriority w:val="0"/>
    <w:rPr>
      <w:rFonts w:hint="default" w:ascii="Courier New" w:hAnsi="Courier New" w:cs="Courier New"/>
    </w:rPr>
  </w:style>
  <w:style w:type="character" w:customStyle="1" w:styleId="165">
    <w:name w:val="WW8Num27z2"/>
    <w:uiPriority w:val="0"/>
    <w:rPr>
      <w:rFonts w:hint="default" w:ascii="Wingdings" w:hAnsi="Wingdings" w:cs="Wingdings"/>
    </w:rPr>
  </w:style>
  <w:style w:type="character" w:customStyle="1" w:styleId="166">
    <w:name w:val="WW8Num28z0"/>
    <w:uiPriority w:val="0"/>
    <w:rPr>
      <w:rFonts w:hint="default" w:ascii="Times New Roman" w:hAnsi="Times New Roman" w:cs="Times New Roman"/>
    </w:rPr>
  </w:style>
  <w:style w:type="character" w:customStyle="1" w:styleId="167">
    <w:name w:val="Основной шрифт абзаца2"/>
    <w:uiPriority w:val="0"/>
  </w:style>
  <w:style w:type="character" w:customStyle="1" w:styleId="168">
    <w:name w:val="WW8Num11z2"/>
    <w:uiPriority w:val="0"/>
  </w:style>
  <w:style w:type="character" w:customStyle="1" w:styleId="169">
    <w:name w:val="WW8Num11z3"/>
    <w:uiPriority w:val="0"/>
  </w:style>
  <w:style w:type="character" w:customStyle="1" w:styleId="170">
    <w:name w:val="WW8Num11z4"/>
    <w:uiPriority w:val="0"/>
  </w:style>
  <w:style w:type="character" w:customStyle="1" w:styleId="171">
    <w:name w:val="WW8Num11z5"/>
    <w:uiPriority w:val="0"/>
  </w:style>
  <w:style w:type="character" w:customStyle="1" w:styleId="172">
    <w:name w:val="WW8Num11z6"/>
    <w:uiPriority w:val="0"/>
  </w:style>
  <w:style w:type="character" w:customStyle="1" w:styleId="173">
    <w:name w:val="WW8Num11z7"/>
    <w:uiPriority w:val="0"/>
  </w:style>
  <w:style w:type="character" w:customStyle="1" w:styleId="174">
    <w:name w:val="WW8Num11z8"/>
    <w:uiPriority w:val="0"/>
  </w:style>
  <w:style w:type="character" w:customStyle="1" w:styleId="175">
    <w:name w:val="WW8Num13z2"/>
    <w:uiPriority w:val="0"/>
  </w:style>
  <w:style w:type="character" w:customStyle="1" w:styleId="176">
    <w:name w:val="WW8Num13z3"/>
    <w:uiPriority w:val="0"/>
  </w:style>
  <w:style w:type="character" w:customStyle="1" w:styleId="177">
    <w:name w:val="WW8Num13z4"/>
    <w:uiPriority w:val="0"/>
  </w:style>
  <w:style w:type="character" w:customStyle="1" w:styleId="178">
    <w:name w:val="WW8Num13z5"/>
    <w:uiPriority w:val="0"/>
  </w:style>
  <w:style w:type="character" w:customStyle="1" w:styleId="179">
    <w:name w:val="WW8Num13z6"/>
    <w:uiPriority w:val="0"/>
  </w:style>
  <w:style w:type="character" w:customStyle="1" w:styleId="180">
    <w:name w:val="WW8Num13z7"/>
    <w:uiPriority w:val="0"/>
  </w:style>
  <w:style w:type="character" w:customStyle="1" w:styleId="181">
    <w:name w:val="WW8Num13z8"/>
    <w:uiPriority w:val="0"/>
  </w:style>
  <w:style w:type="character" w:customStyle="1" w:styleId="182">
    <w:name w:val="WW8Num14z2"/>
    <w:uiPriority w:val="0"/>
  </w:style>
  <w:style w:type="character" w:customStyle="1" w:styleId="183">
    <w:name w:val="WW8Num14z3"/>
    <w:uiPriority w:val="0"/>
  </w:style>
  <w:style w:type="character" w:customStyle="1" w:styleId="184">
    <w:name w:val="WW8Num14z4"/>
    <w:uiPriority w:val="0"/>
  </w:style>
  <w:style w:type="character" w:customStyle="1" w:styleId="185">
    <w:name w:val="WW8Num14z5"/>
    <w:uiPriority w:val="0"/>
  </w:style>
  <w:style w:type="character" w:customStyle="1" w:styleId="186">
    <w:name w:val="WW8Num14z6"/>
    <w:uiPriority w:val="0"/>
  </w:style>
  <w:style w:type="character" w:customStyle="1" w:styleId="187">
    <w:name w:val="WW8Num14z7"/>
    <w:uiPriority w:val="0"/>
  </w:style>
  <w:style w:type="character" w:customStyle="1" w:styleId="188">
    <w:name w:val="WW8Num14z8"/>
    <w:uiPriority w:val="0"/>
  </w:style>
  <w:style w:type="character" w:customStyle="1" w:styleId="189">
    <w:name w:val="WW8Num15z2"/>
    <w:uiPriority w:val="0"/>
  </w:style>
  <w:style w:type="character" w:customStyle="1" w:styleId="190">
    <w:name w:val="WW8Num15z3"/>
    <w:uiPriority w:val="0"/>
  </w:style>
  <w:style w:type="character" w:customStyle="1" w:styleId="191">
    <w:name w:val="WW8Num15z4"/>
    <w:uiPriority w:val="0"/>
  </w:style>
  <w:style w:type="character" w:customStyle="1" w:styleId="192">
    <w:name w:val="WW8Num15z5"/>
    <w:uiPriority w:val="0"/>
  </w:style>
  <w:style w:type="character" w:customStyle="1" w:styleId="193">
    <w:name w:val="WW8Num15z6"/>
    <w:uiPriority w:val="0"/>
  </w:style>
  <w:style w:type="character" w:customStyle="1" w:styleId="194">
    <w:name w:val="WW8Num15z7"/>
    <w:uiPriority w:val="0"/>
  </w:style>
  <w:style w:type="character" w:customStyle="1" w:styleId="195">
    <w:name w:val="WW8Num15z8"/>
    <w:uiPriority w:val="0"/>
  </w:style>
  <w:style w:type="character" w:customStyle="1" w:styleId="196">
    <w:name w:val="WW8Num5z1"/>
    <w:uiPriority w:val="0"/>
    <w:rPr>
      <w:rFonts w:hint="default" w:ascii="Courier New" w:hAnsi="Courier New" w:cs="Courier New"/>
    </w:rPr>
  </w:style>
  <w:style w:type="character" w:customStyle="1" w:styleId="197">
    <w:name w:val="WW8Num5z2"/>
    <w:uiPriority w:val="0"/>
    <w:rPr>
      <w:rFonts w:hint="default" w:ascii="Wingdings" w:hAnsi="Wingdings" w:cs="Wingdings"/>
    </w:rPr>
  </w:style>
  <w:style w:type="character" w:customStyle="1" w:styleId="198">
    <w:name w:val="WW8Num6z2"/>
    <w:uiPriority w:val="0"/>
    <w:rPr>
      <w:rFonts w:hint="default" w:ascii="Wingdings" w:hAnsi="Wingdings" w:cs="Wingdings"/>
    </w:rPr>
  </w:style>
  <w:style w:type="character" w:customStyle="1" w:styleId="199">
    <w:name w:val="WW8Num6z3"/>
    <w:uiPriority w:val="0"/>
    <w:rPr>
      <w:rFonts w:hint="default" w:ascii="Symbol" w:hAnsi="Symbol" w:cs="Symbol"/>
    </w:rPr>
  </w:style>
  <w:style w:type="character" w:customStyle="1" w:styleId="200">
    <w:name w:val="WW8Num7z2"/>
    <w:uiPriority w:val="0"/>
    <w:rPr>
      <w:rFonts w:hint="default" w:ascii="Wingdings" w:hAnsi="Wingdings" w:cs="Wingdings"/>
    </w:rPr>
  </w:style>
  <w:style w:type="character" w:customStyle="1" w:styleId="201">
    <w:name w:val="WW8Num7z3"/>
    <w:uiPriority w:val="0"/>
    <w:rPr>
      <w:rFonts w:hint="default" w:ascii="Symbol" w:hAnsi="Symbol" w:cs="Symbol"/>
    </w:rPr>
  </w:style>
  <w:style w:type="character" w:customStyle="1" w:styleId="202">
    <w:name w:val="Основной шрифт абзаца1"/>
    <w:uiPriority w:val="0"/>
  </w:style>
  <w:style w:type="character" w:customStyle="1" w:styleId="203">
    <w:name w:val="Текст выноски Знак"/>
    <w:uiPriority w:val="0"/>
    <w:rPr>
      <w:rFonts w:ascii="Tahoma" w:hAnsi="Tahoma" w:cs="Tahoma"/>
      <w:sz w:val="16"/>
      <w:szCs w:val="16"/>
    </w:rPr>
  </w:style>
  <w:style w:type="character" w:customStyle="1" w:styleId="204">
    <w:name w:val="Символ нумерации"/>
    <w:uiPriority w:val="0"/>
  </w:style>
  <w:style w:type="character" w:customStyle="1" w:styleId="205">
    <w:name w:val="WW8Num12z2"/>
    <w:uiPriority w:val="0"/>
  </w:style>
  <w:style w:type="character" w:customStyle="1" w:styleId="206">
    <w:name w:val="WW8Num12z3"/>
    <w:uiPriority w:val="0"/>
  </w:style>
  <w:style w:type="character" w:customStyle="1" w:styleId="207">
    <w:name w:val="WW8Num12z4"/>
    <w:uiPriority w:val="0"/>
  </w:style>
  <w:style w:type="character" w:customStyle="1" w:styleId="208">
    <w:name w:val="WW8Num12z5"/>
    <w:uiPriority w:val="0"/>
  </w:style>
  <w:style w:type="character" w:customStyle="1" w:styleId="209">
    <w:name w:val="WW8Num12z6"/>
    <w:uiPriority w:val="0"/>
  </w:style>
  <w:style w:type="character" w:customStyle="1" w:styleId="210">
    <w:name w:val="WW8Num12z7"/>
    <w:uiPriority w:val="0"/>
  </w:style>
  <w:style w:type="character" w:customStyle="1" w:styleId="211">
    <w:name w:val="WW8Num12z8"/>
    <w:uiPriority w:val="0"/>
  </w:style>
  <w:style w:type="character" w:customStyle="1" w:styleId="212">
    <w:name w:val="Маркеры списка"/>
    <w:uiPriority w:val="0"/>
    <w:rPr>
      <w:rFonts w:ascii="OpenSymbol" w:hAnsi="OpenSymbol" w:eastAsia="OpenSymbol" w:cs="OpenSymbol"/>
    </w:rPr>
  </w:style>
  <w:style w:type="character" w:customStyle="1" w:styleId="213">
    <w:name w:val="Название Знак"/>
    <w:basedOn w:val="4"/>
    <w:link w:val="11"/>
    <w:uiPriority w:val="0"/>
    <w:rPr>
      <w:rFonts w:ascii="Arial" w:hAnsi="Arial" w:eastAsia="SimSun" w:cs="Lucida Sans"/>
      <w:sz w:val="28"/>
      <w:szCs w:val="28"/>
      <w:lang w:eastAsia="ar-SA"/>
    </w:rPr>
  </w:style>
  <w:style w:type="character" w:customStyle="1" w:styleId="214">
    <w:name w:val="Основной текст Знак"/>
    <w:basedOn w:val="4"/>
    <w:link w:val="9"/>
    <w:uiPriority w:val="0"/>
    <w:rPr>
      <w:rFonts w:ascii="Times New Roman" w:hAnsi="Times New Roman" w:eastAsia="Times New Roman" w:cs="Times New Roman"/>
      <w:sz w:val="24"/>
      <w:szCs w:val="24"/>
      <w:lang w:eastAsia="ar-SA"/>
    </w:rPr>
  </w:style>
  <w:style w:type="paragraph" w:customStyle="1" w:styleId="215">
    <w:name w:val="Название2"/>
    <w:basedOn w:val="1"/>
    <w:uiPriority w:val="0"/>
    <w:pPr>
      <w:suppressLineNumbers/>
      <w:suppressAutoHyphens/>
      <w:spacing w:before="120" w:after="120" w:line="240" w:lineRule="auto"/>
    </w:pPr>
    <w:rPr>
      <w:rFonts w:ascii="Times New Roman" w:hAnsi="Times New Roman" w:eastAsia="Times New Roman" w:cs="Lucida Sans"/>
      <w:i/>
      <w:iCs/>
      <w:sz w:val="24"/>
      <w:szCs w:val="24"/>
      <w:lang w:eastAsia="ar-SA"/>
    </w:rPr>
  </w:style>
  <w:style w:type="paragraph" w:customStyle="1" w:styleId="216">
    <w:name w:val="Указатель2"/>
    <w:basedOn w:val="1"/>
    <w:uiPriority w:val="0"/>
    <w:pPr>
      <w:suppressLineNumbers/>
      <w:suppressAutoHyphens/>
      <w:spacing w:after="0" w:line="240" w:lineRule="auto"/>
    </w:pPr>
    <w:rPr>
      <w:rFonts w:ascii="Times New Roman" w:hAnsi="Times New Roman" w:eastAsia="Times New Roman" w:cs="Lucida Sans"/>
      <w:sz w:val="24"/>
      <w:szCs w:val="24"/>
      <w:lang w:eastAsia="ar-SA"/>
    </w:rPr>
  </w:style>
  <w:style w:type="paragraph" w:customStyle="1" w:styleId="217">
    <w:name w:val="Название1"/>
    <w:basedOn w:val="1"/>
    <w:uiPriority w:val="0"/>
    <w:pPr>
      <w:suppressLineNumbers/>
      <w:suppressAutoHyphens/>
      <w:spacing w:before="120" w:after="120" w:line="240" w:lineRule="auto"/>
    </w:pPr>
    <w:rPr>
      <w:rFonts w:ascii="Times New Roman" w:hAnsi="Times New Roman" w:eastAsia="Times New Roman" w:cs="Lucida Sans"/>
      <w:i/>
      <w:iCs/>
      <w:sz w:val="24"/>
      <w:szCs w:val="24"/>
      <w:lang w:eastAsia="ar-SA"/>
    </w:rPr>
  </w:style>
  <w:style w:type="paragraph" w:customStyle="1" w:styleId="218">
    <w:name w:val="Указатель1"/>
    <w:basedOn w:val="1"/>
    <w:uiPriority w:val="0"/>
    <w:pPr>
      <w:suppressLineNumbers/>
      <w:suppressAutoHyphens/>
      <w:spacing w:after="0" w:line="240" w:lineRule="auto"/>
    </w:pPr>
    <w:rPr>
      <w:rFonts w:ascii="Times New Roman" w:hAnsi="Times New Roman" w:eastAsia="Times New Roman" w:cs="Lucida Sans"/>
      <w:sz w:val="24"/>
      <w:szCs w:val="24"/>
      <w:lang w:eastAsia="ar-SA"/>
    </w:rPr>
  </w:style>
  <w:style w:type="character" w:customStyle="1" w:styleId="219">
    <w:name w:val="Подзаголовок Знак"/>
    <w:basedOn w:val="4"/>
    <w:link w:val="15"/>
    <w:uiPriority w:val="0"/>
    <w:rPr>
      <w:rFonts w:ascii="Arial" w:hAnsi="Arial" w:eastAsia="SimSun" w:cs="Lucida Sans"/>
      <w:i/>
      <w:iCs/>
      <w:sz w:val="28"/>
      <w:szCs w:val="28"/>
      <w:lang w:eastAsia="ar-SA"/>
    </w:rPr>
  </w:style>
  <w:style w:type="paragraph" w:customStyle="1" w:styleId="220">
    <w:name w:val="Основной текст с отступом 21"/>
    <w:basedOn w:val="1"/>
    <w:uiPriority w:val="0"/>
    <w:pPr>
      <w:suppressAutoHyphens/>
      <w:spacing w:after="0" w:line="360" w:lineRule="auto"/>
      <w:ind w:firstLine="709"/>
      <w:jc w:val="both"/>
    </w:pPr>
    <w:rPr>
      <w:rFonts w:ascii="Times New Roman" w:hAnsi="Times New Roman" w:eastAsia="Times New Roman" w:cs="Times New Roman"/>
      <w:sz w:val="28"/>
      <w:szCs w:val="24"/>
      <w:lang w:eastAsia="ar-SA"/>
    </w:rPr>
  </w:style>
  <w:style w:type="character" w:customStyle="1" w:styleId="221">
    <w:name w:val="Текст выноски Знак1"/>
    <w:basedOn w:val="4"/>
    <w:link w:val="7"/>
    <w:uiPriority w:val="0"/>
    <w:rPr>
      <w:rFonts w:ascii="Tahoma" w:hAnsi="Tahoma" w:eastAsia="Times New Roman" w:cs="Tahoma"/>
      <w:sz w:val="16"/>
      <w:szCs w:val="16"/>
      <w:lang w:eastAsia="ar-SA"/>
    </w:rPr>
  </w:style>
  <w:style w:type="paragraph" w:customStyle="1" w:styleId="222">
    <w:name w:val="Содержимое таблицы"/>
    <w:basedOn w:val="1"/>
    <w:uiPriority w:val="0"/>
    <w:pPr>
      <w:suppressLineNumbers/>
      <w:suppressAutoHyphens/>
      <w:spacing w:after="0" w:line="240" w:lineRule="auto"/>
    </w:pPr>
    <w:rPr>
      <w:rFonts w:ascii="Times New Roman" w:hAnsi="Times New Roman" w:eastAsia="Times New Roman" w:cs="Times New Roman"/>
      <w:sz w:val="24"/>
      <w:szCs w:val="24"/>
      <w:lang w:eastAsia="ar-SA"/>
    </w:rPr>
  </w:style>
  <w:style w:type="paragraph" w:customStyle="1" w:styleId="223">
    <w:name w:val="Заголовок таблицы"/>
    <w:basedOn w:val="222"/>
    <w:uiPriority w:val="0"/>
    <w:pPr>
      <w:jc w:val="center"/>
    </w:pPr>
    <w:rPr>
      <w:b/>
      <w:bCs/>
    </w:rPr>
  </w:style>
  <w:style w:type="character" w:customStyle="1" w:styleId="224">
    <w:name w:val="Основной текст с отступом Знак"/>
    <w:basedOn w:val="4"/>
    <w:link w:val="10"/>
    <w:uiPriority w:val="0"/>
    <w:rPr>
      <w:rFonts w:ascii="Times New Roman" w:hAnsi="Times New Roman" w:eastAsia="Times New Roman" w:cs="Times New Roman"/>
      <w:sz w:val="28"/>
      <w:szCs w:val="24"/>
      <w:lang w:eastAsia="ar-SA"/>
    </w:rPr>
  </w:style>
  <w:style w:type="paragraph" w:customStyle="1" w:styleId="225">
    <w:name w:val="FR1"/>
    <w:uiPriority w:val="0"/>
    <w:pPr>
      <w:widowControl w:val="0"/>
      <w:suppressAutoHyphens/>
      <w:snapToGrid w:val="0"/>
      <w:spacing w:before="380" w:after="0" w:line="252" w:lineRule="auto"/>
      <w:ind w:left="320" w:right="200"/>
      <w:jc w:val="center"/>
    </w:pPr>
    <w:rPr>
      <w:rFonts w:ascii="Times New Roman" w:hAnsi="Times New Roman" w:eastAsia="Times New Roman" w:cs="Times New Roman"/>
      <w:b/>
      <w:sz w:val="18"/>
      <w:szCs w:val="20"/>
      <w:lang w:val="ru-RU" w:eastAsia="ar-SA" w:bidi="ar-SA"/>
    </w:rPr>
  </w:style>
  <w:style w:type="character" w:customStyle="1" w:styleId="226">
    <w:name w:val="Верхний колонтитул Знак"/>
    <w:basedOn w:val="4"/>
    <w:link w:val="8"/>
    <w:uiPriority w:val="99"/>
    <w:rPr>
      <w:rFonts w:ascii="Times New Roman" w:hAnsi="Times New Roman" w:eastAsia="Times New Roman" w:cs="Times New Roman"/>
      <w:sz w:val="24"/>
      <w:szCs w:val="24"/>
      <w:lang w:eastAsia="ar-SA"/>
    </w:rPr>
  </w:style>
  <w:style w:type="character" w:customStyle="1" w:styleId="227">
    <w:name w:val="Нижний колонтитул Знак"/>
    <w:basedOn w:val="4"/>
    <w:link w:val="12"/>
    <w:uiPriority w:val="99"/>
    <w:rPr>
      <w:rFonts w:ascii="Times New Roman" w:hAnsi="Times New Roman" w:eastAsia="Times New Roman" w:cs="Times New Roman"/>
      <w:sz w:val="24"/>
      <w:szCs w:val="24"/>
      <w:lang w:eastAsia="ar-SA"/>
    </w:rPr>
  </w:style>
  <w:style w:type="paragraph" w:customStyle="1" w:styleId="228">
    <w:name w:val="headertext"/>
    <w:basedOn w:val="1"/>
    <w:uiPriority w:val="0"/>
    <w:pPr>
      <w:spacing w:before="100" w:beforeAutospacing="1" w:after="100" w:afterAutospacing="1" w:line="240" w:lineRule="auto"/>
    </w:pPr>
    <w:rPr>
      <w:rFonts w:ascii="Times New Roman" w:hAnsi="Times New Roman" w:eastAsia="Times New Roman" w:cs="Times New Roman"/>
      <w:sz w:val="24"/>
      <w:szCs w:val="24"/>
      <w:u w:color="000000"/>
      <w:lang w:eastAsia="ru-RU"/>
    </w:rPr>
  </w:style>
  <w:style w:type="paragraph" w:customStyle="1" w:styleId="229">
    <w:name w:val="Revision"/>
    <w:hidden/>
    <w:semiHidden/>
    <w:uiPriority w:val="99"/>
    <w:pPr>
      <w:spacing w:after="0" w:line="240" w:lineRule="auto"/>
    </w:pPr>
    <w:rPr>
      <w:rFonts w:ascii="Times New Roman" w:hAnsi="Times New Roman" w:eastAsia="Times New Roman" w:cs="Times New Roman"/>
      <w:sz w:val="24"/>
      <w:szCs w:val="24"/>
      <w:lang w:val="ru-RU" w:eastAsia="ar-SA" w:bidi="ar-SA"/>
    </w:rPr>
  </w:style>
  <w:style w:type="paragraph" w:customStyle="1" w:styleId="230">
    <w:name w:val="Import Word List Style Definition 1080520803"/>
    <w:uiPriority w:val="0"/>
    <w:pPr>
      <w:spacing w:after="0" w:line="240" w:lineRule="auto"/>
      <w:ind w:left="360" w:hanging="360"/>
    </w:pPr>
    <w:rPr>
      <w:rFonts w:ascii="Times New Roman" w:hAnsi="Times New Roman" w:eastAsia="Times New Roman" w:cs="Times New Roman"/>
      <w:sz w:val="20"/>
      <w:szCs w:val="20"/>
      <w:lang w:val="ru-RU" w:eastAsia="ru-RU" w:bidi="ar-SA"/>
    </w:rPr>
  </w:style>
  <w:style w:type="paragraph" w:customStyle="1" w:styleId="231">
    <w:name w:val="c5"/>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232">
    <w:name w:val="Сетка таблицы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3698</Words>
  <Characters>21085</Characters>
  <Lines>175</Lines>
  <Paragraphs>49</Paragraphs>
  <TotalTime>86</TotalTime>
  <ScaleCrop>false</ScaleCrop>
  <LinksUpToDate>false</LinksUpToDate>
  <CharactersWithSpaces>24734</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2022-06-21T19:55:00Z</dcterms:created>
  <dc:creator>Admin</dc:creator>
  <cp:lastModifiedBy>ОММ</cp:lastModifiedBy>
  <cp:lastPrinted>2024-10-07T09:39:00Z</cp:lastPrinted>
  <dcterms:modified xsi:type="dcterms:W3CDTF">2024-12-05T09:20:17Z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8AF86E731EA94C5D8039DCCC9DEFAE3D_12</vt:lpwstr>
  </property>
</Properties>
</file>