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C5576">
      <w:pPr>
        <w:spacing w:after="0" w:line="264" w:lineRule="auto"/>
        <w:jc w:val="both"/>
      </w:pPr>
      <w:bookmarkStart w:id="0" w:name="block-37328469"/>
      <w:r>
        <w:drawing>
          <wp:inline distT="0" distB="0" distL="114300" distR="114300">
            <wp:extent cx="5892165" cy="8322310"/>
            <wp:effectExtent l="0" t="0" r="5715" b="139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2165" cy="832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A9877">
      <w:pPr>
        <w:spacing w:after="0" w:line="264" w:lineRule="auto"/>
        <w:jc w:val="both"/>
      </w:pPr>
    </w:p>
    <w:p w14:paraId="5D0EF3F4">
      <w:pPr>
        <w:spacing w:after="0" w:line="264" w:lineRule="auto"/>
        <w:jc w:val="both"/>
      </w:pPr>
    </w:p>
    <w:p w14:paraId="63FBD6D1">
      <w:pPr>
        <w:spacing w:after="0" w:line="264" w:lineRule="auto"/>
        <w:jc w:val="both"/>
      </w:pPr>
    </w:p>
    <w:p w14:paraId="30913977">
      <w:pPr>
        <w:spacing w:after="0" w:line="264" w:lineRule="auto"/>
        <w:jc w:val="both"/>
        <w:rPr>
          <w:lang w:val="ru-RU"/>
        </w:rPr>
      </w:pPr>
      <w:bookmarkStart w:id="7" w:name="_GoBack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BD83086">
      <w:pPr>
        <w:spacing w:after="0" w:line="264" w:lineRule="auto"/>
        <w:ind w:left="120"/>
        <w:jc w:val="both"/>
        <w:rPr>
          <w:lang w:val="ru-RU"/>
        </w:rPr>
      </w:pPr>
    </w:p>
    <w:p w14:paraId="244DE0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44CC247A">
      <w:pPr>
        <w:spacing w:after="0" w:line="264" w:lineRule="auto"/>
        <w:ind w:left="120"/>
        <w:jc w:val="both"/>
        <w:rPr>
          <w:lang w:val="ru-RU"/>
        </w:rPr>
      </w:pPr>
    </w:p>
    <w:p w14:paraId="05E02CD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0EF04E22">
      <w:pPr>
        <w:spacing w:after="0" w:line="264" w:lineRule="auto"/>
        <w:ind w:left="120"/>
        <w:jc w:val="both"/>
        <w:rPr>
          <w:lang w:val="ru-RU"/>
        </w:rPr>
      </w:pPr>
    </w:p>
    <w:p w14:paraId="72BF24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48BD5B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77846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6136D2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7C2011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0A2D4E01">
      <w:pPr>
        <w:spacing w:after="0" w:line="264" w:lineRule="auto"/>
        <w:ind w:left="120"/>
        <w:jc w:val="both"/>
        <w:rPr>
          <w:lang w:val="ru-RU"/>
        </w:rPr>
      </w:pPr>
    </w:p>
    <w:p w14:paraId="4786462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7164E0CC">
      <w:pPr>
        <w:spacing w:after="0" w:line="264" w:lineRule="auto"/>
        <w:ind w:left="120"/>
        <w:jc w:val="both"/>
        <w:rPr>
          <w:lang w:val="ru-RU"/>
        </w:rPr>
      </w:pPr>
    </w:p>
    <w:p w14:paraId="4822F5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072D9D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65DCB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4280E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F7DBD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A67159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D9518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B3AFE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6DD5AF2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685F562C">
      <w:pPr>
        <w:spacing w:after="0" w:line="264" w:lineRule="auto"/>
        <w:ind w:left="120"/>
        <w:jc w:val="both"/>
        <w:rPr>
          <w:lang w:val="ru-RU"/>
        </w:rPr>
      </w:pPr>
    </w:p>
    <w:p w14:paraId="0FC8AEB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1638D380">
      <w:pPr>
        <w:spacing w:after="0" w:line="264" w:lineRule="auto"/>
        <w:ind w:left="120"/>
        <w:jc w:val="both"/>
        <w:rPr>
          <w:lang w:val="ru-RU"/>
        </w:rPr>
      </w:pPr>
    </w:p>
    <w:p w14:paraId="3F65A3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предмета «Русский язык» –170 ч.</w:t>
      </w:r>
    </w:p>
    <w:p w14:paraId="57CCBB22">
      <w:pPr>
        <w:spacing w:after="0" w:line="264" w:lineRule="auto"/>
        <w:ind w:left="120"/>
        <w:jc w:val="both"/>
        <w:rPr>
          <w:lang w:val="ru-RU"/>
        </w:rPr>
      </w:pPr>
    </w:p>
    <w:bookmarkEnd w:id="0"/>
    <w:p w14:paraId="4F789965">
      <w:pPr>
        <w:spacing w:after="0" w:line="264" w:lineRule="auto"/>
        <w:ind w:left="120"/>
        <w:jc w:val="both"/>
        <w:rPr>
          <w:lang w:val="ru-RU"/>
        </w:rPr>
      </w:pPr>
      <w:bookmarkStart w:id="1" w:name="block-37328473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7274EF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820F0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27451B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B09A8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64996B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2" w:name="_ftnref1"/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workprogram</w:instrText>
      </w:r>
      <w:r>
        <w:rPr>
          <w:lang w:val="ru-RU"/>
        </w:rPr>
        <w:instrText xml:space="preserve">.</w:instrText>
      </w:r>
      <w:r>
        <w:instrText xml:space="preserve">edsoo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</w:instrText>
      </w:r>
      <w:r>
        <w:instrText xml:space="preserve">templates</w:instrText>
      </w:r>
      <w:r>
        <w:rPr>
          <w:lang w:val="ru-RU"/>
        </w:rPr>
        <w:instrText xml:space="preserve">/415" \</w:instrText>
      </w:r>
      <w:r>
        <w:instrText xml:space="preserve">l</w:instrText>
      </w:r>
      <w:r>
        <w:rPr>
          <w:lang w:val="ru-RU"/>
        </w:rPr>
        <w:instrText xml:space="preserve"> "_</w:instrText>
      </w:r>
      <w:r>
        <w:instrText xml:space="preserve">ftn</w:instrText>
      </w:r>
      <w:r>
        <w:rPr>
          <w:lang w:val="ru-RU"/>
        </w:rPr>
        <w:instrText xml:space="preserve">1"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2"/>
    </w:p>
    <w:p w14:paraId="5C4D9D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E3631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405345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93E5F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D0C1C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5CE512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1E9FD3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20B5FC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14660F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5EEC2E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786E74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041643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0EE349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3C2361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66E0B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252070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66C01F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76CA87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50C695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13862D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6F637C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81DA2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4A2D03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5BE520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28BA83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BCDFA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65EBA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79E5DD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20631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14:paraId="4C6084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76EFA6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14:paraId="242461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2F0A93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717D54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00AF47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395074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15D7B4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97B52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7F4AC1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70DF90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5CED85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335B66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296798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5609B7F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 xml:space="preserve"> HYPERLINK "https://workprogram.edsoo.ru/templates/415" \l "_ftnref1" \h </w:instrText>
      </w:r>
      <w:r>
        <w:fldChar w:fldCharType="separate"/>
      </w:r>
      <w:r>
        <w:rPr>
          <w:rFonts w:ascii="Times New Roman" w:hAnsi="Times New Roman"/>
          <w:color w:val="0093FF"/>
          <w:sz w:val="21"/>
          <w:lang w:val="ru-RU"/>
        </w:rPr>
        <w:t>[2]</w:t>
      </w:r>
      <w:r>
        <w:rPr>
          <w:rFonts w:ascii="Times New Roman" w:hAnsi="Times New Roman"/>
          <w:color w:val="0093FF"/>
          <w:sz w:val="21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07E5F32B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 xml:space="preserve"> HYPERLINK "https://workprogram.edsoo.ru/templates/415" \l "_ftnref1" \h </w:instrText>
      </w:r>
      <w:r>
        <w:fldChar w:fldCharType="separate"/>
      </w:r>
      <w:r>
        <w:rPr>
          <w:rFonts w:ascii="Times New Roman" w:hAnsi="Times New Roman"/>
          <w:color w:val="0093FF"/>
          <w:sz w:val="21"/>
          <w:lang w:val="ru-RU"/>
        </w:rPr>
        <w:t>[3]</w:t>
      </w:r>
      <w:r>
        <w:rPr>
          <w:rFonts w:ascii="Times New Roman" w:hAnsi="Times New Roman"/>
          <w:color w:val="0093FF"/>
          <w:sz w:val="21"/>
          <w:lang w:val="ru-RU"/>
        </w:rPr>
        <w:fldChar w:fldCharType="end"/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01D5DE43">
      <w:pPr>
        <w:spacing w:after="0" w:line="264" w:lineRule="auto"/>
        <w:ind w:left="120"/>
        <w:jc w:val="both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3" w:name="_ftn1"/>
      <w:r>
        <w:fldChar w:fldCharType="begin"/>
      </w:r>
      <w:r>
        <w:rPr>
          <w:lang w:val="ru-RU"/>
        </w:rPr>
        <w:instrText xml:space="preserve"> </w:instrText>
      </w:r>
      <w:r>
        <w:instrText xml:space="preserve">HYPERLINK</w:instrText>
      </w:r>
      <w:r>
        <w:rPr>
          <w:lang w:val="ru-RU"/>
        </w:rPr>
        <w:instrText xml:space="preserve"> "</w:instrText>
      </w:r>
      <w:r>
        <w:instrText xml:space="preserve">https</w:instrText>
      </w:r>
      <w:r>
        <w:rPr>
          <w:lang w:val="ru-RU"/>
        </w:rPr>
        <w:instrText xml:space="preserve">://</w:instrText>
      </w:r>
      <w:r>
        <w:instrText xml:space="preserve">workprogram</w:instrText>
      </w:r>
      <w:r>
        <w:rPr>
          <w:lang w:val="ru-RU"/>
        </w:rPr>
        <w:instrText xml:space="preserve">.</w:instrText>
      </w:r>
      <w:r>
        <w:instrText xml:space="preserve">edsoo</w:instrText>
      </w:r>
      <w:r>
        <w:rPr>
          <w:lang w:val="ru-RU"/>
        </w:rPr>
        <w:instrText xml:space="preserve">.</w:instrText>
      </w:r>
      <w:r>
        <w:instrText xml:space="preserve">ru</w:instrText>
      </w:r>
      <w:r>
        <w:rPr>
          <w:lang w:val="ru-RU"/>
        </w:rPr>
        <w:instrText xml:space="preserve">/</w:instrText>
      </w:r>
      <w:r>
        <w:instrText xml:space="preserve">templates</w:instrText>
      </w:r>
      <w:r>
        <w:rPr>
          <w:lang w:val="ru-RU"/>
        </w:rPr>
        <w:instrText xml:space="preserve">/415" \</w:instrText>
      </w:r>
      <w:r>
        <w:instrText xml:space="preserve">l</w:instrText>
      </w:r>
      <w:r>
        <w:rPr>
          <w:lang w:val="ru-RU"/>
        </w:rPr>
        <w:instrText xml:space="preserve"> "_</w:instrText>
      </w:r>
      <w:r>
        <w:instrText xml:space="preserve">ftnref</w:instrText>
      </w:r>
      <w:r>
        <w:rPr>
          <w:lang w:val="ru-RU"/>
        </w:rPr>
        <w:instrText xml:space="preserve">1" \</w:instrText>
      </w:r>
      <w:r>
        <w:instrText xml:space="preserve">h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End w:id="1"/>
    <w:p w14:paraId="2557F9B7">
      <w:pPr>
        <w:spacing w:after="0" w:line="264" w:lineRule="auto"/>
        <w:jc w:val="both"/>
        <w:rPr>
          <w:lang w:val="ru-RU"/>
        </w:rPr>
      </w:pPr>
      <w:bookmarkStart w:id="4" w:name="block-37328471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4BD54216">
      <w:pPr>
        <w:spacing w:after="0" w:line="264" w:lineRule="auto"/>
        <w:ind w:left="120"/>
        <w:jc w:val="both"/>
        <w:rPr>
          <w:lang w:val="ru-RU"/>
        </w:rPr>
      </w:pPr>
    </w:p>
    <w:p w14:paraId="128445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71D87AC">
      <w:pPr>
        <w:spacing w:after="0" w:line="264" w:lineRule="auto"/>
        <w:ind w:left="120"/>
        <w:jc w:val="both"/>
        <w:rPr>
          <w:lang w:val="ru-RU"/>
        </w:rPr>
      </w:pPr>
    </w:p>
    <w:p w14:paraId="3084F68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BBEEAAF">
      <w:pPr>
        <w:spacing w:after="0" w:line="264" w:lineRule="auto"/>
        <w:ind w:left="120"/>
        <w:jc w:val="both"/>
        <w:rPr>
          <w:lang w:val="ru-RU"/>
        </w:rPr>
      </w:pPr>
    </w:p>
    <w:p w14:paraId="32CF6E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7D23694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F97AB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1A2C10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EC8B7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81543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23AEAC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1D6BF4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713309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1457525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67B420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05460E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5E44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D5DE3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E9DA8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7FAC1B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571F7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74F005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2DE93CD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DEB47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C946E3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E5F22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70FEA9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3CA9B1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3817A8A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C8E936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37F629F1">
      <w:pPr>
        <w:spacing w:after="0" w:line="264" w:lineRule="auto"/>
        <w:ind w:left="120"/>
        <w:jc w:val="both"/>
        <w:rPr>
          <w:lang w:val="ru-RU"/>
        </w:rPr>
      </w:pPr>
    </w:p>
    <w:p w14:paraId="6D1B836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8C6E478">
      <w:pPr>
        <w:spacing w:after="0" w:line="264" w:lineRule="auto"/>
        <w:ind w:left="120"/>
        <w:jc w:val="both"/>
        <w:rPr>
          <w:lang w:val="ru-RU"/>
        </w:rPr>
      </w:pPr>
    </w:p>
    <w:p w14:paraId="6C1A29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4AD1A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955C92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5938E1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22A6021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7BB8BA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07DAB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390C28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57DFF6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CD649B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78D99A3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677B7AA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49023F8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27D7CC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42C638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241DE4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2AC5973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348AF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6EE6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2F1722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EFE52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460F0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6AC98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21DC53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FDFA7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1EF60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0926F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10A6CD7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2F06017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1A5C5B8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90249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4CFD0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A1880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1B9DBB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BB63BF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1ED12C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939BCA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4F7ABA0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6909ADD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4D1358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1B4D40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ECD33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BDDB1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3F84004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069379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3AC31F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5E9EA802">
      <w:pPr>
        <w:spacing w:after="0" w:line="264" w:lineRule="auto"/>
        <w:ind w:left="120"/>
        <w:jc w:val="both"/>
        <w:rPr>
          <w:lang w:val="ru-RU"/>
        </w:rPr>
      </w:pPr>
    </w:p>
    <w:p w14:paraId="74CDB58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33DF4E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7CF8747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14:paraId="6CF0A13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173D4DF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1E5DC86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7CB618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428C9F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1EB197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6B44495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453E6D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7D0ADB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5DF58D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29BD3F8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0B48394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3E77612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51C71F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03574E5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693166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5C5053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75D8DA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1D6D6B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470B5A8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18675B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705D2A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2FD4AF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45810D2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7A74C3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1D09655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3F93ED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76E37F0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436B07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739706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34268D7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7716E5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2B11D1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34181E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2439A12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bookmarkEnd w:id="4"/>
    <w:p w14:paraId="20500BF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7328472"/>
    </w:p>
    <w:p w14:paraId="5D449B3D"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14:paraId="79364657">
      <w:pPr>
        <w:rPr>
          <w:lang w:val="ru-RU"/>
        </w:rPr>
      </w:pPr>
    </w:p>
    <w:tbl>
      <w:tblPr>
        <w:tblStyle w:val="7"/>
        <w:tblpPr w:leftFromText="180" w:rightFromText="180" w:vertAnchor="text" w:tblpY="1"/>
        <w:tblOverlap w:val="never"/>
        <w:tblW w:w="0" w:type="auto"/>
        <w:tblInd w:w="1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528"/>
        <w:gridCol w:w="1843"/>
      </w:tblGrid>
      <w:tr w14:paraId="2C71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ECC0CAA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7B939257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843" w:type="dxa"/>
          </w:tcPr>
          <w:p w14:paraId="17A6E8F2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14:paraId="3760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CA5E796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27752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речь</w:t>
            </w:r>
          </w:p>
        </w:tc>
        <w:tc>
          <w:tcPr>
            <w:tcW w:w="1843" w:type="dxa"/>
          </w:tcPr>
          <w:p w14:paraId="431A1195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14:paraId="7E78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1D527A79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2F364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1843" w:type="dxa"/>
          </w:tcPr>
          <w:p w14:paraId="45351016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116F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4FFA60A4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752D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Слово в языке и речи</w:t>
            </w:r>
          </w:p>
        </w:tc>
        <w:tc>
          <w:tcPr>
            <w:tcW w:w="1843" w:type="dxa"/>
          </w:tcPr>
          <w:p w14:paraId="269A318D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14:paraId="3D94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4D016883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3DA58B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</w:t>
            </w:r>
          </w:p>
        </w:tc>
        <w:tc>
          <w:tcPr>
            <w:tcW w:w="1843" w:type="dxa"/>
          </w:tcPr>
          <w:p w14:paraId="33C13F24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14:paraId="1FB6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2A46E122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1EEEB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</w:t>
            </w:r>
          </w:p>
        </w:tc>
        <w:tc>
          <w:tcPr>
            <w:tcW w:w="1843" w:type="dxa"/>
          </w:tcPr>
          <w:p w14:paraId="67CC47E5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14:paraId="0161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3C55A21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5016FE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Местоимение</w:t>
            </w:r>
          </w:p>
        </w:tc>
        <w:tc>
          <w:tcPr>
            <w:tcW w:w="1843" w:type="dxa"/>
          </w:tcPr>
          <w:p w14:paraId="43330595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14:paraId="043F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4A0C9C10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6BB96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</w:t>
            </w:r>
          </w:p>
        </w:tc>
        <w:tc>
          <w:tcPr>
            <w:tcW w:w="1843" w:type="dxa"/>
          </w:tcPr>
          <w:p w14:paraId="2B9703F7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14:paraId="4649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1892EB2B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146160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</w:tcPr>
          <w:p w14:paraId="37BEAD04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14:paraId="3E10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8" w:type="dxa"/>
            <w:gridSpan w:val="2"/>
          </w:tcPr>
          <w:p w14:paraId="4E9DB2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14AC8F81">
            <w:pPr>
              <w:pStyle w:val="2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14:paraId="3CF3BF8D">
      <w:pPr>
        <w:rPr>
          <w:lang w:val="ru-RU"/>
        </w:rPr>
      </w:pPr>
    </w:p>
    <w:p w14:paraId="63A6E0E4">
      <w:pPr>
        <w:rPr>
          <w:lang w:val="ru-RU"/>
        </w:rPr>
        <w:sectPr>
          <w:pgSz w:w="11906" w:h="16383"/>
          <w:pgMar w:top="1135" w:right="1134" w:bottom="850" w:left="1134" w:header="720" w:footer="720" w:gutter="0"/>
          <w:cols w:space="720" w:num="1"/>
          <w:docGrid w:linePitch="299" w:charSpace="0"/>
        </w:sectPr>
      </w:pPr>
    </w:p>
    <w:bookmarkEnd w:id="5"/>
    <w:p w14:paraId="64AE8243">
      <w:pPr>
        <w:spacing w:after="0"/>
        <w:ind w:left="120"/>
        <w:jc w:val="center"/>
        <w:rPr>
          <w:lang w:val="ru-RU"/>
        </w:rPr>
      </w:pPr>
      <w:bookmarkStart w:id="6" w:name="block-37328475"/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 «РУССКИЙ ЯЗЫК. 4 КЛАСС. (АВТОРЫ В.П. КАНАКИНА, В.Г.ГОРЕЦКИЙ)</w:t>
      </w:r>
    </w:p>
    <w:tbl>
      <w:tblPr>
        <w:tblStyle w:val="45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107"/>
        <w:gridCol w:w="1134"/>
        <w:gridCol w:w="1275"/>
        <w:gridCol w:w="1276"/>
      </w:tblGrid>
      <w:tr w14:paraId="3BFE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8" w:type="dxa"/>
            <w:vMerge w:val="restart"/>
          </w:tcPr>
          <w:p w14:paraId="779B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5107" w:type="dxa"/>
            <w:vMerge w:val="restart"/>
          </w:tcPr>
          <w:p w14:paraId="75B6A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раздела и темы урока</w:t>
            </w:r>
          </w:p>
        </w:tc>
        <w:tc>
          <w:tcPr>
            <w:tcW w:w="1134" w:type="dxa"/>
            <w:vMerge w:val="restart"/>
          </w:tcPr>
          <w:p w14:paraId="1CF43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Кол.</w:t>
            </w:r>
          </w:p>
          <w:p w14:paraId="2EF12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551" w:type="dxa"/>
            <w:gridSpan w:val="2"/>
          </w:tcPr>
          <w:p w14:paraId="51120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</w:tr>
      <w:tr w14:paraId="30C2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48" w:type="dxa"/>
            <w:vMerge w:val="continue"/>
          </w:tcPr>
          <w:p w14:paraId="42BDA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  <w:vMerge w:val="continue"/>
          </w:tcPr>
          <w:p w14:paraId="64014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continue"/>
          </w:tcPr>
          <w:p w14:paraId="34CED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14C35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76" w:type="dxa"/>
          </w:tcPr>
          <w:p w14:paraId="185DC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14:paraId="61EB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5"/>
          </w:tcPr>
          <w:p w14:paraId="342C15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C0C0C" w:themeColor="text1" w:themeTint="F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C0C0C" w:themeColor="text1" w:themeTint="F2"/>
                <w:sz w:val="24"/>
                <w:szCs w:val="24"/>
                <w:lang w:val="ru-RU"/>
              </w:rPr>
              <w:t>Язык и речь (11 ч)</w:t>
            </w:r>
          </w:p>
        </w:tc>
      </w:tr>
      <w:tr w14:paraId="2DB5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18B3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07" w:type="dxa"/>
            <w:vAlign w:val="center"/>
          </w:tcPr>
          <w:p w14:paraId="3D6C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учебником "Русский язык". Наша речь и наш язык.</w:t>
            </w:r>
          </w:p>
        </w:tc>
        <w:tc>
          <w:tcPr>
            <w:tcW w:w="1134" w:type="dxa"/>
          </w:tcPr>
          <w:p w14:paraId="2AFC9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177E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276" w:type="dxa"/>
          </w:tcPr>
          <w:p w14:paraId="7B877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A23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0DC8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07" w:type="dxa"/>
            <w:vAlign w:val="center"/>
          </w:tcPr>
          <w:p w14:paraId="42531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Язык и речь. Формула вежливости.</w:t>
            </w:r>
          </w:p>
        </w:tc>
        <w:tc>
          <w:tcPr>
            <w:tcW w:w="1134" w:type="dxa"/>
          </w:tcPr>
          <w:p w14:paraId="1478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7379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276" w:type="dxa"/>
          </w:tcPr>
          <w:p w14:paraId="7B167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39A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E717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07" w:type="dxa"/>
            <w:vAlign w:val="center"/>
          </w:tcPr>
          <w:p w14:paraId="79E27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Текст и его план.</w:t>
            </w:r>
          </w:p>
        </w:tc>
        <w:tc>
          <w:tcPr>
            <w:tcW w:w="1134" w:type="dxa"/>
          </w:tcPr>
          <w:p w14:paraId="7AF68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27AC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276" w:type="dxa"/>
          </w:tcPr>
          <w:p w14:paraId="674BA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64F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D279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07" w:type="dxa"/>
            <w:vAlign w:val="center"/>
          </w:tcPr>
          <w:p w14:paraId="37CCDC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Обучающее изложение по упражнению 8 «Первая вахта»</w:t>
            </w:r>
          </w:p>
        </w:tc>
        <w:tc>
          <w:tcPr>
            <w:tcW w:w="1134" w:type="dxa"/>
          </w:tcPr>
          <w:p w14:paraId="37782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590D8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276" w:type="dxa"/>
          </w:tcPr>
          <w:p w14:paraId="08662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9C4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438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107" w:type="dxa"/>
            <w:vAlign w:val="center"/>
          </w:tcPr>
          <w:p w14:paraId="2762A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изложения. Типы текстов.</w:t>
            </w:r>
          </w:p>
        </w:tc>
        <w:tc>
          <w:tcPr>
            <w:tcW w:w="1134" w:type="dxa"/>
          </w:tcPr>
          <w:p w14:paraId="5B97A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B348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276" w:type="dxa"/>
          </w:tcPr>
          <w:p w14:paraId="1F22F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0B1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7CE0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107" w:type="dxa"/>
            <w:vAlign w:val="center"/>
          </w:tcPr>
          <w:p w14:paraId="60C7E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Предложение как единица речи. </w:t>
            </w:r>
          </w:p>
        </w:tc>
        <w:tc>
          <w:tcPr>
            <w:tcW w:w="1134" w:type="dxa"/>
          </w:tcPr>
          <w:p w14:paraId="645AB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4DD7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276" w:type="dxa"/>
          </w:tcPr>
          <w:p w14:paraId="4001E3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3B6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EC30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107" w:type="dxa"/>
            <w:vAlign w:val="center"/>
          </w:tcPr>
          <w:p w14:paraId="5533B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Виды предложений  по цели высказывания и по интонации.</w:t>
            </w:r>
          </w:p>
        </w:tc>
        <w:tc>
          <w:tcPr>
            <w:tcW w:w="1134" w:type="dxa"/>
          </w:tcPr>
          <w:p w14:paraId="0DAB4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E1EB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276" w:type="dxa"/>
          </w:tcPr>
          <w:p w14:paraId="598F9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5D1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49EC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107" w:type="dxa"/>
            <w:vAlign w:val="center"/>
          </w:tcPr>
          <w:p w14:paraId="539E0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Диалог. Обращение.</w:t>
            </w:r>
          </w:p>
        </w:tc>
        <w:tc>
          <w:tcPr>
            <w:tcW w:w="1134" w:type="dxa"/>
          </w:tcPr>
          <w:p w14:paraId="5C677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372B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276" w:type="dxa"/>
          </w:tcPr>
          <w:p w14:paraId="55872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7D0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6CD5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107" w:type="dxa"/>
            <w:vAlign w:val="center"/>
          </w:tcPr>
          <w:p w14:paraId="5C10F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1134" w:type="dxa"/>
          </w:tcPr>
          <w:p w14:paraId="1B66F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5A3B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276" w:type="dxa"/>
          </w:tcPr>
          <w:p w14:paraId="3B2B5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A59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806F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7" w:type="dxa"/>
            <w:vAlign w:val="center"/>
          </w:tcPr>
          <w:p w14:paraId="352C8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Входной контрольный диктант</w:t>
            </w:r>
          </w:p>
        </w:tc>
        <w:tc>
          <w:tcPr>
            <w:tcW w:w="1134" w:type="dxa"/>
          </w:tcPr>
          <w:p w14:paraId="79E0B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3C7F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276" w:type="dxa"/>
          </w:tcPr>
          <w:p w14:paraId="6EBD4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E85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1984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7" w:type="dxa"/>
            <w:vAlign w:val="center"/>
          </w:tcPr>
          <w:p w14:paraId="6EB08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ошибками. Словосочетание.</w:t>
            </w:r>
          </w:p>
        </w:tc>
        <w:tc>
          <w:tcPr>
            <w:tcW w:w="1134" w:type="dxa"/>
          </w:tcPr>
          <w:p w14:paraId="4933B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8F09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276" w:type="dxa"/>
          </w:tcPr>
          <w:p w14:paraId="488D10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F0C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6831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  <w:vAlign w:val="center"/>
          </w:tcPr>
          <w:p w14:paraId="305BED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Предложение (9 ч.)</w:t>
            </w:r>
          </w:p>
        </w:tc>
        <w:tc>
          <w:tcPr>
            <w:tcW w:w="1134" w:type="dxa"/>
          </w:tcPr>
          <w:p w14:paraId="2344D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5385F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520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1CE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34CF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107" w:type="dxa"/>
            <w:vAlign w:val="center"/>
          </w:tcPr>
          <w:p w14:paraId="6A3DB6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Однородные члены предложения (общие понятия).</w:t>
            </w:r>
          </w:p>
        </w:tc>
        <w:tc>
          <w:tcPr>
            <w:tcW w:w="1134" w:type="dxa"/>
          </w:tcPr>
          <w:p w14:paraId="558F1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B50F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276" w:type="dxa"/>
          </w:tcPr>
          <w:p w14:paraId="6625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517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973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107" w:type="dxa"/>
            <w:vAlign w:val="center"/>
          </w:tcPr>
          <w:p w14:paraId="504FC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1134" w:type="dxa"/>
          </w:tcPr>
          <w:p w14:paraId="1A3E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FA4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276" w:type="dxa"/>
          </w:tcPr>
          <w:p w14:paraId="7E95BD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50C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D4B1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107" w:type="dxa"/>
            <w:vAlign w:val="center"/>
          </w:tcPr>
          <w:p w14:paraId="4BF06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</w:p>
        </w:tc>
        <w:tc>
          <w:tcPr>
            <w:tcW w:w="1134" w:type="dxa"/>
          </w:tcPr>
          <w:p w14:paraId="2771C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ABB4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276" w:type="dxa"/>
          </w:tcPr>
          <w:p w14:paraId="582D9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3F8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4B76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107" w:type="dxa"/>
            <w:vAlign w:val="center"/>
          </w:tcPr>
          <w:p w14:paraId="33FB5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Сочинение по картине И.И.Левитана "Золотая осень"</w:t>
            </w:r>
          </w:p>
        </w:tc>
        <w:tc>
          <w:tcPr>
            <w:tcW w:w="1134" w:type="dxa"/>
          </w:tcPr>
          <w:p w14:paraId="7EC88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485C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276" w:type="dxa"/>
          </w:tcPr>
          <w:p w14:paraId="6CB89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75C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975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107" w:type="dxa"/>
            <w:vAlign w:val="center"/>
          </w:tcPr>
          <w:p w14:paraId="31A1D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Наши проекты. </w:t>
            </w:r>
          </w:p>
        </w:tc>
        <w:tc>
          <w:tcPr>
            <w:tcW w:w="1134" w:type="dxa"/>
          </w:tcPr>
          <w:p w14:paraId="2079F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67E2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276" w:type="dxa"/>
          </w:tcPr>
          <w:p w14:paraId="7DCBB4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AAD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8888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107" w:type="dxa"/>
            <w:vAlign w:val="center"/>
          </w:tcPr>
          <w:p w14:paraId="4F5FF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Простые и сложные предложения. Связь между простыми предложениями в составе сложного.</w:t>
            </w:r>
          </w:p>
        </w:tc>
        <w:tc>
          <w:tcPr>
            <w:tcW w:w="1134" w:type="dxa"/>
          </w:tcPr>
          <w:p w14:paraId="54B8F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E3E7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276" w:type="dxa"/>
          </w:tcPr>
          <w:p w14:paraId="6B126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0D7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B578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107" w:type="dxa"/>
            <w:vAlign w:val="center"/>
          </w:tcPr>
          <w:p w14:paraId="1C35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Сложное предложение и предложение с однородными членами.</w:t>
            </w:r>
          </w:p>
        </w:tc>
        <w:tc>
          <w:tcPr>
            <w:tcW w:w="1134" w:type="dxa"/>
          </w:tcPr>
          <w:p w14:paraId="0CD4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F3EC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276" w:type="dxa"/>
          </w:tcPr>
          <w:p w14:paraId="22D4F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077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484C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107" w:type="dxa"/>
            <w:vAlign w:val="center"/>
          </w:tcPr>
          <w:p w14:paraId="04C1C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Обучающее изложение по упражнению 31 «Воробей»</w:t>
            </w:r>
          </w:p>
        </w:tc>
        <w:tc>
          <w:tcPr>
            <w:tcW w:w="1134" w:type="dxa"/>
          </w:tcPr>
          <w:p w14:paraId="0FA78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B25F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276" w:type="dxa"/>
          </w:tcPr>
          <w:p w14:paraId="7345F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B8C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8B7D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107" w:type="dxa"/>
            <w:vAlign w:val="center"/>
          </w:tcPr>
          <w:p w14:paraId="08C11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Контрольный диктант по теме " Предложение".</w:t>
            </w:r>
          </w:p>
        </w:tc>
        <w:tc>
          <w:tcPr>
            <w:tcW w:w="1134" w:type="dxa"/>
          </w:tcPr>
          <w:p w14:paraId="53F0C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3E30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276" w:type="dxa"/>
          </w:tcPr>
          <w:p w14:paraId="05F61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CCF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579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  <w:vAlign w:val="center"/>
          </w:tcPr>
          <w:p w14:paraId="224B85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Слово в языке и речи (19 ч.)</w:t>
            </w:r>
          </w:p>
        </w:tc>
        <w:tc>
          <w:tcPr>
            <w:tcW w:w="1134" w:type="dxa"/>
          </w:tcPr>
          <w:p w14:paraId="089A1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36D71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C0A8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BF4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7B9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107" w:type="dxa"/>
            <w:vAlign w:val="center"/>
          </w:tcPr>
          <w:p w14:paraId="538F1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над ошибками.  Слово и его лексическое значение.</w:t>
            </w:r>
          </w:p>
        </w:tc>
        <w:tc>
          <w:tcPr>
            <w:tcW w:w="1134" w:type="dxa"/>
          </w:tcPr>
          <w:p w14:paraId="4F593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F955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276" w:type="dxa"/>
          </w:tcPr>
          <w:p w14:paraId="6B006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ED6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C9C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107" w:type="dxa"/>
            <w:vAlign w:val="center"/>
          </w:tcPr>
          <w:p w14:paraId="766FE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Многозначные слова. Прямое и переносное значение слов. Заимствованные слова. Устаревшие слова.</w:t>
            </w:r>
          </w:p>
        </w:tc>
        <w:tc>
          <w:tcPr>
            <w:tcW w:w="1134" w:type="dxa"/>
          </w:tcPr>
          <w:p w14:paraId="38888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506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276" w:type="dxa"/>
          </w:tcPr>
          <w:p w14:paraId="37B23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EF6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8FEC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107" w:type="dxa"/>
            <w:vAlign w:val="center"/>
          </w:tcPr>
          <w:p w14:paraId="57CEE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Синонимы, антонимы, омонимы. </w:t>
            </w:r>
          </w:p>
        </w:tc>
        <w:tc>
          <w:tcPr>
            <w:tcW w:w="1134" w:type="dxa"/>
          </w:tcPr>
          <w:p w14:paraId="15C3F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1AB8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276" w:type="dxa"/>
          </w:tcPr>
          <w:p w14:paraId="3D1A2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7DB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873B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107" w:type="dxa"/>
            <w:vAlign w:val="center"/>
          </w:tcPr>
          <w:p w14:paraId="0B689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Фразеологизмы. Обобщение знаний о лексических группах слов.</w:t>
            </w:r>
          </w:p>
        </w:tc>
        <w:tc>
          <w:tcPr>
            <w:tcW w:w="1134" w:type="dxa"/>
          </w:tcPr>
          <w:p w14:paraId="0DCF8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6452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276" w:type="dxa"/>
          </w:tcPr>
          <w:p w14:paraId="4E81E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481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089E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107" w:type="dxa"/>
            <w:vAlign w:val="center"/>
          </w:tcPr>
          <w:p w14:paraId="4484C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 слова. Распознавание значимых частей слова. </w:t>
            </w:r>
          </w:p>
        </w:tc>
        <w:tc>
          <w:tcPr>
            <w:tcW w:w="1134" w:type="dxa"/>
          </w:tcPr>
          <w:p w14:paraId="43BFB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184A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276" w:type="dxa"/>
          </w:tcPr>
          <w:p w14:paraId="2DB6A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5A9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B6A1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107" w:type="dxa"/>
            <w:vAlign w:val="center"/>
          </w:tcPr>
          <w:p w14:paraId="22ACD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Состав слова. Распознавание значимых частей слова.</w:t>
            </w:r>
          </w:p>
        </w:tc>
        <w:tc>
          <w:tcPr>
            <w:tcW w:w="1134" w:type="dxa"/>
          </w:tcPr>
          <w:p w14:paraId="215FD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F75F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276" w:type="dxa"/>
          </w:tcPr>
          <w:p w14:paraId="367E3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1FA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2DCF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107" w:type="dxa"/>
            <w:vAlign w:val="center"/>
          </w:tcPr>
          <w:p w14:paraId="5A16C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Состав слова. Распознавание значимых частей слова.</w:t>
            </w:r>
          </w:p>
        </w:tc>
        <w:tc>
          <w:tcPr>
            <w:tcW w:w="1134" w:type="dxa"/>
          </w:tcPr>
          <w:p w14:paraId="198EA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34D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276" w:type="dxa"/>
          </w:tcPr>
          <w:p w14:paraId="03782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D9F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789B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107" w:type="dxa"/>
            <w:vAlign w:val="center"/>
          </w:tcPr>
          <w:p w14:paraId="76A87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гласных и согласных в  корнях  слов.</w:t>
            </w:r>
          </w:p>
        </w:tc>
        <w:tc>
          <w:tcPr>
            <w:tcW w:w="1134" w:type="dxa"/>
          </w:tcPr>
          <w:p w14:paraId="5DC0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0D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276" w:type="dxa"/>
          </w:tcPr>
          <w:p w14:paraId="3B40D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FD6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CB50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107" w:type="dxa"/>
            <w:vAlign w:val="center"/>
          </w:tcPr>
          <w:p w14:paraId="64854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гласных и согласных в  корнях  слов, удвоенные согласных в словах. </w:t>
            </w:r>
          </w:p>
        </w:tc>
        <w:tc>
          <w:tcPr>
            <w:tcW w:w="1134" w:type="dxa"/>
          </w:tcPr>
          <w:p w14:paraId="7F8D0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E9E8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76" w:type="dxa"/>
          </w:tcPr>
          <w:p w14:paraId="7DAC1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CC9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9507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107" w:type="dxa"/>
            <w:vAlign w:val="center"/>
          </w:tcPr>
          <w:p w14:paraId="7BDBB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приставок и суффиксов.</w:t>
            </w:r>
          </w:p>
        </w:tc>
        <w:tc>
          <w:tcPr>
            <w:tcW w:w="1134" w:type="dxa"/>
          </w:tcPr>
          <w:p w14:paraId="4DF1D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0048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276" w:type="dxa"/>
          </w:tcPr>
          <w:p w14:paraId="321D1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5ED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C315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107" w:type="dxa"/>
            <w:vAlign w:val="center"/>
          </w:tcPr>
          <w:p w14:paraId="57ABE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Контрольный диктант за 1 четверть</w:t>
            </w:r>
          </w:p>
        </w:tc>
        <w:tc>
          <w:tcPr>
            <w:tcW w:w="1134" w:type="dxa"/>
          </w:tcPr>
          <w:p w14:paraId="06004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1E0F8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276" w:type="dxa"/>
          </w:tcPr>
          <w:p w14:paraId="40946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EDD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85EA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107" w:type="dxa"/>
            <w:vAlign w:val="center"/>
          </w:tcPr>
          <w:p w14:paraId="0AFCE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над ошибками. Разделительный твердый и мягкий знаки. </w:t>
            </w:r>
          </w:p>
        </w:tc>
        <w:tc>
          <w:tcPr>
            <w:tcW w:w="1134" w:type="dxa"/>
          </w:tcPr>
          <w:p w14:paraId="6BB3A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F111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276" w:type="dxa"/>
          </w:tcPr>
          <w:p w14:paraId="439063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0DC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768F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107" w:type="dxa"/>
            <w:vAlign w:val="center"/>
          </w:tcPr>
          <w:p w14:paraId="0A4E6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Обучающее изложение по упражнению 56 «Кот Епифан»</w:t>
            </w:r>
          </w:p>
        </w:tc>
        <w:tc>
          <w:tcPr>
            <w:tcW w:w="1134" w:type="dxa"/>
          </w:tcPr>
          <w:p w14:paraId="769DD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6A8D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276" w:type="dxa"/>
          </w:tcPr>
          <w:p w14:paraId="59493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2ED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10DB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107" w:type="dxa"/>
            <w:vAlign w:val="center"/>
          </w:tcPr>
          <w:p w14:paraId="1572D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изложения. Части речи. Морфологические признаки частей речи.</w:t>
            </w:r>
          </w:p>
        </w:tc>
        <w:tc>
          <w:tcPr>
            <w:tcW w:w="1134" w:type="dxa"/>
          </w:tcPr>
          <w:p w14:paraId="6D8DC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0E2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276" w:type="dxa"/>
          </w:tcPr>
          <w:p w14:paraId="387B1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E54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F51B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5107" w:type="dxa"/>
            <w:vAlign w:val="center"/>
          </w:tcPr>
          <w:p w14:paraId="62397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имён существительных и имён прилагательных.</w:t>
            </w:r>
          </w:p>
        </w:tc>
        <w:tc>
          <w:tcPr>
            <w:tcW w:w="1134" w:type="dxa"/>
          </w:tcPr>
          <w:p w14:paraId="36E38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381E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276" w:type="dxa"/>
          </w:tcPr>
          <w:p w14:paraId="2F11C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887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BC40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5107" w:type="dxa"/>
            <w:vAlign w:val="center"/>
          </w:tcPr>
          <w:p w14:paraId="341C5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Имя числительное. Глагол.</w:t>
            </w:r>
          </w:p>
        </w:tc>
        <w:tc>
          <w:tcPr>
            <w:tcW w:w="1134" w:type="dxa"/>
          </w:tcPr>
          <w:p w14:paraId="66B0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91A9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276" w:type="dxa"/>
          </w:tcPr>
          <w:p w14:paraId="109C9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4F3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89C8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5107" w:type="dxa"/>
            <w:vAlign w:val="center"/>
          </w:tcPr>
          <w:p w14:paraId="24E4E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Наречие как часть речи.</w:t>
            </w:r>
          </w:p>
        </w:tc>
        <w:tc>
          <w:tcPr>
            <w:tcW w:w="1134" w:type="dxa"/>
          </w:tcPr>
          <w:p w14:paraId="161F4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D882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276" w:type="dxa"/>
          </w:tcPr>
          <w:p w14:paraId="28F56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ADE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CD5B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5107" w:type="dxa"/>
            <w:vAlign w:val="center"/>
          </w:tcPr>
          <w:p w14:paraId="10F9E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наречий.</w:t>
            </w:r>
          </w:p>
        </w:tc>
        <w:tc>
          <w:tcPr>
            <w:tcW w:w="1134" w:type="dxa"/>
          </w:tcPr>
          <w:p w14:paraId="1FC36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A5C4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276" w:type="dxa"/>
          </w:tcPr>
          <w:p w14:paraId="12424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1B1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243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5107" w:type="dxa"/>
            <w:vAlign w:val="center"/>
          </w:tcPr>
          <w:p w14:paraId="61CEB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Сочинение-отзыв по картине В.М.Васнецова "Иван Царевич на Сером волке".</w:t>
            </w:r>
          </w:p>
        </w:tc>
        <w:tc>
          <w:tcPr>
            <w:tcW w:w="1134" w:type="dxa"/>
          </w:tcPr>
          <w:p w14:paraId="4489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F153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276" w:type="dxa"/>
          </w:tcPr>
          <w:p w14:paraId="4E9B9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B1F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05F1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  <w:vAlign w:val="center"/>
          </w:tcPr>
          <w:p w14:paraId="70E97B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Имя существительное (41 ч.)</w:t>
            </w:r>
          </w:p>
        </w:tc>
        <w:tc>
          <w:tcPr>
            <w:tcW w:w="1134" w:type="dxa"/>
          </w:tcPr>
          <w:p w14:paraId="0955A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2DEE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C146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D26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EDC3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5107" w:type="dxa"/>
            <w:vAlign w:val="center"/>
          </w:tcPr>
          <w:p w14:paraId="3E1AA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Распознание падежей имён существительных.</w:t>
            </w:r>
          </w:p>
        </w:tc>
        <w:tc>
          <w:tcPr>
            <w:tcW w:w="1134" w:type="dxa"/>
          </w:tcPr>
          <w:p w14:paraId="7C471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8E11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276" w:type="dxa"/>
          </w:tcPr>
          <w:p w14:paraId="33EFFB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CEE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183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5107" w:type="dxa"/>
            <w:vAlign w:val="center"/>
          </w:tcPr>
          <w:p w14:paraId="22E63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распознавании именительного, родительного, винительного падежей неодушевлённых имён существительных.</w:t>
            </w:r>
          </w:p>
        </w:tc>
        <w:tc>
          <w:tcPr>
            <w:tcW w:w="1134" w:type="dxa"/>
          </w:tcPr>
          <w:p w14:paraId="7CE98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07B2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276" w:type="dxa"/>
          </w:tcPr>
          <w:p w14:paraId="4EA69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D8C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E32F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5107" w:type="dxa"/>
            <w:vAlign w:val="center"/>
          </w:tcPr>
          <w:p w14:paraId="5B9B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распознавании одушевлённых имён существительных в родительном и винительном падежах, в дательном падеже.</w:t>
            </w:r>
          </w:p>
        </w:tc>
        <w:tc>
          <w:tcPr>
            <w:tcW w:w="1134" w:type="dxa"/>
          </w:tcPr>
          <w:p w14:paraId="58E4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CCC0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06.011</w:t>
            </w:r>
          </w:p>
        </w:tc>
        <w:tc>
          <w:tcPr>
            <w:tcW w:w="1276" w:type="dxa"/>
          </w:tcPr>
          <w:p w14:paraId="10E14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CAD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85CE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5107" w:type="dxa"/>
            <w:vAlign w:val="center"/>
          </w:tcPr>
          <w:p w14:paraId="106F8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распознании имён существительных в творительном и предложном падежах.</w:t>
            </w:r>
          </w:p>
        </w:tc>
        <w:tc>
          <w:tcPr>
            <w:tcW w:w="1134" w:type="dxa"/>
          </w:tcPr>
          <w:p w14:paraId="66AD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24F5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276" w:type="dxa"/>
          </w:tcPr>
          <w:p w14:paraId="1AE42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EB0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173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5107" w:type="dxa"/>
            <w:vAlign w:val="center"/>
          </w:tcPr>
          <w:p w14:paraId="64FCB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134" w:type="dxa"/>
          </w:tcPr>
          <w:p w14:paraId="281CB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03D8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276" w:type="dxa"/>
          </w:tcPr>
          <w:p w14:paraId="0FB09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B97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9E8A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5107" w:type="dxa"/>
            <w:vAlign w:val="center"/>
          </w:tcPr>
          <w:p w14:paraId="2CD16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Три склонения имён существительных(общее представление). 1-е склонение имён существительных.</w:t>
            </w:r>
          </w:p>
        </w:tc>
        <w:tc>
          <w:tcPr>
            <w:tcW w:w="1134" w:type="dxa"/>
          </w:tcPr>
          <w:p w14:paraId="5F7EA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DED6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276" w:type="dxa"/>
          </w:tcPr>
          <w:p w14:paraId="45161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D33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88D9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5107" w:type="dxa"/>
            <w:vAlign w:val="center"/>
          </w:tcPr>
          <w:p w14:paraId="7B79B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распознавании имён существительных 1-го склонения.</w:t>
            </w:r>
          </w:p>
        </w:tc>
        <w:tc>
          <w:tcPr>
            <w:tcW w:w="1134" w:type="dxa"/>
          </w:tcPr>
          <w:p w14:paraId="294F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0EEA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276" w:type="dxa"/>
          </w:tcPr>
          <w:p w14:paraId="73664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0FF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31B9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5107" w:type="dxa"/>
            <w:vAlign w:val="center"/>
          </w:tcPr>
          <w:p w14:paraId="41A55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Сочинение по картине А. А .Пластова "Первый снег"</w:t>
            </w:r>
          </w:p>
        </w:tc>
        <w:tc>
          <w:tcPr>
            <w:tcW w:w="1134" w:type="dxa"/>
          </w:tcPr>
          <w:p w14:paraId="332F6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D342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276" w:type="dxa"/>
          </w:tcPr>
          <w:p w14:paraId="09D49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5BD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06C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5107" w:type="dxa"/>
            <w:vAlign w:val="center"/>
          </w:tcPr>
          <w:p w14:paraId="634669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2 - е склонение имён существительных.</w:t>
            </w:r>
          </w:p>
        </w:tc>
        <w:tc>
          <w:tcPr>
            <w:tcW w:w="1134" w:type="dxa"/>
          </w:tcPr>
          <w:p w14:paraId="6F7CE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42FB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276" w:type="dxa"/>
          </w:tcPr>
          <w:p w14:paraId="463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FDF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03D4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5107" w:type="dxa"/>
            <w:vAlign w:val="center"/>
          </w:tcPr>
          <w:p w14:paraId="5D907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распознавании имён существительных 2-го склонения.</w:t>
            </w:r>
          </w:p>
        </w:tc>
        <w:tc>
          <w:tcPr>
            <w:tcW w:w="1134" w:type="dxa"/>
          </w:tcPr>
          <w:p w14:paraId="39C1C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39C2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276" w:type="dxa"/>
          </w:tcPr>
          <w:p w14:paraId="00476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0D8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DC1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5107" w:type="dxa"/>
            <w:vAlign w:val="center"/>
          </w:tcPr>
          <w:p w14:paraId="4FA69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3-е склонение имён существительных.</w:t>
            </w:r>
          </w:p>
        </w:tc>
        <w:tc>
          <w:tcPr>
            <w:tcW w:w="1134" w:type="dxa"/>
          </w:tcPr>
          <w:p w14:paraId="7282B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365C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276" w:type="dxa"/>
          </w:tcPr>
          <w:p w14:paraId="4032C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4E2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BD8D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5107" w:type="dxa"/>
            <w:vAlign w:val="center"/>
          </w:tcPr>
          <w:p w14:paraId="24629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распознавании имён существительных 3-го склонения.</w:t>
            </w:r>
          </w:p>
        </w:tc>
        <w:tc>
          <w:tcPr>
            <w:tcW w:w="1134" w:type="dxa"/>
          </w:tcPr>
          <w:p w14:paraId="7A106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28F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276" w:type="dxa"/>
          </w:tcPr>
          <w:p w14:paraId="09877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64D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609A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5107" w:type="dxa"/>
            <w:vAlign w:val="center"/>
          </w:tcPr>
          <w:p w14:paraId="517AB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Типы склонения. Алгоритм  определения склонения имени существительного.</w:t>
            </w:r>
          </w:p>
        </w:tc>
        <w:tc>
          <w:tcPr>
            <w:tcW w:w="1134" w:type="dxa"/>
          </w:tcPr>
          <w:p w14:paraId="20828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2C6D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276" w:type="dxa"/>
          </w:tcPr>
          <w:p w14:paraId="68658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F9C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E73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5107" w:type="dxa"/>
            <w:vAlign w:val="center"/>
          </w:tcPr>
          <w:p w14:paraId="06BAE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Обучающее изложение по упражнению 110 «Помощь дроздам»</w:t>
            </w:r>
          </w:p>
        </w:tc>
        <w:tc>
          <w:tcPr>
            <w:tcW w:w="1134" w:type="dxa"/>
          </w:tcPr>
          <w:p w14:paraId="53B31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17F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276" w:type="dxa"/>
          </w:tcPr>
          <w:p w14:paraId="0626E8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311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047D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5107" w:type="dxa"/>
            <w:vAlign w:val="center"/>
          </w:tcPr>
          <w:p w14:paraId="08ECE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изложения . Падежные окончания имён существительных 1,2, и 3 - го  склонения единственного числа. Способы проверки безударных падежных окончаний имён существительных.</w:t>
            </w:r>
          </w:p>
        </w:tc>
        <w:tc>
          <w:tcPr>
            <w:tcW w:w="1134" w:type="dxa"/>
          </w:tcPr>
          <w:p w14:paraId="541BE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FFDD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276" w:type="dxa"/>
          </w:tcPr>
          <w:p w14:paraId="58884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C94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182E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107" w:type="dxa"/>
            <w:vAlign w:val="center"/>
          </w:tcPr>
          <w:p w14:paraId="43E67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Именительный и винительный падежи.</w:t>
            </w:r>
          </w:p>
        </w:tc>
        <w:tc>
          <w:tcPr>
            <w:tcW w:w="1134" w:type="dxa"/>
          </w:tcPr>
          <w:p w14:paraId="0A6BE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A9D6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276" w:type="dxa"/>
          </w:tcPr>
          <w:p w14:paraId="6AA6C0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849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88D1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5107" w:type="dxa"/>
            <w:vAlign w:val="center"/>
          </w:tcPr>
          <w:p w14:paraId="4350E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 имён существительных в родительном падеже.</w:t>
            </w:r>
          </w:p>
        </w:tc>
        <w:tc>
          <w:tcPr>
            <w:tcW w:w="1134" w:type="dxa"/>
          </w:tcPr>
          <w:p w14:paraId="41F2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694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276" w:type="dxa"/>
          </w:tcPr>
          <w:p w14:paraId="7B608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A5A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3B6D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5107" w:type="dxa"/>
            <w:vAlign w:val="center"/>
          </w:tcPr>
          <w:p w14:paraId="06011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Именительный, родительный и винительный падежи одушевлённых имён  существительных.</w:t>
            </w:r>
          </w:p>
        </w:tc>
        <w:tc>
          <w:tcPr>
            <w:tcW w:w="1134" w:type="dxa"/>
          </w:tcPr>
          <w:p w14:paraId="09EB8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77FC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276" w:type="dxa"/>
          </w:tcPr>
          <w:p w14:paraId="033B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494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EFF8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5107" w:type="dxa"/>
            <w:vAlign w:val="center"/>
          </w:tcPr>
          <w:p w14:paraId="6823A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 имён существительных в дательном падеже.</w:t>
            </w:r>
          </w:p>
        </w:tc>
        <w:tc>
          <w:tcPr>
            <w:tcW w:w="1134" w:type="dxa"/>
          </w:tcPr>
          <w:p w14:paraId="7ED8A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08D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276" w:type="dxa"/>
          </w:tcPr>
          <w:p w14:paraId="4F61D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C24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0796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5107" w:type="dxa"/>
            <w:vAlign w:val="center"/>
          </w:tcPr>
          <w:p w14:paraId="625BF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правописании безударных окончаний имён существительных  в родительном и дательном падежах.</w:t>
            </w:r>
          </w:p>
        </w:tc>
        <w:tc>
          <w:tcPr>
            <w:tcW w:w="1134" w:type="dxa"/>
          </w:tcPr>
          <w:p w14:paraId="17DEE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5E58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276" w:type="dxa"/>
          </w:tcPr>
          <w:p w14:paraId="29B4D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DA7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203F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5107" w:type="dxa"/>
            <w:vAlign w:val="center"/>
          </w:tcPr>
          <w:p w14:paraId="6E721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правописании безударных окончаний имён существительных в родительном и дательном падежах.</w:t>
            </w:r>
          </w:p>
        </w:tc>
        <w:tc>
          <w:tcPr>
            <w:tcW w:w="1134" w:type="dxa"/>
          </w:tcPr>
          <w:p w14:paraId="661D9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C13D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276" w:type="dxa"/>
          </w:tcPr>
          <w:p w14:paraId="1C037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28A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BF87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5107" w:type="dxa"/>
            <w:vAlign w:val="center"/>
          </w:tcPr>
          <w:p w14:paraId="2D1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 имён существительных в творительном падеже.</w:t>
            </w:r>
          </w:p>
        </w:tc>
        <w:tc>
          <w:tcPr>
            <w:tcW w:w="1134" w:type="dxa"/>
          </w:tcPr>
          <w:p w14:paraId="4AAED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199C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276" w:type="dxa"/>
          </w:tcPr>
          <w:p w14:paraId="6979E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72B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B65C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5107" w:type="dxa"/>
            <w:vAlign w:val="center"/>
          </w:tcPr>
          <w:p w14:paraId="0D7D9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правописании окончаний имён существительных в творительном падеже.</w:t>
            </w:r>
          </w:p>
        </w:tc>
        <w:tc>
          <w:tcPr>
            <w:tcW w:w="1134" w:type="dxa"/>
          </w:tcPr>
          <w:p w14:paraId="0BE61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FEFF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276" w:type="dxa"/>
          </w:tcPr>
          <w:p w14:paraId="64A0D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35B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5938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5107" w:type="dxa"/>
            <w:vAlign w:val="center"/>
          </w:tcPr>
          <w:p w14:paraId="22C69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 имён существительных в предложном падеже.</w:t>
            </w:r>
          </w:p>
        </w:tc>
        <w:tc>
          <w:tcPr>
            <w:tcW w:w="1134" w:type="dxa"/>
          </w:tcPr>
          <w:p w14:paraId="3E36C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657F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76" w:type="dxa"/>
          </w:tcPr>
          <w:p w14:paraId="3942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016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9715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5107" w:type="dxa"/>
            <w:vAlign w:val="center"/>
          </w:tcPr>
          <w:p w14:paraId="5953E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Упражнение в правописании окончаний имён существительных в предложном падеже.  </w:t>
            </w:r>
          </w:p>
        </w:tc>
        <w:tc>
          <w:tcPr>
            <w:tcW w:w="1134" w:type="dxa"/>
          </w:tcPr>
          <w:p w14:paraId="6D0B9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E35E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276" w:type="dxa"/>
          </w:tcPr>
          <w:p w14:paraId="4E4C5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E57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D550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5107" w:type="dxa"/>
            <w:vAlign w:val="center"/>
          </w:tcPr>
          <w:p w14:paraId="482DC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безударных окончаний имён существительных во всех падежах.</w:t>
            </w:r>
          </w:p>
        </w:tc>
        <w:tc>
          <w:tcPr>
            <w:tcW w:w="1134" w:type="dxa"/>
          </w:tcPr>
          <w:p w14:paraId="7A1CB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9FBF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276" w:type="dxa"/>
          </w:tcPr>
          <w:p w14:paraId="62337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A79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BE9C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5107" w:type="dxa"/>
            <w:vAlign w:val="center"/>
          </w:tcPr>
          <w:p w14:paraId="55F34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правописании безударных падежных окончаний имён существительных.</w:t>
            </w:r>
          </w:p>
        </w:tc>
        <w:tc>
          <w:tcPr>
            <w:tcW w:w="1134" w:type="dxa"/>
          </w:tcPr>
          <w:p w14:paraId="7DE07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54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276" w:type="dxa"/>
          </w:tcPr>
          <w:p w14:paraId="62BBB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AF3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6838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5107" w:type="dxa"/>
            <w:vAlign w:val="center"/>
          </w:tcPr>
          <w:p w14:paraId="7B8A5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правописании безударных падежных окончаний имён существительных.</w:t>
            </w:r>
          </w:p>
        </w:tc>
        <w:tc>
          <w:tcPr>
            <w:tcW w:w="1134" w:type="dxa"/>
          </w:tcPr>
          <w:p w14:paraId="2ADEF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7E53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276" w:type="dxa"/>
          </w:tcPr>
          <w:p w14:paraId="49B78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F39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5DE0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107" w:type="dxa"/>
            <w:vAlign w:val="center"/>
          </w:tcPr>
          <w:p w14:paraId="11A76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Сочинение по картине В.А.Тропинина "Кружевница"</w:t>
            </w:r>
          </w:p>
        </w:tc>
        <w:tc>
          <w:tcPr>
            <w:tcW w:w="1134" w:type="dxa"/>
          </w:tcPr>
          <w:p w14:paraId="70CB7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CBEF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76" w:type="dxa"/>
          </w:tcPr>
          <w:p w14:paraId="61CEA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82B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1B5D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5107" w:type="dxa"/>
            <w:vAlign w:val="center"/>
          </w:tcPr>
          <w:p w14:paraId="28B613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имён существительных во множественном числе.</w:t>
            </w:r>
          </w:p>
        </w:tc>
        <w:tc>
          <w:tcPr>
            <w:tcW w:w="1134" w:type="dxa"/>
          </w:tcPr>
          <w:p w14:paraId="4109F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D93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276" w:type="dxa"/>
          </w:tcPr>
          <w:p w14:paraId="72B82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13B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6E84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5107" w:type="dxa"/>
            <w:vAlign w:val="center"/>
          </w:tcPr>
          <w:p w14:paraId="36AA70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Контрольный диктант за 1 полугодие</w:t>
            </w:r>
          </w:p>
        </w:tc>
        <w:tc>
          <w:tcPr>
            <w:tcW w:w="1134" w:type="dxa"/>
          </w:tcPr>
          <w:p w14:paraId="53DE2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DA6F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276" w:type="dxa"/>
          </w:tcPr>
          <w:p w14:paraId="6C0B3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805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E7A2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5107" w:type="dxa"/>
            <w:vAlign w:val="center"/>
          </w:tcPr>
          <w:p w14:paraId="3638C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контрольного диктанта. Повторение.</w:t>
            </w:r>
          </w:p>
        </w:tc>
        <w:tc>
          <w:tcPr>
            <w:tcW w:w="1134" w:type="dxa"/>
          </w:tcPr>
          <w:p w14:paraId="05D2A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9862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276" w:type="dxa"/>
          </w:tcPr>
          <w:p w14:paraId="2A9C3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A88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A185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5107" w:type="dxa"/>
            <w:vAlign w:val="center"/>
          </w:tcPr>
          <w:p w14:paraId="38B12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Именительный падеж имён существительных множественного числа.</w:t>
            </w:r>
          </w:p>
        </w:tc>
        <w:tc>
          <w:tcPr>
            <w:tcW w:w="1134" w:type="dxa"/>
          </w:tcPr>
          <w:p w14:paraId="23E54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FD40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276" w:type="dxa"/>
          </w:tcPr>
          <w:p w14:paraId="5EEDC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46C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BED3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5107" w:type="dxa"/>
            <w:vAlign w:val="center"/>
          </w:tcPr>
          <w:p w14:paraId="2530B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Родительный падеж имён существительных множественного числа.</w:t>
            </w:r>
          </w:p>
        </w:tc>
        <w:tc>
          <w:tcPr>
            <w:tcW w:w="1134" w:type="dxa"/>
          </w:tcPr>
          <w:p w14:paraId="0BECC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536C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276" w:type="dxa"/>
          </w:tcPr>
          <w:p w14:paraId="01FEF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D6B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764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5107" w:type="dxa"/>
            <w:vAlign w:val="center"/>
          </w:tcPr>
          <w:p w14:paraId="5E93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 имён существительных множественного числа в родительном падеже. Родительный и винительный падежи имён существительных множественного числа.</w:t>
            </w:r>
          </w:p>
        </w:tc>
        <w:tc>
          <w:tcPr>
            <w:tcW w:w="1134" w:type="dxa"/>
          </w:tcPr>
          <w:p w14:paraId="07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90E0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276" w:type="dxa"/>
          </w:tcPr>
          <w:p w14:paraId="18324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7F2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94C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5107" w:type="dxa"/>
            <w:vAlign w:val="center"/>
          </w:tcPr>
          <w:p w14:paraId="5B00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1134" w:type="dxa"/>
          </w:tcPr>
          <w:p w14:paraId="4370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EE82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276" w:type="dxa"/>
          </w:tcPr>
          <w:p w14:paraId="197E8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9C8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079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5107" w:type="dxa"/>
            <w:vAlign w:val="center"/>
          </w:tcPr>
          <w:p w14:paraId="74216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Обучающее изложение </w:t>
            </w:r>
          </w:p>
        </w:tc>
        <w:tc>
          <w:tcPr>
            <w:tcW w:w="1134" w:type="dxa"/>
          </w:tcPr>
          <w:p w14:paraId="1D1B7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CF16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276" w:type="dxa"/>
          </w:tcPr>
          <w:p w14:paraId="127D6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9E5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73B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5107" w:type="dxa"/>
            <w:vAlign w:val="center"/>
          </w:tcPr>
          <w:p w14:paraId="34950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изложения. Правописание падежных окончаний имён существительных в единственном и множественном числе.</w:t>
            </w:r>
          </w:p>
        </w:tc>
        <w:tc>
          <w:tcPr>
            <w:tcW w:w="1134" w:type="dxa"/>
          </w:tcPr>
          <w:p w14:paraId="077BC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CCB4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276" w:type="dxa"/>
          </w:tcPr>
          <w:p w14:paraId="1609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D3B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84CA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5107" w:type="dxa"/>
            <w:vAlign w:val="center"/>
          </w:tcPr>
          <w:p w14:paraId="2B509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Контрольный диктант по теме: Правописание безударных падежных окончаний имён существительных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единственном и множественном числе".</w:t>
            </w:r>
          </w:p>
        </w:tc>
        <w:tc>
          <w:tcPr>
            <w:tcW w:w="1134" w:type="dxa"/>
          </w:tcPr>
          <w:p w14:paraId="341BE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FDC4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76" w:type="dxa"/>
          </w:tcPr>
          <w:p w14:paraId="7B721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1DD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874A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5107" w:type="dxa"/>
            <w:vAlign w:val="center"/>
          </w:tcPr>
          <w:p w14:paraId="1D832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контрольного диктанта. Проверочная работа.</w:t>
            </w:r>
          </w:p>
        </w:tc>
        <w:tc>
          <w:tcPr>
            <w:tcW w:w="1134" w:type="dxa"/>
          </w:tcPr>
          <w:p w14:paraId="31A8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F659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276" w:type="dxa"/>
          </w:tcPr>
          <w:p w14:paraId="776272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A6B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BCC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5107" w:type="dxa"/>
            <w:vAlign w:val="center"/>
          </w:tcPr>
          <w:p w14:paraId="40A72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Наши проекты.</w:t>
            </w:r>
          </w:p>
        </w:tc>
        <w:tc>
          <w:tcPr>
            <w:tcW w:w="1134" w:type="dxa"/>
          </w:tcPr>
          <w:p w14:paraId="203F5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289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276" w:type="dxa"/>
          </w:tcPr>
          <w:p w14:paraId="06D35A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DF7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7960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  <w:vAlign w:val="center"/>
          </w:tcPr>
          <w:p w14:paraId="37DBB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Имя прилагательное (31 ч.)</w:t>
            </w:r>
          </w:p>
        </w:tc>
        <w:tc>
          <w:tcPr>
            <w:tcW w:w="1134" w:type="dxa"/>
          </w:tcPr>
          <w:p w14:paraId="60ABE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0AB65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3B803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6DB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1C55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5107" w:type="dxa"/>
            <w:vAlign w:val="center"/>
          </w:tcPr>
          <w:p w14:paraId="32EBB2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Имя прилагательное как часть речи.</w:t>
            </w:r>
          </w:p>
        </w:tc>
        <w:tc>
          <w:tcPr>
            <w:tcW w:w="1134" w:type="dxa"/>
          </w:tcPr>
          <w:p w14:paraId="710D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36BC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276" w:type="dxa"/>
          </w:tcPr>
          <w:p w14:paraId="08E8C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4EE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3654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5107" w:type="dxa"/>
            <w:vAlign w:val="center"/>
          </w:tcPr>
          <w:p w14:paraId="7D259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 и число имён прилагательных. </w:t>
            </w:r>
          </w:p>
        </w:tc>
        <w:tc>
          <w:tcPr>
            <w:tcW w:w="1134" w:type="dxa"/>
          </w:tcPr>
          <w:p w14:paraId="7C9EE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AFF0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276" w:type="dxa"/>
          </w:tcPr>
          <w:p w14:paraId="31A390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522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3F0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5107" w:type="dxa"/>
            <w:vAlign w:val="center"/>
          </w:tcPr>
          <w:p w14:paraId="244D1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Описание игрушки.</w:t>
            </w:r>
          </w:p>
        </w:tc>
        <w:tc>
          <w:tcPr>
            <w:tcW w:w="1134" w:type="dxa"/>
          </w:tcPr>
          <w:p w14:paraId="332C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BBEF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276" w:type="dxa"/>
          </w:tcPr>
          <w:p w14:paraId="5EFE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1A4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A68C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5107" w:type="dxa"/>
            <w:vAlign w:val="center"/>
          </w:tcPr>
          <w:p w14:paraId="6588F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имён прилагательных.</w:t>
            </w:r>
          </w:p>
        </w:tc>
        <w:tc>
          <w:tcPr>
            <w:tcW w:w="1134" w:type="dxa"/>
          </w:tcPr>
          <w:p w14:paraId="3A3BA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E42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276" w:type="dxa"/>
          </w:tcPr>
          <w:p w14:paraId="4B990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3B4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210F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5107" w:type="dxa"/>
            <w:vAlign w:val="center"/>
          </w:tcPr>
          <w:p w14:paraId="3DDCC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Сочинение на тему "Чем запомнилась картина В.А.Серова "Мика Морозов""</w:t>
            </w:r>
          </w:p>
        </w:tc>
        <w:tc>
          <w:tcPr>
            <w:tcW w:w="1134" w:type="dxa"/>
          </w:tcPr>
          <w:p w14:paraId="58E3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26A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276" w:type="dxa"/>
          </w:tcPr>
          <w:p w14:paraId="06E90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1FF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58F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5107" w:type="dxa"/>
            <w:vAlign w:val="center"/>
          </w:tcPr>
          <w:p w14:paraId="7A339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имён прилагательных мужского и среднего рода в единственном числе.</w:t>
            </w:r>
          </w:p>
        </w:tc>
        <w:tc>
          <w:tcPr>
            <w:tcW w:w="1134" w:type="dxa"/>
          </w:tcPr>
          <w:p w14:paraId="40FB8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EDC9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276" w:type="dxa"/>
          </w:tcPr>
          <w:p w14:paraId="7CD26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901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AD9D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5107" w:type="dxa"/>
            <w:vAlign w:val="center"/>
          </w:tcPr>
          <w:p w14:paraId="2F2C3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 имён прилагательных мужского и среднего  рода в именительном падеже.</w:t>
            </w:r>
          </w:p>
        </w:tc>
        <w:tc>
          <w:tcPr>
            <w:tcW w:w="1134" w:type="dxa"/>
          </w:tcPr>
          <w:p w14:paraId="2F90E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9004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276" w:type="dxa"/>
          </w:tcPr>
          <w:p w14:paraId="4567F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660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B6CA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5107" w:type="dxa"/>
            <w:vAlign w:val="center"/>
          </w:tcPr>
          <w:p w14:paraId="4072D7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 имён прилагательных мужского и среднего рода в родительном падеже.</w:t>
            </w:r>
          </w:p>
        </w:tc>
        <w:tc>
          <w:tcPr>
            <w:tcW w:w="1134" w:type="dxa"/>
          </w:tcPr>
          <w:p w14:paraId="43C9E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E518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276" w:type="dxa"/>
          </w:tcPr>
          <w:p w14:paraId="28E48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54D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C0EE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5107" w:type="dxa"/>
            <w:vAlign w:val="center"/>
          </w:tcPr>
          <w:p w14:paraId="4FB39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 имён прилагательных мужского и среднего рода в дательном падеже.</w:t>
            </w:r>
          </w:p>
        </w:tc>
        <w:tc>
          <w:tcPr>
            <w:tcW w:w="1134" w:type="dxa"/>
          </w:tcPr>
          <w:p w14:paraId="24E0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B4A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276" w:type="dxa"/>
          </w:tcPr>
          <w:p w14:paraId="2262B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B33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32A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5107" w:type="dxa"/>
            <w:vAlign w:val="center"/>
          </w:tcPr>
          <w:p w14:paraId="1A834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Именительный, винительный, родительный падежи. </w:t>
            </w:r>
          </w:p>
        </w:tc>
        <w:tc>
          <w:tcPr>
            <w:tcW w:w="1134" w:type="dxa"/>
          </w:tcPr>
          <w:p w14:paraId="7CC38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824E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276" w:type="dxa"/>
          </w:tcPr>
          <w:p w14:paraId="22DB1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B88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CD0F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5107" w:type="dxa"/>
            <w:vAlign w:val="center"/>
          </w:tcPr>
          <w:p w14:paraId="341E4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окончаний имён прилагательных мужского и среднего рода в творительном и предложном падежах.</w:t>
            </w:r>
          </w:p>
        </w:tc>
        <w:tc>
          <w:tcPr>
            <w:tcW w:w="1134" w:type="dxa"/>
          </w:tcPr>
          <w:p w14:paraId="07E33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435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276" w:type="dxa"/>
          </w:tcPr>
          <w:p w14:paraId="2C4B5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96C9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4DCD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5107" w:type="dxa"/>
            <w:vAlign w:val="center"/>
          </w:tcPr>
          <w:p w14:paraId="70B60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правописании окончаний имён прилагательных мужского и среднего рода.</w:t>
            </w:r>
          </w:p>
        </w:tc>
        <w:tc>
          <w:tcPr>
            <w:tcW w:w="1134" w:type="dxa"/>
          </w:tcPr>
          <w:p w14:paraId="4D351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7ECB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276" w:type="dxa"/>
          </w:tcPr>
          <w:p w14:paraId="1BD57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291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D4BF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5107" w:type="dxa"/>
            <w:vAlign w:val="center"/>
          </w:tcPr>
          <w:p w14:paraId="4D022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Выборочное изложение описательного текста. Наши проекты..</w:t>
            </w:r>
          </w:p>
        </w:tc>
        <w:tc>
          <w:tcPr>
            <w:tcW w:w="1134" w:type="dxa"/>
          </w:tcPr>
          <w:p w14:paraId="108D4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7A0B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276" w:type="dxa"/>
          </w:tcPr>
          <w:p w14:paraId="28A51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21C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A4FF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5107" w:type="dxa"/>
            <w:vAlign w:val="center"/>
          </w:tcPr>
          <w:p w14:paraId="745A8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изложения. Правописание падежных окончаний имён прилагательных мужского и среднего рода.</w:t>
            </w:r>
          </w:p>
        </w:tc>
        <w:tc>
          <w:tcPr>
            <w:tcW w:w="1134" w:type="dxa"/>
          </w:tcPr>
          <w:p w14:paraId="3903C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4606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276" w:type="dxa"/>
          </w:tcPr>
          <w:p w14:paraId="73A02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37A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DAE7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5107" w:type="dxa"/>
            <w:vAlign w:val="center"/>
          </w:tcPr>
          <w:p w14:paraId="1C3CB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имён прилагательных женского рода.</w:t>
            </w:r>
          </w:p>
        </w:tc>
        <w:tc>
          <w:tcPr>
            <w:tcW w:w="1134" w:type="dxa"/>
          </w:tcPr>
          <w:p w14:paraId="65A14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11C6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276" w:type="dxa"/>
          </w:tcPr>
          <w:p w14:paraId="083FF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F71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859E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5107" w:type="dxa"/>
            <w:vAlign w:val="center"/>
          </w:tcPr>
          <w:p w14:paraId="230FC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1134" w:type="dxa"/>
          </w:tcPr>
          <w:p w14:paraId="14D21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0F9E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276" w:type="dxa"/>
          </w:tcPr>
          <w:p w14:paraId="6D36B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57C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DC93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5107" w:type="dxa"/>
            <w:vAlign w:val="center"/>
          </w:tcPr>
          <w:p w14:paraId="0D8AD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Родительный, дательный, творительный и предложный падежи имён прилагательных женского рода. </w:t>
            </w:r>
          </w:p>
        </w:tc>
        <w:tc>
          <w:tcPr>
            <w:tcW w:w="1134" w:type="dxa"/>
          </w:tcPr>
          <w:p w14:paraId="587E6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95DE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276" w:type="dxa"/>
          </w:tcPr>
          <w:p w14:paraId="21A9B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A6B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032C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5107" w:type="dxa"/>
            <w:vAlign w:val="center"/>
          </w:tcPr>
          <w:p w14:paraId="4FBFA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Винительный и творительный падежи имён прилагательных женского рода.</w:t>
            </w:r>
          </w:p>
        </w:tc>
        <w:tc>
          <w:tcPr>
            <w:tcW w:w="1134" w:type="dxa"/>
          </w:tcPr>
          <w:p w14:paraId="62733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B1CE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276" w:type="dxa"/>
          </w:tcPr>
          <w:p w14:paraId="6F336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0BF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430D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5107" w:type="dxa"/>
            <w:vAlign w:val="center"/>
          </w:tcPr>
          <w:p w14:paraId="12D2C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Упражнение в правописании падежных окончаний имён прилагательных.</w:t>
            </w:r>
          </w:p>
        </w:tc>
        <w:tc>
          <w:tcPr>
            <w:tcW w:w="1134" w:type="dxa"/>
          </w:tcPr>
          <w:p w14:paraId="31E7A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A13E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1276" w:type="dxa"/>
          </w:tcPr>
          <w:p w14:paraId="15855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F33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06B8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107" w:type="dxa"/>
            <w:vAlign w:val="center"/>
          </w:tcPr>
          <w:p w14:paraId="493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Изложение описательного текста.</w:t>
            </w:r>
          </w:p>
        </w:tc>
        <w:tc>
          <w:tcPr>
            <w:tcW w:w="1134" w:type="dxa"/>
          </w:tcPr>
          <w:p w14:paraId="4F3F2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9FBF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276" w:type="dxa"/>
          </w:tcPr>
          <w:p w14:paraId="234B0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762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F7FD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5107" w:type="dxa"/>
            <w:vAlign w:val="center"/>
          </w:tcPr>
          <w:p w14:paraId="01CA4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изложения. Правописание падежных  окончаний имён прилагательных.</w:t>
            </w:r>
          </w:p>
        </w:tc>
        <w:tc>
          <w:tcPr>
            <w:tcW w:w="1134" w:type="dxa"/>
          </w:tcPr>
          <w:p w14:paraId="49D57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8A8F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276" w:type="dxa"/>
          </w:tcPr>
          <w:p w14:paraId="475D6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2E2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CC67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107" w:type="dxa"/>
            <w:vAlign w:val="center"/>
          </w:tcPr>
          <w:p w14:paraId="5DC9D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имён прилагательных во множественном числе..</w:t>
            </w:r>
          </w:p>
        </w:tc>
        <w:tc>
          <w:tcPr>
            <w:tcW w:w="1134" w:type="dxa"/>
          </w:tcPr>
          <w:p w14:paraId="162B3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FB6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276" w:type="dxa"/>
          </w:tcPr>
          <w:p w14:paraId="2FEBDA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649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183C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5107" w:type="dxa"/>
            <w:vAlign w:val="center"/>
          </w:tcPr>
          <w:p w14:paraId="390A8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Сочинение - отзыв по картине Н.К.Рериха "Заморские гости"</w:t>
            </w:r>
          </w:p>
        </w:tc>
        <w:tc>
          <w:tcPr>
            <w:tcW w:w="1134" w:type="dxa"/>
          </w:tcPr>
          <w:p w14:paraId="597A2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3229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276" w:type="dxa"/>
          </w:tcPr>
          <w:p w14:paraId="55658F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C42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4165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5107" w:type="dxa"/>
            <w:vAlign w:val="center"/>
          </w:tcPr>
          <w:p w14:paraId="7A3D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Именительный и винительный падежи имён прилагательных множественного числа</w:t>
            </w:r>
          </w:p>
        </w:tc>
        <w:tc>
          <w:tcPr>
            <w:tcW w:w="1134" w:type="dxa"/>
          </w:tcPr>
          <w:p w14:paraId="2F2DD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D289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276" w:type="dxa"/>
          </w:tcPr>
          <w:p w14:paraId="1CF999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9BC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8CFA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5107" w:type="dxa"/>
            <w:vAlign w:val="center"/>
          </w:tcPr>
          <w:p w14:paraId="36834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Родительный и предложный  падежи имён прилагательных множественного числа.</w:t>
            </w:r>
          </w:p>
        </w:tc>
        <w:tc>
          <w:tcPr>
            <w:tcW w:w="1134" w:type="dxa"/>
          </w:tcPr>
          <w:p w14:paraId="3073F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566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276" w:type="dxa"/>
          </w:tcPr>
          <w:p w14:paraId="24423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25D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3D9A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5107" w:type="dxa"/>
            <w:vAlign w:val="center"/>
          </w:tcPr>
          <w:p w14:paraId="4A389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Дательный и творительный падежи имен прилагательных множественного числа..</w:t>
            </w:r>
          </w:p>
        </w:tc>
        <w:tc>
          <w:tcPr>
            <w:tcW w:w="1134" w:type="dxa"/>
          </w:tcPr>
          <w:p w14:paraId="7538D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1E07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276" w:type="dxa"/>
          </w:tcPr>
          <w:p w14:paraId="10AEB6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F47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425B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5107" w:type="dxa"/>
            <w:vAlign w:val="center"/>
          </w:tcPr>
          <w:p w14:paraId="7A0F7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Обобщение по теме "Имя прилагательное".</w:t>
            </w:r>
          </w:p>
        </w:tc>
        <w:tc>
          <w:tcPr>
            <w:tcW w:w="1134" w:type="dxa"/>
          </w:tcPr>
          <w:p w14:paraId="76853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4D1B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276" w:type="dxa"/>
          </w:tcPr>
          <w:p w14:paraId="09940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D91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504B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5107" w:type="dxa"/>
            <w:vAlign w:val="center"/>
          </w:tcPr>
          <w:p w14:paraId="5365E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Сочинение - отзыв по картине И.Э. Грабая "Февральская лазуль"</w:t>
            </w:r>
          </w:p>
        </w:tc>
        <w:tc>
          <w:tcPr>
            <w:tcW w:w="1134" w:type="dxa"/>
          </w:tcPr>
          <w:p w14:paraId="104B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5C1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276" w:type="dxa"/>
          </w:tcPr>
          <w:p w14:paraId="6F6AF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62E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B6D4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5107" w:type="dxa"/>
            <w:vAlign w:val="center"/>
          </w:tcPr>
          <w:p w14:paraId="3071DD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Обобщение по теме "Имя прилагательное". Проверочная работа.</w:t>
            </w:r>
          </w:p>
        </w:tc>
        <w:tc>
          <w:tcPr>
            <w:tcW w:w="1134" w:type="dxa"/>
          </w:tcPr>
          <w:p w14:paraId="7D63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3A54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276" w:type="dxa"/>
          </w:tcPr>
          <w:p w14:paraId="18567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E6D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A060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5107" w:type="dxa"/>
            <w:vAlign w:val="center"/>
          </w:tcPr>
          <w:p w14:paraId="68203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Контрольный диктант по теме "Имя прилагательное.</w:t>
            </w:r>
          </w:p>
        </w:tc>
        <w:tc>
          <w:tcPr>
            <w:tcW w:w="1134" w:type="dxa"/>
          </w:tcPr>
          <w:p w14:paraId="18AD6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B05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276" w:type="dxa"/>
          </w:tcPr>
          <w:p w14:paraId="72146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733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52BC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5107" w:type="dxa"/>
            <w:vAlign w:val="center"/>
          </w:tcPr>
          <w:p w14:paraId="2980C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контрольного диктанта. Повторение.</w:t>
            </w:r>
          </w:p>
        </w:tc>
        <w:tc>
          <w:tcPr>
            <w:tcW w:w="1134" w:type="dxa"/>
          </w:tcPr>
          <w:p w14:paraId="5B87D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EF24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276" w:type="dxa"/>
          </w:tcPr>
          <w:p w14:paraId="530CD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03F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CBC3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  <w:vAlign w:val="center"/>
          </w:tcPr>
          <w:p w14:paraId="54706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Местоимение (10 ч.)</w:t>
            </w:r>
          </w:p>
        </w:tc>
        <w:tc>
          <w:tcPr>
            <w:tcW w:w="1134" w:type="dxa"/>
          </w:tcPr>
          <w:p w14:paraId="56B1C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0B589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9D8C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C33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0EA8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5107" w:type="dxa"/>
            <w:vAlign w:val="center"/>
          </w:tcPr>
          <w:p w14:paraId="143D3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Местоимение как часть речи.</w:t>
            </w:r>
          </w:p>
        </w:tc>
        <w:tc>
          <w:tcPr>
            <w:tcW w:w="1134" w:type="dxa"/>
          </w:tcPr>
          <w:p w14:paraId="46D19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085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276" w:type="dxa"/>
          </w:tcPr>
          <w:p w14:paraId="178CF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CDE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11D9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5107" w:type="dxa"/>
            <w:vAlign w:val="center"/>
          </w:tcPr>
          <w:p w14:paraId="10C9E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Личные местоимения.</w:t>
            </w:r>
          </w:p>
        </w:tc>
        <w:tc>
          <w:tcPr>
            <w:tcW w:w="1134" w:type="dxa"/>
          </w:tcPr>
          <w:p w14:paraId="234B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1E66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276" w:type="dxa"/>
          </w:tcPr>
          <w:p w14:paraId="6E3FF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1A8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3A06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5107" w:type="dxa"/>
            <w:vAlign w:val="center"/>
          </w:tcPr>
          <w:p w14:paraId="7F577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Изменение личных местоимений 1-го и 2-го лица по падежам.</w:t>
            </w:r>
          </w:p>
        </w:tc>
        <w:tc>
          <w:tcPr>
            <w:tcW w:w="1134" w:type="dxa"/>
          </w:tcPr>
          <w:p w14:paraId="2D533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9CAF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276" w:type="dxa"/>
          </w:tcPr>
          <w:p w14:paraId="028CA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B97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B76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5107" w:type="dxa"/>
            <w:vAlign w:val="center"/>
          </w:tcPr>
          <w:p w14:paraId="04BC8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Изменение личных местоимений 3-го лица по падежам.</w:t>
            </w:r>
          </w:p>
        </w:tc>
        <w:tc>
          <w:tcPr>
            <w:tcW w:w="1134" w:type="dxa"/>
          </w:tcPr>
          <w:p w14:paraId="6378B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F60F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276" w:type="dxa"/>
          </w:tcPr>
          <w:p w14:paraId="07411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36F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B530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5107" w:type="dxa"/>
            <w:vAlign w:val="center"/>
          </w:tcPr>
          <w:p w14:paraId="4F08C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Изменение личных местоимений по падежам.</w:t>
            </w:r>
          </w:p>
        </w:tc>
        <w:tc>
          <w:tcPr>
            <w:tcW w:w="1134" w:type="dxa"/>
          </w:tcPr>
          <w:p w14:paraId="3FB68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4BE3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276" w:type="dxa"/>
          </w:tcPr>
          <w:p w14:paraId="4D8C1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226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9B38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5107" w:type="dxa"/>
            <w:vAlign w:val="center"/>
          </w:tcPr>
          <w:p w14:paraId="4915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Изложение повествовательного текста с элементами описания.</w:t>
            </w:r>
          </w:p>
        </w:tc>
        <w:tc>
          <w:tcPr>
            <w:tcW w:w="1134" w:type="dxa"/>
          </w:tcPr>
          <w:p w14:paraId="78167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DD0C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276" w:type="dxa"/>
          </w:tcPr>
          <w:p w14:paraId="01696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7EB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3583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5107" w:type="dxa"/>
            <w:vAlign w:val="center"/>
          </w:tcPr>
          <w:p w14:paraId="2FB5C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изложения. Обобщение по теме "Местоимение"</w:t>
            </w:r>
          </w:p>
        </w:tc>
        <w:tc>
          <w:tcPr>
            <w:tcW w:w="1134" w:type="dxa"/>
          </w:tcPr>
          <w:p w14:paraId="6B7A8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C159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276" w:type="dxa"/>
          </w:tcPr>
          <w:p w14:paraId="12FC0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FF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74CA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5107" w:type="dxa"/>
            <w:vAlign w:val="center"/>
          </w:tcPr>
          <w:p w14:paraId="5A53A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 за 3 четверть</w:t>
            </w:r>
          </w:p>
        </w:tc>
        <w:tc>
          <w:tcPr>
            <w:tcW w:w="1134" w:type="dxa"/>
          </w:tcPr>
          <w:p w14:paraId="287F4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B12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1276" w:type="dxa"/>
          </w:tcPr>
          <w:p w14:paraId="39E9C4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201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AEBD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5107" w:type="dxa"/>
            <w:vAlign w:val="center"/>
          </w:tcPr>
          <w:p w14:paraId="45CF3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Контрольный диктант за 3 четверть</w:t>
            </w:r>
          </w:p>
        </w:tc>
        <w:tc>
          <w:tcPr>
            <w:tcW w:w="1134" w:type="dxa"/>
          </w:tcPr>
          <w:p w14:paraId="661C9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BC18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276" w:type="dxa"/>
          </w:tcPr>
          <w:p w14:paraId="092E8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1E9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5EFB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5107" w:type="dxa"/>
            <w:vAlign w:val="center"/>
          </w:tcPr>
          <w:p w14:paraId="0998A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контрольного диктанта. </w:t>
            </w:r>
          </w:p>
        </w:tc>
        <w:tc>
          <w:tcPr>
            <w:tcW w:w="1134" w:type="dxa"/>
          </w:tcPr>
          <w:p w14:paraId="72D6C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0BF9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276" w:type="dxa"/>
          </w:tcPr>
          <w:p w14:paraId="3A9DD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012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906E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  <w:vAlign w:val="center"/>
          </w:tcPr>
          <w:p w14:paraId="436A8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Глагол (31 ч.)</w:t>
            </w:r>
          </w:p>
        </w:tc>
        <w:tc>
          <w:tcPr>
            <w:tcW w:w="1134" w:type="dxa"/>
          </w:tcPr>
          <w:p w14:paraId="3D0C8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2661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0DF8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17C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3E19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5107" w:type="dxa"/>
            <w:vAlign w:val="center"/>
          </w:tcPr>
          <w:p w14:paraId="0C13C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Роль глаголов в языке.</w:t>
            </w:r>
          </w:p>
        </w:tc>
        <w:tc>
          <w:tcPr>
            <w:tcW w:w="1134" w:type="dxa"/>
          </w:tcPr>
          <w:p w14:paraId="1D3E7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94DC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276" w:type="dxa"/>
          </w:tcPr>
          <w:p w14:paraId="4648E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A89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E84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5107" w:type="dxa"/>
            <w:vAlign w:val="center"/>
          </w:tcPr>
          <w:p w14:paraId="59FB9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Изменение глаголов по временам.</w:t>
            </w:r>
          </w:p>
        </w:tc>
        <w:tc>
          <w:tcPr>
            <w:tcW w:w="1134" w:type="dxa"/>
          </w:tcPr>
          <w:p w14:paraId="731CF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8D58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276" w:type="dxa"/>
          </w:tcPr>
          <w:p w14:paraId="4747E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D2E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0FEA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5107" w:type="dxa"/>
            <w:vAlign w:val="center"/>
          </w:tcPr>
          <w:p w14:paraId="7F641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Неопределенная форма глагола.</w:t>
            </w:r>
          </w:p>
        </w:tc>
        <w:tc>
          <w:tcPr>
            <w:tcW w:w="1134" w:type="dxa"/>
          </w:tcPr>
          <w:p w14:paraId="1B68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2233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276" w:type="dxa"/>
          </w:tcPr>
          <w:p w14:paraId="391AA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672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DAB9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5107" w:type="dxa"/>
            <w:vAlign w:val="center"/>
          </w:tcPr>
          <w:p w14:paraId="700B3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Неопределенная форма глагола.</w:t>
            </w:r>
          </w:p>
        </w:tc>
        <w:tc>
          <w:tcPr>
            <w:tcW w:w="1134" w:type="dxa"/>
          </w:tcPr>
          <w:p w14:paraId="3A6C7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AB4D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276" w:type="dxa"/>
          </w:tcPr>
          <w:p w14:paraId="0C3CA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56C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05C9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5107" w:type="dxa"/>
            <w:vAlign w:val="center"/>
          </w:tcPr>
          <w:p w14:paraId="1E886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Изложение повествовательного текста по цитатному плану.</w:t>
            </w:r>
          </w:p>
        </w:tc>
        <w:tc>
          <w:tcPr>
            <w:tcW w:w="1134" w:type="dxa"/>
          </w:tcPr>
          <w:p w14:paraId="36B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3AC3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276" w:type="dxa"/>
          </w:tcPr>
          <w:p w14:paraId="00E55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506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BBA4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5107" w:type="dxa"/>
            <w:vAlign w:val="center"/>
          </w:tcPr>
          <w:p w14:paraId="037D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изложения. Изменение глаголов по временам.</w:t>
            </w:r>
          </w:p>
        </w:tc>
        <w:tc>
          <w:tcPr>
            <w:tcW w:w="1134" w:type="dxa"/>
          </w:tcPr>
          <w:p w14:paraId="7EB01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831A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276" w:type="dxa"/>
          </w:tcPr>
          <w:p w14:paraId="64160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EC3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3ECE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5107" w:type="dxa"/>
            <w:vAlign w:val="center"/>
          </w:tcPr>
          <w:p w14:paraId="64A66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Спряжение глаголов.</w:t>
            </w:r>
          </w:p>
        </w:tc>
        <w:tc>
          <w:tcPr>
            <w:tcW w:w="1134" w:type="dxa"/>
          </w:tcPr>
          <w:p w14:paraId="3505A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8621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276" w:type="dxa"/>
          </w:tcPr>
          <w:p w14:paraId="2442D7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07E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422B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5107" w:type="dxa"/>
            <w:vAlign w:val="center"/>
          </w:tcPr>
          <w:p w14:paraId="39349D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Спряжение глаголов.</w:t>
            </w:r>
          </w:p>
        </w:tc>
        <w:tc>
          <w:tcPr>
            <w:tcW w:w="1134" w:type="dxa"/>
          </w:tcPr>
          <w:p w14:paraId="354C2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A8EC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76" w:type="dxa"/>
          </w:tcPr>
          <w:p w14:paraId="33D6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F08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06CA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5107" w:type="dxa"/>
            <w:vAlign w:val="center"/>
          </w:tcPr>
          <w:p w14:paraId="65875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1134" w:type="dxa"/>
          </w:tcPr>
          <w:p w14:paraId="47522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0EC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276" w:type="dxa"/>
          </w:tcPr>
          <w:p w14:paraId="19A89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F1A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4349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5107" w:type="dxa"/>
            <w:vAlign w:val="center"/>
          </w:tcPr>
          <w:p w14:paraId="6D791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Сочинение по картине И.И.Левитана "Весна. Большая вода"</w:t>
            </w:r>
          </w:p>
        </w:tc>
        <w:tc>
          <w:tcPr>
            <w:tcW w:w="1134" w:type="dxa"/>
          </w:tcPr>
          <w:p w14:paraId="03F01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EA5B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276" w:type="dxa"/>
          </w:tcPr>
          <w:p w14:paraId="161FB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10A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8EAB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5107" w:type="dxa"/>
            <w:vAlign w:val="center"/>
          </w:tcPr>
          <w:p w14:paraId="4397D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I и II спряжение глаголов настоящего времени.</w:t>
            </w:r>
          </w:p>
        </w:tc>
        <w:tc>
          <w:tcPr>
            <w:tcW w:w="1134" w:type="dxa"/>
          </w:tcPr>
          <w:p w14:paraId="75611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6B8E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276" w:type="dxa"/>
          </w:tcPr>
          <w:p w14:paraId="4D8E4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9CF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5F35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5107" w:type="dxa"/>
            <w:vAlign w:val="center"/>
          </w:tcPr>
          <w:p w14:paraId="0F16C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I и II спряжение глаголов будущего  времени.</w:t>
            </w:r>
          </w:p>
        </w:tc>
        <w:tc>
          <w:tcPr>
            <w:tcW w:w="1134" w:type="dxa"/>
          </w:tcPr>
          <w:p w14:paraId="5D4E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4547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276" w:type="dxa"/>
          </w:tcPr>
          <w:p w14:paraId="46647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26C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3E2A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5107" w:type="dxa"/>
            <w:vAlign w:val="center"/>
          </w:tcPr>
          <w:p w14:paraId="1AFDA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Наши проекты. </w:t>
            </w:r>
          </w:p>
        </w:tc>
        <w:tc>
          <w:tcPr>
            <w:tcW w:w="1134" w:type="dxa"/>
          </w:tcPr>
          <w:p w14:paraId="0E8A3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1443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276" w:type="dxa"/>
          </w:tcPr>
          <w:p w14:paraId="73AB25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545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E94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5107" w:type="dxa"/>
            <w:vAlign w:val="center"/>
          </w:tcPr>
          <w:p w14:paraId="341F5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1134" w:type="dxa"/>
          </w:tcPr>
          <w:p w14:paraId="542AB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2B3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276" w:type="dxa"/>
          </w:tcPr>
          <w:p w14:paraId="62E85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A6B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2625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5107" w:type="dxa"/>
            <w:vAlign w:val="center"/>
          </w:tcPr>
          <w:p w14:paraId="6C16C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1134" w:type="dxa"/>
          </w:tcPr>
          <w:p w14:paraId="2561C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5375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276" w:type="dxa"/>
          </w:tcPr>
          <w:p w14:paraId="4132C1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3AD6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F157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5107" w:type="dxa"/>
            <w:vAlign w:val="center"/>
          </w:tcPr>
          <w:p w14:paraId="6A82F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1134" w:type="dxa"/>
          </w:tcPr>
          <w:p w14:paraId="2F9BE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0146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276" w:type="dxa"/>
          </w:tcPr>
          <w:p w14:paraId="55178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576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2A4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5107" w:type="dxa"/>
            <w:vAlign w:val="center"/>
          </w:tcPr>
          <w:p w14:paraId="3A22E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1134" w:type="dxa"/>
          </w:tcPr>
          <w:p w14:paraId="1DF0D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072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276" w:type="dxa"/>
          </w:tcPr>
          <w:p w14:paraId="77C04F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917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2FAA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5107" w:type="dxa"/>
            <w:vAlign w:val="center"/>
          </w:tcPr>
          <w:p w14:paraId="1A5A2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Возвратные глаголы.</w:t>
            </w:r>
          </w:p>
        </w:tc>
        <w:tc>
          <w:tcPr>
            <w:tcW w:w="1134" w:type="dxa"/>
          </w:tcPr>
          <w:p w14:paraId="3583A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920F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276" w:type="dxa"/>
          </w:tcPr>
          <w:p w14:paraId="0FDFE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658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9C4B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5107" w:type="dxa"/>
            <w:vAlign w:val="center"/>
          </w:tcPr>
          <w:p w14:paraId="66E9C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-тся- и -ться-</w:t>
            </w:r>
          </w:p>
        </w:tc>
        <w:tc>
          <w:tcPr>
            <w:tcW w:w="1134" w:type="dxa"/>
          </w:tcPr>
          <w:p w14:paraId="4963F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1A9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276" w:type="dxa"/>
          </w:tcPr>
          <w:p w14:paraId="0990A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A4F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DA85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5107" w:type="dxa"/>
            <w:vAlign w:val="center"/>
          </w:tcPr>
          <w:p w14:paraId="4462D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Правописание -тся- и -ться-  </w:t>
            </w:r>
          </w:p>
        </w:tc>
        <w:tc>
          <w:tcPr>
            <w:tcW w:w="1134" w:type="dxa"/>
          </w:tcPr>
          <w:p w14:paraId="28C6A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61B6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276" w:type="dxa"/>
          </w:tcPr>
          <w:p w14:paraId="5139D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5A1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A5E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5107" w:type="dxa"/>
            <w:vAlign w:val="center"/>
          </w:tcPr>
          <w:p w14:paraId="5928A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Закрепление изученного.Составление рассказа по серии картинок.</w:t>
            </w:r>
          </w:p>
        </w:tc>
        <w:tc>
          <w:tcPr>
            <w:tcW w:w="1134" w:type="dxa"/>
          </w:tcPr>
          <w:p w14:paraId="47BB1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2D6F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276" w:type="dxa"/>
          </w:tcPr>
          <w:p w14:paraId="3E36F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54B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C037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5107" w:type="dxa"/>
            <w:vAlign w:val="center"/>
          </w:tcPr>
          <w:p w14:paraId="41036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глаголов в прошедшем времени.</w:t>
            </w:r>
          </w:p>
        </w:tc>
        <w:tc>
          <w:tcPr>
            <w:tcW w:w="1134" w:type="dxa"/>
          </w:tcPr>
          <w:p w14:paraId="6DD5F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F163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276" w:type="dxa"/>
          </w:tcPr>
          <w:p w14:paraId="5E9F3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269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E9CA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5107" w:type="dxa"/>
            <w:vAlign w:val="center"/>
          </w:tcPr>
          <w:p w14:paraId="592B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родовых окончаний глаголов в прошедшем времени.</w:t>
            </w:r>
          </w:p>
        </w:tc>
        <w:tc>
          <w:tcPr>
            <w:tcW w:w="1134" w:type="dxa"/>
          </w:tcPr>
          <w:p w14:paraId="22F5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4F25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276" w:type="dxa"/>
          </w:tcPr>
          <w:p w14:paraId="13347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84B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5E3B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5107" w:type="dxa"/>
            <w:vAlign w:val="center"/>
          </w:tcPr>
          <w:p w14:paraId="0B23C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1134" w:type="dxa"/>
          </w:tcPr>
          <w:p w14:paraId="57C6D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430E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276" w:type="dxa"/>
          </w:tcPr>
          <w:p w14:paraId="347CD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928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976C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5107" w:type="dxa"/>
            <w:vAlign w:val="center"/>
          </w:tcPr>
          <w:p w14:paraId="44F4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Изложение повествовательного  текста по вопросам.</w:t>
            </w:r>
          </w:p>
        </w:tc>
        <w:tc>
          <w:tcPr>
            <w:tcW w:w="1134" w:type="dxa"/>
          </w:tcPr>
          <w:p w14:paraId="42E91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F9D4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276" w:type="dxa"/>
          </w:tcPr>
          <w:p w14:paraId="21072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E68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CEC6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5107" w:type="dxa"/>
            <w:vAlign w:val="center"/>
          </w:tcPr>
          <w:p w14:paraId="2FF8E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Контрольный диктант по теме "Глагол".</w:t>
            </w:r>
          </w:p>
        </w:tc>
        <w:tc>
          <w:tcPr>
            <w:tcW w:w="1134" w:type="dxa"/>
          </w:tcPr>
          <w:p w14:paraId="31E0C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0268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276" w:type="dxa"/>
          </w:tcPr>
          <w:p w14:paraId="04D7C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822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CD93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5107" w:type="dxa"/>
            <w:vAlign w:val="center"/>
          </w:tcPr>
          <w:p w14:paraId="06009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контрольного диктанта. Повторение.</w:t>
            </w:r>
          </w:p>
        </w:tc>
        <w:tc>
          <w:tcPr>
            <w:tcW w:w="1134" w:type="dxa"/>
          </w:tcPr>
          <w:p w14:paraId="4647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2B89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276" w:type="dxa"/>
          </w:tcPr>
          <w:p w14:paraId="2EAB1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EF1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5C8D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5107" w:type="dxa"/>
            <w:vAlign w:val="center"/>
          </w:tcPr>
          <w:p w14:paraId="4397E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Обобщение  по теме "Глагол"   </w:t>
            </w:r>
          </w:p>
        </w:tc>
        <w:tc>
          <w:tcPr>
            <w:tcW w:w="1134" w:type="dxa"/>
          </w:tcPr>
          <w:p w14:paraId="0539A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FAF6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276" w:type="dxa"/>
          </w:tcPr>
          <w:p w14:paraId="5AD2E1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895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455E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5107" w:type="dxa"/>
            <w:vAlign w:val="center"/>
          </w:tcPr>
          <w:p w14:paraId="24A8F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Изложение повествовательного текста.</w:t>
            </w:r>
          </w:p>
        </w:tc>
        <w:tc>
          <w:tcPr>
            <w:tcW w:w="1134" w:type="dxa"/>
          </w:tcPr>
          <w:p w14:paraId="4156D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7683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276" w:type="dxa"/>
          </w:tcPr>
          <w:p w14:paraId="5D05C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69D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DF5D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5107" w:type="dxa"/>
            <w:vAlign w:val="center"/>
          </w:tcPr>
          <w:p w14:paraId="77748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изложения, текстовой работы. Повторение.</w:t>
            </w:r>
          </w:p>
        </w:tc>
        <w:tc>
          <w:tcPr>
            <w:tcW w:w="1134" w:type="dxa"/>
          </w:tcPr>
          <w:p w14:paraId="02B6F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5BA2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276" w:type="dxa"/>
          </w:tcPr>
          <w:p w14:paraId="09A03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BF3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7950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5107" w:type="dxa"/>
            <w:vAlign w:val="center"/>
          </w:tcPr>
          <w:p w14:paraId="36FA7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знаний по теме глагол. Проверочная работа.</w:t>
            </w:r>
          </w:p>
        </w:tc>
        <w:tc>
          <w:tcPr>
            <w:tcW w:w="1134" w:type="dxa"/>
          </w:tcPr>
          <w:p w14:paraId="25AA6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3BEE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276" w:type="dxa"/>
          </w:tcPr>
          <w:p w14:paraId="1B06E3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A69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2B00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7" w:type="dxa"/>
            <w:vAlign w:val="center"/>
          </w:tcPr>
          <w:p w14:paraId="6B9AAF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Повторение (18 ч.)</w:t>
            </w:r>
          </w:p>
        </w:tc>
        <w:tc>
          <w:tcPr>
            <w:tcW w:w="1134" w:type="dxa"/>
          </w:tcPr>
          <w:p w14:paraId="2BEB8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7DE5D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9DAFD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C31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50EB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5107" w:type="dxa"/>
            <w:vAlign w:val="center"/>
          </w:tcPr>
          <w:p w14:paraId="6E10E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Язык. Речь. Текст. </w:t>
            </w:r>
          </w:p>
        </w:tc>
        <w:tc>
          <w:tcPr>
            <w:tcW w:w="1134" w:type="dxa"/>
          </w:tcPr>
          <w:p w14:paraId="43E87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4222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276" w:type="dxa"/>
          </w:tcPr>
          <w:p w14:paraId="5ADEC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F2E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7170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5107" w:type="dxa"/>
            <w:vAlign w:val="center"/>
          </w:tcPr>
          <w:p w14:paraId="4F2B1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Предложение и словосочетание.</w:t>
            </w:r>
          </w:p>
        </w:tc>
        <w:tc>
          <w:tcPr>
            <w:tcW w:w="1134" w:type="dxa"/>
          </w:tcPr>
          <w:p w14:paraId="10D21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F0C1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276" w:type="dxa"/>
          </w:tcPr>
          <w:p w14:paraId="2F6D1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ACB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63E92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5107" w:type="dxa"/>
            <w:vAlign w:val="center"/>
          </w:tcPr>
          <w:p w14:paraId="3C0B1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Предложение и словосочетание.</w:t>
            </w:r>
          </w:p>
        </w:tc>
        <w:tc>
          <w:tcPr>
            <w:tcW w:w="1134" w:type="dxa"/>
          </w:tcPr>
          <w:p w14:paraId="4E906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4069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276" w:type="dxa"/>
          </w:tcPr>
          <w:p w14:paraId="7E8DF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093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5A3A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5107" w:type="dxa"/>
            <w:vAlign w:val="center"/>
          </w:tcPr>
          <w:p w14:paraId="01A1A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Итоговый контрольный диктант.</w:t>
            </w:r>
          </w:p>
        </w:tc>
        <w:tc>
          <w:tcPr>
            <w:tcW w:w="1134" w:type="dxa"/>
          </w:tcPr>
          <w:p w14:paraId="07908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8A8D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276" w:type="dxa"/>
          </w:tcPr>
          <w:p w14:paraId="2B1F74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464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F4CD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5107" w:type="dxa"/>
            <w:vAlign w:val="center"/>
          </w:tcPr>
          <w:p w14:paraId="2CB33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контрольного диктанта.</w:t>
            </w:r>
          </w:p>
        </w:tc>
        <w:tc>
          <w:tcPr>
            <w:tcW w:w="1134" w:type="dxa"/>
          </w:tcPr>
          <w:p w14:paraId="158D1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B35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276" w:type="dxa"/>
          </w:tcPr>
          <w:p w14:paraId="13D6F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492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201F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5107" w:type="dxa"/>
            <w:vAlign w:val="center"/>
          </w:tcPr>
          <w:p w14:paraId="4B4AC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Сочинение на тему " Мои впечатления от картины И.И.Шишкина "Рожь".</w:t>
            </w:r>
          </w:p>
        </w:tc>
        <w:tc>
          <w:tcPr>
            <w:tcW w:w="1134" w:type="dxa"/>
          </w:tcPr>
          <w:p w14:paraId="4E89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4AF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276" w:type="dxa"/>
          </w:tcPr>
          <w:p w14:paraId="04292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636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2DE0C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5107" w:type="dxa"/>
            <w:vAlign w:val="center"/>
          </w:tcPr>
          <w:p w14:paraId="0D750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134" w:type="dxa"/>
          </w:tcPr>
          <w:p w14:paraId="54A78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949D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276" w:type="dxa"/>
          </w:tcPr>
          <w:p w14:paraId="763A5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C78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B52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5107" w:type="dxa"/>
            <w:vAlign w:val="center"/>
          </w:tcPr>
          <w:p w14:paraId="36D5D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Состав слова.</w:t>
            </w:r>
          </w:p>
        </w:tc>
        <w:tc>
          <w:tcPr>
            <w:tcW w:w="1134" w:type="dxa"/>
          </w:tcPr>
          <w:p w14:paraId="69FA4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1C0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276" w:type="dxa"/>
          </w:tcPr>
          <w:p w14:paraId="27BE9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D62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50D9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5107" w:type="dxa"/>
            <w:vAlign w:val="center"/>
          </w:tcPr>
          <w:p w14:paraId="07FCF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Состав слова.</w:t>
            </w:r>
          </w:p>
        </w:tc>
        <w:tc>
          <w:tcPr>
            <w:tcW w:w="1134" w:type="dxa"/>
          </w:tcPr>
          <w:p w14:paraId="2C12A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37C69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276" w:type="dxa"/>
          </w:tcPr>
          <w:p w14:paraId="05C11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E8B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0734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5107" w:type="dxa"/>
            <w:vAlign w:val="center"/>
          </w:tcPr>
          <w:p w14:paraId="6B96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Состав слова.</w:t>
            </w:r>
          </w:p>
        </w:tc>
        <w:tc>
          <w:tcPr>
            <w:tcW w:w="1134" w:type="dxa"/>
          </w:tcPr>
          <w:p w14:paraId="2627F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54AD7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276" w:type="dxa"/>
          </w:tcPr>
          <w:p w14:paraId="69807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F65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C868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5107" w:type="dxa"/>
            <w:vAlign w:val="center"/>
          </w:tcPr>
          <w:p w14:paraId="6B2AC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Состав слова.</w:t>
            </w:r>
          </w:p>
        </w:tc>
        <w:tc>
          <w:tcPr>
            <w:tcW w:w="1134" w:type="dxa"/>
          </w:tcPr>
          <w:p w14:paraId="61CAF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2CA93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276" w:type="dxa"/>
          </w:tcPr>
          <w:p w14:paraId="288D1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203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444F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5107" w:type="dxa"/>
            <w:vAlign w:val="center"/>
          </w:tcPr>
          <w:p w14:paraId="2C0AD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Части речи.</w:t>
            </w:r>
          </w:p>
        </w:tc>
        <w:tc>
          <w:tcPr>
            <w:tcW w:w="1134" w:type="dxa"/>
          </w:tcPr>
          <w:p w14:paraId="5B2B7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173A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276" w:type="dxa"/>
          </w:tcPr>
          <w:p w14:paraId="1A83C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56B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796F5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5107" w:type="dxa"/>
            <w:vAlign w:val="center"/>
          </w:tcPr>
          <w:p w14:paraId="7031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Части речи.</w:t>
            </w:r>
          </w:p>
        </w:tc>
        <w:tc>
          <w:tcPr>
            <w:tcW w:w="1134" w:type="dxa"/>
          </w:tcPr>
          <w:p w14:paraId="572EC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4070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276" w:type="dxa"/>
          </w:tcPr>
          <w:p w14:paraId="0A86F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9C9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10199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5107" w:type="dxa"/>
            <w:vAlign w:val="center"/>
          </w:tcPr>
          <w:p w14:paraId="3A60B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Лексическое значение слова.</w:t>
            </w:r>
          </w:p>
        </w:tc>
        <w:tc>
          <w:tcPr>
            <w:tcW w:w="1134" w:type="dxa"/>
          </w:tcPr>
          <w:p w14:paraId="796F7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64301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276" w:type="dxa"/>
          </w:tcPr>
          <w:p w14:paraId="661C4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5AA4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B9EC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5107" w:type="dxa"/>
            <w:vAlign w:val="center"/>
          </w:tcPr>
          <w:p w14:paraId="6C8EE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Изложение повествовательного текста по цитатному плану.</w:t>
            </w:r>
          </w:p>
        </w:tc>
        <w:tc>
          <w:tcPr>
            <w:tcW w:w="1134" w:type="dxa"/>
          </w:tcPr>
          <w:p w14:paraId="4C8B8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006BE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276" w:type="dxa"/>
          </w:tcPr>
          <w:p w14:paraId="55917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4F2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55D0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5107" w:type="dxa"/>
            <w:vAlign w:val="center"/>
          </w:tcPr>
          <w:p w14:paraId="78601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изложения. Части речи.</w:t>
            </w:r>
          </w:p>
        </w:tc>
        <w:tc>
          <w:tcPr>
            <w:tcW w:w="1134" w:type="dxa"/>
          </w:tcPr>
          <w:p w14:paraId="4C9EF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42C78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276" w:type="dxa"/>
          </w:tcPr>
          <w:p w14:paraId="44093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791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3F8CD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5107" w:type="dxa"/>
            <w:vAlign w:val="center"/>
          </w:tcPr>
          <w:p w14:paraId="36970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Звуки и буквы.</w:t>
            </w:r>
          </w:p>
        </w:tc>
        <w:tc>
          <w:tcPr>
            <w:tcW w:w="1134" w:type="dxa"/>
          </w:tcPr>
          <w:p w14:paraId="03352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7C508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276" w:type="dxa"/>
          </w:tcPr>
          <w:p w14:paraId="469C8C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B4A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</w:tcPr>
          <w:p w14:paraId="4CD5C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107" w:type="dxa"/>
            <w:vAlign w:val="center"/>
          </w:tcPr>
          <w:p w14:paraId="33B51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 "По галактике Частей речи"</w:t>
            </w:r>
          </w:p>
        </w:tc>
        <w:tc>
          <w:tcPr>
            <w:tcW w:w="1134" w:type="dxa"/>
          </w:tcPr>
          <w:p w14:paraId="18CB2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14:paraId="12E8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276" w:type="dxa"/>
          </w:tcPr>
          <w:p w14:paraId="3A12B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6"/>
    </w:tbl>
    <w:p w14:paraId="1B57E6A5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B499F"/>
    <w:multiLevelType w:val="multilevel"/>
    <w:tmpl w:val="053B499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E132E1C"/>
    <w:multiLevelType w:val="multilevel"/>
    <w:tmpl w:val="0E132E1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2AF7919"/>
    <w:multiLevelType w:val="multilevel"/>
    <w:tmpl w:val="12AF791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02B4503"/>
    <w:multiLevelType w:val="multilevel"/>
    <w:tmpl w:val="202B450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641389E"/>
    <w:multiLevelType w:val="multilevel"/>
    <w:tmpl w:val="2641389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340A2A1F"/>
    <w:multiLevelType w:val="multilevel"/>
    <w:tmpl w:val="340A2A1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3C4D2151"/>
    <w:multiLevelType w:val="multilevel"/>
    <w:tmpl w:val="3C4D215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491C7554"/>
    <w:multiLevelType w:val="multilevel"/>
    <w:tmpl w:val="491C755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58754910"/>
    <w:multiLevelType w:val="multilevel"/>
    <w:tmpl w:val="5875491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5C241A18"/>
    <w:multiLevelType w:val="multilevel"/>
    <w:tmpl w:val="5C241A1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63A86911"/>
    <w:multiLevelType w:val="multilevel"/>
    <w:tmpl w:val="63A8691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6436346A"/>
    <w:multiLevelType w:val="multilevel"/>
    <w:tmpl w:val="6436346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6FE578DF"/>
    <w:multiLevelType w:val="multilevel"/>
    <w:tmpl w:val="6FE578D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752A1243"/>
    <w:multiLevelType w:val="multilevel"/>
    <w:tmpl w:val="752A124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7EDF78BF"/>
    <w:multiLevelType w:val="multilevel"/>
    <w:tmpl w:val="7EDF78B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4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6D5A"/>
    <w:rsid w:val="00001D28"/>
    <w:rsid w:val="00032880"/>
    <w:rsid w:val="0003557D"/>
    <w:rsid w:val="00060F79"/>
    <w:rsid w:val="00070B72"/>
    <w:rsid w:val="000944A7"/>
    <w:rsid w:val="00097934"/>
    <w:rsid w:val="000A74EB"/>
    <w:rsid w:val="000A7D59"/>
    <w:rsid w:val="000D4BE0"/>
    <w:rsid w:val="00121D49"/>
    <w:rsid w:val="00140352"/>
    <w:rsid w:val="00160853"/>
    <w:rsid w:val="00167859"/>
    <w:rsid w:val="00170F7A"/>
    <w:rsid w:val="001F569E"/>
    <w:rsid w:val="00227188"/>
    <w:rsid w:val="002321C7"/>
    <w:rsid w:val="002B10A7"/>
    <w:rsid w:val="002E30BA"/>
    <w:rsid w:val="002E35EB"/>
    <w:rsid w:val="00301158"/>
    <w:rsid w:val="00330BC1"/>
    <w:rsid w:val="0034526A"/>
    <w:rsid w:val="00371683"/>
    <w:rsid w:val="003D57F2"/>
    <w:rsid w:val="003F5EFF"/>
    <w:rsid w:val="00444188"/>
    <w:rsid w:val="00460B55"/>
    <w:rsid w:val="00493CC2"/>
    <w:rsid w:val="004C5F40"/>
    <w:rsid w:val="004D6D5A"/>
    <w:rsid w:val="00507D30"/>
    <w:rsid w:val="00536EDD"/>
    <w:rsid w:val="005A1E84"/>
    <w:rsid w:val="005B3F7D"/>
    <w:rsid w:val="005D6765"/>
    <w:rsid w:val="005F1195"/>
    <w:rsid w:val="005F37A7"/>
    <w:rsid w:val="00601081"/>
    <w:rsid w:val="00620EDD"/>
    <w:rsid w:val="0068611F"/>
    <w:rsid w:val="00693FF7"/>
    <w:rsid w:val="006E1A1A"/>
    <w:rsid w:val="00714388"/>
    <w:rsid w:val="00716890"/>
    <w:rsid w:val="0072427B"/>
    <w:rsid w:val="007338C6"/>
    <w:rsid w:val="00763ABC"/>
    <w:rsid w:val="00766778"/>
    <w:rsid w:val="007E6E38"/>
    <w:rsid w:val="00804663"/>
    <w:rsid w:val="0084417C"/>
    <w:rsid w:val="00844FBB"/>
    <w:rsid w:val="0085359B"/>
    <w:rsid w:val="008A1F83"/>
    <w:rsid w:val="008C4739"/>
    <w:rsid w:val="008F3615"/>
    <w:rsid w:val="009028D7"/>
    <w:rsid w:val="0094720C"/>
    <w:rsid w:val="009506BA"/>
    <w:rsid w:val="00994FA0"/>
    <w:rsid w:val="009A34E3"/>
    <w:rsid w:val="009A6EA0"/>
    <w:rsid w:val="009B6771"/>
    <w:rsid w:val="009B6C99"/>
    <w:rsid w:val="009D2AE0"/>
    <w:rsid w:val="00A171B5"/>
    <w:rsid w:val="00A6013C"/>
    <w:rsid w:val="00A62B1C"/>
    <w:rsid w:val="00A76B87"/>
    <w:rsid w:val="00A775EF"/>
    <w:rsid w:val="00A83A32"/>
    <w:rsid w:val="00A876F1"/>
    <w:rsid w:val="00AD16A7"/>
    <w:rsid w:val="00AF492B"/>
    <w:rsid w:val="00B03452"/>
    <w:rsid w:val="00B066C1"/>
    <w:rsid w:val="00B24C06"/>
    <w:rsid w:val="00BB3616"/>
    <w:rsid w:val="00BE6723"/>
    <w:rsid w:val="00C005BF"/>
    <w:rsid w:val="00C75BE5"/>
    <w:rsid w:val="00C85235"/>
    <w:rsid w:val="00CE1FFB"/>
    <w:rsid w:val="00D67DEA"/>
    <w:rsid w:val="00DD68BC"/>
    <w:rsid w:val="00DE59EE"/>
    <w:rsid w:val="00E1259C"/>
    <w:rsid w:val="00E44423"/>
    <w:rsid w:val="00E6677E"/>
    <w:rsid w:val="00E72840"/>
    <w:rsid w:val="00EE064E"/>
    <w:rsid w:val="00EF7EE1"/>
    <w:rsid w:val="00F555A5"/>
    <w:rsid w:val="00F937F1"/>
    <w:rsid w:val="00FA06DD"/>
    <w:rsid w:val="00FA75FE"/>
    <w:rsid w:val="2E6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link w:val="4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paragraph" w:styleId="12">
    <w:name w:val="Normal Indent"/>
    <w:basedOn w:val="1"/>
    <w:unhideWhenUsed/>
    <w:qFormat/>
    <w:uiPriority w:val="99"/>
    <w:pPr>
      <w:ind w:left="72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4">
    <w:name w:val="header"/>
    <w:basedOn w:val="1"/>
    <w:link w:val="20"/>
    <w:unhideWhenUsed/>
    <w:uiPriority w:val="99"/>
    <w:pPr>
      <w:tabs>
        <w:tab w:val="center" w:pos="4680"/>
        <w:tab w:val="right" w:pos="9360"/>
      </w:tabs>
    </w:pPr>
  </w:style>
  <w:style w:type="paragraph" w:styleId="15">
    <w:name w:val="Title"/>
    <w:basedOn w:val="1"/>
    <w:next w:val="1"/>
    <w:link w:val="26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6">
    <w:name w:val="footer"/>
    <w:basedOn w:val="1"/>
    <w:link w:val="44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8">
    <w:name w:val="Subtitle"/>
    <w:basedOn w:val="1"/>
    <w:next w:val="1"/>
    <w:link w:val="25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9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0">
    <w:name w:val="Верхний колонтитул Знак"/>
    <w:basedOn w:val="6"/>
    <w:link w:val="14"/>
    <w:uiPriority w:val="99"/>
  </w:style>
  <w:style w:type="character" w:customStyle="1" w:styleId="21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2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4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5">
    <w:name w:val="Подзаголовок Знак"/>
    <w:basedOn w:val="6"/>
    <w:link w:val="1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6">
    <w:name w:val="Название Знак"/>
    <w:basedOn w:val="6"/>
    <w:link w:val="1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27">
    <w:name w:val="List Paragraph"/>
    <w:basedOn w:val="1"/>
    <w:qFormat/>
    <w:uiPriority w:val="34"/>
    <w:pPr>
      <w:ind w:left="720"/>
      <w:contextualSpacing/>
    </w:pPr>
    <w:rPr>
      <w:lang w:val="ru-RU"/>
    </w:rPr>
  </w:style>
  <w:style w:type="paragraph" w:customStyle="1" w:styleId="28">
    <w:name w:val="c1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29">
    <w:name w:val="c1"/>
    <w:basedOn w:val="6"/>
    <w:uiPriority w:val="0"/>
  </w:style>
  <w:style w:type="paragraph" w:customStyle="1" w:styleId="30">
    <w:name w:val="c2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31">
    <w:name w:val="c3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32">
    <w:name w:val="c22"/>
    <w:basedOn w:val="6"/>
    <w:qFormat/>
    <w:uiPriority w:val="0"/>
  </w:style>
  <w:style w:type="character" w:customStyle="1" w:styleId="33">
    <w:name w:val="c0"/>
    <w:basedOn w:val="6"/>
    <w:uiPriority w:val="0"/>
  </w:style>
  <w:style w:type="paragraph" w:customStyle="1" w:styleId="34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35">
    <w:name w:val="c3"/>
    <w:basedOn w:val="6"/>
    <w:uiPriority w:val="0"/>
  </w:style>
  <w:style w:type="character" w:customStyle="1" w:styleId="36">
    <w:name w:val="c48"/>
    <w:basedOn w:val="6"/>
    <w:qFormat/>
    <w:uiPriority w:val="0"/>
  </w:style>
  <w:style w:type="character" w:customStyle="1" w:styleId="37">
    <w:name w:val="c24"/>
    <w:basedOn w:val="6"/>
    <w:uiPriority w:val="0"/>
  </w:style>
  <w:style w:type="character" w:customStyle="1" w:styleId="38">
    <w:name w:val="c21"/>
    <w:basedOn w:val="6"/>
    <w:qFormat/>
    <w:uiPriority w:val="0"/>
  </w:style>
  <w:style w:type="character" w:customStyle="1" w:styleId="39">
    <w:name w:val="c52"/>
    <w:basedOn w:val="6"/>
    <w:qFormat/>
    <w:uiPriority w:val="0"/>
  </w:style>
  <w:style w:type="character" w:customStyle="1" w:styleId="40">
    <w:name w:val="c121"/>
    <w:basedOn w:val="6"/>
    <w:uiPriority w:val="0"/>
  </w:style>
  <w:style w:type="paragraph" w:customStyle="1" w:styleId="41">
    <w:name w:val="c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42">
    <w:name w:val="c34"/>
    <w:basedOn w:val="6"/>
    <w:uiPriority w:val="0"/>
  </w:style>
  <w:style w:type="character" w:customStyle="1" w:styleId="43">
    <w:name w:val="c36"/>
    <w:basedOn w:val="6"/>
    <w:uiPriority w:val="0"/>
  </w:style>
  <w:style w:type="character" w:customStyle="1" w:styleId="44">
    <w:name w:val="Нижний колонтитул Знак"/>
    <w:basedOn w:val="6"/>
    <w:link w:val="16"/>
    <w:qFormat/>
    <w:uiPriority w:val="99"/>
    <w:rPr>
      <w:lang w:val="ru-RU"/>
    </w:rPr>
  </w:style>
  <w:style w:type="table" w:customStyle="1" w:styleId="45">
    <w:name w:val="Сетка таблицы1"/>
    <w:basedOn w:val="7"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6">
    <w:name w:val="Текст выноски Знак"/>
    <w:basedOn w:val="6"/>
    <w:link w:val="11"/>
    <w:semiHidden/>
    <w:uiPriority w:val="99"/>
    <w:rPr>
      <w:rFonts w:ascii="Tahoma" w:hAnsi="Tahoma" w:cs="Tahoma"/>
      <w:sz w:val="16"/>
      <w:szCs w:val="16"/>
      <w:lang w:val="ru-RU"/>
    </w:rPr>
  </w:style>
  <w:style w:type="paragraph" w:customStyle="1" w:styleId="4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table" w:customStyle="1" w:styleId="48">
    <w:name w:val="Сетка таблицы11"/>
    <w:basedOn w:val="7"/>
    <w:uiPriority w:val="5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22</Pages>
  <Words>5848</Words>
  <Characters>33340</Characters>
  <Lines>277</Lines>
  <Paragraphs>78</Paragraphs>
  <TotalTime>264</TotalTime>
  <ScaleCrop>false</ScaleCrop>
  <LinksUpToDate>false</LinksUpToDate>
  <CharactersWithSpaces>39110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2024-08-30T04:29:00Z</dcterms:created>
  <dc:creator>ОММ</dc:creator>
  <cp:lastModifiedBy>ОММ</cp:lastModifiedBy>
  <dcterms:modified xsi:type="dcterms:W3CDTF">2024-12-07T02:32:39Z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F7DA353AA60C48B587FA4F34FE92B0B7_12</vt:lpwstr>
  </property>
</Properties>
</file>