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3D6DE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bookmarkStart w:id="0" w:name="_GoBack"/>
      <w:r>
        <w:drawing>
          <wp:inline distT="0" distB="0" distL="114300" distR="114300">
            <wp:extent cx="5883910" cy="9086850"/>
            <wp:effectExtent l="0" t="0" r="13970" b="1143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83910" cy="908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ПОЯСНИТЕЛЬНАЯ ЗАПИСКА.</w:t>
      </w:r>
    </w:p>
    <w:p w14:paraId="24091FD4">
      <w:pPr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        Рабочая программа внеурочной деятельности  «Национальные игры»  составлена  в соответствии с требованиями Федерального государственного образовательного стандарта начального общего образования   и предназначена для учащихся 1-4 классов,  реализуется в рамках спортивно-оздоровительного  направления.</w:t>
      </w:r>
    </w:p>
    <w:p w14:paraId="5715CD4B">
      <w:pPr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color w:val="231F20"/>
          <w:sz w:val="24"/>
          <w:szCs w:val="24"/>
          <w:lang w:eastAsia="ru-RU"/>
        </w:rPr>
        <w:t>                 </w:t>
      </w:r>
    </w:p>
    <w:p w14:paraId="36E3E551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Нормативные документы, обеспечивающие реализацию программы:</w:t>
      </w:r>
    </w:p>
    <w:p w14:paraId="74EBBAD1">
      <w:pPr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-  Федеральный Закон от 29.12. 2012 № 273-ФЗ «Об образовании в Российской Федерации» (ред. от 02.03.2016; с изм. и доп., вступ. в силу с 01.07.2016);</w:t>
      </w:r>
    </w:p>
    <w:p w14:paraId="31B1FCA7">
      <w:pPr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-  приказ Минобрнауки России от 05.10.2009 № 373 «Об утверждении и введении в действие федерального государственного образовательного стандарта начального общего образования» (в ред. приказов Минобрнауки России от 26.11.2010 № 1241, от 22.09.2011г. № 2357, от 18.12.2012 № 1060, от 29.12.2014 № 1643 от 18.05.2015г. №507, от 31.12.2015г. №1576);</w:t>
      </w:r>
    </w:p>
    <w:p w14:paraId="7E8DACEB">
      <w:pPr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- приказ Минобрнауки России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(в ред. от 13.12. 2013, от 28.05.2014, от 17.07.2015);</w:t>
      </w:r>
    </w:p>
    <w:p w14:paraId="5390CF9E">
      <w:pPr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- приказ Минобрнауки России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(в ред. от 13.12. 2013, от 28.05.2014, от 17.07.2015);</w:t>
      </w:r>
    </w:p>
    <w:p w14:paraId="132912A5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- постановление Главного государственного санитарного врача РФ от 29.12.2010 № 189 «Об утверждении СанПиН 2.4.2.2821-10 «Санитарно-эпидемиологические требования к условиям и организации обучения в общеобразовательных учреждениях» (в ред. изменений № 1, утв. Постановлением Главного государственного санитарного врача РФ от 29.06.2011 № 85, изменений № 2, утв. Постановлением Главного государственного санитарного врача РФ от 25.12.2013 № 72, изменений № 3, утв. Постановлением Главного государственного санитарного врача РФ от 24.11.2015 № 81).</w:t>
      </w:r>
    </w:p>
    <w:p w14:paraId="5F500C56">
      <w:pPr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Цель программы:</w:t>
      </w:r>
      <w:r>
        <w:rPr>
          <w:rFonts w:eastAsia="Times New Roman"/>
          <w:color w:val="000000"/>
          <w:sz w:val="24"/>
          <w:szCs w:val="24"/>
          <w:lang w:eastAsia="ru-RU"/>
        </w:rPr>
        <w:t> формирование культуры здорового образа жизни, уважительного отношения к культуре родной страны, формирование личности ребенка средствами народных подвижных игр через включение их в совместную деятельность.</w:t>
      </w:r>
    </w:p>
    <w:p w14:paraId="03A621FC">
      <w:pPr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Задачи</w:t>
      </w:r>
      <w:r>
        <w:rPr>
          <w:rFonts w:eastAsia="Times New Roman"/>
          <w:color w:val="000000"/>
          <w:sz w:val="24"/>
          <w:szCs w:val="24"/>
          <w:lang w:eastAsia="ru-RU"/>
        </w:rPr>
        <w:t>, решаемые в рамках данной программы:</w:t>
      </w:r>
    </w:p>
    <w:p w14:paraId="68902CB3">
      <w:pPr>
        <w:numPr>
          <w:ilvl w:val="0"/>
          <w:numId w:val="1"/>
        </w:numPr>
        <w:spacing w:before="30" w:after="3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активизировать двигательную активность учащихся во внеурочное время;</w:t>
      </w:r>
    </w:p>
    <w:p w14:paraId="37AF11A1">
      <w:pPr>
        <w:numPr>
          <w:ilvl w:val="0"/>
          <w:numId w:val="1"/>
        </w:numPr>
        <w:spacing w:before="30" w:after="3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познакомить учащихся с разнообразием народных игр и возможностью использовать их при организации досуга;</w:t>
      </w:r>
    </w:p>
    <w:p w14:paraId="2CD58788">
      <w:pPr>
        <w:numPr>
          <w:ilvl w:val="0"/>
          <w:numId w:val="1"/>
        </w:numPr>
        <w:spacing w:before="30" w:after="3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формировать умение самостоятельно выбирать, организовывать и проводить игру с учётом особенности участников, условий и обстоятельств;</w:t>
      </w:r>
    </w:p>
    <w:p w14:paraId="453A3C19">
      <w:pPr>
        <w:numPr>
          <w:ilvl w:val="0"/>
          <w:numId w:val="1"/>
        </w:numPr>
        <w:spacing w:before="30" w:after="3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создавать условия для проявления чувства коллективизма;</w:t>
      </w:r>
    </w:p>
    <w:p w14:paraId="64912CB2">
      <w:pPr>
        <w:numPr>
          <w:ilvl w:val="0"/>
          <w:numId w:val="1"/>
        </w:numPr>
        <w:spacing w:before="30" w:after="3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развивать речь, воображение, коммуникативные умения, внимание, инициативу, сообразительность;</w:t>
      </w:r>
    </w:p>
    <w:p w14:paraId="038D4CFF">
      <w:pPr>
        <w:numPr>
          <w:ilvl w:val="0"/>
          <w:numId w:val="1"/>
        </w:numPr>
        <w:spacing w:before="30" w:after="3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воспитывать культуру игрового общения, ценностного отношения к подвижным играм как к историческому наследию народа.</w:t>
      </w:r>
    </w:p>
    <w:p w14:paraId="6E7B80E6">
      <w:pPr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Описание ценностных ориентиров содержания курса</w:t>
      </w:r>
      <w:r>
        <w:rPr>
          <w:rFonts w:eastAsia="Times New Roman"/>
          <w:color w:val="000000"/>
          <w:sz w:val="24"/>
          <w:szCs w:val="24"/>
          <w:lang w:eastAsia="ru-RU"/>
        </w:rPr>
        <w:t> </w:t>
      </w:r>
    </w:p>
    <w:p w14:paraId="1D7E9797">
      <w:pPr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Народная игра – естественный спутник жизни, ребенка, источник радостных эмоций, обладающий великой воспитательной силой.</w:t>
      </w:r>
    </w:p>
    <w:p w14:paraId="7A592344">
      <w:pPr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Народные игры являются одним из традиционных средств педагогики. Испокон веков в играх ярко отражается образ жизни людей, их быт, труд, представление о чести, смелости, мужестве,</w:t>
      </w:r>
    </w:p>
    <w:p w14:paraId="6414898D">
      <w:pPr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 желание обладать силой, ловкостью, выносливостью, быстротой и красотой движений, проявлять смекалку, выдержку, творческую выдумку находчивость, волю, стремление к победе.</w:t>
      </w:r>
    </w:p>
    <w:p w14:paraId="0036E61C">
      <w:pPr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      Национальные игры являются частью патриотического, эстетического и физического воспитания детей. У них формируются устойчивое, заинтересованное, уважительное отношение к культуре родной страны, создаются эмоционально положительная основа для развития патриотических чувств: любви к Родине; ее культуре и наследию.</w:t>
      </w:r>
    </w:p>
    <w:p w14:paraId="23421963">
      <w:pPr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По содержанию все народные игры классически лаконичны, выразительны и доступны детям</w:t>
      </w:r>
    </w:p>
    <w:p w14:paraId="4052442A">
      <w:pPr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Игра как средство воспитания</w:t>
      </w:r>
      <w:r>
        <w:rPr>
          <w:rFonts w:eastAsia="Times New Roman"/>
          <w:color w:val="000000"/>
          <w:sz w:val="24"/>
          <w:szCs w:val="24"/>
          <w:lang w:eastAsia="ru-RU"/>
        </w:rPr>
        <w:t>.</w:t>
      </w:r>
    </w:p>
    <w:p w14:paraId="2B7683E7">
      <w:pPr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Развитие подвижных игр в воспитательных целях связано с образом жизни людей. В играх отражаются особенности психического склада народностей, идеология, воспитание, уровень культуры и достижения науки</w:t>
      </w:r>
    </w:p>
    <w:p w14:paraId="7C5ACE2C">
      <w:pPr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Кроме того, некоторые игры приобретают определенный оттенок в зависимости от географических и климатических условий.</w:t>
      </w:r>
    </w:p>
    <w:p w14:paraId="4EC21F6D">
      <w:pPr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Игра в жизни ребенка.</w:t>
      </w:r>
    </w:p>
    <w:p w14:paraId="77FB639A">
      <w:pPr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Игры предшествуют трудовую деятельность ребенка. Он начинает играть до того, как научится выполнять хотя бы простейшие трудовые процессы.</w:t>
      </w:r>
    </w:p>
    <w:p w14:paraId="120803E2">
      <w:pPr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Таким образом, игровая двигательная деятельность не является врожденной способностью, свойственной младенцу с первых дней его существования. Двигательная игровая деятельность возникает в жизни ребенка условнорефлекторным путем, при тесной взаимосвязи первой и второй сигнальных систем. Она формируется и развивается в результате общения ребенка с внешним миром. При этом большое значение имеет воспитание как организованный педагогический процесс.</w:t>
      </w:r>
    </w:p>
    <w:p w14:paraId="371AC9B4">
      <w:pPr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Оздоровительное значение подвижных игр.</w:t>
      </w:r>
    </w:p>
    <w:p w14:paraId="7DAE2F81">
      <w:pPr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Правильно организованные подвижные игры должны оказывать благотворное влияние на рост, развитие и укрепление костно-связочного аппарата, мышечной системы. На формирование правильной осанки детей и подростков. Благодаря этому большое значение приобретают подвижные игры, вовлекающие в разнообразную, преимущественно динамическую, работу различные крупные и мелкие мышцы тела, игры.</w:t>
      </w:r>
    </w:p>
    <w:p w14:paraId="4E2323D5">
      <w:pPr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14:paraId="2A8ED8D4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Место курса в учебном плане.</w:t>
      </w:r>
    </w:p>
    <w:p w14:paraId="154EBCBB">
      <w:pPr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    </w:t>
      </w:r>
      <w:r>
        <w:rPr>
          <w:rFonts w:eastAsia="Times New Roman"/>
          <w:color w:val="000000"/>
          <w:sz w:val="24"/>
          <w:szCs w:val="24"/>
          <w:lang w:eastAsia="ru-RU"/>
        </w:rPr>
        <w:t>Программа по внеурочной деятельности «Национальные игры» разработана для учащихся 1-4 классов. Срок реализации четыре года. 1 класс – 34 часа, 2 класс – 34 часа, 3 класс – 34 часа, 4 класс – 34 часа. Продолжительность занятия 35 минут. Занятия проводятся в спортивном зале и на открытом воздухе 1 раз в неделю.</w:t>
      </w:r>
    </w:p>
    <w:p w14:paraId="11ACBCA5">
      <w:pPr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14:paraId="7B54371F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Личностные и метапредметные результаты освоения курса</w:t>
      </w:r>
    </w:p>
    <w:p w14:paraId="33B1EE5D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внеурочной деятельности «Национальные игры»</w:t>
      </w:r>
    </w:p>
    <w:p w14:paraId="13A10B1B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    В результате реализации программы у учащихся будут сформированы и развиты следующие виды </w:t>
      </w: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универсальных учебных действий (УУД):</w:t>
      </w:r>
    </w:p>
    <w:p w14:paraId="389A12B8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Личностные:</w:t>
      </w:r>
    </w:p>
    <w:p w14:paraId="229374E9">
      <w:pPr>
        <w:numPr>
          <w:ilvl w:val="0"/>
          <w:numId w:val="2"/>
        </w:numPr>
        <w:spacing w:before="30" w:after="3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Определять для себя смысл и значение игровой деятельности для повышения мотивации к здоровому образу жизни;</w:t>
      </w:r>
    </w:p>
    <w:p w14:paraId="307AACBE">
      <w:pPr>
        <w:numPr>
          <w:ilvl w:val="0"/>
          <w:numId w:val="2"/>
        </w:numPr>
        <w:spacing w:before="30" w:after="3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потребность сотрудничества со сверстниками,  доброжелательное отношение к сверстникам, бесконфликтное поведение,  стремление прислушиваться к мнению одноклассников;</w:t>
      </w:r>
    </w:p>
    <w:p w14:paraId="1AA854EC">
      <w:pPr>
        <w:numPr>
          <w:ilvl w:val="0"/>
          <w:numId w:val="2"/>
        </w:numPr>
        <w:spacing w:before="30" w:after="3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способность к самооценке своих действий, поступков;</w:t>
      </w:r>
    </w:p>
    <w:p w14:paraId="63C03FD5">
      <w:pPr>
        <w:numPr>
          <w:ilvl w:val="0"/>
          <w:numId w:val="2"/>
        </w:numPr>
        <w:spacing w:before="30" w:after="3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этические чувства на основе знакомства с культурой русского, тувинского народов,</w:t>
      </w:r>
    </w:p>
    <w:p w14:paraId="064365AC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 уважительное отношение к культуре других народов.</w:t>
      </w:r>
    </w:p>
    <w:p w14:paraId="27B3982E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Метапредметными результатами</w:t>
      </w:r>
      <w:r>
        <w:rPr>
          <w:rFonts w:eastAsia="Times New Roman"/>
          <w:color w:val="000000"/>
          <w:sz w:val="24"/>
          <w:szCs w:val="24"/>
          <w:lang w:eastAsia="ru-RU"/>
        </w:rPr>
        <w:t> изучения курса  является формирование следующих универсальных учебных действий (УУД).</w:t>
      </w:r>
    </w:p>
    <w:p w14:paraId="66F7D9A0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Регулятивные УУД:</w:t>
      </w:r>
    </w:p>
    <w:p w14:paraId="08DB6DF6">
      <w:pPr>
        <w:numPr>
          <w:ilvl w:val="0"/>
          <w:numId w:val="3"/>
        </w:numPr>
        <w:spacing w:before="30" w:after="3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понимать и принимать учебную задачу, сформулированную учителем, планировать свои действия с поставленной задачей;</w:t>
      </w:r>
    </w:p>
    <w:p w14:paraId="40B99A0E">
      <w:pPr>
        <w:numPr>
          <w:ilvl w:val="0"/>
          <w:numId w:val="3"/>
        </w:numPr>
        <w:spacing w:before="30" w:after="3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 адекватно воспринимать предложения и оценку учителя, товарищей, родителей и других людей;</w:t>
      </w:r>
    </w:p>
    <w:p w14:paraId="094B45BC">
      <w:pPr>
        <w:numPr>
          <w:ilvl w:val="0"/>
          <w:numId w:val="3"/>
        </w:numPr>
        <w:spacing w:before="30" w:after="3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 проявлять инициативу в творческом сотрудничестве при составлении комплексов упражнений, игровых ситуаций;</w:t>
      </w:r>
    </w:p>
    <w:p w14:paraId="62C123B0">
      <w:pPr>
        <w:numPr>
          <w:ilvl w:val="0"/>
          <w:numId w:val="3"/>
        </w:numPr>
        <w:spacing w:before="30" w:after="3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осуществлять контроль, коррекцию и оценку результатов своей деятельности.</w:t>
      </w:r>
    </w:p>
    <w:p w14:paraId="2D1F8B09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Познавательные УУД:</w:t>
      </w:r>
    </w:p>
    <w:p w14:paraId="59DBD450">
      <w:pPr>
        <w:numPr>
          <w:ilvl w:val="0"/>
          <w:numId w:val="4"/>
        </w:numPr>
        <w:spacing w:before="30" w:after="3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анализировать игровые действия с выделением существенных признаков;</w:t>
      </w:r>
    </w:p>
    <w:p w14:paraId="1E128F34">
      <w:pPr>
        <w:numPr>
          <w:ilvl w:val="0"/>
          <w:numId w:val="5"/>
        </w:numPr>
        <w:spacing w:before="30" w:after="3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перерабатывать полученную информацию: </w:t>
      </w:r>
      <w:r>
        <w:rPr>
          <w:rFonts w:eastAsia="Times New Roman"/>
          <w:b/>
          <w:bCs/>
          <w:i/>
          <w:iCs/>
          <w:color w:val="000000"/>
          <w:sz w:val="24"/>
          <w:szCs w:val="24"/>
          <w:lang w:eastAsia="ru-RU"/>
        </w:rPr>
        <w:t>делать</w:t>
      </w:r>
      <w:r>
        <w:rPr>
          <w:rFonts w:eastAsia="Times New Roman"/>
          <w:color w:val="000000"/>
          <w:sz w:val="24"/>
          <w:szCs w:val="24"/>
          <w:lang w:eastAsia="ru-RU"/>
        </w:rPr>
        <w:t>         выводы в результате в результате совместной работы всего класса;</w:t>
      </w:r>
    </w:p>
    <w:p w14:paraId="6FE34B86">
      <w:pPr>
        <w:numPr>
          <w:ilvl w:val="0"/>
          <w:numId w:val="5"/>
        </w:numPr>
        <w:spacing w:before="30" w:after="3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осваивать правила поведения и безопасности</w:t>
      </w:r>
    </w:p>
    <w:p w14:paraId="3104C4AA">
      <w:pPr>
        <w:numPr>
          <w:ilvl w:val="0"/>
          <w:numId w:val="5"/>
        </w:numPr>
        <w:spacing w:before="30" w:after="3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проявлять индивидуальные творческие способности</w:t>
      </w:r>
    </w:p>
    <w:p w14:paraId="3815AB96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Коммуникативные УУД:</w:t>
      </w:r>
    </w:p>
    <w:p w14:paraId="2EA0B42F">
      <w:pPr>
        <w:numPr>
          <w:ilvl w:val="0"/>
          <w:numId w:val="6"/>
        </w:numPr>
        <w:spacing w:before="30" w:after="3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работать в группе, учитывать мнения партнеров, отличные от собственных;</w:t>
      </w:r>
    </w:p>
    <w:p w14:paraId="3AEDC049">
      <w:pPr>
        <w:numPr>
          <w:ilvl w:val="0"/>
          <w:numId w:val="6"/>
        </w:numPr>
        <w:spacing w:before="30" w:after="3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учитывать разные мнения и стремиться к координации различных позиций в сотрудничестве;</w:t>
      </w:r>
    </w:p>
    <w:p w14:paraId="59701375">
      <w:pPr>
        <w:numPr>
          <w:ilvl w:val="0"/>
          <w:numId w:val="6"/>
        </w:numPr>
        <w:spacing w:before="30" w:after="3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адекватно оценивать собственное поведение и поведение окружающих.</w:t>
      </w:r>
    </w:p>
    <w:p w14:paraId="7CA40FD4">
      <w:pPr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Предметными </w:t>
      </w:r>
      <w:r>
        <w:rPr>
          <w:rFonts w:eastAsia="Times New Roman"/>
          <w:color w:val="000000"/>
          <w:sz w:val="24"/>
          <w:szCs w:val="24"/>
          <w:lang w:eastAsia="ru-RU"/>
        </w:rPr>
        <w:t>результатами изучения курса «Национальные игры» являются:</w:t>
      </w:r>
    </w:p>
    <w:p w14:paraId="7161FE51">
      <w:pPr>
        <w:numPr>
          <w:ilvl w:val="0"/>
          <w:numId w:val="7"/>
        </w:numPr>
        <w:spacing w:before="30" w:after="3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формирование первоначальных представлений о значении   спортивно-оздоровительных занятий  для укрепления здоровья, для  успешной учёбы и социализации в обществе;</w:t>
      </w:r>
    </w:p>
    <w:p w14:paraId="04E0C5FF">
      <w:pPr>
        <w:numPr>
          <w:ilvl w:val="0"/>
          <w:numId w:val="8"/>
        </w:numPr>
        <w:spacing w:before="30" w:after="3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color w:val="170E02"/>
          <w:sz w:val="24"/>
          <w:szCs w:val="24"/>
          <w:lang w:eastAsia="ru-RU"/>
        </w:rPr>
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14:paraId="4174D404">
      <w:pPr>
        <w:numPr>
          <w:ilvl w:val="0"/>
          <w:numId w:val="8"/>
        </w:numPr>
        <w:spacing w:before="30" w:after="3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color w:val="170E02"/>
          <w:sz w:val="24"/>
          <w:szCs w:val="24"/>
          <w:lang w:eastAsia="ru-RU"/>
        </w:rPr>
        <w:t>бережно обращаться с инвентарём и оборудованием, соблюдать требования техники безопасности к местам проведения;</w:t>
      </w:r>
    </w:p>
    <w:p w14:paraId="65766067">
      <w:pPr>
        <w:numPr>
          <w:ilvl w:val="0"/>
          <w:numId w:val="9"/>
        </w:numPr>
        <w:spacing w:before="30" w:after="3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иметь первоначальный  опыт самореализации в различных видах игровой  деятельности, формирования потребности и умения выражать себя в  игре и использовать накопленные знания.</w:t>
      </w:r>
    </w:p>
    <w:p w14:paraId="02853C32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Содержание  программы</w:t>
      </w:r>
    </w:p>
    <w:p w14:paraId="10F9ED4F">
      <w:pPr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1 раздел.  Русские  и тувинские народные игры</w:t>
      </w:r>
    </w:p>
    <w:p w14:paraId="517E479B">
      <w:pPr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Цели: познакомить учащихся с тувинскими и  русскими народными играми, развивать физические способности детей, Развивать силу, ловкость и физические способности. Воспитывать уважительное отношение к культуре родной страны. Ознакомление с традициями и обычаями тувинского и русского народа, с играми, характерными  для конкретного времени года.</w:t>
      </w:r>
    </w:p>
    <w:p w14:paraId="60AB7AB9">
      <w:pPr>
        <w:numPr>
          <w:ilvl w:val="0"/>
          <w:numId w:val="10"/>
        </w:numPr>
        <w:spacing w:before="30" w:after="3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Игры, отражающие быт русского, тувинского народа</w:t>
      </w:r>
    </w:p>
    <w:p w14:paraId="4BD06E4E">
      <w:pPr>
        <w:numPr>
          <w:ilvl w:val="0"/>
          <w:numId w:val="10"/>
        </w:numPr>
        <w:spacing w:before="30" w:after="3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Игры, отражающие отношение человека к природе</w:t>
      </w:r>
    </w:p>
    <w:p w14:paraId="3F62F25A">
      <w:pPr>
        <w:numPr>
          <w:ilvl w:val="0"/>
          <w:numId w:val="10"/>
        </w:numPr>
        <w:spacing w:before="30" w:after="3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Игры, отражающие вечную борьбу добра и зла</w:t>
      </w:r>
    </w:p>
    <w:p w14:paraId="34AE6E80">
      <w:pPr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2 раздел.  Игры народов России</w:t>
      </w:r>
    </w:p>
    <w:p w14:paraId="1356FC69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Цели: познакомить с разнообразием игр народов, проживающих в России. Развивать координацию движений, силу и ловкость. Воспитывать толерантность при общении в коллективе.</w:t>
      </w:r>
    </w:p>
    <w:p w14:paraId="15F9D21D">
      <w:pPr>
        <w:numPr>
          <w:ilvl w:val="0"/>
          <w:numId w:val="11"/>
        </w:numPr>
        <w:spacing w:before="30" w:after="3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Татарские народные игры</w:t>
      </w:r>
    </w:p>
    <w:p w14:paraId="654A6436">
      <w:pPr>
        <w:numPr>
          <w:ilvl w:val="0"/>
          <w:numId w:val="11"/>
        </w:numPr>
        <w:spacing w:before="30" w:after="3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Чувашские народные игры</w:t>
      </w:r>
    </w:p>
    <w:p w14:paraId="62984F39">
      <w:pPr>
        <w:numPr>
          <w:ilvl w:val="0"/>
          <w:numId w:val="11"/>
        </w:numPr>
        <w:spacing w:before="30" w:after="3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Мордовские народные игры</w:t>
      </w:r>
    </w:p>
    <w:p w14:paraId="55A6DD7F">
      <w:pPr>
        <w:numPr>
          <w:ilvl w:val="0"/>
          <w:numId w:val="11"/>
        </w:numPr>
        <w:spacing w:before="30" w:after="3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Игры народов Сибири и Дальнего Востока</w:t>
      </w:r>
    </w:p>
    <w:p w14:paraId="44D9B2FC">
      <w:pPr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3 раздел.  Подвижные игры. Эстафеты</w:t>
      </w:r>
    </w:p>
    <w:p w14:paraId="2A738824">
      <w:pPr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Цели: познакомить с правилами эстафет. Развивать быстроту реакции, сообразительность, внимание, умение действовать в коллективе, совершенствовать координацию движений. Воспитывать инициативу, культуру поведения, творческий подход к игре.</w:t>
      </w:r>
    </w:p>
    <w:p w14:paraId="240B5B07">
      <w:pPr>
        <w:numPr>
          <w:ilvl w:val="0"/>
          <w:numId w:val="12"/>
        </w:numPr>
        <w:spacing w:before="30" w:after="3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Эстафеты по кругу</w:t>
      </w:r>
    </w:p>
    <w:p w14:paraId="34214B57">
      <w:pPr>
        <w:numPr>
          <w:ilvl w:val="0"/>
          <w:numId w:val="12"/>
        </w:numPr>
        <w:spacing w:before="30" w:after="3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Эстафеты с предметом</w:t>
      </w:r>
    </w:p>
    <w:p w14:paraId="7CB6E34F">
      <w:pPr>
        <w:spacing w:after="0" w:line="240" w:lineRule="auto"/>
        <w:ind w:hanging="720"/>
        <w:jc w:val="both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   Такое распределение позволяет детям знакомиться с играми, которые соответствуют их возрастным особенностям. Детям 6-7 лет присуще постоянно находиться в движении, поэтому материал в этих классах простой и легко запоминающийся. Учащимся 12-13 лет помимо движения нужен еще и занимательный материал. Знакомясь с историей и играми народов России, они развивают свой кругозор.</w:t>
      </w:r>
    </w:p>
    <w:p w14:paraId="2617645B">
      <w:pPr>
        <w:shd w:val="clear" w:color="auto" w:fill="FFFFFF"/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        </w:t>
      </w:r>
    </w:p>
    <w:p w14:paraId="240A4F93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Тематическое планирование (содержание)</w:t>
      </w:r>
    </w:p>
    <w:tbl>
      <w:tblPr>
        <w:tblStyle w:val="3"/>
        <w:tblW w:w="9385" w:type="dxa"/>
        <w:tblInd w:w="-108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5"/>
        <w:gridCol w:w="6544"/>
        <w:gridCol w:w="1916"/>
      </w:tblGrid>
      <w:tr w14:paraId="29CC45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491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758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C582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14:paraId="7FCD3F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543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6A73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Тувинские и русские народные игры.</w:t>
            </w:r>
          </w:p>
          <w:p w14:paraId="6AF60B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Игры, отражающие быт тувинского и русского народов.</w:t>
            </w:r>
          </w:p>
        </w:tc>
        <w:tc>
          <w:tcPr>
            <w:tcW w:w="1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4199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14:paraId="532DE7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37B7F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5BE1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Игры, отражающие отношение человека к природе.</w:t>
            </w:r>
          </w:p>
        </w:tc>
        <w:tc>
          <w:tcPr>
            <w:tcW w:w="1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AFE9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14:paraId="69F441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DD8EC5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18A4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Игры, отражающие вечную борьбу добра и зла.</w:t>
            </w:r>
          </w:p>
        </w:tc>
        <w:tc>
          <w:tcPr>
            <w:tcW w:w="1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B53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14:paraId="5ABA93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84E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7359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Игры народов России.</w:t>
            </w:r>
          </w:p>
          <w:p w14:paraId="6019075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Татарские народные игры.</w:t>
            </w:r>
          </w:p>
        </w:tc>
        <w:tc>
          <w:tcPr>
            <w:tcW w:w="1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EAED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14:paraId="618C95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6AAE0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F9E2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Чувашские народные игры.</w:t>
            </w:r>
          </w:p>
        </w:tc>
        <w:tc>
          <w:tcPr>
            <w:tcW w:w="1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E338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14:paraId="036C00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AA7EC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C1B5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Мордовские народные игры.</w:t>
            </w:r>
          </w:p>
        </w:tc>
        <w:tc>
          <w:tcPr>
            <w:tcW w:w="1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378E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14:paraId="20FD3B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A219B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1CF7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Игры народов Сибири и Дальнего Востока.</w:t>
            </w:r>
          </w:p>
        </w:tc>
        <w:tc>
          <w:tcPr>
            <w:tcW w:w="1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8A45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14:paraId="31B4F8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58B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912F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Эстафеты.</w:t>
            </w:r>
          </w:p>
        </w:tc>
        <w:tc>
          <w:tcPr>
            <w:tcW w:w="1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36CA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14:paraId="799BB1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B21F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ADF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5D21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</w:tbl>
    <w:p w14:paraId="120A1869">
      <w:pPr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14:paraId="63FCF768">
      <w:pPr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14:paraId="48CCD983">
      <w:pPr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14:paraId="78202A35">
      <w:pPr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14:paraId="640A1283">
      <w:pPr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14:paraId="4F488EEA">
      <w:pPr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14:paraId="1A944A7D">
      <w:pPr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14:paraId="1380E911">
      <w:pPr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14:paraId="19BFC8F5">
      <w:pPr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14:paraId="5B4F14F2">
      <w:pPr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14:paraId="151AB040">
      <w:pPr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14:paraId="1D37A6A0">
      <w:pPr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14:paraId="6F253812">
      <w:pPr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14:paraId="5D9A2DD0">
      <w:pPr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14:paraId="02EB9437">
      <w:pPr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14:paraId="65CAA20D">
      <w:pPr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14:paraId="2F32EBDA">
      <w:pPr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14:paraId="2F4BE3BA">
      <w:pPr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14:paraId="135CFF54">
      <w:pPr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14:paraId="70C5D31D">
      <w:pPr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14:paraId="189AC407">
      <w:pPr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14:paraId="0916A52B">
      <w:pPr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14:paraId="2944571F">
      <w:pPr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14:paraId="4968DC6D">
      <w:pPr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14:paraId="70C9FCF6">
      <w:pPr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14:paraId="1FCA3F7A">
      <w:pPr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14:paraId="4ABEE508">
      <w:pPr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14:paraId="30F2107F">
      <w:pPr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 1 класс</w:t>
      </w:r>
    </w:p>
    <w:p w14:paraId="06F37203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</w:p>
    <w:tbl>
      <w:tblPr>
        <w:tblStyle w:val="3"/>
        <w:tblW w:w="9454" w:type="dxa"/>
        <w:tblInd w:w="-108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4"/>
        <w:gridCol w:w="6258"/>
        <w:gridCol w:w="851"/>
        <w:gridCol w:w="850"/>
        <w:gridCol w:w="851"/>
      </w:tblGrid>
      <w:tr w14:paraId="04F141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4314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25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6D7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85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2F3D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Кол –во часов</w:t>
            </w: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9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14:paraId="340DE2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4A796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5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747E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D4562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C30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90BE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</w:tr>
      <w:tr w14:paraId="34B9A2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6B32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2AFF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Тувинские и русские народные игры.</w:t>
            </w:r>
          </w:p>
          <w:p w14:paraId="566017E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Игры, отражающие быт тувинского и русского народов. 10ч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BF62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016F2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29CCD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14:paraId="017D8C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959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7C66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Вводное занятие. Беседа «Как играли наши предки»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7371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3E63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03.09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26D04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14:paraId="3B13D5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04E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A1F5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«Ловишка» игра наших бабушек и дедушек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23CF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69D4E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10.09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5DD93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14:paraId="2D780B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FB82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151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Тувинская народная игра «Аскак-кадай»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EF2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E57BE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17.09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BAE33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14:paraId="0D2E45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FEA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C897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Тувинская народная игра «Чинчи чажырары»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CF4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F8370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24.09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C9B8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14:paraId="55E7F3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C1B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D2E5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Русская народная игра «Цепи кованные»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833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1A04C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01.10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A0294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14:paraId="1E8BAF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E5F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C108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Русская народная игра «Волк»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871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BFDC3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08.10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64228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14:paraId="2D0841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02B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C920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«Хлоп! Хлоп! Убегай»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9C6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4DFD0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15.10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02CE4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14:paraId="68F94A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516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22B6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Русская народная игра «Золотые ворота»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74C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A7DDD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22.10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8A343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14:paraId="668952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74B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7316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Тувинская народная игра «Тевек»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977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55CD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05.11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04059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14:paraId="473324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DA9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693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Тувинская народная игра «Кажык»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FD0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2C4C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12.11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EBE7E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14:paraId="46AFC6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F3F96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62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F1D4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Игры, отражающие отношение человека к природе. 4ч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A0B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12E35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94A1F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14:paraId="52CC00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B19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4BDA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Народная игра «Гуси-лебеди»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554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2A7F3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19.11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3CBE9">
            <w:pPr>
              <w:rPr>
                <w:color w:val="auto"/>
                <w:sz w:val="24"/>
                <w:szCs w:val="24"/>
              </w:rPr>
            </w:pPr>
          </w:p>
        </w:tc>
      </w:tr>
      <w:tr w14:paraId="2FF215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17E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C5F7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Русская народная игра «У медведя во бору»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46D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7BE88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26.11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5B72D">
            <w:pPr>
              <w:rPr>
                <w:color w:val="auto"/>
                <w:sz w:val="24"/>
                <w:szCs w:val="24"/>
              </w:rPr>
            </w:pPr>
          </w:p>
        </w:tc>
      </w:tr>
      <w:tr w14:paraId="31E9AA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EAA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5564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Разучивание считалок. «Кошки – мышки»  народная игра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1495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104CC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03.12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6A747">
            <w:pPr>
              <w:rPr>
                <w:color w:val="auto"/>
                <w:sz w:val="24"/>
                <w:szCs w:val="24"/>
              </w:rPr>
            </w:pPr>
          </w:p>
        </w:tc>
      </w:tr>
      <w:tr w14:paraId="4F1E8B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D9F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3D75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Русская народная игра «Вороны и воробьи»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097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287CC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10.12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BAE79">
            <w:pPr>
              <w:rPr>
                <w:color w:val="auto"/>
                <w:sz w:val="24"/>
                <w:szCs w:val="24"/>
              </w:rPr>
            </w:pPr>
          </w:p>
        </w:tc>
      </w:tr>
      <w:tr w14:paraId="402689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0489B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62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84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Игры, отражающие вечную борьбу добра и зла.  3ч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13B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1A2A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AF5AE">
            <w:pPr>
              <w:rPr>
                <w:color w:val="auto"/>
                <w:sz w:val="24"/>
                <w:szCs w:val="24"/>
              </w:rPr>
            </w:pPr>
          </w:p>
        </w:tc>
      </w:tr>
      <w:tr w14:paraId="383B3A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1E2A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2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C07D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«Петушиный бой» русская народная игра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8B8D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94FB3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17.12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E28F7">
            <w:pPr>
              <w:rPr>
                <w:color w:val="auto"/>
                <w:sz w:val="24"/>
                <w:szCs w:val="24"/>
              </w:rPr>
            </w:pPr>
          </w:p>
        </w:tc>
      </w:tr>
      <w:tr w14:paraId="4D49FE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55B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2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6775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«Перетягивание через черту»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BE1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597F6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24.12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56A3B">
            <w:pPr>
              <w:rPr>
                <w:color w:val="auto"/>
                <w:sz w:val="24"/>
                <w:szCs w:val="24"/>
              </w:rPr>
            </w:pPr>
          </w:p>
        </w:tc>
      </w:tr>
      <w:tr w14:paraId="060B1A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1F1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2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7F19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«Штурм крепости» — русская народная зимняя подвижная игра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9D3B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5DBCC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14.01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38EB1">
            <w:pPr>
              <w:rPr>
                <w:color w:val="auto"/>
                <w:sz w:val="24"/>
                <w:szCs w:val="24"/>
              </w:rPr>
            </w:pPr>
          </w:p>
        </w:tc>
      </w:tr>
      <w:tr w14:paraId="75AD70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20F40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62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3281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Игры народов России.</w:t>
            </w:r>
          </w:p>
          <w:p w14:paraId="3B7E64E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Татарские народные игры. 3ч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6099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9798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4ED4D">
            <w:pPr>
              <w:rPr>
                <w:color w:val="auto"/>
                <w:sz w:val="24"/>
                <w:szCs w:val="24"/>
              </w:rPr>
            </w:pPr>
          </w:p>
        </w:tc>
      </w:tr>
      <w:tr w14:paraId="122EF8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CD0F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2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20A3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«Продаем горшки» татарская народная игра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2C6D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DD61B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21.01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F1BF7">
            <w:pPr>
              <w:rPr>
                <w:color w:val="auto"/>
                <w:sz w:val="24"/>
                <w:szCs w:val="24"/>
              </w:rPr>
            </w:pPr>
          </w:p>
        </w:tc>
      </w:tr>
      <w:tr w14:paraId="004183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F77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2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8C9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Татарская игра «Серый волк»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C55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BFA17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28.01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FB2F3">
            <w:pPr>
              <w:rPr>
                <w:color w:val="auto"/>
                <w:sz w:val="24"/>
                <w:szCs w:val="24"/>
              </w:rPr>
            </w:pPr>
          </w:p>
        </w:tc>
      </w:tr>
      <w:tr w14:paraId="3FD50D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33A5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2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2E26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«Хлопушки» народная татарская игра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747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37826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04.02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CEE29">
            <w:pPr>
              <w:rPr>
                <w:color w:val="auto"/>
                <w:sz w:val="24"/>
                <w:szCs w:val="24"/>
              </w:rPr>
            </w:pPr>
          </w:p>
        </w:tc>
      </w:tr>
      <w:tr w14:paraId="00FA8E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F90AA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62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1A68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Чувашские народные игры. 3ч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7E0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3EFD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E7173">
            <w:pPr>
              <w:rPr>
                <w:color w:val="auto"/>
                <w:sz w:val="24"/>
                <w:szCs w:val="24"/>
              </w:rPr>
            </w:pPr>
          </w:p>
        </w:tc>
      </w:tr>
      <w:tr w14:paraId="4AD81C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DA6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2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EE53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Чувашская народная игра «Хищник в море»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E67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9C0D7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11.02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B7A68">
            <w:pPr>
              <w:rPr>
                <w:color w:val="auto"/>
                <w:sz w:val="24"/>
                <w:szCs w:val="24"/>
              </w:rPr>
            </w:pPr>
          </w:p>
        </w:tc>
      </w:tr>
      <w:tr w14:paraId="3BAA80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54C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2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29B0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«Рыбки» чувашская народная игра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2F1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847EE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18.02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A36CF">
            <w:pPr>
              <w:rPr>
                <w:color w:val="auto"/>
                <w:sz w:val="24"/>
                <w:szCs w:val="24"/>
              </w:rPr>
            </w:pPr>
          </w:p>
        </w:tc>
      </w:tr>
      <w:tr w14:paraId="5C8B9A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6C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2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1B8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«Луна и солнце» народная чувашская игра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DD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E9E93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25.02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FC207">
            <w:pPr>
              <w:rPr>
                <w:color w:val="auto"/>
                <w:sz w:val="24"/>
                <w:szCs w:val="24"/>
              </w:rPr>
            </w:pPr>
          </w:p>
        </w:tc>
      </w:tr>
      <w:tr w14:paraId="64652D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E3230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62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6274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Мордовские народные игры. 3ч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8E80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D68F5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4A7F0">
            <w:pPr>
              <w:rPr>
                <w:color w:val="auto"/>
                <w:sz w:val="24"/>
                <w:szCs w:val="24"/>
              </w:rPr>
            </w:pPr>
          </w:p>
        </w:tc>
      </w:tr>
      <w:tr w14:paraId="577ADD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706E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2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B67A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«Раю-раю» мордовская народная игра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529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9A86D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04.03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2FECB">
            <w:pPr>
              <w:rPr>
                <w:color w:val="auto"/>
                <w:sz w:val="24"/>
                <w:szCs w:val="24"/>
              </w:rPr>
            </w:pPr>
          </w:p>
        </w:tc>
      </w:tr>
      <w:tr w14:paraId="2DAE08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226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2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2181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Мордовская народная игра «В ключи»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CFD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CEE3A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11.03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2BB0F">
            <w:pPr>
              <w:rPr>
                <w:color w:val="auto"/>
                <w:sz w:val="24"/>
                <w:szCs w:val="24"/>
              </w:rPr>
            </w:pPr>
          </w:p>
        </w:tc>
      </w:tr>
      <w:tr w14:paraId="4B5603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06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2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DC46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«В курочек» народная мордовская игра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852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2FA78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18.03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5B3D8">
            <w:pPr>
              <w:rPr>
                <w:color w:val="auto"/>
                <w:sz w:val="24"/>
                <w:szCs w:val="24"/>
              </w:rPr>
            </w:pPr>
          </w:p>
        </w:tc>
      </w:tr>
      <w:tr w14:paraId="448706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FE93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62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0AB5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Игры народов Сибири и Дальнего Востока. 4ч.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EFC8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C1CB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40CD2">
            <w:pPr>
              <w:rPr>
                <w:color w:val="auto"/>
                <w:sz w:val="24"/>
                <w:szCs w:val="24"/>
              </w:rPr>
            </w:pPr>
          </w:p>
        </w:tc>
      </w:tr>
      <w:tr w14:paraId="2C0333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E50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2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9D2A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Игры по кругу «Солнце»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D63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1776A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25.03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863FE">
            <w:pPr>
              <w:rPr>
                <w:color w:val="auto"/>
                <w:sz w:val="24"/>
                <w:szCs w:val="24"/>
              </w:rPr>
            </w:pPr>
          </w:p>
        </w:tc>
      </w:tr>
      <w:tr w14:paraId="54ED4E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D90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2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10E7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«Куропатки и охотники» игра с мячом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4C8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EBE6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08.04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3067F">
            <w:pPr>
              <w:rPr>
                <w:color w:val="auto"/>
                <w:sz w:val="24"/>
                <w:szCs w:val="24"/>
              </w:rPr>
            </w:pPr>
          </w:p>
        </w:tc>
      </w:tr>
      <w:tr w14:paraId="766B9B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CB0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2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27EB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Силовая игра «Перетяжки»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BED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02FF8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15.04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B60E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14:paraId="0BE9D2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222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2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1A6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Народная игра «Лапта»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31F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AB710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22.04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41529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14:paraId="7099CA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01238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62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9174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Эстафеты. 4ч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F5FD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69AB5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93AB3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14:paraId="4C0A90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3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2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4025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Эстафета со скакалкой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CF7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3B12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auto"/>
                <w:sz w:val="24"/>
                <w:szCs w:val="24"/>
              </w:rPr>
              <w:t>29.04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2FD6E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14:paraId="6D9EC6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D62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2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4F7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Эстафета с мячом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2FA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8E6F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6019A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14:paraId="507740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4C3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2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4C75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Эстафета с обручем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0DF0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A40D1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A78A0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14:paraId="0694C0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C87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2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B9EB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Итоговое занятие.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407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41F1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9E84D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</w:tbl>
    <w:p w14:paraId="52C14B65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DA542C"/>
    <w:multiLevelType w:val="multilevel"/>
    <w:tmpl w:val="07DA542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B5449CF"/>
    <w:multiLevelType w:val="multilevel"/>
    <w:tmpl w:val="0B5449C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17F0175F"/>
    <w:multiLevelType w:val="multilevel"/>
    <w:tmpl w:val="17F0175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24E06701"/>
    <w:multiLevelType w:val="multilevel"/>
    <w:tmpl w:val="24E0670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3AC14069"/>
    <w:multiLevelType w:val="multilevel"/>
    <w:tmpl w:val="3AC1406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49FD44EB"/>
    <w:multiLevelType w:val="multilevel"/>
    <w:tmpl w:val="49FD44E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533440A2"/>
    <w:multiLevelType w:val="multilevel"/>
    <w:tmpl w:val="533440A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5A470EE5"/>
    <w:multiLevelType w:val="multilevel"/>
    <w:tmpl w:val="5A470EE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6B7548CF"/>
    <w:multiLevelType w:val="multilevel"/>
    <w:tmpl w:val="6B7548C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6C043314"/>
    <w:multiLevelType w:val="multilevel"/>
    <w:tmpl w:val="6C04331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704D79F3"/>
    <w:multiLevelType w:val="multilevel"/>
    <w:tmpl w:val="704D79F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>
    <w:nsid w:val="7EBB1A7A"/>
    <w:multiLevelType w:val="multilevel"/>
    <w:tmpl w:val="7EBB1A7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8"/>
  </w:num>
  <w:num w:numId="5">
    <w:abstractNumId w:val="0"/>
  </w:num>
  <w:num w:numId="6">
    <w:abstractNumId w:val="11"/>
  </w:num>
  <w:num w:numId="7">
    <w:abstractNumId w:val="4"/>
  </w:num>
  <w:num w:numId="8">
    <w:abstractNumId w:val="6"/>
  </w:num>
  <w:num w:numId="9">
    <w:abstractNumId w:val="10"/>
  </w:num>
  <w:num w:numId="10">
    <w:abstractNumId w:val="1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825"/>
    <w:rsid w:val="00207B7B"/>
    <w:rsid w:val="00857150"/>
    <w:rsid w:val="008A05F8"/>
    <w:rsid w:val="00997093"/>
    <w:rsid w:val="00C5547D"/>
    <w:rsid w:val="00CC2825"/>
    <w:rsid w:val="00D717E6"/>
    <w:rsid w:val="00D724E8"/>
    <w:rsid w:val="00D80A58"/>
    <w:rsid w:val="00E937D8"/>
    <w:rsid w:val="00EB7AC1"/>
    <w:rsid w:val="6E2B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cs="Times New Roman" w:eastAsiaTheme="minorHAnsi"/>
      <w:color w:val="2E75B6" w:themeColor="accent1" w:themeShade="BF"/>
      <w:sz w:val="28"/>
      <w:szCs w:val="28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7</Pages>
  <Words>1969</Words>
  <Characters>11225</Characters>
  <Lines>93</Lines>
  <Paragraphs>26</Paragraphs>
  <TotalTime>29</TotalTime>
  <ScaleCrop>false</ScaleCrop>
  <LinksUpToDate>false</LinksUpToDate>
  <CharactersWithSpaces>13168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2024-10-15T16:33:00Z</dcterms:created>
  <dc:creator>Ондар Кудер Вячеславович</dc:creator>
  <cp:lastModifiedBy>ОММ</cp:lastModifiedBy>
  <dcterms:modified xsi:type="dcterms:W3CDTF">2024-12-06T01:53:50Z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7CD1F7BB2DCF491B9803AB0E1107598F_12</vt:lpwstr>
  </property>
</Properties>
</file>