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3FE5" w:rsidRPr="007D37B0" w:rsidRDefault="007D37B0" w:rsidP="007D37B0">
      <w:pPr>
        <w:pStyle w:val="1"/>
        <w:tabs>
          <w:tab w:val="left" w:pos="284"/>
          <w:tab w:val="left" w:pos="709"/>
        </w:tabs>
        <w:spacing w:line="240" w:lineRule="auto"/>
        <w:ind w:firstLine="142"/>
        <w:rPr>
          <w:spacing w:val="20"/>
          <w:sz w:val="24"/>
          <w:szCs w:val="24"/>
        </w:rPr>
      </w:pPr>
      <w:r>
        <w:rPr>
          <w:noProof/>
          <w:spacing w:val="20"/>
          <w:sz w:val="24"/>
          <w:szCs w:val="24"/>
        </w:rPr>
        <w:drawing>
          <wp:inline distT="0" distB="0" distL="0" distR="0">
            <wp:extent cx="6841369" cy="9668786"/>
            <wp:effectExtent l="19050" t="0" r="0" b="0"/>
            <wp:docPr id="1" name="Рисунок 0" descr="Документ 8 (1)_page-0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Документ 8 (1)_page-0002.jpg"/>
                    <pic:cNvPicPr/>
                  </pic:nvPicPr>
                  <pic:blipFill>
                    <a:blip r:embed="rId8" cstate="print"/>
                    <a:stretch>
                      <a:fillRect/>
                    </a:stretch>
                  </pic:blipFill>
                  <pic:spPr>
                    <a:xfrm>
                      <a:off x="0" y="0"/>
                      <a:ext cx="6846039" cy="9675386"/>
                    </a:xfrm>
                    <a:prstGeom prst="rect">
                      <a:avLst/>
                    </a:prstGeom>
                  </pic:spPr>
                </pic:pic>
              </a:graphicData>
            </a:graphic>
          </wp:inline>
        </w:drawing>
      </w:r>
    </w:p>
    <w:p w:rsidR="005F0044" w:rsidRDefault="005F0044" w:rsidP="003A351C">
      <w:pPr>
        <w:shd w:val="clear" w:color="auto" w:fill="FFFFFF"/>
        <w:spacing w:line="240" w:lineRule="auto"/>
        <w:rPr>
          <w:sz w:val="24"/>
          <w:szCs w:val="24"/>
        </w:rPr>
      </w:pPr>
    </w:p>
    <w:p w:rsidR="006F1BED" w:rsidRDefault="006F1BED" w:rsidP="006F1BED">
      <w:pPr>
        <w:shd w:val="clear" w:color="auto" w:fill="FFFFFF"/>
        <w:tabs>
          <w:tab w:val="left" w:pos="284"/>
          <w:tab w:val="left" w:pos="426"/>
        </w:tabs>
        <w:jc w:val="center"/>
        <w:rPr>
          <w:rFonts w:ascii="Times New Roman" w:hAnsi="Times New Roman" w:cs="Times New Roman"/>
          <w:b/>
          <w:sz w:val="24"/>
          <w:szCs w:val="24"/>
        </w:rPr>
      </w:pPr>
      <w:r w:rsidRPr="00E5011A">
        <w:rPr>
          <w:rFonts w:ascii="Times New Roman" w:hAnsi="Times New Roman" w:cs="Times New Roman"/>
          <w:b/>
          <w:sz w:val="24"/>
          <w:szCs w:val="24"/>
        </w:rPr>
        <w:t>ОГЛАВЛЕНИЕ</w:t>
      </w:r>
    </w:p>
    <w:p w:rsidR="006F1BED" w:rsidRPr="00B020E3" w:rsidRDefault="002F1B95" w:rsidP="006F1BED">
      <w:pPr>
        <w:pStyle w:val="11"/>
        <w:numPr>
          <w:ilvl w:val="0"/>
          <w:numId w:val="38"/>
        </w:numPr>
        <w:shd w:val="clear" w:color="auto" w:fill="FFFFFF"/>
        <w:tabs>
          <w:tab w:val="left" w:pos="284"/>
          <w:tab w:val="left" w:pos="426"/>
        </w:tabs>
        <w:spacing w:line="276" w:lineRule="auto"/>
        <w:ind w:left="0" w:firstLine="142"/>
        <w:rPr>
          <w:noProof/>
          <w:color w:val="000000" w:themeColor="text1"/>
          <w:sz w:val="24"/>
          <w:szCs w:val="24"/>
        </w:rPr>
      </w:pPr>
      <w:hyperlink w:anchor="_Toc453968142" w:history="1">
        <w:r w:rsidR="006F1BED" w:rsidRPr="00564B33">
          <w:rPr>
            <w:rStyle w:val="afc"/>
            <w:noProof/>
            <w:color w:val="000000" w:themeColor="text1"/>
            <w:sz w:val="24"/>
            <w:szCs w:val="24"/>
          </w:rPr>
          <w:t xml:space="preserve">Целевой раздел </w:t>
        </w:r>
        <w:r w:rsidR="006F1BED" w:rsidRPr="00B020E3">
          <w:rPr>
            <w:rStyle w:val="afc"/>
            <w:noProof/>
            <w:color w:val="000000" w:themeColor="text1"/>
            <w:sz w:val="24"/>
            <w:szCs w:val="24"/>
            <w:u w:val="none"/>
          </w:rPr>
          <w:t xml:space="preserve"> основной образовательной программы среднего общего образо</w:t>
        </w:r>
        <w:r w:rsidR="00FD725A">
          <w:rPr>
            <w:rStyle w:val="afc"/>
            <w:noProof/>
            <w:color w:val="000000" w:themeColor="text1"/>
            <w:sz w:val="24"/>
            <w:szCs w:val="24"/>
            <w:u w:val="none"/>
          </w:rPr>
          <w:t>вания  МБОУ СОШ № 4 им.Б.В.Чульдумовны</w:t>
        </w:r>
        <w:r w:rsidR="006F1BED" w:rsidRPr="00B020E3">
          <w:rPr>
            <w:rStyle w:val="afc"/>
            <w:noProof/>
            <w:color w:val="000000" w:themeColor="text1"/>
            <w:sz w:val="24"/>
            <w:szCs w:val="24"/>
            <w:u w:val="none"/>
          </w:rPr>
          <w:t xml:space="preserve"> города Чадана</w:t>
        </w:r>
        <w:r w:rsidR="00FD725A">
          <w:rPr>
            <w:rStyle w:val="afc"/>
            <w:noProof/>
            <w:color w:val="000000" w:themeColor="text1"/>
            <w:sz w:val="24"/>
            <w:szCs w:val="24"/>
            <w:u w:val="none"/>
          </w:rPr>
          <w:t>……………………………………</w:t>
        </w:r>
        <w:r w:rsidR="006F1BED" w:rsidRPr="00B020E3">
          <w:rPr>
            <w:noProof/>
            <w:webHidden/>
            <w:color w:val="000000" w:themeColor="text1"/>
            <w:sz w:val="24"/>
            <w:szCs w:val="24"/>
          </w:rPr>
          <w:tab/>
        </w:r>
      </w:hyperlink>
      <w:r w:rsidR="006F1BED">
        <w:rPr>
          <w:noProof/>
          <w:color w:val="000000" w:themeColor="text1"/>
          <w:sz w:val="24"/>
          <w:szCs w:val="24"/>
        </w:rPr>
        <w:t>5</w:t>
      </w:r>
    </w:p>
    <w:p w:rsidR="006F1BED" w:rsidRPr="00564B33" w:rsidRDefault="002F1B95" w:rsidP="006F1BED">
      <w:pPr>
        <w:pStyle w:val="21"/>
        <w:spacing w:line="276" w:lineRule="auto"/>
        <w:rPr>
          <w:rFonts w:eastAsia="Times New Roman"/>
          <w:noProof/>
          <w:color w:val="000000" w:themeColor="text1"/>
          <w:sz w:val="24"/>
          <w:szCs w:val="24"/>
          <w:lang w:eastAsia="ru-RU"/>
        </w:rPr>
      </w:pPr>
      <w:hyperlink w:anchor="_Toc453968143" w:history="1">
        <w:r w:rsidR="006F1BED" w:rsidRPr="00564B33">
          <w:rPr>
            <w:rStyle w:val="afc"/>
            <w:noProof/>
            <w:color w:val="000000" w:themeColor="text1"/>
            <w:sz w:val="24"/>
            <w:szCs w:val="24"/>
          </w:rPr>
          <w:t>I.1. </w:t>
        </w:r>
        <w:r w:rsidR="006F1BED" w:rsidRPr="00564B33">
          <w:rPr>
            <w:rStyle w:val="afc"/>
            <w:noProof/>
            <w:color w:val="000000" w:themeColor="text1"/>
            <w:sz w:val="24"/>
            <w:szCs w:val="24"/>
            <w:lang w:eastAsia="ru-RU"/>
          </w:rPr>
          <w:t>Пояснительная</w:t>
        </w:r>
        <w:r w:rsidR="006F1BED" w:rsidRPr="00564B33">
          <w:rPr>
            <w:rStyle w:val="afc"/>
            <w:noProof/>
            <w:color w:val="000000" w:themeColor="text1"/>
            <w:sz w:val="24"/>
            <w:szCs w:val="24"/>
          </w:rPr>
          <w:t xml:space="preserve"> записка</w:t>
        </w:r>
        <w:r w:rsidR="006F1BED" w:rsidRPr="00564B33">
          <w:rPr>
            <w:noProof/>
            <w:webHidden/>
            <w:color w:val="000000" w:themeColor="text1"/>
            <w:sz w:val="24"/>
            <w:szCs w:val="24"/>
          </w:rPr>
          <w:tab/>
        </w:r>
        <w:r w:rsidR="006F1BED">
          <w:rPr>
            <w:noProof/>
            <w:webHidden/>
            <w:color w:val="000000" w:themeColor="text1"/>
            <w:sz w:val="24"/>
            <w:szCs w:val="24"/>
          </w:rPr>
          <w:t>5</w:t>
        </w:r>
      </w:hyperlink>
    </w:p>
    <w:p w:rsidR="006F1BED" w:rsidRPr="00564B33" w:rsidRDefault="002F1B95" w:rsidP="006F1BED">
      <w:pPr>
        <w:pStyle w:val="21"/>
        <w:spacing w:line="276" w:lineRule="auto"/>
        <w:rPr>
          <w:rFonts w:eastAsia="Times New Roman"/>
          <w:noProof/>
          <w:color w:val="000000" w:themeColor="text1"/>
          <w:sz w:val="24"/>
          <w:szCs w:val="24"/>
          <w:lang w:eastAsia="ru-RU"/>
        </w:rPr>
      </w:pPr>
      <w:hyperlink w:anchor="_Toc453968144" w:history="1">
        <w:r w:rsidR="006F1BED" w:rsidRPr="00564B33">
          <w:rPr>
            <w:rStyle w:val="afc"/>
            <w:noProof/>
            <w:color w:val="000000" w:themeColor="text1"/>
            <w:sz w:val="24"/>
            <w:szCs w:val="24"/>
          </w:rPr>
          <w:t>I.2. Планируемые</w:t>
        </w:r>
        <w:r w:rsidR="006F1BED" w:rsidRPr="00564B33">
          <w:rPr>
            <w:rStyle w:val="afc"/>
            <w:noProof/>
            <w:color w:val="000000" w:themeColor="text1"/>
            <w:sz w:val="24"/>
            <w:szCs w:val="24"/>
            <w:bdr w:val="nil"/>
            <w:shd w:val="clear" w:color="auto" w:fill="FFFFFF"/>
            <w:lang w:eastAsia="ru-RU"/>
          </w:rPr>
          <w:t xml:space="preserve"> </w:t>
        </w:r>
        <w:r w:rsidR="006F1BED" w:rsidRPr="00564B33">
          <w:rPr>
            <w:rStyle w:val="afc"/>
            <w:noProof/>
            <w:color w:val="000000" w:themeColor="text1"/>
            <w:sz w:val="24"/>
            <w:szCs w:val="24"/>
            <w:lang w:eastAsia="ru-RU"/>
          </w:rPr>
          <w:t>результаты</w:t>
        </w:r>
        <w:r w:rsidR="006F1BED" w:rsidRPr="00564B33">
          <w:rPr>
            <w:rStyle w:val="afc"/>
            <w:noProof/>
            <w:color w:val="000000" w:themeColor="text1"/>
            <w:sz w:val="24"/>
            <w:szCs w:val="24"/>
            <w:bdr w:val="nil"/>
            <w:shd w:val="clear" w:color="auto" w:fill="FFFFFF"/>
            <w:lang w:eastAsia="ru-RU"/>
          </w:rPr>
          <w:t xml:space="preserve"> освоения обучающимися основной образовательной программы среднего общего образования</w:t>
        </w:r>
        <w:r w:rsidR="006F1BED" w:rsidRPr="00564B33">
          <w:rPr>
            <w:noProof/>
            <w:webHidden/>
            <w:color w:val="000000" w:themeColor="text1"/>
            <w:sz w:val="24"/>
            <w:szCs w:val="24"/>
          </w:rPr>
          <w:tab/>
        </w:r>
      </w:hyperlink>
      <w:r w:rsidR="006F1BED">
        <w:rPr>
          <w:color w:val="000000" w:themeColor="text1"/>
          <w:sz w:val="24"/>
          <w:szCs w:val="24"/>
        </w:rPr>
        <w:t>8</w:t>
      </w:r>
    </w:p>
    <w:p w:rsidR="006F1BED" w:rsidRPr="00564B33" w:rsidRDefault="002F1B95" w:rsidP="006F1BED">
      <w:pPr>
        <w:pStyle w:val="32"/>
        <w:shd w:val="clear" w:color="auto" w:fill="FFFFFF"/>
        <w:tabs>
          <w:tab w:val="left" w:pos="284"/>
          <w:tab w:val="left" w:pos="426"/>
        </w:tabs>
        <w:spacing w:after="0" w:line="276" w:lineRule="auto"/>
        <w:ind w:left="0" w:firstLine="142"/>
        <w:rPr>
          <w:rFonts w:eastAsia="Times New Roman"/>
          <w:noProof/>
          <w:color w:val="000000" w:themeColor="text1"/>
          <w:sz w:val="24"/>
          <w:szCs w:val="24"/>
          <w:lang w:eastAsia="ru-RU"/>
        </w:rPr>
      </w:pPr>
      <w:hyperlink w:anchor="_Toc453968147" w:history="1">
        <w:r w:rsidR="006F1BED" w:rsidRPr="00564B33">
          <w:rPr>
            <w:rStyle w:val="afc"/>
            <w:noProof/>
            <w:color w:val="000000" w:themeColor="text1"/>
            <w:sz w:val="24"/>
            <w:szCs w:val="24"/>
          </w:rPr>
          <w:t>I.2.3. Планируемые предметные результаты освоения ООП</w:t>
        </w:r>
        <w:r w:rsidR="006F1BED" w:rsidRPr="00564B33">
          <w:rPr>
            <w:noProof/>
            <w:webHidden/>
            <w:color w:val="000000" w:themeColor="text1"/>
            <w:sz w:val="24"/>
            <w:szCs w:val="24"/>
          </w:rPr>
          <w:tab/>
        </w:r>
        <w:r w:rsidR="006F1BED">
          <w:rPr>
            <w:noProof/>
            <w:webHidden/>
            <w:color w:val="000000" w:themeColor="text1"/>
            <w:sz w:val="24"/>
            <w:szCs w:val="24"/>
          </w:rPr>
          <w:t>10</w:t>
        </w:r>
      </w:hyperlink>
    </w:p>
    <w:p w:rsidR="006F1BED" w:rsidRPr="00564B33" w:rsidRDefault="002F1B95" w:rsidP="006F1BED">
      <w:pPr>
        <w:pStyle w:val="41"/>
        <w:shd w:val="clear" w:color="auto" w:fill="FFFFFF"/>
        <w:tabs>
          <w:tab w:val="left" w:pos="284"/>
          <w:tab w:val="left" w:pos="426"/>
        </w:tabs>
        <w:spacing w:after="0" w:line="276" w:lineRule="auto"/>
        <w:ind w:left="0" w:firstLine="142"/>
        <w:rPr>
          <w:rFonts w:eastAsia="Times New Roman"/>
          <w:noProof/>
          <w:color w:val="000000" w:themeColor="text1"/>
          <w:sz w:val="24"/>
          <w:szCs w:val="24"/>
          <w:lang w:eastAsia="ru-RU"/>
        </w:rPr>
      </w:pPr>
      <w:hyperlink w:anchor="_Toc453968148" w:history="1">
        <w:r w:rsidR="006F1BED" w:rsidRPr="00564B33">
          <w:rPr>
            <w:rStyle w:val="afc"/>
            <w:noProof/>
            <w:color w:val="000000" w:themeColor="text1"/>
            <w:sz w:val="24"/>
            <w:szCs w:val="24"/>
          </w:rPr>
          <w:t>Русский язык</w:t>
        </w:r>
        <w:r w:rsidR="006F1BED" w:rsidRPr="00564B33">
          <w:rPr>
            <w:noProof/>
            <w:webHidden/>
            <w:color w:val="000000" w:themeColor="text1"/>
            <w:sz w:val="24"/>
            <w:szCs w:val="24"/>
          </w:rPr>
          <w:tab/>
        </w:r>
      </w:hyperlink>
      <w:r w:rsidR="006F1BED">
        <w:t>11</w:t>
      </w:r>
    </w:p>
    <w:p w:rsidR="006F1BED" w:rsidRPr="00564B33" w:rsidRDefault="002F1B95" w:rsidP="006F1BED">
      <w:pPr>
        <w:pStyle w:val="41"/>
        <w:shd w:val="clear" w:color="auto" w:fill="FFFFFF"/>
        <w:tabs>
          <w:tab w:val="left" w:pos="284"/>
          <w:tab w:val="left" w:pos="426"/>
        </w:tabs>
        <w:spacing w:after="0" w:line="276" w:lineRule="auto"/>
        <w:ind w:left="0" w:firstLine="142"/>
        <w:rPr>
          <w:color w:val="000000" w:themeColor="text1"/>
          <w:sz w:val="24"/>
          <w:szCs w:val="24"/>
        </w:rPr>
      </w:pPr>
      <w:hyperlink w:anchor="_Toc453968149" w:history="1">
        <w:r w:rsidR="006F1BED" w:rsidRPr="00564B33">
          <w:rPr>
            <w:rStyle w:val="afc"/>
            <w:noProof/>
            <w:color w:val="000000" w:themeColor="text1"/>
            <w:sz w:val="24"/>
            <w:szCs w:val="24"/>
          </w:rPr>
          <w:t>Литература</w:t>
        </w:r>
        <w:r w:rsidR="006F1BED" w:rsidRPr="00564B33">
          <w:rPr>
            <w:noProof/>
            <w:webHidden/>
            <w:color w:val="000000" w:themeColor="text1"/>
            <w:sz w:val="24"/>
            <w:szCs w:val="24"/>
          </w:rPr>
          <w:tab/>
        </w:r>
      </w:hyperlink>
      <w:r w:rsidR="006F1BED">
        <w:rPr>
          <w:color w:val="000000" w:themeColor="text1"/>
          <w:sz w:val="24"/>
          <w:szCs w:val="24"/>
        </w:rPr>
        <w:t>15</w:t>
      </w:r>
    </w:p>
    <w:p w:rsidR="006F1BED" w:rsidRPr="00564B33" w:rsidRDefault="002F1B95" w:rsidP="006F1BED">
      <w:pPr>
        <w:pStyle w:val="41"/>
        <w:shd w:val="clear" w:color="auto" w:fill="FFFFFF"/>
        <w:tabs>
          <w:tab w:val="left" w:pos="284"/>
          <w:tab w:val="left" w:pos="426"/>
        </w:tabs>
        <w:spacing w:after="0" w:line="276" w:lineRule="auto"/>
        <w:ind w:left="0" w:firstLine="142"/>
        <w:rPr>
          <w:rFonts w:eastAsia="Times New Roman"/>
          <w:noProof/>
          <w:color w:val="000000" w:themeColor="text1"/>
          <w:sz w:val="24"/>
          <w:szCs w:val="24"/>
          <w:lang w:eastAsia="ru-RU"/>
        </w:rPr>
      </w:pPr>
      <w:hyperlink w:anchor="_Toc453968150" w:history="1">
        <w:r w:rsidR="006F1BED" w:rsidRPr="00564B33">
          <w:rPr>
            <w:rStyle w:val="afc"/>
            <w:noProof/>
            <w:color w:val="000000" w:themeColor="text1"/>
            <w:sz w:val="24"/>
            <w:szCs w:val="24"/>
          </w:rPr>
          <w:t>Иностранный язык</w:t>
        </w:r>
        <w:r w:rsidR="006F1BED" w:rsidRPr="00564B33">
          <w:rPr>
            <w:noProof/>
            <w:webHidden/>
            <w:color w:val="000000" w:themeColor="text1"/>
            <w:sz w:val="24"/>
            <w:szCs w:val="24"/>
          </w:rPr>
          <w:tab/>
          <w:t>1</w:t>
        </w:r>
        <w:r w:rsidR="006F1BED">
          <w:rPr>
            <w:noProof/>
            <w:webHidden/>
            <w:color w:val="000000" w:themeColor="text1"/>
            <w:sz w:val="24"/>
            <w:szCs w:val="24"/>
          </w:rPr>
          <w:t>7</w:t>
        </w:r>
      </w:hyperlink>
    </w:p>
    <w:p w:rsidR="006F1BED" w:rsidRPr="00564B33" w:rsidRDefault="002F1B95" w:rsidP="006F1BED">
      <w:pPr>
        <w:pStyle w:val="41"/>
        <w:shd w:val="clear" w:color="auto" w:fill="FFFFFF"/>
        <w:tabs>
          <w:tab w:val="left" w:pos="284"/>
          <w:tab w:val="left" w:pos="426"/>
        </w:tabs>
        <w:spacing w:after="0" w:line="276" w:lineRule="auto"/>
        <w:ind w:left="0" w:firstLine="142"/>
        <w:rPr>
          <w:rFonts w:eastAsia="Times New Roman"/>
          <w:noProof/>
          <w:color w:val="000000" w:themeColor="text1"/>
          <w:sz w:val="24"/>
          <w:szCs w:val="24"/>
          <w:lang w:eastAsia="ru-RU"/>
        </w:rPr>
      </w:pPr>
      <w:hyperlink w:anchor="_Toc453968151" w:history="1">
        <w:r w:rsidR="006F1BED" w:rsidRPr="00564B33">
          <w:rPr>
            <w:rStyle w:val="afc"/>
            <w:noProof/>
            <w:color w:val="000000" w:themeColor="text1"/>
            <w:sz w:val="24"/>
            <w:szCs w:val="24"/>
          </w:rPr>
          <w:t>История</w:t>
        </w:r>
        <w:r w:rsidR="006F1BED" w:rsidRPr="00564B33">
          <w:rPr>
            <w:noProof/>
            <w:webHidden/>
            <w:color w:val="000000" w:themeColor="text1"/>
            <w:sz w:val="24"/>
            <w:szCs w:val="24"/>
          </w:rPr>
          <w:tab/>
        </w:r>
      </w:hyperlink>
      <w:r w:rsidR="006F1BED">
        <w:rPr>
          <w:noProof/>
          <w:color w:val="000000" w:themeColor="text1"/>
          <w:sz w:val="24"/>
          <w:szCs w:val="24"/>
        </w:rPr>
        <w:t>22</w:t>
      </w:r>
    </w:p>
    <w:p w:rsidR="006F1BED" w:rsidRPr="00564B33" w:rsidRDefault="002F1B95" w:rsidP="006F1BED">
      <w:pPr>
        <w:pStyle w:val="41"/>
        <w:shd w:val="clear" w:color="auto" w:fill="FFFFFF"/>
        <w:tabs>
          <w:tab w:val="left" w:pos="284"/>
          <w:tab w:val="left" w:pos="426"/>
        </w:tabs>
        <w:spacing w:after="0" w:line="276" w:lineRule="auto"/>
        <w:ind w:left="0" w:firstLine="142"/>
        <w:rPr>
          <w:rFonts w:eastAsia="Times New Roman"/>
          <w:noProof/>
          <w:color w:val="000000" w:themeColor="text1"/>
          <w:sz w:val="24"/>
          <w:szCs w:val="24"/>
          <w:lang w:eastAsia="ru-RU"/>
        </w:rPr>
      </w:pPr>
      <w:hyperlink w:anchor="_Toc453968152" w:history="1">
        <w:r w:rsidR="006F1BED" w:rsidRPr="00564B33">
          <w:rPr>
            <w:rStyle w:val="afc"/>
            <w:noProof/>
            <w:color w:val="000000" w:themeColor="text1"/>
            <w:sz w:val="24"/>
            <w:szCs w:val="24"/>
          </w:rPr>
          <w:t>География</w:t>
        </w:r>
        <w:r w:rsidR="006F1BED" w:rsidRPr="00564B33">
          <w:rPr>
            <w:noProof/>
            <w:webHidden/>
            <w:color w:val="000000" w:themeColor="text1"/>
            <w:sz w:val="24"/>
            <w:szCs w:val="24"/>
          </w:rPr>
          <w:tab/>
          <w:t>2</w:t>
        </w:r>
      </w:hyperlink>
      <w:r w:rsidR="006F1BED">
        <w:rPr>
          <w:color w:val="000000" w:themeColor="text1"/>
          <w:sz w:val="24"/>
          <w:szCs w:val="24"/>
        </w:rPr>
        <w:t>4</w:t>
      </w:r>
    </w:p>
    <w:p w:rsidR="006F1BED" w:rsidRPr="00564B33" w:rsidRDefault="002F1B95" w:rsidP="006F1BED">
      <w:pPr>
        <w:pStyle w:val="41"/>
        <w:shd w:val="clear" w:color="auto" w:fill="FFFFFF"/>
        <w:tabs>
          <w:tab w:val="left" w:pos="284"/>
          <w:tab w:val="left" w:pos="426"/>
        </w:tabs>
        <w:spacing w:after="0" w:line="276" w:lineRule="auto"/>
        <w:ind w:left="0" w:firstLine="142"/>
        <w:rPr>
          <w:rFonts w:eastAsia="Times New Roman"/>
          <w:noProof/>
          <w:color w:val="000000" w:themeColor="text1"/>
          <w:sz w:val="24"/>
          <w:szCs w:val="24"/>
          <w:lang w:eastAsia="ru-RU"/>
        </w:rPr>
      </w:pPr>
      <w:hyperlink w:anchor="_Toc453968155" w:history="1">
        <w:r w:rsidR="006F1BED" w:rsidRPr="00564B33">
          <w:rPr>
            <w:rStyle w:val="afc"/>
            <w:noProof/>
            <w:color w:val="000000" w:themeColor="text1"/>
            <w:sz w:val="24"/>
            <w:szCs w:val="24"/>
          </w:rPr>
          <w:t>Обществознание</w:t>
        </w:r>
        <w:r w:rsidR="006F1BED" w:rsidRPr="00564B33">
          <w:rPr>
            <w:noProof/>
            <w:webHidden/>
            <w:color w:val="000000" w:themeColor="text1"/>
            <w:sz w:val="24"/>
            <w:szCs w:val="24"/>
          </w:rPr>
          <w:tab/>
          <w:t>2</w:t>
        </w:r>
      </w:hyperlink>
      <w:r w:rsidR="006F1BED">
        <w:rPr>
          <w:noProof/>
          <w:color w:val="000000" w:themeColor="text1"/>
          <w:sz w:val="24"/>
          <w:szCs w:val="24"/>
        </w:rPr>
        <w:t>6</w:t>
      </w:r>
    </w:p>
    <w:p w:rsidR="006F1BED" w:rsidRPr="00564B33" w:rsidRDefault="002F1B95" w:rsidP="006F1BED">
      <w:pPr>
        <w:pStyle w:val="41"/>
        <w:shd w:val="clear" w:color="auto" w:fill="FFFFFF"/>
        <w:tabs>
          <w:tab w:val="left" w:pos="284"/>
          <w:tab w:val="left" w:pos="426"/>
        </w:tabs>
        <w:spacing w:after="0" w:line="276" w:lineRule="auto"/>
        <w:ind w:left="0" w:firstLine="142"/>
        <w:rPr>
          <w:rFonts w:eastAsia="Times New Roman"/>
          <w:noProof/>
          <w:color w:val="000000" w:themeColor="text1"/>
          <w:sz w:val="24"/>
          <w:szCs w:val="24"/>
          <w:lang w:eastAsia="ru-RU"/>
        </w:rPr>
      </w:pPr>
      <w:hyperlink w:anchor="_Toc453968157" w:history="1">
        <w:r w:rsidR="006F1BED" w:rsidRPr="00564B33">
          <w:rPr>
            <w:rStyle w:val="afc"/>
            <w:noProof/>
            <w:color w:val="000000" w:themeColor="text1"/>
            <w:spacing w:val="-6"/>
            <w:sz w:val="24"/>
            <w:szCs w:val="24"/>
          </w:rPr>
          <w:t>Математика: алгебра и начала математического анализа, геометрия</w:t>
        </w:r>
        <w:r w:rsidR="006F1BED" w:rsidRPr="00564B33">
          <w:rPr>
            <w:noProof/>
            <w:webHidden/>
            <w:color w:val="000000" w:themeColor="text1"/>
            <w:sz w:val="24"/>
            <w:szCs w:val="24"/>
          </w:rPr>
          <w:tab/>
        </w:r>
      </w:hyperlink>
      <w:r w:rsidR="006F1BED" w:rsidRPr="00564B33">
        <w:rPr>
          <w:color w:val="000000" w:themeColor="text1"/>
          <w:sz w:val="24"/>
          <w:szCs w:val="24"/>
        </w:rPr>
        <w:t>2</w:t>
      </w:r>
      <w:r w:rsidR="006F1BED">
        <w:rPr>
          <w:color w:val="000000" w:themeColor="text1"/>
          <w:sz w:val="24"/>
          <w:szCs w:val="24"/>
        </w:rPr>
        <w:t>9</w:t>
      </w:r>
    </w:p>
    <w:p w:rsidR="006F1BED" w:rsidRPr="00564B33" w:rsidRDefault="002F1B95" w:rsidP="006F1BED">
      <w:pPr>
        <w:pStyle w:val="41"/>
        <w:shd w:val="clear" w:color="auto" w:fill="FFFFFF"/>
        <w:tabs>
          <w:tab w:val="left" w:pos="284"/>
          <w:tab w:val="left" w:pos="426"/>
        </w:tabs>
        <w:spacing w:after="0" w:line="276" w:lineRule="auto"/>
        <w:ind w:left="0" w:firstLine="142"/>
        <w:rPr>
          <w:color w:val="000000" w:themeColor="text1"/>
          <w:sz w:val="24"/>
          <w:szCs w:val="24"/>
        </w:rPr>
      </w:pPr>
      <w:hyperlink w:anchor="_Toc453968159" w:history="1">
        <w:r w:rsidR="006F1BED">
          <w:rPr>
            <w:rStyle w:val="afc"/>
            <w:noProof/>
            <w:color w:val="000000" w:themeColor="text1"/>
            <w:sz w:val="24"/>
            <w:szCs w:val="24"/>
          </w:rPr>
          <w:t>Информатика</w:t>
        </w:r>
        <w:r w:rsidR="006F1BED" w:rsidRPr="00564B33">
          <w:rPr>
            <w:noProof/>
            <w:webHidden/>
            <w:color w:val="000000" w:themeColor="text1"/>
            <w:sz w:val="24"/>
            <w:szCs w:val="24"/>
          </w:rPr>
          <w:tab/>
          <w:t>36</w:t>
        </w:r>
      </w:hyperlink>
    </w:p>
    <w:p w:rsidR="006F1BED" w:rsidRPr="00564B33" w:rsidRDefault="002F1B95" w:rsidP="006F1BED">
      <w:pPr>
        <w:pStyle w:val="41"/>
        <w:shd w:val="clear" w:color="auto" w:fill="FFFFFF"/>
        <w:tabs>
          <w:tab w:val="left" w:pos="284"/>
          <w:tab w:val="left" w:pos="426"/>
        </w:tabs>
        <w:spacing w:after="0" w:line="276" w:lineRule="auto"/>
        <w:ind w:left="0" w:firstLine="142"/>
        <w:rPr>
          <w:color w:val="000000" w:themeColor="text1"/>
          <w:sz w:val="24"/>
          <w:szCs w:val="24"/>
        </w:rPr>
      </w:pPr>
      <w:hyperlink w:anchor="_Toc453968159" w:history="1">
        <w:r w:rsidR="006F1BED" w:rsidRPr="00564B33">
          <w:rPr>
            <w:rStyle w:val="afc"/>
            <w:noProof/>
            <w:color w:val="000000" w:themeColor="text1"/>
            <w:sz w:val="24"/>
            <w:szCs w:val="24"/>
          </w:rPr>
          <w:t>Физика</w:t>
        </w:r>
        <w:r w:rsidR="006F1BED" w:rsidRPr="00564B33">
          <w:rPr>
            <w:noProof/>
            <w:webHidden/>
            <w:color w:val="000000" w:themeColor="text1"/>
            <w:sz w:val="24"/>
            <w:szCs w:val="24"/>
          </w:rPr>
          <w:tab/>
          <w:t>3</w:t>
        </w:r>
        <w:r w:rsidR="006F1BED">
          <w:rPr>
            <w:noProof/>
            <w:webHidden/>
            <w:color w:val="000000" w:themeColor="text1"/>
            <w:sz w:val="24"/>
            <w:szCs w:val="24"/>
          </w:rPr>
          <w:t>8</w:t>
        </w:r>
      </w:hyperlink>
    </w:p>
    <w:p w:rsidR="006F1BED" w:rsidRPr="00564B33" w:rsidRDefault="006F1BED" w:rsidP="006F1BED">
      <w:pPr>
        <w:spacing w:after="0"/>
        <w:ind w:firstLine="142"/>
        <w:jc w:val="both"/>
        <w:rPr>
          <w:rFonts w:ascii="Times New Roman" w:hAnsi="Times New Roman" w:cs="Times New Roman"/>
          <w:color w:val="000000" w:themeColor="text1"/>
          <w:sz w:val="24"/>
          <w:szCs w:val="24"/>
          <w:lang w:eastAsia="en-US"/>
        </w:rPr>
      </w:pPr>
      <w:r w:rsidRPr="00564B33">
        <w:rPr>
          <w:rFonts w:ascii="Times New Roman" w:hAnsi="Times New Roman" w:cs="Times New Roman"/>
          <w:color w:val="000000" w:themeColor="text1"/>
          <w:sz w:val="24"/>
          <w:szCs w:val="24"/>
          <w:lang w:eastAsia="en-US"/>
        </w:rPr>
        <w:t>Астрономия…………………………………………………………………………………</w:t>
      </w:r>
      <w:r w:rsidR="00FD725A">
        <w:rPr>
          <w:rFonts w:ascii="Times New Roman" w:hAnsi="Times New Roman" w:cs="Times New Roman"/>
          <w:color w:val="000000" w:themeColor="text1"/>
          <w:sz w:val="24"/>
          <w:szCs w:val="24"/>
          <w:lang w:eastAsia="en-US"/>
        </w:rPr>
        <w:t>..</w:t>
      </w:r>
      <w:r w:rsidRPr="00564B33">
        <w:rPr>
          <w:rFonts w:ascii="Times New Roman" w:hAnsi="Times New Roman" w:cs="Times New Roman"/>
          <w:color w:val="000000" w:themeColor="text1"/>
          <w:sz w:val="24"/>
          <w:szCs w:val="24"/>
          <w:lang w:eastAsia="en-US"/>
        </w:rPr>
        <w:t>……</w:t>
      </w:r>
      <w:r>
        <w:rPr>
          <w:rFonts w:ascii="Times New Roman" w:hAnsi="Times New Roman" w:cs="Times New Roman"/>
          <w:color w:val="000000" w:themeColor="text1"/>
          <w:sz w:val="24"/>
          <w:szCs w:val="24"/>
          <w:lang w:eastAsia="en-US"/>
        </w:rPr>
        <w:t>41</w:t>
      </w:r>
    </w:p>
    <w:p w:rsidR="006F1BED" w:rsidRPr="00564B33" w:rsidRDefault="002F1B95" w:rsidP="006F1BED">
      <w:pPr>
        <w:pStyle w:val="41"/>
        <w:shd w:val="clear" w:color="auto" w:fill="FFFFFF"/>
        <w:tabs>
          <w:tab w:val="left" w:pos="284"/>
          <w:tab w:val="left" w:pos="426"/>
        </w:tabs>
        <w:spacing w:after="0" w:line="276" w:lineRule="auto"/>
        <w:ind w:left="0" w:firstLine="142"/>
        <w:rPr>
          <w:rFonts w:eastAsia="Times New Roman"/>
          <w:noProof/>
          <w:color w:val="000000" w:themeColor="text1"/>
          <w:sz w:val="24"/>
          <w:szCs w:val="24"/>
          <w:lang w:eastAsia="ru-RU"/>
        </w:rPr>
      </w:pPr>
      <w:hyperlink w:anchor="_Toc453968160" w:history="1">
        <w:r w:rsidR="006F1BED" w:rsidRPr="00564B33">
          <w:rPr>
            <w:rStyle w:val="afc"/>
            <w:noProof/>
            <w:color w:val="000000" w:themeColor="text1"/>
            <w:sz w:val="24"/>
            <w:szCs w:val="24"/>
          </w:rPr>
          <w:t>Химия</w:t>
        </w:r>
        <w:r w:rsidR="006F1BED" w:rsidRPr="00564B33">
          <w:rPr>
            <w:noProof/>
            <w:webHidden/>
            <w:color w:val="000000" w:themeColor="text1"/>
            <w:sz w:val="24"/>
            <w:szCs w:val="24"/>
          </w:rPr>
          <w:tab/>
        </w:r>
        <w:r w:rsidR="006F1BED">
          <w:rPr>
            <w:noProof/>
            <w:webHidden/>
            <w:color w:val="000000" w:themeColor="text1"/>
            <w:sz w:val="24"/>
            <w:szCs w:val="24"/>
          </w:rPr>
          <w:t>42</w:t>
        </w:r>
      </w:hyperlink>
    </w:p>
    <w:p w:rsidR="006F1BED" w:rsidRPr="00564B33" w:rsidRDefault="002F1B95" w:rsidP="006F1BED">
      <w:pPr>
        <w:pStyle w:val="41"/>
        <w:shd w:val="clear" w:color="auto" w:fill="FFFFFF"/>
        <w:tabs>
          <w:tab w:val="left" w:pos="284"/>
          <w:tab w:val="left" w:pos="426"/>
        </w:tabs>
        <w:spacing w:after="0" w:line="276" w:lineRule="auto"/>
        <w:ind w:left="0" w:firstLine="142"/>
        <w:rPr>
          <w:rFonts w:eastAsia="Times New Roman"/>
          <w:noProof/>
          <w:color w:val="000000" w:themeColor="text1"/>
          <w:sz w:val="24"/>
          <w:szCs w:val="24"/>
          <w:lang w:eastAsia="ru-RU"/>
        </w:rPr>
      </w:pPr>
      <w:hyperlink w:anchor="_Toc453968161" w:history="1">
        <w:r w:rsidR="006F1BED" w:rsidRPr="00564B33">
          <w:rPr>
            <w:rStyle w:val="afc"/>
            <w:noProof/>
            <w:color w:val="000000" w:themeColor="text1"/>
            <w:sz w:val="24"/>
            <w:szCs w:val="24"/>
          </w:rPr>
          <w:t>Биология</w:t>
        </w:r>
        <w:r w:rsidR="006F1BED" w:rsidRPr="00564B33">
          <w:rPr>
            <w:noProof/>
            <w:webHidden/>
            <w:color w:val="000000" w:themeColor="text1"/>
            <w:sz w:val="24"/>
            <w:szCs w:val="24"/>
          </w:rPr>
          <w:tab/>
          <w:t>4</w:t>
        </w:r>
        <w:r w:rsidR="006F1BED">
          <w:rPr>
            <w:noProof/>
            <w:webHidden/>
            <w:color w:val="000000" w:themeColor="text1"/>
            <w:sz w:val="24"/>
            <w:szCs w:val="24"/>
          </w:rPr>
          <w:t>5</w:t>
        </w:r>
      </w:hyperlink>
    </w:p>
    <w:p w:rsidR="006F1BED" w:rsidRPr="00564B33" w:rsidRDefault="002F1B95" w:rsidP="006F1BED">
      <w:pPr>
        <w:pStyle w:val="41"/>
        <w:shd w:val="clear" w:color="auto" w:fill="FFFFFF"/>
        <w:tabs>
          <w:tab w:val="left" w:pos="284"/>
          <w:tab w:val="left" w:pos="426"/>
        </w:tabs>
        <w:spacing w:after="0" w:line="276" w:lineRule="auto"/>
        <w:ind w:left="0" w:firstLine="142"/>
        <w:rPr>
          <w:rFonts w:eastAsia="Times New Roman"/>
          <w:noProof/>
          <w:color w:val="000000" w:themeColor="text1"/>
          <w:sz w:val="24"/>
          <w:szCs w:val="24"/>
          <w:lang w:eastAsia="ru-RU"/>
        </w:rPr>
      </w:pPr>
      <w:hyperlink w:anchor="_Toc453968163" w:history="1">
        <w:r w:rsidR="006F1BED" w:rsidRPr="00564B33">
          <w:rPr>
            <w:rStyle w:val="afc"/>
            <w:noProof/>
            <w:color w:val="000000" w:themeColor="text1"/>
            <w:sz w:val="24"/>
            <w:szCs w:val="24"/>
          </w:rPr>
          <w:t>Физическая культура</w:t>
        </w:r>
        <w:r w:rsidR="006F1BED" w:rsidRPr="00564B33">
          <w:rPr>
            <w:noProof/>
            <w:webHidden/>
            <w:color w:val="000000" w:themeColor="text1"/>
            <w:sz w:val="24"/>
            <w:szCs w:val="24"/>
          </w:rPr>
          <w:tab/>
        </w:r>
      </w:hyperlink>
      <w:r w:rsidR="006F1BED" w:rsidRPr="00564B33">
        <w:rPr>
          <w:noProof/>
          <w:color w:val="000000" w:themeColor="text1"/>
          <w:sz w:val="24"/>
          <w:szCs w:val="24"/>
        </w:rPr>
        <w:t>4</w:t>
      </w:r>
      <w:r w:rsidR="006F1BED">
        <w:rPr>
          <w:noProof/>
          <w:color w:val="000000" w:themeColor="text1"/>
          <w:sz w:val="24"/>
          <w:szCs w:val="24"/>
        </w:rPr>
        <w:t>8</w:t>
      </w:r>
    </w:p>
    <w:p w:rsidR="006F1BED" w:rsidRPr="00564B33" w:rsidRDefault="002F1B95" w:rsidP="006F1BED">
      <w:pPr>
        <w:pStyle w:val="41"/>
        <w:shd w:val="clear" w:color="auto" w:fill="FFFFFF"/>
        <w:tabs>
          <w:tab w:val="left" w:pos="284"/>
          <w:tab w:val="left" w:pos="426"/>
        </w:tabs>
        <w:spacing w:after="0" w:line="276" w:lineRule="auto"/>
        <w:ind w:left="0" w:firstLine="142"/>
        <w:rPr>
          <w:rFonts w:eastAsia="Times New Roman"/>
          <w:noProof/>
          <w:color w:val="000000" w:themeColor="text1"/>
          <w:sz w:val="24"/>
          <w:szCs w:val="24"/>
          <w:lang w:eastAsia="ru-RU"/>
        </w:rPr>
      </w:pPr>
      <w:hyperlink w:anchor="_Toc453968165" w:history="1">
        <w:r w:rsidR="006F1BED" w:rsidRPr="00564B33">
          <w:rPr>
            <w:rStyle w:val="afc"/>
            <w:noProof/>
            <w:color w:val="000000" w:themeColor="text1"/>
            <w:sz w:val="24"/>
            <w:szCs w:val="24"/>
          </w:rPr>
          <w:t>Основы безопасности жизнедеятельности</w:t>
        </w:r>
        <w:r w:rsidR="006F1BED" w:rsidRPr="00564B33">
          <w:rPr>
            <w:noProof/>
            <w:webHidden/>
            <w:color w:val="000000" w:themeColor="text1"/>
            <w:sz w:val="24"/>
            <w:szCs w:val="24"/>
          </w:rPr>
          <w:tab/>
          <w:t>4</w:t>
        </w:r>
        <w:r w:rsidR="006F1BED">
          <w:rPr>
            <w:noProof/>
            <w:webHidden/>
            <w:color w:val="000000" w:themeColor="text1"/>
            <w:sz w:val="24"/>
            <w:szCs w:val="24"/>
          </w:rPr>
          <w:t>9</w:t>
        </w:r>
      </w:hyperlink>
    </w:p>
    <w:p w:rsidR="006F1BED" w:rsidRPr="00564B33" w:rsidRDefault="002F1B95" w:rsidP="006F1BED">
      <w:pPr>
        <w:pStyle w:val="41"/>
        <w:shd w:val="clear" w:color="auto" w:fill="FFFFFF"/>
        <w:tabs>
          <w:tab w:val="left" w:pos="284"/>
          <w:tab w:val="left" w:pos="426"/>
        </w:tabs>
        <w:spacing w:after="0" w:line="276" w:lineRule="auto"/>
        <w:ind w:left="0" w:firstLine="142"/>
        <w:rPr>
          <w:rFonts w:eastAsia="Times New Roman"/>
          <w:noProof/>
          <w:color w:val="000000" w:themeColor="text1"/>
          <w:sz w:val="24"/>
          <w:szCs w:val="24"/>
          <w:lang w:eastAsia="ru-RU"/>
        </w:rPr>
      </w:pPr>
      <w:hyperlink w:anchor="_Toc453968165" w:history="1">
        <w:r w:rsidR="006F1BED">
          <w:rPr>
            <w:rStyle w:val="afc"/>
            <w:noProof/>
            <w:color w:val="000000" w:themeColor="text1"/>
            <w:sz w:val="24"/>
            <w:szCs w:val="24"/>
          </w:rPr>
          <w:t>Индивидуальный проект</w:t>
        </w:r>
        <w:r w:rsidR="006F1BED" w:rsidRPr="00564B33">
          <w:rPr>
            <w:noProof/>
            <w:webHidden/>
            <w:color w:val="000000" w:themeColor="text1"/>
            <w:sz w:val="24"/>
            <w:szCs w:val="24"/>
          </w:rPr>
          <w:tab/>
        </w:r>
        <w:r w:rsidR="006F1BED">
          <w:rPr>
            <w:noProof/>
            <w:webHidden/>
            <w:color w:val="000000" w:themeColor="text1"/>
            <w:sz w:val="24"/>
            <w:szCs w:val="24"/>
          </w:rPr>
          <w:t>55</w:t>
        </w:r>
      </w:hyperlink>
    </w:p>
    <w:p w:rsidR="006F1BED" w:rsidRPr="00564B33" w:rsidRDefault="002F1B95" w:rsidP="006F1BED">
      <w:pPr>
        <w:pStyle w:val="21"/>
        <w:spacing w:line="276" w:lineRule="auto"/>
        <w:rPr>
          <w:rFonts w:eastAsia="Times New Roman"/>
          <w:noProof/>
          <w:color w:val="000000" w:themeColor="text1"/>
          <w:sz w:val="24"/>
          <w:szCs w:val="24"/>
          <w:lang w:eastAsia="ru-RU"/>
        </w:rPr>
      </w:pPr>
      <w:hyperlink w:anchor="_Toc453968166" w:history="1">
        <w:r w:rsidR="006F1BED" w:rsidRPr="00564B33">
          <w:rPr>
            <w:rStyle w:val="afc"/>
            <w:noProof/>
            <w:color w:val="000000" w:themeColor="text1"/>
            <w:sz w:val="24"/>
            <w:szCs w:val="24"/>
            <w:lang w:val="en-US"/>
          </w:rPr>
          <w:t>I</w:t>
        </w:r>
        <w:r w:rsidR="006F1BED" w:rsidRPr="00564B33">
          <w:rPr>
            <w:rStyle w:val="afc"/>
            <w:noProof/>
            <w:color w:val="000000" w:themeColor="text1"/>
            <w:sz w:val="24"/>
            <w:szCs w:val="24"/>
          </w:rPr>
          <w:t xml:space="preserve">.3. Система оценки </w:t>
        </w:r>
        <w:r w:rsidR="006F1BED" w:rsidRPr="00564B33">
          <w:rPr>
            <w:rStyle w:val="afc"/>
            <w:noProof/>
            <w:color w:val="000000" w:themeColor="text1"/>
            <w:sz w:val="24"/>
            <w:szCs w:val="24"/>
            <w:lang w:eastAsia="ru-RU"/>
          </w:rPr>
          <w:t>достижения планируемых результатов освоения основной образовательной программы среднего общего образования</w:t>
        </w:r>
        <w:r w:rsidR="006F1BED" w:rsidRPr="00564B33">
          <w:rPr>
            <w:noProof/>
            <w:webHidden/>
            <w:color w:val="000000" w:themeColor="text1"/>
            <w:sz w:val="24"/>
            <w:szCs w:val="24"/>
          </w:rPr>
          <w:tab/>
          <w:t>5</w:t>
        </w:r>
        <w:r w:rsidR="006F1BED">
          <w:rPr>
            <w:noProof/>
            <w:webHidden/>
            <w:color w:val="000000" w:themeColor="text1"/>
            <w:sz w:val="24"/>
            <w:szCs w:val="24"/>
          </w:rPr>
          <w:t>9</w:t>
        </w:r>
      </w:hyperlink>
    </w:p>
    <w:p w:rsidR="006F1BED" w:rsidRPr="00564B33" w:rsidRDefault="002F1B95" w:rsidP="006F1BED">
      <w:pPr>
        <w:pStyle w:val="41"/>
        <w:shd w:val="clear" w:color="auto" w:fill="FFFFFF"/>
        <w:tabs>
          <w:tab w:val="left" w:pos="284"/>
          <w:tab w:val="left" w:pos="426"/>
        </w:tabs>
        <w:spacing w:after="0" w:line="276" w:lineRule="auto"/>
        <w:ind w:left="0" w:firstLine="142"/>
        <w:rPr>
          <w:rFonts w:eastAsia="Times New Roman"/>
          <w:noProof/>
          <w:color w:val="000000" w:themeColor="text1"/>
          <w:sz w:val="24"/>
          <w:szCs w:val="24"/>
          <w:lang w:eastAsia="ru-RU"/>
        </w:rPr>
      </w:pPr>
      <w:hyperlink w:anchor="_Toc453968165" w:history="1">
        <w:r w:rsidR="006F1BED">
          <w:rPr>
            <w:rStyle w:val="afc"/>
            <w:noProof/>
            <w:color w:val="000000" w:themeColor="text1"/>
            <w:sz w:val="24"/>
            <w:szCs w:val="24"/>
          </w:rPr>
          <w:t>Особенности оценки личностных, метапредметных и предметных результатов</w:t>
        </w:r>
        <w:r w:rsidR="006F1BED" w:rsidRPr="00564B33">
          <w:rPr>
            <w:noProof/>
            <w:webHidden/>
            <w:color w:val="000000" w:themeColor="text1"/>
            <w:sz w:val="24"/>
            <w:szCs w:val="24"/>
          </w:rPr>
          <w:tab/>
        </w:r>
        <w:r w:rsidR="006F1BED">
          <w:rPr>
            <w:noProof/>
            <w:webHidden/>
            <w:color w:val="000000" w:themeColor="text1"/>
            <w:sz w:val="24"/>
            <w:szCs w:val="24"/>
          </w:rPr>
          <w:t>61</w:t>
        </w:r>
      </w:hyperlink>
    </w:p>
    <w:p w:rsidR="006F1BED" w:rsidRPr="00564B33" w:rsidRDefault="002F1B95" w:rsidP="006F1BED">
      <w:pPr>
        <w:pStyle w:val="41"/>
        <w:shd w:val="clear" w:color="auto" w:fill="FFFFFF"/>
        <w:tabs>
          <w:tab w:val="left" w:pos="284"/>
          <w:tab w:val="left" w:pos="426"/>
        </w:tabs>
        <w:spacing w:after="0" w:line="276" w:lineRule="auto"/>
        <w:ind w:left="0" w:firstLine="142"/>
        <w:rPr>
          <w:rFonts w:eastAsia="Times New Roman"/>
          <w:noProof/>
          <w:color w:val="000000" w:themeColor="text1"/>
          <w:sz w:val="24"/>
          <w:szCs w:val="24"/>
          <w:lang w:eastAsia="ru-RU"/>
        </w:rPr>
      </w:pPr>
      <w:hyperlink w:anchor="_Toc453968165" w:history="1">
        <w:r w:rsidR="006F1BED">
          <w:rPr>
            <w:rStyle w:val="afc"/>
            <w:noProof/>
            <w:color w:val="000000" w:themeColor="text1"/>
            <w:sz w:val="24"/>
            <w:szCs w:val="24"/>
          </w:rPr>
          <w:t>Портфолио</w:t>
        </w:r>
        <w:r w:rsidR="006F1BED" w:rsidRPr="00564B33">
          <w:rPr>
            <w:noProof/>
            <w:webHidden/>
            <w:color w:val="000000" w:themeColor="text1"/>
            <w:sz w:val="24"/>
            <w:szCs w:val="24"/>
          </w:rPr>
          <w:tab/>
        </w:r>
        <w:r w:rsidR="006F1BED">
          <w:rPr>
            <w:noProof/>
            <w:webHidden/>
            <w:color w:val="000000" w:themeColor="text1"/>
            <w:sz w:val="24"/>
            <w:szCs w:val="24"/>
          </w:rPr>
          <w:t>63</w:t>
        </w:r>
      </w:hyperlink>
    </w:p>
    <w:p w:rsidR="006F1BED" w:rsidRPr="00564B33" w:rsidRDefault="002F1B95" w:rsidP="006F1BED">
      <w:pPr>
        <w:pStyle w:val="41"/>
        <w:shd w:val="clear" w:color="auto" w:fill="FFFFFF"/>
        <w:tabs>
          <w:tab w:val="left" w:pos="284"/>
          <w:tab w:val="left" w:pos="426"/>
        </w:tabs>
        <w:spacing w:after="0" w:line="276" w:lineRule="auto"/>
        <w:ind w:left="0" w:firstLine="142"/>
        <w:rPr>
          <w:rFonts w:eastAsia="Times New Roman"/>
          <w:noProof/>
          <w:color w:val="000000" w:themeColor="text1"/>
          <w:sz w:val="24"/>
          <w:szCs w:val="24"/>
          <w:lang w:eastAsia="ru-RU"/>
        </w:rPr>
      </w:pPr>
      <w:hyperlink w:anchor="_Toc453968165" w:history="1">
        <w:r w:rsidR="006F1BED">
          <w:rPr>
            <w:rStyle w:val="afc"/>
            <w:noProof/>
            <w:color w:val="000000" w:themeColor="text1"/>
            <w:sz w:val="24"/>
            <w:szCs w:val="24"/>
          </w:rPr>
          <w:t>Государственная итоговая аттестация</w:t>
        </w:r>
        <w:r w:rsidR="006F1BED" w:rsidRPr="00564B33">
          <w:rPr>
            <w:noProof/>
            <w:webHidden/>
            <w:color w:val="000000" w:themeColor="text1"/>
            <w:sz w:val="24"/>
            <w:szCs w:val="24"/>
          </w:rPr>
          <w:tab/>
        </w:r>
        <w:r w:rsidR="006F1BED">
          <w:rPr>
            <w:noProof/>
            <w:webHidden/>
            <w:color w:val="000000" w:themeColor="text1"/>
            <w:sz w:val="24"/>
            <w:szCs w:val="24"/>
          </w:rPr>
          <w:t>64</w:t>
        </w:r>
      </w:hyperlink>
    </w:p>
    <w:p w:rsidR="006F1BED" w:rsidRPr="00564B33" w:rsidRDefault="002F1B95" w:rsidP="006F1BED">
      <w:pPr>
        <w:pStyle w:val="11"/>
        <w:shd w:val="clear" w:color="auto" w:fill="FFFFFF"/>
        <w:tabs>
          <w:tab w:val="left" w:pos="284"/>
          <w:tab w:val="left" w:pos="426"/>
        </w:tabs>
        <w:spacing w:line="276" w:lineRule="auto"/>
        <w:ind w:firstLine="142"/>
        <w:rPr>
          <w:rFonts w:eastAsia="Times New Roman"/>
          <w:noProof/>
          <w:color w:val="000000" w:themeColor="text1"/>
          <w:sz w:val="24"/>
          <w:szCs w:val="24"/>
          <w:lang w:eastAsia="ru-RU"/>
        </w:rPr>
      </w:pPr>
      <w:hyperlink w:anchor="_Toc453968167" w:history="1">
        <w:r w:rsidR="006F1BED" w:rsidRPr="00564B33">
          <w:rPr>
            <w:rStyle w:val="afc"/>
            <w:noProof/>
            <w:color w:val="000000" w:themeColor="text1"/>
            <w:sz w:val="24"/>
            <w:szCs w:val="24"/>
          </w:rPr>
          <w:t>II. Содержательный раздел примерной основной образовательной программы среднего общего образования</w:t>
        </w:r>
        <w:r w:rsidR="006F1BED" w:rsidRPr="00564B33">
          <w:rPr>
            <w:noProof/>
            <w:webHidden/>
            <w:color w:val="000000" w:themeColor="text1"/>
            <w:sz w:val="24"/>
            <w:szCs w:val="24"/>
          </w:rPr>
          <w:tab/>
        </w:r>
        <w:r w:rsidR="006F1BED">
          <w:rPr>
            <w:noProof/>
            <w:webHidden/>
            <w:color w:val="000000" w:themeColor="text1"/>
            <w:sz w:val="24"/>
            <w:szCs w:val="24"/>
          </w:rPr>
          <w:t>66</w:t>
        </w:r>
      </w:hyperlink>
    </w:p>
    <w:p w:rsidR="006F1BED" w:rsidRPr="00B020E3" w:rsidRDefault="002F1B95" w:rsidP="006F1BED">
      <w:pPr>
        <w:pStyle w:val="21"/>
        <w:spacing w:line="276" w:lineRule="auto"/>
        <w:rPr>
          <w:rFonts w:eastAsia="Times New Roman"/>
          <w:noProof/>
          <w:color w:val="000000" w:themeColor="text1"/>
          <w:sz w:val="24"/>
          <w:szCs w:val="24"/>
          <w:lang w:eastAsia="ru-RU"/>
        </w:rPr>
      </w:pPr>
      <w:hyperlink w:anchor="_Toc453968168" w:history="1">
        <w:r w:rsidR="006F1BED" w:rsidRPr="00564B33">
          <w:rPr>
            <w:rStyle w:val="afc"/>
            <w:noProof/>
            <w:color w:val="000000" w:themeColor="text1"/>
            <w:sz w:val="24"/>
            <w:szCs w:val="24"/>
          </w:rPr>
          <w:t>II.</w:t>
        </w:r>
        <w:r w:rsidR="006F1BED" w:rsidRPr="00564B33">
          <w:rPr>
            <w:rStyle w:val="afc"/>
            <w:noProof/>
            <w:color w:val="000000" w:themeColor="text1"/>
            <w:sz w:val="24"/>
            <w:szCs w:val="24"/>
            <w:bdr w:val="nil"/>
            <w:lang w:eastAsia="ru-RU"/>
          </w:rPr>
          <w:t xml:space="preserve">1. Программа развития универсальных учебных действий при </w:t>
        </w:r>
        <w:r w:rsidR="006F1BED" w:rsidRPr="00564B33">
          <w:rPr>
            <w:rStyle w:val="afc"/>
            <w:noProof/>
            <w:color w:val="000000" w:themeColor="text1"/>
            <w:sz w:val="24"/>
            <w:szCs w:val="24"/>
          </w:rPr>
          <w:t>получении</w:t>
        </w:r>
        <w:r w:rsidR="006F1BED" w:rsidRPr="00564B33">
          <w:rPr>
            <w:rStyle w:val="afc"/>
            <w:noProof/>
            <w:color w:val="000000" w:themeColor="text1"/>
            <w:sz w:val="24"/>
            <w:szCs w:val="24"/>
            <w:bdr w:val="nil"/>
            <w:lang w:eastAsia="ru-RU"/>
          </w:rPr>
          <w:t xml:space="preserve"> </w:t>
        </w:r>
        <w:r w:rsidR="006F1BED" w:rsidRPr="00564B33">
          <w:rPr>
            <w:rStyle w:val="afc"/>
            <w:noProof/>
            <w:color w:val="000000" w:themeColor="text1"/>
            <w:sz w:val="24"/>
            <w:szCs w:val="24"/>
          </w:rPr>
          <w:t>среднего</w:t>
        </w:r>
        <w:r w:rsidR="006F1BED" w:rsidRPr="00564B33">
          <w:rPr>
            <w:rStyle w:val="afc"/>
            <w:noProof/>
            <w:color w:val="000000" w:themeColor="text1"/>
            <w:sz w:val="24"/>
            <w:szCs w:val="24"/>
            <w:bdr w:val="nil"/>
            <w:lang w:eastAsia="ru-RU"/>
          </w:rPr>
          <w:t xml:space="preserve"> общего образования, включающая формирование компетенций обучающихся в области учебно-исследовательской и проектной деятельности</w:t>
        </w:r>
        <w:r w:rsidR="006F1BED" w:rsidRPr="00564B33">
          <w:rPr>
            <w:noProof/>
            <w:webHidden/>
            <w:color w:val="000000" w:themeColor="text1"/>
            <w:sz w:val="24"/>
            <w:szCs w:val="24"/>
          </w:rPr>
          <w:tab/>
        </w:r>
      </w:hyperlink>
      <w:r w:rsidR="006F1BED" w:rsidRPr="00B020E3">
        <w:rPr>
          <w:noProof/>
          <w:color w:val="000000" w:themeColor="text1"/>
          <w:sz w:val="24"/>
          <w:szCs w:val="24"/>
        </w:rPr>
        <w:t>66</w:t>
      </w:r>
    </w:p>
    <w:p w:rsidR="006F1BED" w:rsidRPr="00B020E3" w:rsidRDefault="002F1B95" w:rsidP="006F1BED">
      <w:pPr>
        <w:pStyle w:val="32"/>
        <w:shd w:val="clear" w:color="auto" w:fill="FFFFFF"/>
        <w:tabs>
          <w:tab w:val="left" w:pos="284"/>
          <w:tab w:val="left" w:pos="426"/>
        </w:tabs>
        <w:spacing w:after="0" w:line="276" w:lineRule="auto"/>
        <w:ind w:left="0" w:firstLine="142"/>
        <w:rPr>
          <w:rFonts w:eastAsia="Times New Roman"/>
          <w:noProof/>
          <w:color w:val="000000" w:themeColor="text1"/>
          <w:sz w:val="24"/>
          <w:szCs w:val="24"/>
          <w:lang w:eastAsia="ru-RU"/>
        </w:rPr>
      </w:pPr>
      <w:hyperlink w:anchor="_Toc453968169" w:history="1">
        <w:r w:rsidR="006F1BED" w:rsidRPr="00B020E3">
          <w:rPr>
            <w:rStyle w:val="afc"/>
            <w:noProof/>
            <w:color w:val="000000" w:themeColor="text1"/>
            <w:sz w:val="24"/>
            <w:szCs w:val="24"/>
          </w:rPr>
          <w:t>II.1.1. Цели и задачи, включающие учебно-исследовательскую и проектную деятельность обучающихся как средства совершенствования их универсальных учебных действий</w:t>
        </w:r>
      </w:hyperlink>
      <w:r w:rsidR="006F1BED" w:rsidRPr="00B020E3">
        <w:rPr>
          <w:sz w:val="24"/>
          <w:szCs w:val="24"/>
        </w:rPr>
        <w:t>……</w:t>
      </w:r>
      <w:r w:rsidR="006F1BED">
        <w:rPr>
          <w:sz w:val="24"/>
          <w:szCs w:val="24"/>
        </w:rPr>
        <w:t>..</w:t>
      </w:r>
      <w:r w:rsidR="006F1BED" w:rsidRPr="00B020E3">
        <w:rPr>
          <w:sz w:val="24"/>
          <w:szCs w:val="24"/>
        </w:rPr>
        <w:t>66</w:t>
      </w:r>
    </w:p>
    <w:p w:rsidR="006F1BED" w:rsidRPr="00B020E3" w:rsidRDefault="002F1B95" w:rsidP="006F1BED">
      <w:pPr>
        <w:pStyle w:val="32"/>
        <w:shd w:val="clear" w:color="auto" w:fill="FFFFFF"/>
        <w:tabs>
          <w:tab w:val="left" w:pos="284"/>
          <w:tab w:val="left" w:pos="426"/>
        </w:tabs>
        <w:spacing w:after="0" w:line="276" w:lineRule="auto"/>
        <w:ind w:left="0" w:firstLine="142"/>
        <w:rPr>
          <w:rFonts w:eastAsia="Times New Roman"/>
          <w:noProof/>
          <w:color w:val="000000" w:themeColor="text1"/>
          <w:sz w:val="24"/>
          <w:szCs w:val="24"/>
          <w:lang w:eastAsia="ru-RU"/>
        </w:rPr>
      </w:pPr>
      <w:hyperlink w:anchor="_Toc453968170" w:history="1">
        <w:r w:rsidR="006F1BED" w:rsidRPr="00B020E3">
          <w:rPr>
            <w:rStyle w:val="afc"/>
            <w:noProof/>
            <w:color w:val="000000" w:themeColor="text1"/>
            <w:sz w:val="24"/>
            <w:szCs w:val="24"/>
          </w:rPr>
          <w:t>II.1.2. Описание понятий, функций, состава и характеристик универсальных учебных действий и их связи с содержанием отдельных учебных предметов и внеурочной деятельностью, а также места универсальных учебных действий в структуре образовательной деятельности</w:t>
        </w:r>
        <w:r w:rsidR="006F1BED" w:rsidRPr="00B020E3">
          <w:rPr>
            <w:noProof/>
            <w:webHidden/>
            <w:color w:val="000000" w:themeColor="text1"/>
            <w:sz w:val="24"/>
            <w:szCs w:val="24"/>
          </w:rPr>
          <w:tab/>
          <w:t>6</w:t>
        </w:r>
        <w:r w:rsidR="006F1BED">
          <w:rPr>
            <w:noProof/>
            <w:webHidden/>
            <w:color w:val="000000" w:themeColor="text1"/>
            <w:sz w:val="24"/>
            <w:szCs w:val="24"/>
          </w:rPr>
          <w:t>8</w:t>
        </w:r>
      </w:hyperlink>
    </w:p>
    <w:p w:rsidR="006F1BED" w:rsidRPr="00564B33" w:rsidRDefault="002F1B95" w:rsidP="006F1BED">
      <w:pPr>
        <w:pStyle w:val="32"/>
        <w:shd w:val="clear" w:color="auto" w:fill="FFFFFF"/>
        <w:tabs>
          <w:tab w:val="left" w:pos="284"/>
          <w:tab w:val="left" w:pos="426"/>
        </w:tabs>
        <w:spacing w:after="0" w:line="276" w:lineRule="auto"/>
        <w:ind w:left="0" w:firstLine="142"/>
        <w:rPr>
          <w:rFonts w:eastAsia="Times New Roman"/>
          <w:noProof/>
          <w:color w:val="000000" w:themeColor="text1"/>
          <w:sz w:val="24"/>
          <w:szCs w:val="24"/>
          <w:lang w:eastAsia="ru-RU"/>
        </w:rPr>
      </w:pPr>
      <w:hyperlink w:anchor="_Toc453968171" w:history="1">
        <w:r w:rsidR="006F1BED" w:rsidRPr="00564B33">
          <w:rPr>
            <w:rStyle w:val="afc"/>
            <w:noProof/>
            <w:color w:val="000000" w:themeColor="text1"/>
            <w:sz w:val="24"/>
            <w:szCs w:val="24"/>
          </w:rPr>
          <w:t>II.1.3. Типовые задачи по формированию универсальных учебных действий</w:t>
        </w:r>
        <w:r w:rsidR="006F1BED" w:rsidRPr="00564B33">
          <w:rPr>
            <w:noProof/>
            <w:webHidden/>
            <w:color w:val="000000" w:themeColor="text1"/>
            <w:sz w:val="24"/>
            <w:szCs w:val="24"/>
          </w:rPr>
          <w:tab/>
          <w:t>6</w:t>
        </w:r>
        <w:r w:rsidR="006F1BED">
          <w:rPr>
            <w:noProof/>
            <w:webHidden/>
            <w:color w:val="000000" w:themeColor="text1"/>
            <w:sz w:val="24"/>
            <w:szCs w:val="24"/>
          </w:rPr>
          <w:t>9</w:t>
        </w:r>
      </w:hyperlink>
    </w:p>
    <w:p w:rsidR="006F1BED" w:rsidRPr="00564B33" w:rsidRDefault="002F1B95" w:rsidP="006F1BED">
      <w:pPr>
        <w:pStyle w:val="32"/>
        <w:shd w:val="clear" w:color="auto" w:fill="FFFFFF"/>
        <w:tabs>
          <w:tab w:val="left" w:pos="284"/>
          <w:tab w:val="left" w:pos="426"/>
        </w:tabs>
        <w:spacing w:after="0" w:line="276" w:lineRule="auto"/>
        <w:ind w:left="0" w:firstLine="142"/>
        <w:rPr>
          <w:rFonts w:eastAsia="Times New Roman"/>
          <w:noProof/>
          <w:color w:val="000000" w:themeColor="text1"/>
          <w:sz w:val="24"/>
          <w:szCs w:val="24"/>
          <w:lang w:eastAsia="ru-RU"/>
        </w:rPr>
      </w:pPr>
      <w:hyperlink w:anchor="_Toc453968172" w:history="1">
        <w:r w:rsidR="006F1BED" w:rsidRPr="00564B33">
          <w:rPr>
            <w:rStyle w:val="afc"/>
            <w:noProof/>
            <w:color w:val="000000" w:themeColor="text1"/>
            <w:sz w:val="24"/>
            <w:szCs w:val="24"/>
          </w:rPr>
          <w:t>II.1.4. Описание особенностей учебно-исследовательской и проектной деятельности обучающихся</w:t>
        </w:r>
        <w:r w:rsidR="006F1BED" w:rsidRPr="00564B33">
          <w:rPr>
            <w:noProof/>
            <w:webHidden/>
            <w:color w:val="000000" w:themeColor="text1"/>
            <w:sz w:val="24"/>
            <w:szCs w:val="24"/>
          </w:rPr>
          <w:tab/>
        </w:r>
      </w:hyperlink>
      <w:r w:rsidR="006F1BED">
        <w:rPr>
          <w:color w:val="000000" w:themeColor="text1"/>
          <w:sz w:val="24"/>
          <w:szCs w:val="24"/>
        </w:rPr>
        <w:t>71</w:t>
      </w:r>
    </w:p>
    <w:p w:rsidR="006F1BED" w:rsidRPr="00564B33" w:rsidRDefault="002F1B95" w:rsidP="006F1BED">
      <w:pPr>
        <w:pStyle w:val="32"/>
        <w:shd w:val="clear" w:color="auto" w:fill="FFFFFF"/>
        <w:tabs>
          <w:tab w:val="left" w:pos="284"/>
          <w:tab w:val="left" w:pos="426"/>
        </w:tabs>
        <w:spacing w:after="0" w:line="276" w:lineRule="auto"/>
        <w:ind w:left="0" w:firstLine="142"/>
        <w:rPr>
          <w:rFonts w:eastAsia="Times New Roman"/>
          <w:noProof/>
          <w:color w:val="000000" w:themeColor="text1"/>
          <w:sz w:val="24"/>
          <w:szCs w:val="24"/>
          <w:lang w:eastAsia="ru-RU"/>
        </w:rPr>
      </w:pPr>
      <w:hyperlink w:anchor="_Toc453968173" w:history="1">
        <w:r w:rsidR="006F1BED" w:rsidRPr="00564B33">
          <w:rPr>
            <w:rStyle w:val="afc"/>
            <w:noProof/>
            <w:color w:val="000000" w:themeColor="text1"/>
            <w:sz w:val="24"/>
            <w:szCs w:val="24"/>
          </w:rPr>
          <w:t>II.1.5. Описание основных направлений учебно-исследовательской и проектной деятельности обучающихся</w:t>
        </w:r>
        <w:r w:rsidR="006F1BED" w:rsidRPr="00564B33">
          <w:rPr>
            <w:noProof/>
            <w:webHidden/>
            <w:color w:val="000000" w:themeColor="text1"/>
            <w:sz w:val="24"/>
            <w:szCs w:val="24"/>
          </w:rPr>
          <w:tab/>
        </w:r>
        <w:r w:rsidR="006F1BED">
          <w:rPr>
            <w:noProof/>
            <w:webHidden/>
            <w:color w:val="000000" w:themeColor="text1"/>
            <w:sz w:val="24"/>
            <w:szCs w:val="24"/>
          </w:rPr>
          <w:t>72</w:t>
        </w:r>
      </w:hyperlink>
    </w:p>
    <w:p w:rsidR="006F1BED" w:rsidRPr="00564B33" w:rsidRDefault="002F1B95" w:rsidP="006F1BED">
      <w:pPr>
        <w:pStyle w:val="32"/>
        <w:shd w:val="clear" w:color="auto" w:fill="FFFFFF"/>
        <w:tabs>
          <w:tab w:val="left" w:pos="284"/>
          <w:tab w:val="left" w:pos="426"/>
        </w:tabs>
        <w:spacing w:after="0" w:line="276" w:lineRule="auto"/>
        <w:ind w:left="0" w:firstLine="142"/>
        <w:rPr>
          <w:rFonts w:eastAsia="Times New Roman"/>
          <w:noProof/>
          <w:color w:val="000000" w:themeColor="text1"/>
          <w:sz w:val="24"/>
          <w:szCs w:val="24"/>
          <w:lang w:eastAsia="ru-RU"/>
        </w:rPr>
      </w:pPr>
      <w:hyperlink w:anchor="_Toc453968174" w:history="1">
        <w:r w:rsidR="006F1BED" w:rsidRPr="00564B33">
          <w:rPr>
            <w:rStyle w:val="afc"/>
            <w:noProof/>
            <w:color w:val="000000" w:themeColor="text1"/>
            <w:sz w:val="24"/>
            <w:szCs w:val="24"/>
          </w:rPr>
          <w:t>II.1.</w:t>
        </w:r>
        <w:r w:rsidR="006F1BED" w:rsidRPr="00564B33">
          <w:rPr>
            <w:rStyle w:val="afc"/>
            <w:rFonts w:eastAsia="Times"/>
            <w:noProof/>
            <w:color w:val="000000" w:themeColor="text1"/>
            <w:sz w:val="24"/>
            <w:szCs w:val="24"/>
          </w:rPr>
          <w:t>6. </w:t>
        </w:r>
        <w:proofErr w:type="gramStart"/>
        <w:r w:rsidR="006F1BED" w:rsidRPr="00564B33">
          <w:rPr>
            <w:rStyle w:val="afc"/>
            <w:noProof/>
            <w:color w:val="000000" w:themeColor="text1"/>
            <w:sz w:val="24"/>
            <w:szCs w:val="24"/>
          </w:rPr>
          <w:t>Планируемые результаты учебно-исследовательской и проектной деятельности обучающихся в рамках урочной и внеурочной деятельности</w:t>
        </w:r>
        <w:r w:rsidR="006F1BED" w:rsidRPr="00564B33">
          <w:rPr>
            <w:noProof/>
            <w:webHidden/>
            <w:color w:val="000000" w:themeColor="text1"/>
            <w:sz w:val="24"/>
            <w:szCs w:val="24"/>
          </w:rPr>
          <w:tab/>
        </w:r>
        <w:r w:rsidR="006F1BED">
          <w:rPr>
            <w:noProof/>
            <w:webHidden/>
            <w:color w:val="000000" w:themeColor="text1"/>
            <w:sz w:val="24"/>
            <w:szCs w:val="24"/>
          </w:rPr>
          <w:t>72</w:t>
        </w:r>
      </w:hyperlink>
      <w:proofErr w:type="gramEnd"/>
    </w:p>
    <w:p w:rsidR="006F1BED" w:rsidRPr="00564B33" w:rsidRDefault="002F1B95" w:rsidP="006F1BED">
      <w:pPr>
        <w:pStyle w:val="32"/>
        <w:shd w:val="clear" w:color="auto" w:fill="FFFFFF"/>
        <w:tabs>
          <w:tab w:val="left" w:pos="284"/>
          <w:tab w:val="left" w:pos="426"/>
        </w:tabs>
        <w:spacing w:after="0" w:line="276" w:lineRule="auto"/>
        <w:ind w:left="0" w:firstLine="142"/>
        <w:rPr>
          <w:rFonts w:eastAsia="Times New Roman"/>
          <w:noProof/>
          <w:color w:val="000000" w:themeColor="text1"/>
          <w:sz w:val="24"/>
          <w:szCs w:val="24"/>
          <w:lang w:eastAsia="ru-RU"/>
        </w:rPr>
      </w:pPr>
      <w:hyperlink w:anchor="_Toc453968175" w:history="1">
        <w:r w:rsidR="006F1BED" w:rsidRPr="00564B33">
          <w:rPr>
            <w:rStyle w:val="afc"/>
            <w:noProof/>
            <w:color w:val="000000" w:themeColor="text1"/>
            <w:sz w:val="24"/>
            <w:szCs w:val="24"/>
          </w:rPr>
          <w:t>II.1.7. </w:t>
        </w:r>
        <w:proofErr w:type="gramStart"/>
        <w:r w:rsidR="006F1BED" w:rsidRPr="00564B33">
          <w:rPr>
            <w:rStyle w:val="afc"/>
            <w:noProof/>
            <w:color w:val="000000" w:themeColor="text1"/>
            <w:sz w:val="24"/>
            <w:szCs w:val="24"/>
          </w:rPr>
          <w:t>Описание условий, обеспечивающих развитие универсальных учебных действий у обучающихся, в том числе системы организационно-методического и ресурсного обеспечения учебно-исследовательской и проектной деятельности обучающихся</w:t>
        </w:r>
        <w:r w:rsidR="006F1BED" w:rsidRPr="00564B33">
          <w:rPr>
            <w:noProof/>
            <w:webHidden/>
            <w:color w:val="000000" w:themeColor="text1"/>
            <w:sz w:val="24"/>
            <w:szCs w:val="24"/>
          </w:rPr>
          <w:tab/>
        </w:r>
        <w:r w:rsidR="006F1BED">
          <w:rPr>
            <w:noProof/>
            <w:webHidden/>
            <w:color w:val="000000" w:themeColor="text1"/>
            <w:sz w:val="24"/>
            <w:szCs w:val="24"/>
          </w:rPr>
          <w:t>73</w:t>
        </w:r>
      </w:hyperlink>
      <w:proofErr w:type="gramEnd"/>
    </w:p>
    <w:p w:rsidR="006F1BED" w:rsidRPr="00564B33" w:rsidRDefault="002F1B95" w:rsidP="006F1BED">
      <w:pPr>
        <w:pStyle w:val="32"/>
        <w:shd w:val="clear" w:color="auto" w:fill="FFFFFF"/>
        <w:tabs>
          <w:tab w:val="left" w:pos="284"/>
          <w:tab w:val="left" w:pos="426"/>
        </w:tabs>
        <w:spacing w:after="0" w:line="276" w:lineRule="auto"/>
        <w:ind w:left="0" w:firstLine="142"/>
        <w:rPr>
          <w:rFonts w:eastAsia="Times New Roman"/>
          <w:noProof/>
          <w:color w:val="000000" w:themeColor="text1"/>
          <w:sz w:val="24"/>
          <w:szCs w:val="24"/>
          <w:lang w:eastAsia="ru-RU"/>
        </w:rPr>
      </w:pPr>
      <w:hyperlink w:anchor="_Toc453968176" w:history="1">
        <w:r w:rsidR="006F1BED" w:rsidRPr="00564B33">
          <w:rPr>
            <w:rStyle w:val="afc"/>
            <w:noProof/>
            <w:color w:val="000000" w:themeColor="text1"/>
            <w:sz w:val="24"/>
            <w:szCs w:val="24"/>
          </w:rPr>
          <w:t>II.1.8. Методика и инструментарий оценки успешности освоения и применения обучающимися универсальных учебных действий</w:t>
        </w:r>
        <w:r w:rsidR="006F1BED" w:rsidRPr="00564B33">
          <w:rPr>
            <w:noProof/>
            <w:webHidden/>
            <w:color w:val="000000" w:themeColor="text1"/>
            <w:sz w:val="24"/>
            <w:szCs w:val="24"/>
          </w:rPr>
          <w:tab/>
        </w:r>
      </w:hyperlink>
      <w:r w:rsidR="006F1BED">
        <w:rPr>
          <w:color w:val="000000" w:themeColor="text1"/>
          <w:sz w:val="24"/>
          <w:szCs w:val="24"/>
        </w:rPr>
        <w:t>75</w:t>
      </w:r>
    </w:p>
    <w:p w:rsidR="006F1BED" w:rsidRPr="00564B33" w:rsidRDefault="002F1B95" w:rsidP="006F1BED">
      <w:pPr>
        <w:pStyle w:val="21"/>
        <w:spacing w:line="276" w:lineRule="auto"/>
        <w:rPr>
          <w:rFonts w:eastAsia="Times New Roman"/>
          <w:noProof/>
          <w:color w:val="000000" w:themeColor="text1"/>
          <w:sz w:val="24"/>
          <w:szCs w:val="24"/>
          <w:lang w:eastAsia="ru-RU"/>
        </w:rPr>
      </w:pPr>
      <w:hyperlink w:anchor="_Toc453968177" w:history="1">
        <w:r w:rsidR="006F1BED" w:rsidRPr="00564B33">
          <w:rPr>
            <w:rStyle w:val="afc"/>
            <w:noProof/>
            <w:color w:val="000000" w:themeColor="text1"/>
            <w:sz w:val="24"/>
            <w:szCs w:val="24"/>
          </w:rPr>
          <w:t>II.2. </w:t>
        </w:r>
        <w:r w:rsidR="006F1BED" w:rsidRPr="00564B33">
          <w:rPr>
            <w:rStyle w:val="afc"/>
            <w:noProof/>
            <w:color w:val="000000" w:themeColor="text1"/>
            <w:sz w:val="24"/>
            <w:szCs w:val="24"/>
            <w:lang w:eastAsia="ru-RU"/>
          </w:rPr>
          <w:t>Программы отдельных учебных предметов</w:t>
        </w:r>
        <w:r w:rsidR="006F1BED" w:rsidRPr="00564B33">
          <w:rPr>
            <w:noProof/>
            <w:webHidden/>
            <w:color w:val="000000" w:themeColor="text1"/>
            <w:sz w:val="24"/>
            <w:szCs w:val="24"/>
          </w:rPr>
          <w:tab/>
        </w:r>
        <w:r w:rsidR="006F1BED">
          <w:rPr>
            <w:noProof/>
            <w:webHidden/>
            <w:color w:val="000000" w:themeColor="text1"/>
            <w:sz w:val="24"/>
            <w:szCs w:val="24"/>
          </w:rPr>
          <w:t>77</w:t>
        </w:r>
      </w:hyperlink>
    </w:p>
    <w:p w:rsidR="006F1BED" w:rsidRPr="00564B33" w:rsidRDefault="002F1B95" w:rsidP="006F1BED">
      <w:pPr>
        <w:pStyle w:val="32"/>
        <w:shd w:val="clear" w:color="auto" w:fill="FFFFFF"/>
        <w:tabs>
          <w:tab w:val="left" w:pos="284"/>
          <w:tab w:val="left" w:pos="426"/>
        </w:tabs>
        <w:spacing w:after="0" w:line="276" w:lineRule="auto"/>
        <w:ind w:left="0" w:firstLine="142"/>
        <w:rPr>
          <w:rFonts w:eastAsia="Times New Roman"/>
          <w:noProof/>
          <w:color w:val="000000" w:themeColor="text1"/>
          <w:sz w:val="24"/>
          <w:szCs w:val="24"/>
          <w:lang w:eastAsia="ru-RU"/>
        </w:rPr>
      </w:pPr>
      <w:hyperlink w:anchor="_Toc453968178" w:history="1">
        <w:r w:rsidR="006F1BED" w:rsidRPr="00564B33">
          <w:rPr>
            <w:rStyle w:val="afc"/>
            <w:noProof/>
            <w:color w:val="000000" w:themeColor="text1"/>
            <w:sz w:val="24"/>
            <w:szCs w:val="24"/>
          </w:rPr>
          <w:t>Русский язык</w:t>
        </w:r>
        <w:r w:rsidR="006F1BED" w:rsidRPr="00564B33">
          <w:rPr>
            <w:noProof/>
            <w:webHidden/>
            <w:color w:val="000000" w:themeColor="text1"/>
            <w:sz w:val="24"/>
            <w:szCs w:val="24"/>
          </w:rPr>
          <w:tab/>
        </w:r>
        <w:r w:rsidR="006F1BED">
          <w:rPr>
            <w:noProof/>
            <w:webHidden/>
            <w:color w:val="000000" w:themeColor="text1"/>
            <w:sz w:val="24"/>
            <w:szCs w:val="24"/>
          </w:rPr>
          <w:t>78</w:t>
        </w:r>
      </w:hyperlink>
    </w:p>
    <w:p w:rsidR="006F1BED" w:rsidRPr="00564B33" w:rsidRDefault="002F1B95" w:rsidP="006F1BED">
      <w:pPr>
        <w:pStyle w:val="32"/>
        <w:shd w:val="clear" w:color="auto" w:fill="FFFFFF"/>
        <w:tabs>
          <w:tab w:val="left" w:pos="284"/>
          <w:tab w:val="left" w:pos="426"/>
        </w:tabs>
        <w:spacing w:after="0" w:line="276" w:lineRule="auto"/>
        <w:ind w:left="0" w:firstLine="142"/>
        <w:rPr>
          <w:rFonts w:eastAsia="Times New Roman"/>
          <w:noProof/>
          <w:color w:val="000000" w:themeColor="text1"/>
          <w:sz w:val="24"/>
          <w:szCs w:val="24"/>
          <w:lang w:eastAsia="ru-RU"/>
        </w:rPr>
      </w:pPr>
      <w:hyperlink w:anchor="_Toc453968179" w:history="1">
        <w:r w:rsidR="006F1BED" w:rsidRPr="00564B33">
          <w:rPr>
            <w:rStyle w:val="afc"/>
            <w:noProof/>
            <w:color w:val="000000" w:themeColor="text1"/>
            <w:sz w:val="24"/>
            <w:szCs w:val="24"/>
          </w:rPr>
          <w:t>Литература</w:t>
        </w:r>
        <w:r w:rsidR="006F1BED" w:rsidRPr="00564B33">
          <w:rPr>
            <w:noProof/>
            <w:webHidden/>
            <w:color w:val="000000" w:themeColor="text1"/>
            <w:sz w:val="24"/>
            <w:szCs w:val="24"/>
          </w:rPr>
          <w:tab/>
        </w:r>
        <w:r w:rsidR="006F1BED">
          <w:rPr>
            <w:noProof/>
            <w:webHidden/>
            <w:color w:val="000000" w:themeColor="text1"/>
            <w:sz w:val="24"/>
            <w:szCs w:val="24"/>
          </w:rPr>
          <w:t>82</w:t>
        </w:r>
      </w:hyperlink>
    </w:p>
    <w:p w:rsidR="006F1BED" w:rsidRPr="00564B33" w:rsidRDefault="002F1B95" w:rsidP="006F1BED">
      <w:pPr>
        <w:pStyle w:val="32"/>
        <w:shd w:val="clear" w:color="auto" w:fill="FFFFFF"/>
        <w:tabs>
          <w:tab w:val="left" w:pos="284"/>
          <w:tab w:val="left" w:pos="426"/>
        </w:tabs>
        <w:spacing w:after="0" w:line="276" w:lineRule="auto"/>
        <w:ind w:left="0" w:firstLine="142"/>
        <w:rPr>
          <w:rFonts w:eastAsia="Times New Roman"/>
          <w:noProof/>
          <w:color w:val="000000" w:themeColor="text1"/>
          <w:sz w:val="24"/>
          <w:szCs w:val="24"/>
          <w:lang w:eastAsia="ru-RU"/>
        </w:rPr>
      </w:pPr>
      <w:hyperlink w:anchor="_Toc453968180" w:history="1">
        <w:r w:rsidR="006F1BED" w:rsidRPr="00564B33">
          <w:rPr>
            <w:rStyle w:val="afc"/>
            <w:noProof/>
            <w:color w:val="000000" w:themeColor="text1"/>
            <w:sz w:val="24"/>
            <w:szCs w:val="24"/>
          </w:rPr>
          <w:t>Иностранный язык</w:t>
        </w:r>
        <w:r w:rsidR="006F1BED" w:rsidRPr="00564B33">
          <w:rPr>
            <w:noProof/>
            <w:webHidden/>
            <w:color w:val="000000" w:themeColor="text1"/>
            <w:sz w:val="24"/>
            <w:szCs w:val="24"/>
          </w:rPr>
          <w:tab/>
        </w:r>
        <w:r w:rsidR="006F1BED">
          <w:rPr>
            <w:noProof/>
            <w:webHidden/>
            <w:color w:val="000000" w:themeColor="text1"/>
            <w:sz w:val="24"/>
            <w:szCs w:val="24"/>
          </w:rPr>
          <w:t>98</w:t>
        </w:r>
      </w:hyperlink>
    </w:p>
    <w:p w:rsidR="006F1BED" w:rsidRPr="00564B33" w:rsidRDefault="002F1B95" w:rsidP="006F1BED">
      <w:pPr>
        <w:pStyle w:val="32"/>
        <w:shd w:val="clear" w:color="auto" w:fill="FFFFFF"/>
        <w:tabs>
          <w:tab w:val="left" w:pos="284"/>
          <w:tab w:val="left" w:pos="426"/>
        </w:tabs>
        <w:spacing w:after="0" w:line="276" w:lineRule="auto"/>
        <w:ind w:left="0" w:firstLine="142"/>
        <w:rPr>
          <w:rFonts w:eastAsia="Times New Roman"/>
          <w:noProof/>
          <w:color w:val="000000" w:themeColor="text1"/>
          <w:sz w:val="24"/>
          <w:szCs w:val="24"/>
          <w:lang w:eastAsia="ru-RU"/>
        </w:rPr>
      </w:pPr>
      <w:hyperlink w:anchor="_Toc453968181" w:history="1">
        <w:r w:rsidR="006F1BED" w:rsidRPr="00564B33">
          <w:rPr>
            <w:rStyle w:val="afc"/>
            <w:noProof/>
            <w:color w:val="000000" w:themeColor="text1"/>
            <w:sz w:val="24"/>
            <w:szCs w:val="24"/>
          </w:rPr>
          <w:t>История</w:t>
        </w:r>
        <w:r w:rsidR="006F1BED" w:rsidRPr="00564B33">
          <w:rPr>
            <w:noProof/>
            <w:webHidden/>
            <w:color w:val="000000" w:themeColor="text1"/>
            <w:sz w:val="24"/>
            <w:szCs w:val="24"/>
          </w:rPr>
          <w:tab/>
        </w:r>
        <w:r w:rsidR="006F1BED">
          <w:rPr>
            <w:noProof/>
            <w:webHidden/>
            <w:color w:val="000000" w:themeColor="text1"/>
            <w:sz w:val="24"/>
            <w:szCs w:val="24"/>
          </w:rPr>
          <w:t>103</w:t>
        </w:r>
      </w:hyperlink>
    </w:p>
    <w:p w:rsidR="006F1BED" w:rsidRPr="00564B33" w:rsidRDefault="002F1B95" w:rsidP="006F1BED">
      <w:pPr>
        <w:pStyle w:val="32"/>
        <w:shd w:val="clear" w:color="auto" w:fill="FFFFFF"/>
        <w:tabs>
          <w:tab w:val="left" w:pos="284"/>
          <w:tab w:val="left" w:pos="426"/>
        </w:tabs>
        <w:spacing w:after="0" w:line="276" w:lineRule="auto"/>
        <w:ind w:left="0" w:firstLine="142"/>
        <w:rPr>
          <w:rFonts w:eastAsia="Times New Roman"/>
          <w:noProof/>
          <w:color w:val="000000" w:themeColor="text1"/>
          <w:sz w:val="24"/>
          <w:szCs w:val="24"/>
          <w:lang w:eastAsia="ru-RU"/>
        </w:rPr>
      </w:pPr>
      <w:hyperlink w:anchor="_Toc453968182" w:history="1">
        <w:r w:rsidR="006F1BED" w:rsidRPr="00564B33">
          <w:rPr>
            <w:rStyle w:val="afc"/>
            <w:noProof/>
            <w:color w:val="000000" w:themeColor="text1"/>
            <w:sz w:val="24"/>
            <w:szCs w:val="24"/>
          </w:rPr>
          <w:t>География</w:t>
        </w:r>
        <w:r w:rsidR="006F1BED" w:rsidRPr="00564B33">
          <w:rPr>
            <w:noProof/>
            <w:webHidden/>
            <w:color w:val="000000" w:themeColor="text1"/>
            <w:sz w:val="24"/>
            <w:szCs w:val="24"/>
          </w:rPr>
          <w:tab/>
        </w:r>
      </w:hyperlink>
      <w:r w:rsidR="006F1BED" w:rsidRPr="00564B33">
        <w:rPr>
          <w:color w:val="000000" w:themeColor="text1"/>
          <w:sz w:val="24"/>
          <w:szCs w:val="24"/>
        </w:rPr>
        <w:t>1</w:t>
      </w:r>
      <w:r w:rsidR="006F1BED">
        <w:rPr>
          <w:color w:val="000000" w:themeColor="text1"/>
          <w:sz w:val="24"/>
          <w:szCs w:val="24"/>
        </w:rPr>
        <w:t>24</w:t>
      </w:r>
    </w:p>
    <w:p w:rsidR="006F1BED" w:rsidRPr="00564B33" w:rsidRDefault="002F1B95" w:rsidP="006F1BED">
      <w:pPr>
        <w:pStyle w:val="32"/>
        <w:shd w:val="clear" w:color="auto" w:fill="FFFFFF"/>
        <w:tabs>
          <w:tab w:val="left" w:pos="284"/>
          <w:tab w:val="left" w:pos="426"/>
        </w:tabs>
        <w:spacing w:after="0" w:line="276" w:lineRule="auto"/>
        <w:ind w:left="0" w:firstLine="142"/>
        <w:rPr>
          <w:rFonts w:eastAsia="Times New Roman"/>
          <w:noProof/>
          <w:color w:val="000000" w:themeColor="text1"/>
          <w:sz w:val="24"/>
          <w:szCs w:val="24"/>
          <w:lang w:eastAsia="ru-RU"/>
        </w:rPr>
      </w:pPr>
      <w:hyperlink w:anchor="_Toc453968185" w:history="1">
        <w:r w:rsidR="006F1BED" w:rsidRPr="00564B33">
          <w:rPr>
            <w:rStyle w:val="afc"/>
            <w:noProof/>
            <w:color w:val="000000" w:themeColor="text1"/>
            <w:sz w:val="24"/>
            <w:szCs w:val="24"/>
          </w:rPr>
          <w:t>Обществознание</w:t>
        </w:r>
        <w:r w:rsidR="006F1BED" w:rsidRPr="00564B33">
          <w:rPr>
            <w:noProof/>
            <w:webHidden/>
            <w:color w:val="000000" w:themeColor="text1"/>
            <w:sz w:val="24"/>
            <w:szCs w:val="24"/>
          </w:rPr>
          <w:tab/>
        </w:r>
        <w:r w:rsidR="006F1BED">
          <w:rPr>
            <w:noProof/>
            <w:webHidden/>
            <w:color w:val="000000" w:themeColor="text1"/>
            <w:sz w:val="24"/>
            <w:szCs w:val="24"/>
          </w:rPr>
          <w:t>126</w:t>
        </w:r>
      </w:hyperlink>
    </w:p>
    <w:p w:rsidR="006F1BED" w:rsidRPr="00564B33" w:rsidRDefault="002F1B95" w:rsidP="006F1BED">
      <w:pPr>
        <w:pStyle w:val="32"/>
        <w:shd w:val="clear" w:color="auto" w:fill="FFFFFF"/>
        <w:tabs>
          <w:tab w:val="left" w:pos="284"/>
          <w:tab w:val="left" w:pos="426"/>
        </w:tabs>
        <w:spacing w:after="0" w:line="276" w:lineRule="auto"/>
        <w:ind w:left="0" w:firstLine="142"/>
        <w:rPr>
          <w:rFonts w:eastAsia="Times New Roman"/>
          <w:noProof/>
          <w:color w:val="000000" w:themeColor="text1"/>
          <w:sz w:val="24"/>
          <w:szCs w:val="24"/>
          <w:lang w:eastAsia="ru-RU"/>
        </w:rPr>
      </w:pPr>
      <w:hyperlink w:anchor="_Toc453968187" w:history="1">
        <w:r w:rsidR="006F1BED" w:rsidRPr="00564B33">
          <w:rPr>
            <w:rStyle w:val="afc"/>
            <w:noProof/>
            <w:color w:val="000000" w:themeColor="text1"/>
            <w:sz w:val="24"/>
            <w:szCs w:val="24"/>
          </w:rPr>
          <w:t>Математика: алгебра и начала математического анализа, геометрия</w:t>
        </w:r>
        <w:r w:rsidR="006F1BED" w:rsidRPr="00564B33">
          <w:rPr>
            <w:noProof/>
            <w:webHidden/>
            <w:color w:val="000000" w:themeColor="text1"/>
            <w:sz w:val="24"/>
            <w:szCs w:val="24"/>
          </w:rPr>
          <w:tab/>
          <w:t>12</w:t>
        </w:r>
        <w:r w:rsidR="006F1BED">
          <w:rPr>
            <w:noProof/>
            <w:webHidden/>
            <w:color w:val="000000" w:themeColor="text1"/>
            <w:sz w:val="24"/>
            <w:szCs w:val="24"/>
          </w:rPr>
          <w:t>9</w:t>
        </w:r>
      </w:hyperlink>
    </w:p>
    <w:p w:rsidR="006F1BED" w:rsidRPr="00564B33" w:rsidRDefault="002F1B95" w:rsidP="006F1BED">
      <w:pPr>
        <w:pStyle w:val="32"/>
        <w:shd w:val="clear" w:color="auto" w:fill="FFFFFF"/>
        <w:tabs>
          <w:tab w:val="left" w:pos="284"/>
          <w:tab w:val="left" w:pos="426"/>
        </w:tabs>
        <w:spacing w:after="0" w:line="276" w:lineRule="auto"/>
        <w:ind w:left="0" w:firstLine="142"/>
        <w:rPr>
          <w:rFonts w:eastAsia="Times New Roman"/>
          <w:noProof/>
          <w:color w:val="000000" w:themeColor="text1"/>
          <w:sz w:val="24"/>
          <w:szCs w:val="24"/>
          <w:lang w:eastAsia="ru-RU"/>
        </w:rPr>
      </w:pPr>
      <w:hyperlink w:anchor="_Toc453968188" w:history="1">
        <w:r w:rsidR="006F1BED" w:rsidRPr="00564B33">
          <w:rPr>
            <w:rStyle w:val="afc"/>
            <w:noProof/>
            <w:color w:val="000000" w:themeColor="text1"/>
            <w:sz w:val="24"/>
            <w:szCs w:val="24"/>
          </w:rPr>
          <w:t>Информатика</w:t>
        </w:r>
        <w:r w:rsidR="006F1BED" w:rsidRPr="00564B33">
          <w:rPr>
            <w:noProof/>
            <w:webHidden/>
            <w:color w:val="000000" w:themeColor="text1"/>
            <w:sz w:val="24"/>
            <w:szCs w:val="24"/>
          </w:rPr>
          <w:tab/>
          <w:t>1</w:t>
        </w:r>
        <w:r w:rsidR="006F1BED">
          <w:rPr>
            <w:noProof/>
            <w:webHidden/>
            <w:color w:val="000000" w:themeColor="text1"/>
            <w:sz w:val="24"/>
            <w:szCs w:val="24"/>
          </w:rPr>
          <w:t>34</w:t>
        </w:r>
      </w:hyperlink>
    </w:p>
    <w:p w:rsidR="006F1BED" w:rsidRDefault="002F1B95" w:rsidP="006F1BED">
      <w:pPr>
        <w:pStyle w:val="32"/>
        <w:shd w:val="clear" w:color="auto" w:fill="FFFFFF"/>
        <w:tabs>
          <w:tab w:val="left" w:pos="284"/>
          <w:tab w:val="left" w:pos="426"/>
        </w:tabs>
        <w:spacing w:after="0" w:line="276" w:lineRule="auto"/>
        <w:ind w:left="0" w:firstLine="142"/>
        <w:rPr>
          <w:noProof/>
          <w:color w:val="000000" w:themeColor="text1"/>
          <w:sz w:val="24"/>
          <w:szCs w:val="24"/>
        </w:rPr>
      </w:pPr>
      <w:hyperlink w:anchor="_Toc453968189" w:history="1">
        <w:r w:rsidR="006F1BED" w:rsidRPr="00564B33">
          <w:rPr>
            <w:rStyle w:val="afc"/>
            <w:noProof/>
            <w:color w:val="000000" w:themeColor="text1"/>
            <w:sz w:val="24"/>
            <w:szCs w:val="24"/>
          </w:rPr>
          <w:t>Физика</w:t>
        </w:r>
        <w:r w:rsidR="006F1BED" w:rsidRPr="00564B33">
          <w:rPr>
            <w:noProof/>
            <w:webHidden/>
            <w:color w:val="000000" w:themeColor="text1"/>
            <w:sz w:val="24"/>
            <w:szCs w:val="24"/>
          </w:rPr>
          <w:tab/>
          <w:t>13</w:t>
        </w:r>
      </w:hyperlink>
      <w:r w:rsidR="006F1BED">
        <w:rPr>
          <w:noProof/>
          <w:color w:val="000000" w:themeColor="text1"/>
          <w:sz w:val="24"/>
          <w:szCs w:val="24"/>
        </w:rPr>
        <w:t>7</w:t>
      </w:r>
    </w:p>
    <w:p w:rsidR="006F1BED" w:rsidRPr="00564B33" w:rsidRDefault="002F1B95" w:rsidP="006F1BED">
      <w:pPr>
        <w:pStyle w:val="32"/>
        <w:shd w:val="clear" w:color="auto" w:fill="FFFFFF"/>
        <w:tabs>
          <w:tab w:val="left" w:pos="284"/>
          <w:tab w:val="left" w:pos="426"/>
        </w:tabs>
        <w:spacing w:after="0" w:line="276" w:lineRule="auto"/>
        <w:ind w:left="0" w:firstLine="142"/>
        <w:rPr>
          <w:rFonts w:eastAsia="Times New Roman"/>
          <w:noProof/>
          <w:color w:val="000000" w:themeColor="text1"/>
          <w:sz w:val="24"/>
          <w:szCs w:val="24"/>
          <w:lang w:eastAsia="ru-RU"/>
        </w:rPr>
      </w:pPr>
      <w:hyperlink w:anchor="_Toc453968190" w:history="1">
        <w:r w:rsidR="006F1BED">
          <w:rPr>
            <w:rStyle w:val="afc"/>
            <w:noProof/>
            <w:color w:val="000000" w:themeColor="text1"/>
            <w:sz w:val="24"/>
            <w:szCs w:val="24"/>
          </w:rPr>
          <w:t>Астрономия</w:t>
        </w:r>
        <w:r w:rsidR="006F1BED" w:rsidRPr="00564B33">
          <w:rPr>
            <w:noProof/>
            <w:webHidden/>
            <w:color w:val="000000" w:themeColor="text1"/>
            <w:sz w:val="24"/>
            <w:szCs w:val="24"/>
          </w:rPr>
          <w:tab/>
          <w:t>1</w:t>
        </w:r>
        <w:r w:rsidR="006F1BED">
          <w:rPr>
            <w:noProof/>
            <w:webHidden/>
            <w:color w:val="000000" w:themeColor="text1"/>
            <w:sz w:val="24"/>
            <w:szCs w:val="24"/>
          </w:rPr>
          <w:t>43</w:t>
        </w:r>
      </w:hyperlink>
    </w:p>
    <w:p w:rsidR="006F1BED" w:rsidRPr="00564B33" w:rsidRDefault="002F1B95" w:rsidP="006F1BED">
      <w:pPr>
        <w:pStyle w:val="32"/>
        <w:shd w:val="clear" w:color="auto" w:fill="FFFFFF"/>
        <w:tabs>
          <w:tab w:val="left" w:pos="284"/>
          <w:tab w:val="left" w:pos="426"/>
        </w:tabs>
        <w:spacing w:after="0" w:line="276" w:lineRule="auto"/>
        <w:ind w:left="0" w:firstLine="142"/>
        <w:rPr>
          <w:rFonts w:eastAsia="Times New Roman"/>
          <w:noProof/>
          <w:color w:val="000000" w:themeColor="text1"/>
          <w:sz w:val="24"/>
          <w:szCs w:val="24"/>
          <w:lang w:eastAsia="ru-RU"/>
        </w:rPr>
      </w:pPr>
      <w:hyperlink w:anchor="_Toc453968190" w:history="1">
        <w:r w:rsidR="006F1BED" w:rsidRPr="00564B33">
          <w:rPr>
            <w:rStyle w:val="afc"/>
            <w:noProof/>
            <w:color w:val="000000" w:themeColor="text1"/>
            <w:sz w:val="24"/>
            <w:szCs w:val="24"/>
          </w:rPr>
          <w:t>Химия</w:t>
        </w:r>
        <w:r w:rsidR="006F1BED" w:rsidRPr="00564B33">
          <w:rPr>
            <w:noProof/>
            <w:webHidden/>
            <w:color w:val="000000" w:themeColor="text1"/>
            <w:sz w:val="24"/>
            <w:szCs w:val="24"/>
          </w:rPr>
          <w:tab/>
          <w:t>1</w:t>
        </w:r>
        <w:r w:rsidR="006F1BED">
          <w:rPr>
            <w:noProof/>
            <w:webHidden/>
            <w:color w:val="000000" w:themeColor="text1"/>
            <w:sz w:val="24"/>
            <w:szCs w:val="24"/>
          </w:rPr>
          <w:t>46</w:t>
        </w:r>
      </w:hyperlink>
    </w:p>
    <w:p w:rsidR="006F1BED" w:rsidRPr="00564B33" w:rsidRDefault="002F1B95" w:rsidP="006F1BED">
      <w:pPr>
        <w:pStyle w:val="32"/>
        <w:shd w:val="clear" w:color="auto" w:fill="FFFFFF"/>
        <w:tabs>
          <w:tab w:val="left" w:pos="284"/>
          <w:tab w:val="left" w:pos="426"/>
        </w:tabs>
        <w:spacing w:after="0" w:line="276" w:lineRule="auto"/>
        <w:ind w:left="0" w:firstLine="142"/>
        <w:rPr>
          <w:rFonts w:eastAsia="Times New Roman"/>
          <w:noProof/>
          <w:color w:val="000000" w:themeColor="text1"/>
          <w:sz w:val="24"/>
          <w:szCs w:val="24"/>
          <w:lang w:eastAsia="ru-RU"/>
        </w:rPr>
      </w:pPr>
      <w:hyperlink w:anchor="_Toc453968191" w:history="1">
        <w:r w:rsidR="006F1BED" w:rsidRPr="00564B33">
          <w:rPr>
            <w:rStyle w:val="afc"/>
            <w:noProof/>
            <w:color w:val="000000" w:themeColor="text1"/>
            <w:sz w:val="24"/>
            <w:szCs w:val="24"/>
          </w:rPr>
          <w:t>Биология</w:t>
        </w:r>
        <w:r w:rsidR="006F1BED" w:rsidRPr="00564B33">
          <w:rPr>
            <w:noProof/>
            <w:webHidden/>
            <w:color w:val="000000" w:themeColor="text1"/>
            <w:sz w:val="24"/>
            <w:szCs w:val="24"/>
          </w:rPr>
          <w:tab/>
          <w:t>1</w:t>
        </w:r>
        <w:r w:rsidR="006F1BED">
          <w:rPr>
            <w:noProof/>
            <w:webHidden/>
            <w:color w:val="000000" w:themeColor="text1"/>
            <w:sz w:val="24"/>
            <w:szCs w:val="24"/>
          </w:rPr>
          <w:t>55</w:t>
        </w:r>
      </w:hyperlink>
    </w:p>
    <w:p w:rsidR="006F1BED" w:rsidRPr="00564B33" w:rsidRDefault="002F1B95" w:rsidP="006F1BED">
      <w:pPr>
        <w:pStyle w:val="32"/>
        <w:shd w:val="clear" w:color="auto" w:fill="FFFFFF"/>
        <w:tabs>
          <w:tab w:val="left" w:pos="284"/>
          <w:tab w:val="left" w:pos="426"/>
        </w:tabs>
        <w:spacing w:after="0" w:line="276" w:lineRule="auto"/>
        <w:ind w:left="0" w:firstLine="142"/>
        <w:rPr>
          <w:rFonts w:eastAsia="Times New Roman"/>
          <w:noProof/>
          <w:color w:val="000000" w:themeColor="text1"/>
          <w:sz w:val="24"/>
          <w:szCs w:val="24"/>
          <w:lang w:eastAsia="ru-RU"/>
        </w:rPr>
      </w:pPr>
      <w:hyperlink w:anchor="_Toc453968193" w:history="1">
        <w:r w:rsidR="006F1BED" w:rsidRPr="00564B33">
          <w:rPr>
            <w:rStyle w:val="afc"/>
            <w:noProof/>
            <w:color w:val="000000" w:themeColor="text1"/>
            <w:sz w:val="24"/>
            <w:szCs w:val="24"/>
          </w:rPr>
          <w:t>Физическая культура</w:t>
        </w:r>
        <w:r w:rsidR="006F1BED" w:rsidRPr="00564B33">
          <w:rPr>
            <w:noProof/>
            <w:webHidden/>
            <w:color w:val="000000" w:themeColor="text1"/>
            <w:sz w:val="24"/>
            <w:szCs w:val="24"/>
          </w:rPr>
          <w:tab/>
          <w:t>1</w:t>
        </w:r>
      </w:hyperlink>
      <w:r w:rsidR="006F1BED">
        <w:rPr>
          <w:noProof/>
          <w:color w:val="000000" w:themeColor="text1"/>
          <w:sz w:val="24"/>
          <w:szCs w:val="24"/>
        </w:rPr>
        <w:t>60</w:t>
      </w:r>
    </w:p>
    <w:p w:rsidR="006F1BED" w:rsidRPr="00564B33" w:rsidRDefault="002F1B95" w:rsidP="006F1BED">
      <w:pPr>
        <w:pStyle w:val="32"/>
        <w:shd w:val="clear" w:color="auto" w:fill="FFFFFF"/>
        <w:tabs>
          <w:tab w:val="left" w:pos="284"/>
          <w:tab w:val="left" w:pos="426"/>
        </w:tabs>
        <w:spacing w:after="0" w:line="276" w:lineRule="auto"/>
        <w:ind w:left="0" w:firstLine="142"/>
        <w:rPr>
          <w:rFonts w:eastAsia="Times New Roman"/>
          <w:noProof/>
          <w:color w:val="000000" w:themeColor="text1"/>
          <w:sz w:val="24"/>
          <w:szCs w:val="24"/>
          <w:lang w:eastAsia="ru-RU"/>
        </w:rPr>
      </w:pPr>
      <w:hyperlink w:anchor="_Toc453968195" w:history="1">
        <w:r w:rsidR="006F1BED" w:rsidRPr="00564B33">
          <w:rPr>
            <w:rStyle w:val="afc"/>
            <w:noProof/>
            <w:color w:val="000000" w:themeColor="text1"/>
            <w:sz w:val="24"/>
            <w:szCs w:val="24"/>
          </w:rPr>
          <w:t>Основы безопасности жизнедеятельности</w:t>
        </w:r>
        <w:r w:rsidR="006F1BED" w:rsidRPr="00564B33">
          <w:rPr>
            <w:noProof/>
            <w:webHidden/>
            <w:color w:val="000000" w:themeColor="text1"/>
            <w:sz w:val="24"/>
            <w:szCs w:val="24"/>
          </w:rPr>
          <w:tab/>
          <w:t>1</w:t>
        </w:r>
        <w:r w:rsidR="006F1BED">
          <w:rPr>
            <w:noProof/>
            <w:webHidden/>
            <w:color w:val="000000" w:themeColor="text1"/>
            <w:sz w:val="24"/>
            <w:szCs w:val="24"/>
          </w:rPr>
          <w:t>61</w:t>
        </w:r>
      </w:hyperlink>
    </w:p>
    <w:p w:rsidR="006F1BED" w:rsidRPr="00564B33" w:rsidRDefault="002F1B95" w:rsidP="006F1BED">
      <w:pPr>
        <w:pStyle w:val="21"/>
        <w:spacing w:line="276" w:lineRule="auto"/>
        <w:rPr>
          <w:rFonts w:eastAsia="Times New Roman"/>
          <w:noProof/>
          <w:color w:val="000000" w:themeColor="text1"/>
          <w:sz w:val="24"/>
          <w:szCs w:val="24"/>
          <w:lang w:eastAsia="ru-RU"/>
        </w:rPr>
      </w:pPr>
      <w:hyperlink w:anchor="_Toc453968196" w:history="1">
        <w:r w:rsidR="006F1BED" w:rsidRPr="00564B33">
          <w:rPr>
            <w:rStyle w:val="afc"/>
            <w:noProof/>
            <w:color w:val="000000" w:themeColor="text1"/>
            <w:sz w:val="24"/>
            <w:szCs w:val="24"/>
          </w:rPr>
          <w:t>II.3. Программа воспитания и социализации обучающихся при получении среднего общего образования</w:t>
        </w:r>
        <w:r w:rsidR="006F1BED" w:rsidRPr="00564B33">
          <w:rPr>
            <w:noProof/>
            <w:webHidden/>
            <w:color w:val="000000" w:themeColor="text1"/>
            <w:sz w:val="24"/>
            <w:szCs w:val="24"/>
          </w:rPr>
          <w:tab/>
          <w:t>1</w:t>
        </w:r>
        <w:r w:rsidR="006F1BED">
          <w:rPr>
            <w:noProof/>
            <w:webHidden/>
            <w:color w:val="000000" w:themeColor="text1"/>
            <w:sz w:val="24"/>
            <w:szCs w:val="24"/>
          </w:rPr>
          <w:t>65</w:t>
        </w:r>
      </w:hyperlink>
    </w:p>
    <w:p w:rsidR="006F1BED" w:rsidRPr="00564B33" w:rsidRDefault="002F1B95" w:rsidP="006F1BED">
      <w:pPr>
        <w:pStyle w:val="32"/>
        <w:shd w:val="clear" w:color="auto" w:fill="FFFFFF"/>
        <w:tabs>
          <w:tab w:val="left" w:pos="284"/>
          <w:tab w:val="left" w:pos="426"/>
        </w:tabs>
        <w:spacing w:after="0" w:line="276" w:lineRule="auto"/>
        <w:ind w:left="0" w:firstLine="142"/>
        <w:rPr>
          <w:rFonts w:eastAsia="Times New Roman"/>
          <w:noProof/>
          <w:color w:val="000000" w:themeColor="text1"/>
          <w:sz w:val="24"/>
          <w:szCs w:val="24"/>
          <w:lang w:eastAsia="ru-RU"/>
        </w:rPr>
      </w:pPr>
      <w:hyperlink w:anchor="_Toc453968197" w:history="1">
        <w:r w:rsidR="006F1BED" w:rsidRPr="00564B33">
          <w:rPr>
            <w:rStyle w:val="afc"/>
            <w:noProof/>
            <w:color w:val="000000" w:themeColor="text1"/>
            <w:sz w:val="24"/>
            <w:szCs w:val="24"/>
          </w:rPr>
          <w:t>II.3.1. Цель и задачи духовно-нравственного развития, воспитания и социализации обучающихся</w:t>
        </w:r>
        <w:r w:rsidR="006F1BED" w:rsidRPr="00564B33">
          <w:rPr>
            <w:noProof/>
            <w:webHidden/>
            <w:color w:val="000000" w:themeColor="text1"/>
            <w:sz w:val="24"/>
            <w:szCs w:val="24"/>
          </w:rPr>
          <w:tab/>
          <w:t>1</w:t>
        </w:r>
        <w:r w:rsidR="006F1BED">
          <w:rPr>
            <w:noProof/>
            <w:webHidden/>
            <w:color w:val="000000" w:themeColor="text1"/>
            <w:sz w:val="24"/>
            <w:szCs w:val="24"/>
          </w:rPr>
          <w:t>66</w:t>
        </w:r>
      </w:hyperlink>
    </w:p>
    <w:p w:rsidR="006F1BED" w:rsidRPr="00564B33" w:rsidRDefault="002F1B95" w:rsidP="006F1BED">
      <w:pPr>
        <w:pStyle w:val="32"/>
        <w:shd w:val="clear" w:color="auto" w:fill="FFFFFF"/>
        <w:tabs>
          <w:tab w:val="left" w:pos="284"/>
          <w:tab w:val="left" w:pos="426"/>
        </w:tabs>
        <w:spacing w:after="0" w:line="276" w:lineRule="auto"/>
        <w:ind w:left="0" w:firstLine="142"/>
        <w:rPr>
          <w:rFonts w:eastAsia="Times New Roman"/>
          <w:noProof/>
          <w:color w:val="000000" w:themeColor="text1"/>
          <w:sz w:val="24"/>
          <w:szCs w:val="24"/>
          <w:lang w:eastAsia="ru-RU"/>
        </w:rPr>
      </w:pPr>
      <w:hyperlink w:anchor="_Toc453968198" w:history="1">
        <w:r w:rsidR="006F1BED" w:rsidRPr="00564B33">
          <w:rPr>
            <w:rStyle w:val="afc"/>
            <w:noProof/>
            <w:color w:val="000000" w:themeColor="text1"/>
            <w:sz w:val="24"/>
            <w:szCs w:val="24"/>
          </w:rPr>
          <w:t>II.3.2. Основные направления и ценностные основы духовно-нравственного развития, воспитания и социализации</w:t>
        </w:r>
        <w:r w:rsidR="006F1BED" w:rsidRPr="00564B33">
          <w:rPr>
            <w:noProof/>
            <w:webHidden/>
            <w:color w:val="000000" w:themeColor="text1"/>
            <w:sz w:val="24"/>
            <w:szCs w:val="24"/>
          </w:rPr>
          <w:tab/>
          <w:t>1</w:t>
        </w:r>
        <w:r w:rsidR="006F1BED">
          <w:rPr>
            <w:noProof/>
            <w:webHidden/>
            <w:color w:val="000000" w:themeColor="text1"/>
            <w:sz w:val="24"/>
            <w:szCs w:val="24"/>
          </w:rPr>
          <w:t>66</w:t>
        </w:r>
      </w:hyperlink>
    </w:p>
    <w:p w:rsidR="006F1BED" w:rsidRPr="00564B33" w:rsidRDefault="002F1B95" w:rsidP="006F1BED">
      <w:pPr>
        <w:pStyle w:val="32"/>
        <w:shd w:val="clear" w:color="auto" w:fill="FFFFFF"/>
        <w:tabs>
          <w:tab w:val="left" w:pos="284"/>
          <w:tab w:val="left" w:pos="426"/>
        </w:tabs>
        <w:spacing w:after="0" w:line="276" w:lineRule="auto"/>
        <w:ind w:left="0" w:firstLine="142"/>
        <w:rPr>
          <w:rFonts w:eastAsia="Times New Roman"/>
          <w:noProof/>
          <w:color w:val="000000" w:themeColor="text1"/>
          <w:sz w:val="24"/>
          <w:szCs w:val="24"/>
          <w:lang w:eastAsia="ru-RU"/>
        </w:rPr>
      </w:pPr>
      <w:hyperlink w:anchor="_Toc453968199" w:history="1">
        <w:r w:rsidR="006F1BED" w:rsidRPr="00564B33">
          <w:rPr>
            <w:rStyle w:val="afc"/>
            <w:noProof/>
            <w:color w:val="000000" w:themeColor="text1"/>
            <w:sz w:val="24"/>
            <w:szCs w:val="24"/>
          </w:rPr>
          <w:t>II.3.3. Содержание, виды деятельности и формы занятий с обучающимися по каждому из направлений духовно-нравственного развития, воспитания и социализации обучающихся</w:t>
        </w:r>
        <w:r w:rsidR="006F1BED" w:rsidRPr="00564B33">
          <w:rPr>
            <w:noProof/>
            <w:webHidden/>
            <w:color w:val="000000" w:themeColor="text1"/>
            <w:sz w:val="24"/>
            <w:szCs w:val="24"/>
          </w:rPr>
          <w:tab/>
        </w:r>
        <w:r w:rsidR="006F1BED">
          <w:rPr>
            <w:noProof/>
            <w:webHidden/>
            <w:color w:val="000000" w:themeColor="text1"/>
            <w:sz w:val="24"/>
            <w:szCs w:val="24"/>
          </w:rPr>
          <w:t>…</w:t>
        </w:r>
        <w:r w:rsidR="006F1BED" w:rsidRPr="00564B33">
          <w:rPr>
            <w:noProof/>
            <w:webHidden/>
            <w:color w:val="000000" w:themeColor="text1"/>
            <w:sz w:val="24"/>
            <w:szCs w:val="24"/>
          </w:rPr>
          <w:t>1</w:t>
        </w:r>
        <w:r w:rsidR="006F1BED">
          <w:rPr>
            <w:noProof/>
            <w:webHidden/>
            <w:color w:val="000000" w:themeColor="text1"/>
            <w:sz w:val="24"/>
            <w:szCs w:val="24"/>
          </w:rPr>
          <w:t>68</w:t>
        </w:r>
      </w:hyperlink>
    </w:p>
    <w:p w:rsidR="006F1BED" w:rsidRDefault="002F1B95" w:rsidP="006F1BED">
      <w:pPr>
        <w:pStyle w:val="32"/>
        <w:shd w:val="clear" w:color="auto" w:fill="FFFFFF"/>
        <w:tabs>
          <w:tab w:val="left" w:pos="284"/>
          <w:tab w:val="left" w:pos="426"/>
        </w:tabs>
        <w:spacing w:after="0" w:line="276" w:lineRule="auto"/>
        <w:ind w:left="0" w:firstLine="142"/>
      </w:pPr>
      <w:hyperlink w:anchor="_Toc453968200" w:history="1">
        <w:r w:rsidR="006F1BED" w:rsidRPr="00564B33">
          <w:rPr>
            <w:rStyle w:val="afc"/>
            <w:noProof/>
            <w:color w:val="000000" w:themeColor="text1"/>
            <w:sz w:val="24"/>
            <w:szCs w:val="24"/>
          </w:rPr>
          <w:t>II.3.4. Модель организации работы по духовно-нравственному развитию, воспитанию и социализации обучающихся</w:t>
        </w:r>
        <w:r w:rsidR="006F1BED" w:rsidRPr="00564B33">
          <w:rPr>
            <w:noProof/>
            <w:webHidden/>
            <w:color w:val="000000" w:themeColor="text1"/>
            <w:sz w:val="24"/>
            <w:szCs w:val="24"/>
          </w:rPr>
          <w:tab/>
          <w:t>1</w:t>
        </w:r>
        <w:r w:rsidR="006F1BED">
          <w:rPr>
            <w:noProof/>
            <w:webHidden/>
            <w:color w:val="000000" w:themeColor="text1"/>
            <w:sz w:val="24"/>
            <w:szCs w:val="24"/>
          </w:rPr>
          <w:t>72</w:t>
        </w:r>
      </w:hyperlink>
    </w:p>
    <w:p w:rsidR="006F1BED" w:rsidRDefault="002F1B95" w:rsidP="006F1BED">
      <w:pPr>
        <w:pStyle w:val="32"/>
        <w:shd w:val="clear" w:color="auto" w:fill="FFFFFF"/>
        <w:tabs>
          <w:tab w:val="left" w:pos="284"/>
          <w:tab w:val="left" w:pos="426"/>
        </w:tabs>
        <w:spacing w:after="0" w:line="276" w:lineRule="auto"/>
        <w:ind w:left="0" w:firstLine="142"/>
      </w:pPr>
      <w:hyperlink w:anchor="_Toc453968200" w:history="1">
        <w:r w:rsidR="006F1BED" w:rsidRPr="00564B33">
          <w:rPr>
            <w:rStyle w:val="afc"/>
            <w:noProof/>
            <w:color w:val="000000" w:themeColor="text1"/>
            <w:sz w:val="24"/>
            <w:szCs w:val="24"/>
          </w:rPr>
          <w:t>II.3</w:t>
        </w:r>
        <w:r w:rsidR="006F1BED">
          <w:rPr>
            <w:rStyle w:val="afc"/>
            <w:noProof/>
            <w:color w:val="000000" w:themeColor="text1"/>
            <w:sz w:val="24"/>
            <w:szCs w:val="24"/>
          </w:rPr>
          <w:t>5</w:t>
        </w:r>
        <w:r w:rsidR="006F1BED" w:rsidRPr="00564B33">
          <w:rPr>
            <w:rStyle w:val="afc"/>
            <w:noProof/>
            <w:color w:val="000000" w:themeColor="text1"/>
            <w:sz w:val="24"/>
            <w:szCs w:val="24"/>
          </w:rPr>
          <w:t>. </w:t>
        </w:r>
        <w:r w:rsidR="006F1BED">
          <w:rPr>
            <w:rStyle w:val="afc"/>
            <w:noProof/>
            <w:color w:val="000000" w:themeColor="text1"/>
            <w:sz w:val="24"/>
            <w:szCs w:val="24"/>
          </w:rPr>
          <w:t>Описание форм и методов организации социально значимой деятельности</w:t>
        </w:r>
        <w:r w:rsidR="006F1BED" w:rsidRPr="00564B33">
          <w:rPr>
            <w:noProof/>
            <w:webHidden/>
            <w:color w:val="000000" w:themeColor="text1"/>
            <w:sz w:val="24"/>
            <w:szCs w:val="24"/>
          </w:rPr>
          <w:tab/>
          <w:t>1</w:t>
        </w:r>
        <w:r w:rsidR="006F1BED">
          <w:rPr>
            <w:noProof/>
            <w:webHidden/>
            <w:color w:val="000000" w:themeColor="text1"/>
            <w:sz w:val="24"/>
            <w:szCs w:val="24"/>
          </w:rPr>
          <w:t>73</w:t>
        </w:r>
      </w:hyperlink>
    </w:p>
    <w:p w:rsidR="006F1BED" w:rsidRPr="00564B33" w:rsidRDefault="002F1B95" w:rsidP="006F1BED">
      <w:pPr>
        <w:pStyle w:val="32"/>
        <w:shd w:val="clear" w:color="auto" w:fill="FFFFFF"/>
        <w:tabs>
          <w:tab w:val="left" w:pos="284"/>
          <w:tab w:val="left" w:pos="426"/>
        </w:tabs>
        <w:spacing w:after="0" w:line="276" w:lineRule="auto"/>
        <w:ind w:left="0" w:firstLine="142"/>
        <w:rPr>
          <w:rFonts w:eastAsia="Times New Roman"/>
          <w:noProof/>
          <w:color w:val="000000" w:themeColor="text1"/>
          <w:sz w:val="24"/>
          <w:szCs w:val="24"/>
          <w:lang w:eastAsia="ru-RU"/>
        </w:rPr>
      </w:pPr>
      <w:hyperlink w:anchor="_Toc453968202" w:history="1">
        <w:r w:rsidR="006F1BED" w:rsidRPr="00564B33">
          <w:rPr>
            <w:rStyle w:val="afc"/>
            <w:noProof/>
            <w:color w:val="000000" w:themeColor="text1"/>
            <w:sz w:val="24"/>
            <w:szCs w:val="24"/>
          </w:rPr>
          <w:t>II.3.6. Описание основных технологий взаимодействия и сотрудничества субъектов воспитательного процесса и социальных институтов</w:t>
        </w:r>
        <w:r w:rsidR="006F1BED" w:rsidRPr="00564B33">
          <w:rPr>
            <w:noProof/>
            <w:webHidden/>
            <w:color w:val="000000" w:themeColor="text1"/>
            <w:sz w:val="24"/>
            <w:szCs w:val="24"/>
          </w:rPr>
          <w:tab/>
          <w:t>1</w:t>
        </w:r>
        <w:r w:rsidR="006F1BED">
          <w:rPr>
            <w:noProof/>
            <w:webHidden/>
            <w:color w:val="000000" w:themeColor="text1"/>
            <w:sz w:val="24"/>
            <w:szCs w:val="24"/>
          </w:rPr>
          <w:t>72</w:t>
        </w:r>
      </w:hyperlink>
    </w:p>
    <w:p w:rsidR="006F1BED" w:rsidRPr="00564B33" w:rsidRDefault="002F1B95" w:rsidP="006F1BED">
      <w:pPr>
        <w:pStyle w:val="32"/>
        <w:shd w:val="clear" w:color="auto" w:fill="FFFFFF"/>
        <w:tabs>
          <w:tab w:val="left" w:pos="284"/>
          <w:tab w:val="left" w:pos="426"/>
        </w:tabs>
        <w:spacing w:after="0" w:line="276" w:lineRule="auto"/>
        <w:ind w:left="0" w:firstLine="142"/>
        <w:rPr>
          <w:rFonts w:eastAsia="Times New Roman"/>
          <w:noProof/>
          <w:color w:val="000000" w:themeColor="text1"/>
          <w:sz w:val="24"/>
          <w:szCs w:val="24"/>
          <w:lang w:eastAsia="ru-RU"/>
        </w:rPr>
      </w:pPr>
      <w:hyperlink w:anchor="_Toc453968203" w:history="1">
        <w:r w:rsidR="006F1BED" w:rsidRPr="00564B33">
          <w:rPr>
            <w:rStyle w:val="afc"/>
            <w:noProof/>
            <w:color w:val="000000" w:themeColor="text1"/>
            <w:sz w:val="24"/>
            <w:szCs w:val="24"/>
          </w:rPr>
          <w:t xml:space="preserve">II.3.7. Описание методов и форм профессиональной ориентации в </w:t>
        </w:r>
        <w:r w:rsidR="006F1BED">
          <w:rPr>
            <w:rStyle w:val="afc"/>
            <w:noProof/>
            <w:color w:val="000000" w:themeColor="text1"/>
            <w:sz w:val="24"/>
            <w:szCs w:val="24"/>
          </w:rPr>
          <w:t>школе</w:t>
        </w:r>
        <w:r w:rsidR="006F1BED" w:rsidRPr="00564B33">
          <w:rPr>
            <w:noProof/>
            <w:webHidden/>
            <w:color w:val="000000" w:themeColor="text1"/>
            <w:sz w:val="24"/>
            <w:szCs w:val="24"/>
          </w:rPr>
          <w:tab/>
          <w:t>1</w:t>
        </w:r>
        <w:r w:rsidR="006F1BED">
          <w:rPr>
            <w:noProof/>
            <w:webHidden/>
            <w:color w:val="000000" w:themeColor="text1"/>
            <w:sz w:val="24"/>
            <w:szCs w:val="24"/>
          </w:rPr>
          <w:t>77</w:t>
        </w:r>
      </w:hyperlink>
    </w:p>
    <w:p w:rsidR="006F1BED" w:rsidRPr="00564B33" w:rsidRDefault="002F1B95" w:rsidP="006F1BED">
      <w:pPr>
        <w:pStyle w:val="32"/>
        <w:shd w:val="clear" w:color="auto" w:fill="FFFFFF"/>
        <w:tabs>
          <w:tab w:val="left" w:pos="284"/>
          <w:tab w:val="left" w:pos="426"/>
        </w:tabs>
        <w:spacing w:after="0" w:line="276" w:lineRule="auto"/>
        <w:ind w:left="0" w:firstLine="142"/>
        <w:rPr>
          <w:rFonts w:eastAsia="Times New Roman"/>
          <w:noProof/>
          <w:color w:val="000000" w:themeColor="text1"/>
          <w:sz w:val="24"/>
          <w:szCs w:val="24"/>
          <w:lang w:eastAsia="ru-RU"/>
        </w:rPr>
      </w:pPr>
      <w:hyperlink w:anchor="_Toc453968204" w:history="1">
        <w:r w:rsidR="006F1BED" w:rsidRPr="00564B33">
          <w:rPr>
            <w:rStyle w:val="afc"/>
            <w:noProof/>
            <w:color w:val="000000" w:themeColor="text1"/>
            <w:sz w:val="24"/>
            <w:szCs w:val="24"/>
          </w:rPr>
          <w:t>II.3.8. </w:t>
        </w:r>
        <w:proofErr w:type="gramStart"/>
        <w:r w:rsidR="006F1BED" w:rsidRPr="00564B33">
          <w:rPr>
            <w:rStyle w:val="afc"/>
            <w:noProof/>
            <w:color w:val="000000" w:themeColor="text1"/>
            <w:sz w:val="24"/>
            <w:szCs w:val="24"/>
          </w:rPr>
          <w:t>Описание форм и методов формирования у обучающихся экологической культуры, культуры здорового и безопасного образа жизни, включая мероприятия по обучению правилам безопасного поведения на дорогах</w:t>
        </w:r>
        <w:r w:rsidR="006F1BED" w:rsidRPr="00564B33">
          <w:rPr>
            <w:noProof/>
            <w:webHidden/>
            <w:color w:val="000000" w:themeColor="text1"/>
            <w:sz w:val="24"/>
            <w:szCs w:val="24"/>
          </w:rPr>
          <w:tab/>
          <w:t>1</w:t>
        </w:r>
        <w:r w:rsidR="006F1BED">
          <w:rPr>
            <w:noProof/>
            <w:webHidden/>
            <w:color w:val="000000" w:themeColor="text1"/>
            <w:sz w:val="24"/>
            <w:szCs w:val="24"/>
          </w:rPr>
          <w:t>78</w:t>
        </w:r>
      </w:hyperlink>
      <w:proofErr w:type="gramEnd"/>
    </w:p>
    <w:p w:rsidR="006F1BED" w:rsidRPr="00564B33" w:rsidRDefault="002F1B95" w:rsidP="006F1BED">
      <w:pPr>
        <w:pStyle w:val="32"/>
        <w:shd w:val="clear" w:color="auto" w:fill="FFFFFF"/>
        <w:tabs>
          <w:tab w:val="left" w:pos="284"/>
          <w:tab w:val="left" w:pos="426"/>
        </w:tabs>
        <w:spacing w:after="0" w:line="276" w:lineRule="auto"/>
        <w:ind w:left="0" w:firstLine="142"/>
        <w:rPr>
          <w:rFonts w:eastAsia="Times New Roman"/>
          <w:noProof/>
          <w:color w:val="000000" w:themeColor="text1"/>
          <w:sz w:val="24"/>
          <w:szCs w:val="24"/>
          <w:lang w:eastAsia="ru-RU"/>
        </w:rPr>
      </w:pPr>
      <w:hyperlink w:anchor="_Toc453968205" w:history="1">
        <w:r w:rsidR="006F1BED" w:rsidRPr="00564B33">
          <w:rPr>
            <w:rStyle w:val="afc"/>
            <w:noProof/>
            <w:color w:val="000000" w:themeColor="text1"/>
            <w:sz w:val="24"/>
            <w:szCs w:val="24"/>
          </w:rPr>
          <w:t>II.3.9. Описание форм и методов повышения педагогической культуры родителей (законных представителей) обучающихся</w:t>
        </w:r>
        <w:r w:rsidR="006F1BED" w:rsidRPr="00564B33">
          <w:rPr>
            <w:noProof/>
            <w:webHidden/>
            <w:color w:val="000000" w:themeColor="text1"/>
            <w:sz w:val="24"/>
            <w:szCs w:val="24"/>
          </w:rPr>
          <w:tab/>
          <w:t>1</w:t>
        </w:r>
        <w:r w:rsidR="006F1BED">
          <w:rPr>
            <w:noProof/>
            <w:webHidden/>
            <w:color w:val="000000" w:themeColor="text1"/>
            <w:sz w:val="24"/>
            <w:szCs w:val="24"/>
          </w:rPr>
          <w:t>79</w:t>
        </w:r>
      </w:hyperlink>
    </w:p>
    <w:p w:rsidR="006F1BED" w:rsidRPr="00564B33" w:rsidRDefault="002F1B95" w:rsidP="006F1BED">
      <w:pPr>
        <w:pStyle w:val="32"/>
        <w:shd w:val="clear" w:color="auto" w:fill="FFFFFF"/>
        <w:tabs>
          <w:tab w:val="left" w:pos="284"/>
          <w:tab w:val="left" w:pos="426"/>
        </w:tabs>
        <w:spacing w:after="0" w:line="276" w:lineRule="auto"/>
        <w:ind w:left="0" w:firstLine="142"/>
        <w:rPr>
          <w:rFonts w:eastAsia="Times New Roman"/>
          <w:noProof/>
          <w:color w:val="000000" w:themeColor="text1"/>
          <w:sz w:val="24"/>
          <w:szCs w:val="24"/>
          <w:lang w:eastAsia="ru-RU"/>
        </w:rPr>
      </w:pPr>
      <w:hyperlink w:anchor="_Toc453968206" w:history="1">
        <w:r w:rsidR="006F1BED" w:rsidRPr="00564B33">
          <w:rPr>
            <w:rStyle w:val="afc"/>
            <w:noProof/>
            <w:color w:val="000000" w:themeColor="text1"/>
            <w:sz w:val="24"/>
            <w:szCs w:val="24"/>
          </w:rPr>
          <w:t>II.3.10. Планируемые результаты духовно-нравственного развития, воспитания и социализации обучающихся, их профессиональной ориентации, формирования безопасного, здорового и экологически целесообразного образа жизни</w:t>
        </w:r>
        <w:r w:rsidR="006F1BED" w:rsidRPr="00564B33">
          <w:rPr>
            <w:noProof/>
            <w:webHidden/>
            <w:color w:val="000000" w:themeColor="text1"/>
            <w:sz w:val="24"/>
            <w:szCs w:val="24"/>
          </w:rPr>
          <w:tab/>
          <w:t>1</w:t>
        </w:r>
        <w:r w:rsidR="006F1BED">
          <w:rPr>
            <w:noProof/>
            <w:webHidden/>
            <w:color w:val="000000" w:themeColor="text1"/>
            <w:sz w:val="24"/>
            <w:szCs w:val="24"/>
          </w:rPr>
          <w:t>80</w:t>
        </w:r>
      </w:hyperlink>
    </w:p>
    <w:p w:rsidR="006F1BED" w:rsidRPr="00564B33" w:rsidRDefault="002F1B95" w:rsidP="006F1BED">
      <w:pPr>
        <w:pStyle w:val="32"/>
        <w:shd w:val="clear" w:color="auto" w:fill="FFFFFF"/>
        <w:tabs>
          <w:tab w:val="left" w:pos="284"/>
          <w:tab w:val="left" w:pos="426"/>
        </w:tabs>
        <w:spacing w:after="0" w:line="276" w:lineRule="auto"/>
        <w:ind w:left="0" w:firstLine="142"/>
        <w:rPr>
          <w:color w:val="000000" w:themeColor="text1"/>
          <w:sz w:val="24"/>
          <w:szCs w:val="24"/>
        </w:rPr>
      </w:pPr>
      <w:hyperlink w:anchor="_Toc453968207" w:history="1">
        <w:r w:rsidR="006F1BED" w:rsidRPr="00564B33">
          <w:rPr>
            <w:rStyle w:val="afc"/>
            <w:noProof/>
            <w:color w:val="000000" w:themeColor="text1"/>
            <w:sz w:val="24"/>
            <w:szCs w:val="24"/>
          </w:rPr>
          <w:t>II.3.11. Критерии и показатели эффективности деятельности организации, осуществляющей образовательную деятельность, по обеспечению воспитания и социализации обучающихся</w:t>
        </w:r>
        <w:r w:rsidR="006F1BED" w:rsidRPr="00564B33">
          <w:rPr>
            <w:noProof/>
            <w:webHidden/>
            <w:color w:val="000000" w:themeColor="text1"/>
            <w:sz w:val="24"/>
            <w:szCs w:val="24"/>
          </w:rPr>
          <w:tab/>
        </w:r>
      </w:hyperlink>
      <w:r w:rsidR="006F1BED">
        <w:rPr>
          <w:color w:val="000000" w:themeColor="text1"/>
          <w:sz w:val="24"/>
          <w:szCs w:val="24"/>
        </w:rPr>
        <w:t>..</w:t>
      </w:r>
      <w:r w:rsidR="006F1BED" w:rsidRPr="00564B33">
        <w:rPr>
          <w:color w:val="000000" w:themeColor="text1"/>
          <w:sz w:val="24"/>
          <w:szCs w:val="24"/>
        </w:rPr>
        <w:t>1</w:t>
      </w:r>
      <w:r w:rsidR="006F1BED">
        <w:rPr>
          <w:color w:val="000000" w:themeColor="text1"/>
          <w:sz w:val="24"/>
          <w:szCs w:val="24"/>
        </w:rPr>
        <w:t>82</w:t>
      </w:r>
    </w:p>
    <w:p w:rsidR="006F1BED" w:rsidRPr="00564B33" w:rsidRDefault="002F1B95" w:rsidP="006F1BED">
      <w:pPr>
        <w:pStyle w:val="32"/>
        <w:shd w:val="clear" w:color="auto" w:fill="FFFFFF"/>
        <w:tabs>
          <w:tab w:val="left" w:pos="284"/>
          <w:tab w:val="left" w:pos="426"/>
        </w:tabs>
        <w:spacing w:after="0" w:line="276" w:lineRule="auto"/>
        <w:ind w:left="0" w:firstLine="142"/>
        <w:rPr>
          <w:rFonts w:eastAsia="Times New Roman"/>
          <w:noProof/>
          <w:color w:val="000000" w:themeColor="text1"/>
          <w:sz w:val="24"/>
          <w:szCs w:val="24"/>
          <w:lang w:eastAsia="ru-RU"/>
        </w:rPr>
      </w:pPr>
      <w:hyperlink w:anchor="_Toc453968209" w:history="1">
        <w:r w:rsidR="006F1BED" w:rsidRPr="00564B33">
          <w:rPr>
            <w:rStyle w:val="afc"/>
            <w:noProof/>
            <w:color w:val="000000" w:themeColor="text1"/>
            <w:sz w:val="24"/>
            <w:szCs w:val="24"/>
          </w:rPr>
          <w:t>II.4. Коррекционной работа</w:t>
        </w:r>
        <w:r w:rsidR="006F1BED" w:rsidRPr="00564B33">
          <w:rPr>
            <w:noProof/>
            <w:webHidden/>
            <w:color w:val="000000" w:themeColor="text1"/>
            <w:sz w:val="24"/>
            <w:szCs w:val="24"/>
          </w:rPr>
          <w:tab/>
          <w:t>1</w:t>
        </w:r>
        <w:r w:rsidR="006F1BED">
          <w:rPr>
            <w:noProof/>
            <w:webHidden/>
            <w:color w:val="000000" w:themeColor="text1"/>
            <w:sz w:val="24"/>
            <w:szCs w:val="24"/>
          </w:rPr>
          <w:t>84</w:t>
        </w:r>
      </w:hyperlink>
    </w:p>
    <w:p w:rsidR="006F1BED" w:rsidRPr="00564B33" w:rsidRDefault="002F1B95" w:rsidP="006F1BED">
      <w:pPr>
        <w:pStyle w:val="32"/>
        <w:shd w:val="clear" w:color="auto" w:fill="FFFFFF"/>
        <w:tabs>
          <w:tab w:val="left" w:pos="284"/>
          <w:tab w:val="left" w:pos="426"/>
        </w:tabs>
        <w:spacing w:after="0" w:line="276" w:lineRule="auto"/>
        <w:ind w:left="0" w:firstLine="142"/>
        <w:rPr>
          <w:rFonts w:eastAsia="Times New Roman"/>
          <w:noProof/>
          <w:color w:val="000000" w:themeColor="text1"/>
          <w:sz w:val="24"/>
          <w:szCs w:val="24"/>
          <w:lang w:eastAsia="ru-RU"/>
        </w:rPr>
      </w:pPr>
      <w:hyperlink w:anchor="_Toc453968209" w:history="1">
        <w:r w:rsidR="006F1BED" w:rsidRPr="00564B33">
          <w:rPr>
            <w:rStyle w:val="afc"/>
            <w:noProof/>
            <w:color w:val="000000" w:themeColor="text1"/>
            <w:sz w:val="24"/>
            <w:szCs w:val="24"/>
          </w:rPr>
          <w:t>II.4.1. Цели и задачи программы коррекционной работы с обучающимися с особыми образовательными потребностями, в том числе с ограниченными возможностями здоровья и инвалидами, на уровне среднего общего образования</w:t>
        </w:r>
        <w:r w:rsidR="006F1BED" w:rsidRPr="00564B33">
          <w:rPr>
            <w:noProof/>
            <w:webHidden/>
            <w:color w:val="000000" w:themeColor="text1"/>
            <w:sz w:val="24"/>
            <w:szCs w:val="24"/>
          </w:rPr>
          <w:tab/>
          <w:t>1</w:t>
        </w:r>
        <w:r w:rsidR="006F1BED">
          <w:rPr>
            <w:noProof/>
            <w:webHidden/>
            <w:color w:val="000000" w:themeColor="text1"/>
            <w:sz w:val="24"/>
            <w:szCs w:val="24"/>
          </w:rPr>
          <w:t>84</w:t>
        </w:r>
      </w:hyperlink>
    </w:p>
    <w:p w:rsidR="006F1BED" w:rsidRPr="00564B33" w:rsidRDefault="002F1B95" w:rsidP="006F1BED">
      <w:pPr>
        <w:pStyle w:val="32"/>
        <w:shd w:val="clear" w:color="auto" w:fill="FFFFFF"/>
        <w:tabs>
          <w:tab w:val="left" w:pos="284"/>
          <w:tab w:val="left" w:pos="426"/>
        </w:tabs>
        <w:spacing w:after="0" w:line="276" w:lineRule="auto"/>
        <w:ind w:left="0" w:firstLine="142"/>
        <w:rPr>
          <w:rFonts w:eastAsia="Times New Roman"/>
          <w:noProof/>
          <w:color w:val="000000" w:themeColor="text1"/>
          <w:sz w:val="24"/>
          <w:szCs w:val="24"/>
          <w:lang w:eastAsia="ru-RU"/>
        </w:rPr>
      </w:pPr>
      <w:hyperlink w:anchor="_Toc453968210" w:history="1">
        <w:r w:rsidR="006F1BED" w:rsidRPr="00564B33">
          <w:rPr>
            <w:rStyle w:val="afc"/>
            <w:noProof/>
            <w:color w:val="000000" w:themeColor="text1"/>
            <w:sz w:val="24"/>
            <w:szCs w:val="24"/>
          </w:rPr>
          <w:t>II.4.2. Перечень и содержание комплексных, индивидуально ориентированных коррекционных мероприятий, включающих использование индивидуальных методов обучения и воспитания, проведение индивидуальных и групповых занятий под руководством специалистов</w:t>
        </w:r>
        <w:r w:rsidR="006F1BED" w:rsidRPr="00564B33">
          <w:rPr>
            <w:noProof/>
            <w:webHidden/>
            <w:color w:val="000000" w:themeColor="text1"/>
            <w:sz w:val="24"/>
            <w:szCs w:val="24"/>
          </w:rPr>
          <w:tab/>
          <w:t>1</w:t>
        </w:r>
        <w:r w:rsidR="006F1BED">
          <w:rPr>
            <w:noProof/>
            <w:webHidden/>
            <w:color w:val="000000" w:themeColor="text1"/>
            <w:sz w:val="24"/>
            <w:szCs w:val="24"/>
          </w:rPr>
          <w:t>85</w:t>
        </w:r>
      </w:hyperlink>
    </w:p>
    <w:p w:rsidR="006F1BED" w:rsidRPr="00564B33" w:rsidRDefault="002F1B95" w:rsidP="006F1BED">
      <w:pPr>
        <w:pStyle w:val="32"/>
        <w:shd w:val="clear" w:color="auto" w:fill="FFFFFF"/>
        <w:tabs>
          <w:tab w:val="left" w:pos="284"/>
          <w:tab w:val="left" w:pos="426"/>
        </w:tabs>
        <w:spacing w:after="0" w:line="276" w:lineRule="auto"/>
        <w:ind w:left="0" w:firstLine="142"/>
        <w:rPr>
          <w:rFonts w:eastAsia="Times New Roman"/>
          <w:noProof/>
          <w:color w:val="000000" w:themeColor="text1"/>
          <w:sz w:val="24"/>
          <w:szCs w:val="24"/>
          <w:lang w:eastAsia="ru-RU"/>
        </w:rPr>
      </w:pPr>
      <w:hyperlink w:anchor="_Toc453968211" w:history="1">
        <w:r w:rsidR="006F1BED" w:rsidRPr="00564B33">
          <w:rPr>
            <w:rStyle w:val="afc"/>
            <w:noProof/>
            <w:color w:val="000000" w:themeColor="text1"/>
            <w:sz w:val="24"/>
            <w:szCs w:val="24"/>
          </w:rPr>
          <w:t>II.4.3. Система комплексного психолого-медико-социального сопровождения и поддержки обучающихся с особыми образовательными потребностями, в том числе с ограниченными возможностями здоровья и инвалидов</w:t>
        </w:r>
        <w:r w:rsidR="006F1BED" w:rsidRPr="00564B33">
          <w:rPr>
            <w:noProof/>
            <w:webHidden/>
            <w:color w:val="000000" w:themeColor="text1"/>
            <w:sz w:val="24"/>
            <w:szCs w:val="24"/>
          </w:rPr>
          <w:tab/>
          <w:t>1</w:t>
        </w:r>
        <w:r w:rsidR="006F1BED">
          <w:rPr>
            <w:noProof/>
            <w:webHidden/>
            <w:color w:val="000000" w:themeColor="text1"/>
            <w:sz w:val="24"/>
            <w:szCs w:val="24"/>
          </w:rPr>
          <w:t>87</w:t>
        </w:r>
      </w:hyperlink>
    </w:p>
    <w:p w:rsidR="006F1BED" w:rsidRPr="00564B33" w:rsidRDefault="002F1B95" w:rsidP="006F1BED">
      <w:pPr>
        <w:pStyle w:val="32"/>
        <w:shd w:val="clear" w:color="auto" w:fill="FFFFFF"/>
        <w:tabs>
          <w:tab w:val="left" w:pos="284"/>
          <w:tab w:val="left" w:pos="426"/>
        </w:tabs>
        <w:spacing w:after="0" w:line="276" w:lineRule="auto"/>
        <w:ind w:left="0" w:firstLine="142"/>
        <w:rPr>
          <w:rFonts w:eastAsia="Times New Roman"/>
          <w:noProof/>
          <w:color w:val="000000" w:themeColor="text1"/>
          <w:sz w:val="24"/>
          <w:szCs w:val="24"/>
          <w:lang w:eastAsia="ru-RU"/>
        </w:rPr>
      </w:pPr>
      <w:hyperlink w:anchor="_Toc453968212" w:history="1">
        <w:r w:rsidR="006F1BED" w:rsidRPr="00564B33">
          <w:rPr>
            <w:rStyle w:val="afc"/>
            <w:noProof/>
            <w:color w:val="000000" w:themeColor="text1"/>
            <w:sz w:val="24"/>
            <w:szCs w:val="24"/>
          </w:rPr>
          <w:t>II.4.4. Механизм взаимодействия, предусматривающий общую целевую и единую стратегическую направленность работы учителей, специалистов в области коррекционной и специальной педагогики, специальной психологии, медицинских работников</w:t>
        </w:r>
        <w:r w:rsidR="006F1BED" w:rsidRPr="00564B33">
          <w:rPr>
            <w:noProof/>
            <w:webHidden/>
            <w:color w:val="000000" w:themeColor="text1"/>
            <w:sz w:val="24"/>
            <w:szCs w:val="24"/>
          </w:rPr>
          <w:tab/>
          <w:t>1</w:t>
        </w:r>
        <w:r w:rsidR="006F1BED">
          <w:rPr>
            <w:noProof/>
            <w:webHidden/>
            <w:color w:val="000000" w:themeColor="text1"/>
            <w:sz w:val="24"/>
            <w:szCs w:val="24"/>
          </w:rPr>
          <w:t>89</w:t>
        </w:r>
      </w:hyperlink>
    </w:p>
    <w:p w:rsidR="006F1BED" w:rsidRPr="00564B33" w:rsidRDefault="002F1B95" w:rsidP="006F1BED">
      <w:pPr>
        <w:pStyle w:val="32"/>
        <w:shd w:val="clear" w:color="auto" w:fill="FFFFFF"/>
        <w:tabs>
          <w:tab w:val="left" w:pos="284"/>
          <w:tab w:val="left" w:pos="426"/>
        </w:tabs>
        <w:spacing w:after="0" w:line="276" w:lineRule="auto"/>
        <w:ind w:left="0" w:firstLine="142"/>
        <w:rPr>
          <w:rFonts w:eastAsia="Times New Roman"/>
          <w:noProof/>
          <w:color w:val="000000" w:themeColor="text1"/>
          <w:sz w:val="24"/>
          <w:szCs w:val="24"/>
          <w:lang w:eastAsia="ru-RU"/>
        </w:rPr>
      </w:pPr>
      <w:hyperlink w:anchor="_Toc453968213" w:history="1">
        <w:r w:rsidR="006F1BED" w:rsidRPr="00564B33">
          <w:rPr>
            <w:rStyle w:val="afc"/>
            <w:noProof/>
            <w:color w:val="000000" w:themeColor="text1"/>
            <w:sz w:val="24"/>
            <w:szCs w:val="24"/>
          </w:rPr>
          <w:t>II.4.5. Планируемые результаты работы с обучающимися с особыми образовательными потребностями, в том числе с ограниченными возможностями здоровья и инвалидами</w:t>
        </w:r>
        <w:r w:rsidR="006F1BED" w:rsidRPr="00564B33">
          <w:rPr>
            <w:noProof/>
            <w:webHidden/>
            <w:color w:val="000000" w:themeColor="text1"/>
            <w:sz w:val="24"/>
            <w:szCs w:val="24"/>
          </w:rPr>
          <w:tab/>
          <w:t>1</w:t>
        </w:r>
        <w:r w:rsidR="006F1BED">
          <w:rPr>
            <w:noProof/>
            <w:webHidden/>
            <w:color w:val="000000" w:themeColor="text1"/>
            <w:sz w:val="24"/>
            <w:szCs w:val="24"/>
          </w:rPr>
          <w:t>90</w:t>
        </w:r>
      </w:hyperlink>
    </w:p>
    <w:p w:rsidR="006F1BED" w:rsidRPr="00564B33" w:rsidRDefault="002F1B95" w:rsidP="006F1BED">
      <w:pPr>
        <w:pStyle w:val="11"/>
        <w:shd w:val="clear" w:color="auto" w:fill="FFFFFF"/>
        <w:tabs>
          <w:tab w:val="left" w:pos="284"/>
          <w:tab w:val="left" w:pos="426"/>
        </w:tabs>
        <w:spacing w:line="276" w:lineRule="auto"/>
        <w:ind w:firstLine="142"/>
        <w:rPr>
          <w:rFonts w:eastAsia="Times New Roman"/>
          <w:noProof/>
          <w:color w:val="000000" w:themeColor="text1"/>
          <w:sz w:val="24"/>
          <w:szCs w:val="24"/>
          <w:lang w:eastAsia="ru-RU"/>
        </w:rPr>
      </w:pPr>
      <w:hyperlink w:anchor="_Toc453968214" w:history="1">
        <w:r w:rsidR="006F1BED" w:rsidRPr="00564B33">
          <w:rPr>
            <w:rStyle w:val="afc"/>
            <w:noProof/>
            <w:color w:val="000000" w:themeColor="text1"/>
            <w:sz w:val="24"/>
            <w:szCs w:val="24"/>
          </w:rPr>
          <w:t>III. Организационный раздел основной образовательной программы среднего общего образования</w:t>
        </w:r>
        <w:r w:rsidR="006F1BED" w:rsidRPr="00564B33">
          <w:rPr>
            <w:noProof/>
            <w:webHidden/>
            <w:color w:val="000000" w:themeColor="text1"/>
            <w:sz w:val="24"/>
            <w:szCs w:val="24"/>
          </w:rPr>
          <w:tab/>
          <w:t>1</w:t>
        </w:r>
        <w:r w:rsidR="006F1BED">
          <w:rPr>
            <w:noProof/>
            <w:webHidden/>
            <w:color w:val="000000" w:themeColor="text1"/>
            <w:sz w:val="24"/>
            <w:szCs w:val="24"/>
          </w:rPr>
          <w:t>92</w:t>
        </w:r>
      </w:hyperlink>
    </w:p>
    <w:p w:rsidR="006F1BED" w:rsidRPr="00564B33" w:rsidRDefault="002F1B95" w:rsidP="006F1BED">
      <w:pPr>
        <w:pStyle w:val="21"/>
        <w:spacing w:line="276" w:lineRule="auto"/>
        <w:rPr>
          <w:rFonts w:eastAsia="Times New Roman"/>
          <w:noProof/>
          <w:color w:val="000000" w:themeColor="text1"/>
          <w:sz w:val="24"/>
          <w:szCs w:val="24"/>
          <w:lang w:eastAsia="ru-RU"/>
        </w:rPr>
      </w:pPr>
      <w:hyperlink w:anchor="_Toc453968215" w:history="1">
        <w:r w:rsidR="006F1BED" w:rsidRPr="00564B33">
          <w:rPr>
            <w:rStyle w:val="afc"/>
            <w:noProof/>
            <w:color w:val="000000" w:themeColor="text1"/>
            <w:sz w:val="24"/>
            <w:szCs w:val="24"/>
          </w:rPr>
          <w:t>III.1. Учебный план</w:t>
        </w:r>
        <w:r w:rsidR="006F1BED" w:rsidRPr="00564B33">
          <w:rPr>
            <w:noProof/>
            <w:webHidden/>
            <w:color w:val="000000" w:themeColor="text1"/>
            <w:sz w:val="24"/>
            <w:szCs w:val="24"/>
          </w:rPr>
          <w:tab/>
          <w:t>1</w:t>
        </w:r>
        <w:r w:rsidR="006F1BED">
          <w:rPr>
            <w:noProof/>
            <w:webHidden/>
            <w:color w:val="000000" w:themeColor="text1"/>
            <w:sz w:val="24"/>
            <w:szCs w:val="24"/>
          </w:rPr>
          <w:t>92</w:t>
        </w:r>
      </w:hyperlink>
    </w:p>
    <w:p w:rsidR="006F1BED" w:rsidRPr="00564B33" w:rsidRDefault="002F1B95" w:rsidP="006F1BED">
      <w:pPr>
        <w:pStyle w:val="21"/>
        <w:spacing w:line="276" w:lineRule="auto"/>
        <w:rPr>
          <w:rFonts w:eastAsia="Times New Roman"/>
          <w:noProof/>
          <w:color w:val="000000" w:themeColor="text1"/>
          <w:sz w:val="24"/>
          <w:szCs w:val="24"/>
          <w:lang w:eastAsia="ru-RU"/>
        </w:rPr>
      </w:pPr>
      <w:hyperlink w:anchor="_Toc453968216" w:history="1">
        <w:r w:rsidR="006F1BED" w:rsidRPr="00564B33">
          <w:rPr>
            <w:rStyle w:val="afc"/>
            <w:noProof/>
            <w:color w:val="000000" w:themeColor="text1"/>
            <w:sz w:val="24"/>
            <w:szCs w:val="24"/>
          </w:rPr>
          <w:t>III.2. План внеурочной деятельности</w:t>
        </w:r>
        <w:r w:rsidR="006F1BED" w:rsidRPr="00564B33">
          <w:rPr>
            <w:noProof/>
            <w:webHidden/>
            <w:color w:val="000000" w:themeColor="text1"/>
            <w:sz w:val="24"/>
            <w:szCs w:val="24"/>
          </w:rPr>
          <w:tab/>
        </w:r>
      </w:hyperlink>
      <w:r w:rsidR="006F1BED" w:rsidRPr="00564B33">
        <w:rPr>
          <w:color w:val="000000" w:themeColor="text1"/>
          <w:sz w:val="24"/>
          <w:szCs w:val="24"/>
        </w:rPr>
        <w:t>1</w:t>
      </w:r>
      <w:r w:rsidR="006F1BED">
        <w:rPr>
          <w:color w:val="000000" w:themeColor="text1"/>
          <w:sz w:val="24"/>
          <w:szCs w:val="24"/>
        </w:rPr>
        <w:t>94</w:t>
      </w:r>
    </w:p>
    <w:p w:rsidR="006F1BED" w:rsidRPr="00564B33" w:rsidRDefault="002F1B95" w:rsidP="006F1BED">
      <w:pPr>
        <w:pStyle w:val="21"/>
        <w:spacing w:line="276" w:lineRule="auto"/>
        <w:rPr>
          <w:rFonts w:eastAsia="Times New Roman"/>
          <w:noProof/>
          <w:color w:val="000000" w:themeColor="text1"/>
          <w:sz w:val="24"/>
          <w:szCs w:val="24"/>
          <w:lang w:eastAsia="ru-RU"/>
        </w:rPr>
      </w:pPr>
      <w:hyperlink w:anchor="_Toc453968217" w:history="1">
        <w:r w:rsidR="006F1BED" w:rsidRPr="00564B33">
          <w:rPr>
            <w:rStyle w:val="afc"/>
            <w:noProof/>
            <w:color w:val="000000" w:themeColor="text1"/>
            <w:sz w:val="24"/>
            <w:szCs w:val="24"/>
          </w:rPr>
          <w:t>III.3. </w:t>
        </w:r>
        <w:r w:rsidR="006F1BED" w:rsidRPr="00564B33">
          <w:rPr>
            <w:rStyle w:val="afc"/>
            <w:noProof/>
            <w:color w:val="000000" w:themeColor="text1"/>
            <w:spacing w:val="-6"/>
            <w:sz w:val="24"/>
            <w:szCs w:val="24"/>
          </w:rPr>
          <w:t>Система условий реализации основной образовательной программы</w:t>
        </w:r>
        <w:r w:rsidR="006F1BED" w:rsidRPr="00564B33">
          <w:rPr>
            <w:noProof/>
            <w:webHidden/>
            <w:color w:val="000000" w:themeColor="text1"/>
            <w:sz w:val="24"/>
            <w:szCs w:val="24"/>
          </w:rPr>
          <w:tab/>
          <w:t>1</w:t>
        </w:r>
        <w:r w:rsidR="006F1BED">
          <w:rPr>
            <w:noProof/>
            <w:webHidden/>
            <w:color w:val="000000" w:themeColor="text1"/>
            <w:sz w:val="24"/>
            <w:szCs w:val="24"/>
          </w:rPr>
          <w:t>98</w:t>
        </w:r>
      </w:hyperlink>
    </w:p>
    <w:p w:rsidR="006F1BED" w:rsidRPr="00564B33" w:rsidRDefault="002F1B95" w:rsidP="006F1BED">
      <w:pPr>
        <w:pStyle w:val="32"/>
        <w:shd w:val="clear" w:color="auto" w:fill="FFFFFF"/>
        <w:tabs>
          <w:tab w:val="left" w:pos="284"/>
          <w:tab w:val="left" w:pos="426"/>
        </w:tabs>
        <w:spacing w:after="0" w:line="276" w:lineRule="auto"/>
        <w:ind w:left="0" w:firstLine="142"/>
        <w:rPr>
          <w:rFonts w:eastAsia="Times New Roman"/>
          <w:noProof/>
          <w:color w:val="000000" w:themeColor="text1"/>
          <w:sz w:val="24"/>
          <w:szCs w:val="24"/>
          <w:lang w:eastAsia="ru-RU"/>
        </w:rPr>
      </w:pPr>
      <w:hyperlink w:anchor="_Toc453968218" w:history="1">
        <w:r w:rsidR="006F1BED" w:rsidRPr="00564B33">
          <w:rPr>
            <w:rStyle w:val="afc"/>
            <w:noProof/>
            <w:color w:val="000000" w:themeColor="text1"/>
            <w:sz w:val="24"/>
            <w:szCs w:val="24"/>
          </w:rPr>
          <w:t>III.3.1. Требования к кадровым условиям реализации основной образовательной программы</w:t>
        </w:r>
        <w:r w:rsidR="006F1BED">
          <w:rPr>
            <w:noProof/>
            <w:webHidden/>
            <w:color w:val="000000" w:themeColor="text1"/>
            <w:sz w:val="24"/>
            <w:szCs w:val="24"/>
          </w:rPr>
          <w:t>…………………………………………………………………………………</w:t>
        </w:r>
        <w:r w:rsidR="00FD725A">
          <w:rPr>
            <w:noProof/>
            <w:webHidden/>
            <w:color w:val="000000" w:themeColor="text1"/>
            <w:sz w:val="24"/>
            <w:szCs w:val="24"/>
          </w:rPr>
          <w:t>….</w:t>
        </w:r>
        <w:r w:rsidR="006F1BED">
          <w:rPr>
            <w:noProof/>
            <w:webHidden/>
            <w:color w:val="000000" w:themeColor="text1"/>
            <w:sz w:val="24"/>
            <w:szCs w:val="24"/>
          </w:rPr>
          <w:t>……</w:t>
        </w:r>
      </w:hyperlink>
      <w:r w:rsidR="00FD725A" w:rsidRPr="00FD725A">
        <w:rPr>
          <w:sz w:val="24"/>
          <w:szCs w:val="24"/>
        </w:rPr>
        <w:t>198</w:t>
      </w:r>
    </w:p>
    <w:p w:rsidR="006F1BED" w:rsidRPr="00564B33" w:rsidRDefault="002F1B95" w:rsidP="006F1BED">
      <w:pPr>
        <w:pStyle w:val="32"/>
        <w:shd w:val="clear" w:color="auto" w:fill="FFFFFF"/>
        <w:tabs>
          <w:tab w:val="left" w:pos="284"/>
          <w:tab w:val="left" w:pos="426"/>
        </w:tabs>
        <w:spacing w:after="0" w:line="276" w:lineRule="auto"/>
        <w:ind w:left="0" w:firstLine="142"/>
        <w:rPr>
          <w:rFonts w:eastAsia="Times New Roman"/>
          <w:noProof/>
          <w:color w:val="000000" w:themeColor="text1"/>
          <w:sz w:val="24"/>
          <w:szCs w:val="24"/>
          <w:lang w:eastAsia="ru-RU"/>
        </w:rPr>
      </w:pPr>
      <w:hyperlink w:anchor="_Toc453968219" w:history="1">
        <w:r w:rsidR="006F1BED" w:rsidRPr="00564B33">
          <w:rPr>
            <w:rStyle w:val="afc"/>
            <w:noProof/>
            <w:color w:val="000000" w:themeColor="text1"/>
            <w:sz w:val="24"/>
            <w:szCs w:val="24"/>
          </w:rPr>
          <w:t>III.3.2. Психолого-педагогические условия реализации основной образовательной программы</w:t>
        </w:r>
        <w:r w:rsidR="006F1BED" w:rsidRPr="00564B33">
          <w:rPr>
            <w:noProof/>
            <w:webHidden/>
            <w:color w:val="000000" w:themeColor="text1"/>
            <w:sz w:val="24"/>
            <w:szCs w:val="24"/>
          </w:rPr>
          <w:tab/>
        </w:r>
        <w:r w:rsidR="006F1BED">
          <w:rPr>
            <w:noProof/>
            <w:webHidden/>
            <w:color w:val="000000" w:themeColor="text1"/>
            <w:sz w:val="24"/>
            <w:szCs w:val="24"/>
          </w:rPr>
          <w:t>…………………………………………………………………………………………………</w:t>
        </w:r>
        <w:r w:rsidR="00FD725A">
          <w:rPr>
            <w:noProof/>
            <w:webHidden/>
            <w:color w:val="000000" w:themeColor="text1"/>
            <w:sz w:val="24"/>
            <w:szCs w:val="24"/>
          </w:rPr>
          <w:t>…</w:t>
        </w:r>
        <w:r w:rsidR="006F1BED">
          <w:rPr>
            <w:noProof/>
            <w:webHidden/>
            <w:color w:val="000000" w:themeColor="text1"/>
            <w:sz w:val="24"/>
            <w:szCs w:val="24"/>
          </w:rPr>
          <w:t>.20</w:t>
        </w:r>
      </w:hyperlink>
      <w:r w:rsidR="00FD725A" w:rsidRPr="00FD725A">
        <w:rPr>
          <w:sz w:val="24"/>
          <w:szCs w:val="24"/>
        </w:rPr>
        <w:t>1</w:t>
      </w:r>
    </w:p>
    <w:p w:rsidR="006F1BED" w:rsidRPr="00564B33" w:rsidRDefault="002F1B95" w:rsidP="006F1BED">
      <w:pPr>
        <w:pStyle w:val="32"/>
        <w:shd w:val="clear" w:color="auto" w:fill="FFFFFF"/>
        <w:tabs>
          <w:tab w:val="left" w:pos="284"/>
          <w:tab w:val="left" w:pos="426"/>
        </w:tabs>
        <w:spacing w:after="0" w:line="276" w:lineRule="auto"/>
        <w:ind w:left="0" w:firstLine="142"/>
        <w:rPr>
          <w:rFonts w:eastAsia="Times New Roman"/>
          <w:noProof/>
          <w:color w:val="000000" w:themeColor="text1"/>
          <w:sz w:val="24"/>
          <w:szCs w:val="24"/>
          <w:lang w:eastAsia="ru-RU"/>
        </w:rPr>
      </w:pPr>
      <w:hyperlink w:anchor="_Toc453968220" w:history="1">
        <w:r w:rsidR="006F1BED" w:rsidRPr="00564B33">
          <w:rPr>
            <w:rStyle w:val="afc"/>
            <w:noProof/>
            <w:color w:val="000000" w:themeColor="text1"/>
            <w:sz w:val="24"/>
            <w:szCs w:val="24"/>
          </w:rPr>
          <w:t>III.3.3. Финансовое обеспечение реализации образовательной программы среднего общего образования</w:t>
        </w:r>
        <w:r w:rsidR="00FD725A">
          <w:rPr>
            <w:noProof/>
            <w:webHidden/>
            <w:color w:val="000000" w:themeColor="text1"/>
            <w:sz w:val="24"/>
            <w:szCs w:val="24"/>
          </w:rPr>
          <w:tab/>
        </w:r>
      </w:hyperlink>
      <w:r w:rsidR="00FD725A">
        <w:t>…………</w:t>
      </w:r>
      <w:r w:rsidR="00FD725A" w:rsidRPr="00FD725A">
        <w:rPr>
          <w:sz w:val="24"/>
          <w:szCs w:val="24"/>
        </w:rPr>
        <w:t>.203</w:t>
      </w:r>
    </w:p>
    <w:p w:rsidR="006F1BED" w:rsidRPr="00564B33" w:rsidRDefault="002F1B95" w:rsidP="006F1BED">
      <w:pPr>
        <w:pStyle w:val="32"/>
        <w:shd w:val="clear" w:color="auto" w:fill="FFFFFF"/>
        <w:tabs>
          <w:tab w:val="left" w:pos="284"/>
          <w:tab w:val="left" w:pos="426"/>
        </w:tabs>
        <w:spacing w:after="0" w:line="276" w:lineRule="auto"/>
        <w:ind w:left="0" w:firstLine="142"/>
        <w:rPr>
          <w:rFonts w:eastAsia="Times New Roman"/>
          <w:noProof/>
          <w:color w:val="000000" w:themeColor="text1"/>
          <w:sz w:val="24"/>
          <w:szCs w:val="24"/>
          <w:lang w:eastAsia="ru-RU"/>
        </w:rPr>
      </w:pPr>
      <w:hyperlink w:anchor="_Toc453968221" w:history="1">
        <w:r w:rsidR="006F1BED" w:rsidRPr="00564B33">
          <w:rPr>
            <w:rStyle w:val="afc"/>
            <w:noProof/>
            <w:color w:val="000000" w:themeColor="text1"/>
            <w:sz w:val="24"/>
            <w:szCs w:val="24"/>
          </w:rPr>
          <w:t>III.3.4. Материально-технические условия реализации основной образовательной программы</w:t>
        </w:r>
        <w:r w:rsidR="006F1BED" w:rsidRPr="00564B33">
          <w:rPr>
            <w:noProof/>
            <w:webHidden/>
            <w:color w:val="000000" w:themeColor="text1"/>
            <w:sz w:val="24"/>
            <w:szCs w:val="24"/>
          </w:rPr>
          <w:tab/>
        </w:r>
        <w:r w:rsidR="006F1BED">
          <w:rPr>
            <w:noProof/>
            <w:webHidden/>
            <w:color w:val="000000" w:themeColor="text1"/>
            <w:sz w:val="24"/>
            <w:szCs w:val="24"/>
          </w:rPr>
          <w:t>……………………………………………………………………………………………………</w:t>
        </w:r>
      </w:hyperlink>
      <w:r w:rsidR="006F1BED">
        <w:rPr>
          <w:color w:val="000000" w:themeColor="text1"/>
          <w:sz w:val="24"/>
          <w:szCs w:val="24"/>
        </w:rPr>
        <w:t>204</w:t>
      </w:r>
    </w:p>
    <w:p w:rsidR="006F1BED" w:rsidRPr="00564B33" w:rsidRDefault="002F1B95" w:rsidP="006F1BED">
      <w:pPr>
        <w:pStyle w:val="32"/>
        <w:shd w:val="clear" w:color="auto" w:fill="FFFFFF"/>
        <w:tabs>
          <w:tab w:val="left" w:pos="284"/>
          <w:tab w:val="left" w:pos="426"/>
        </w:tabs>
        <w:spacing w:after="0" w:line="276" w:lineRule="auto"/>
        <w:ind w:left="0" w:firstLine="142"/>
        <w:rPr>
          <w:rFonts w:eastAsia="Times New Roman"/>
          <w:noProof/>
          <w:color w:val="000000" w:themeColor="text1"/>
          <w:sz w:val="24"/>
          <w:szCs w:val="24"/>
          <w:lang w:eastAsia="ru-RU"/>
        </w:rPr>
      </w:pPr>
      <w:hyperlink w:anchor="_Toc453968222" w:history="1">
        <w:r w:rsidR="006F1BED" w:rsidRPr="00564B33">
          <w:rPr>
            <w:rStyle w:val="afc"/>
            <w:noProof/>
            <w:color w:val="000000" w:themeColor="text1"/>
            <w:sz w:val="24"/>
            <w:szCs w:val="24"/>
          </w:rPr>
          <w:t>III.3.5. Информационно-методические условия реализации основной образовательной программы</w:t>
        </w:r>
        <w:r w:rsidR="006F1BED" w:rsidRPr="00564B33">
          <w:rPr>
            <w:noProof/>
            <w:webHidden/>
            <w:color w:val="000000" w:themeColor="text1"/>
            <w:sz w:val="24"/>
            <w:szCs w:val="24"/>
          </w:rPr>
          <w:tab/>
        </w:r>
        <w:r w:rsidR="006F1BED">
          <w:rPr>
            <w:noProof/>
            <w:webHidden/>
            <w:color w:val="000000" w:themeColor="text1"/>
            <w:sz w:val="24"/>
            <w:szCs w:val="24"/>
          </w:rPr>
          <w:t>20</w:t>
        </w:r>
      </w:hyperlink>
      <w:r w:rsidR="006F1BED">
        <w:t>6</w:t>
      </w:r>
    </w:p>
    <w:p w:rsidR="006F1BED" w:rsidRPr="00564B33" w:rsidRDefault="002F1B95" w:rsidP="006F1BED">
      <w:pPr>
        <w:pStyle w:val="32"/>
        <w:shd w:val="clear" w:color="auto" w:fill="FFFFFF"/>
        <w:tabs>
          <w:tab w:val="left" w:pos="284"/>
          <w:tab w:val="left" w:pos="426"/>
        </w:tabs>
        <w:spacing w:after="0" w:line="276" w:lineRule="auto"/>
        <w:ind w:left="0" w:firstLine="142"/>
        <w:rPr>
          <w:rFonts w:eastAsia="Times New Roman"/>
          <w:noProof/>
          <w:color w:val="000000" w:themeColor="text1"/>
          <w:sz w:val="24"/>
          <w:szCs w:val="24"/>
          <w:lang w:eastAsia="ru-RU"/>
        </w:rPr>
      </w:pPr>
      <w:hyperlink w:anchor="_Toc453968223" w:history="1">
        <w:r w:rsidR="006F1BED" w:rsidRPr="00564B33">
          <w:rPr>
            <w:rStyle w:val="afc"/>
            <w:noProof/>
            <w:color w:val="000000" w:themeColor="text1"/>
            <w:sz w:val="24"/>
            <w:szCs w:val="24"/>
          </w:rPr>
          <w:t>III.3.6. Обоснование необходимых изменений в имеющихся условиях в соответствии с основной образовательной программой среднего общего образования</w:t>
        </w:r>
        <w:r w:rsidR="006F1BED" w:rsidRPr="00564B33">
          <w:rPr>
            <w:noProof/>
            <w:webHidden/>
            <w:color w:val="000000" w:themeColor="text1"/>
            <w:sz w:val="24"/>
            <w:szCs w:val="24"/>
          </w:rPr>
          <w:tab/>
        </w:r>
        <w:r w:rsidR="006F1BED">
          <w:rPr>
            <w:noProof/>
            <w:webHidden/>
            <w:color w:val="000000" w:themeColor="text1"/>
            <w:sz w:val="24"/>
            <w:szCs w:val="24"/>
          </w:rPr>
          <w:t>208</w:t>
        </w:r>
      </w:hyperlink>
    </w:p>
    <w:p w:rsidR="006F1BED" w:rsidRPr="00564B33" w:rsidRDefault="002F1B95" w:rsidP="006F1BED">
      <w:pPr>
        <w:pStyle w:val="21"/>
        <w:spacing w:line="276" w:lineRule="auto"/>
        <w:rPr>
          <w:rFonts w:eastAsia="Times New Roman"/>
          <w:noProof/>
          <w:color w:val="000000" w:themeColor="text1"/>
          <w:sz w:val="24"/>
          <w:szCs w:val="24"/>
          <w:lang w:eastAsia="ru-RU"/>
        </w:rPr>
      </w:pPr>
      <w:hyperlink w:anchor="_Toc453968224" w:history="1">
        <w:r w:rsidR="006F1BED" w:rsidRPr="00564B33">
          <w:rPr>
            <w:rStyle w:val="afc"/>
            <w:noProof/>
            <w:color w:val="000000" w:themeColor="text1"/>
            <w:sz w:val="24"/>
            <w:szCs w:val="24"/>
          </w:rPr>
          <w:t>III.4. Механизмы достижения целевых ориентиров в системе условий</w:t>
        </w:r>
        <w:r w:rsidR="006F1BED" w:rsidRPr="00564B33">
          <w:rPr>
            <w:noProof/>
            <w:webHidden/>
            <w:color w:val="000000" w:themeColor="text1"/>
            <w:sz w:val="24"/>
            <w:szCs w:val="24"/>
          </w:rPr>
          <w:tab/>
        </w:r>
        <w:r w:rsidR="006F1BED">
          <w:rPr>
            <w:noProof/>
            <w:webHidden/>
            <w:color w:val="000000" w:themeColor="text1"/>
            <w:sz w:val="24"/>
            <w:szCs w:val="24"/>
          </w:rPr>
          <w:t>…..208</w:t>
        </w:r>
      </w:hyperlink>
    </w:p>
    <w:p w:rsidR="006F1BED" w:rsidRPr="00564B33" w:rsidRDefault="002F1B95" w:rsidP="006F1BED">
      <w:pPr>
        <w:spacing w:after="0"/>
        <w:ind w:firstLine="142"/>
        <w:jc w:val="both"/>
        <w:rPr>
          <w:rFonts w:ascii="Times New Roman" w:hAnsi="Times New Roman" w:cs="Times New Roman"/>
          <w:color w:val="000000" w:themeColor="text1"/>
          <w:sz w:val="24"/>
          <w:szCs w:val="24"/>
          <w:lang w:eastAsia="en-US"/>
        </w:rPr>
      </w:pPr>
      <w:hyperlink w:anchor="_Toc453968226" w:history="1">
        <w:r w:rsidR="006F1BED" w:rsidRPr="00564B33">
          <w:rPr>
            <w:rStyle w:val="afc"/>
            <w:rFonts w:ascii="Times New Roman" w:hAnsi="Times New Roman" w:cs="Times New Roman"/>
            <w:noProof/>
            <w:color w:val="000000" w:themeColor="text1"/>
            <w:sz w:val="24"/>
            <w:szCs w:val="24"/>
          </w:rPr>
          <w:t>III.5. </w:t>
        </w:r>
        <w:r w:rsidR="006F1BED">
          <w:rPr>
            <w:rStyle w:val="afc"/>
            <w:rFonts w:ascii="Times New Roman" w:hAnsi="Times New Roman" w:cs="Times New Roman"/>
            <w:noProof/>
            <w:color w:val="000000" w:themeColor="text1"/>
            <w:sz w:val="24"/>
            <w:szCs w:val="24"/>
          </w:rPr>
          <w:t xml:space="preserve">Контроль </w:t>
        </w:r>
        <w:r w:rsidR="006F1BED" w:rsidRPr="00564B33">
          <w:rPr>
            <w:rStyle w:val="afc"/>
            <w:rFonts w:ascii="Times New Roman" w:hAnsi="Times New Roman" w:cs="Times New Roman"/>
            <w:noProof/>
            <w:color w:val="000000" w:themeColor="text1"/>
            <w:sz w:val="24"/>
            <w:szCs w:val="24"/>
          </w:rPr>
          <w:t xml:space="preserve"> состояни</w:t>
        </w:r>
        <w:r w:rsidR="006F1BED">
          <w:rPr>
            <w:rStyle w:val="afc"/>
            <w:rFonts w:ascii="Times New Roman" w:hAnsi="Times New Roman" w:cs="Times New Roman"/>
            <w:noProof/>
            <w:color w:val="000000" w:themeColor="text1"/>
            <w:sz w:val="24"/>
            <w:szCs w:val="24"/>
          </w:rPr>
          <w:t xml:space="preserve">ем </w:t>
        </w:r>
        <w:r w:rsidR="006F1BED" w:rsidRPr="00564B33">
          <w:rPr>
            <w:rStyle w:val="afc"/>
            <w:rFonts w:ascii="Times New Roman" w:hAnsi="Times New Roman" w:cs="Times New Roman"/>
            <w:noProof/>
            <w:color w:val="000000" w:themeColor="text1"/>
            <w:sz w:val="24"/>
            <w:szCs w:val="24"/>
          </w:rPr>
          <w:t xml:space="preserve"> системы условий</w:t>
        </w:r>
        <w:r w:rsidR="006F1BED" w:rsidRPr="00564B33">
          <w:rPr>
            <w:rFonts w:ascii="Times New Roman" w:hAnsi="Times New Roman" w:cs="Times New Roman"/>
            <w:noProof/>
            <w:webHidden/>
            <w:color w:val="000000" w:themeColor="text1"/>
            <w:sz w:val="24"/>
            <w:szCs w:val="24"/>
          </w:rPr>
          <w:tab/>
        </w:r>
        <w:r w:rsidR="00FD725A">
          <w:rPr>
            <w:rFonts w:ascii="Times New Roman" w:hAnsi="Times New Roman" w:cs="Times New Roman"/>
            <w:noProof/>
            <w:webHidden/>
            <w:color w:val="000000" w:themeColor="text1"/>
            <w:sz w:val="24"/>
            <w:szCs w:val="24"/>
          </w:rPr>
          <w:t>……………………………………………</w:t>
        </w:r>
        <w:r w:rsidR="006F1BED">
          <w:rPr>
            <w:rFonts w:ascii="Times New Roman" w:hAnsi="Times New Roman" w:cs="Times New Roman"/>
            <w:noProof/>
            <w:webHidden/>
            <w:color w:val="000000" w:themeColor="text1"/>
            <w:sz w:val="24"/>
            <w:szCs w:val="24"/>
          </w:rPr>
          <w:t>…209</w:t>
        </w:r>
      </w:hyperlink>
    </w:p>
    <w:p w:rsidR="006F1BED" w:rsidRPr="00564B33" w:rsidRDefault="006F1BED" w:rsidP="006F1BED">
      <w:pPr>
        <w:pStyle w:val="11"/>
        <w:shd w:val="clear" w:color="auto" w:fill="FFFFFF"/>
        <w:tabs>
          <w:tab w:val="left" w:pos="284"/>
          <w:tab w:val="left" w:pos="426"/>
        </w:tabs>
        <w:spacing w:line="276" w:lineRule="auto"/>
        <w:ind w:firstLine="142"/>
        <w:rPr>
          <w:color w:val="000000" w:themeColor="text1"/>
          <w:sz w:val="24"/>
          <w:szCs w:val="24"/>
        </w:rPr>
      </w:pPr>
      <w:r>
        <w:rPr>
          <w:color w:val="000000" w:themeColor="text1"/>
          <w:sz w:val="24"/>
          <w:szCs w:val="24"/>
        </w:rPr>
        <w:t>П</w:t>
      </w:r>
      <w:r w:rsidRPr="00564B33">
        <w:rPr>
          <w:color w:val="000000" w:themeColor="text1"/>
          <w:sz w:val="24"/>
          <w:szCs w:val="24"/>
        </w:rPr>
        <w:t>риложение</w:t>
      </w:r>
      <w:proofErr w:type="gramStart"/>
      <w:r w:rsidRPr="00564B33">
        <w:rPr>
          <w:color w:val="000000" w:themeColor="text1"/>
          <w:sz w:val="24"/>
          <w:szCs w:val="24"/>
        </w:rPr>
        <w:t>1</w:t>
      </w:r>
      <w:proofErr w:type="gramEnd"/>
      <w:r w:rsidRPr="00564B33">
        <w:rPr>
          <w:color w:val="000000" w:themeColor="text1"/>
          <w:sz w:val="24"/>
          <w:szCs w:val="24"/>
        </w:rPr>
        <w:t xml:space="preserve"> (программа по родному  (тувинскому) языку)……………</w:t>
      </w:r>
      <w:r>
        <w:rPr>
          <w:color w:val="000000" w:themeColor="text1"/>
          <w:sz w:val="24"/>
          <w:szCs w:val="24"/>
        </w:rPr>
        <w:t>………</w:t>
      </w:r>
      <w:r w:rsidR="00FD725A">
        <w:rPr>
          <w:color w:val="000000" w:themeColor="text1"/>
          <w:sz w:val="24"/>
          <w:szCs w:val="24"/>
        </w:rPr>
        <w:t>………….</w:t>
      </w:r>
      <w:r w:rsidRPr="00564B33">
        <w:rPr>
          <w:color w:val="000000" w:themeColor="text1"/>
          <w:sz w:val="24"/>
          <w:szCs w:val="24"/>
        </w:rPr>
        <w:t>.</w:t>
      </w:r>
      <w:r>
        <w:rPr>
          <w:color w:val="000000" w:themeColor="text1"/>
          <w:sz w:val="24"/>
          <w:szCs w:val="24"/>
        </w:rPr>
        <w:t>210</w:t>
      </w:r>
      <w:r w:rsidR="002F1B95" w:rsidRPr="002F1B95">
        <w:rPr>
          <w:color w:val="000000" w:themeColor="text1"/>
          <w:sz w:val="24"/>
          <w:szCs w:val="24"/>
        </w:rPr>
        <w:fldChar w:fldCharType="begin"/>
      </w:r>
      <w:r w:rsidRPr="00564B33">
        <w:rPr>
          <w:color w:val="000000" w:themeColor="text1"/>
          <w:sz w:val="24"/>
          <w:szCs w:val="24"/>
        </w:rPr>
        <w:instrText xml:space="preserve"> TOC \o "1-5" \h \z \u </w:instrText>
      </w:r>
      <w:r w:rsidR="002F1B95" w:rsidRPr="002F1B95">
        <w:rPr>
          <w:color w:val="000000" w:themeColor="text1"/>
          <w:sz w:val="24"/>
          <w:szCs w:val="24"/>
        </w:rPr>
        <w:fldChar w:fldCharType="separate"/>
      </w:r>
    </w:p>
    <w:p w:rsidR="006F1BED" w:rsidRPr="00564B33" w:rsidRDefault="006F1BED" w:rsidP="006F1BED">
      <w:pPr>
        <w:spacing w:after="0"/>
        <w:ind w:firstLine="142"/>
        <w:jc w:val="both"/>
        <w:rPr>
          <w:rFonts w:ascii="Times New Roman" w:hAnsi="Times New Roman" w:cs="Times New Roman"/>
          <w:color w:val="000000" w:themeColor="text1"/>
          <w:sz w:val="24"/>
          <w:szCs w:val="24"/>
        </w:rPr>
      </w:pPr>
      <w:r w:rsidRPr="00564B33">
        <w:rPr>
          <w:rFonts w:ascii="Times New Roman" w:hAnsi="Times New Roman" w:cs="Times New Roman"/>
          <w:color w:val="000000" w:themeColor="text1"/>
          <w:sz w:val="24"/>
          <w:szCs w:val="24"/>
        </w:rPr>
        <w:t>Приложение 2 (программа по тувинской</w:t>
      </w:r>
      <w:r>
        <w:rPr>
          <w:rFonts w:ascii="Times New Roman" w:hAnsi="Times New Roman" w:cs="Times New Roman"/>
          <w:color w:val="000000" w:themeColor="text1"/>
          <w:sz w:val="24"/>
          <w:szCs w:val="24"/>
        </w:rPr>
        <w:t xml:space="preserve">  литературе)</w:t>
      </w:r>
      <w:r w:rsidR="00FD725A">
        <w:rPr>
          <w:rFonts w:ascii="Times New Roman" w:hAnsi="Times New Roman" w:cs="Times New Roman"/>
          <w:color w:val="000000" w:themeColor="text1"/>
          <w:sz w:val="24"/>
          <w:szCs w:val="24"/>
        </w:rPr>
        <w:t>………………………..……………</w:t>
      </w:r>
      <w:r w:rsidRPr="00564B33">
        <w:rPr>
          <w:rFonts w:ascii="Times New Roman" w:hAnsi="Times New Roman" w:cs="Times New Roman"/>
          <w:color w:val="000000" w:themeColor="text1"/>
          <w:sz w:val="24"/>
          <w:szCs w:val="24"/>
        </w:rPr>
        <w:t>..2</w:t>
      </w:r>
      <w:r>
        <w:rPr>
          <w:rFonts w:ascii="Times New Roman" w:hAnsi="Times New Roman" w:cs="Times New Roman"/>
          <w:color w:val="000000" w:themeColor="text1"/>
          <w:sz w:val="24"/>
          <w:szCs w:val="24"/>
        </w:rPr>
        <w:t>1</w:t>
      </w:r>
      <w:r w:rsidR="00FD725A">
        <w:rPr>
          <w:rFonts w:ascii="Times New Roman" w:hAnsi="Times New Roman" w:cs="Times New Roman"/>
          <w:color w:val="000000" w:themeColor="text1"/>
          <w:sz w:val="24"/>
          <w:szCs w:val="24"/>
        </w:rPr>
        <w:t>2</w:t>
      </w:r>
    </w:p>
    <w:p w:rsidR="006F1BED" w:rsidRPr="00564B33" w:rsidRDefault="006F1BED" w:rsidP="006F1BED">
      <w:pPr>
        <w:spacing w:after="0"/>
        <w:jc w:val="both"/>
        <w:rPr>
          <w:rFonts w:ascii="Times New Roman" w:hAnsi="Times New Roman" w:cs="Times New Roman"/>
          <w:color w:val="000000" w:themeColor="text1"/>
          <w:sz w:val="24"/>
          <w:szCs w:val="24"/>
        </w:rPr>
      </w:pPr>
    </w:p>
    <w:p w:rsidR="006F1BED" w:rsidRPr="00564B33" w:rsidRDefault="002F1B95" w:rsidP="006F1BED">
      <w:pPr>
        <w:spacing w:after="0"/>
        <w:ind w:firstLine="142"/>
        <w:jc w:val="both"/>
        <w:rPr>
          <w:rFonts w:ascii="Times New Roman" w:hAnsi="Times New Roman" w:cs="Times New Roman"/>
          <w:color w:val="000000" w:themeColor="text1"/>
          <w:sz w:val="24"/>
          <w:szCs w:val="24"/>
        </w:rPr>
      </w:pPr>
      <w:r w:rsidRPr="00564B33">
        <w:rPr>
          <w:rFonts w:ascii="Times New Roman" w:hAnsi="Times New Roman" w:cs="Times New Roman"/>
          <w:color w:val="000000" w:themeColor="text1"/>
          <w:sz w:val="24"/>
          <w:szCs w:val="24"/>
        </w:rPr>
        <w:fldChar w:fldCharType="end"/>
      </w:r>
    </w:p>
    <w:p w:rsidR="005F0044" w:rsidRDefault="005F0044" w:rsidP="005F0044"/>
    <w:p w:rsidR="005F0044" w:rsidRDefault="005F0044" w:rsidP="005F0044"/>
    <w:p w:rsidR="005F0044" w:rsidRDefault="005F0044" w:rsidP="005F0044"/>
    <w:p w:rsidR="005F0044" w:rsidRDefault="005F0044" w:rsidP="005F0044"/>
    <w:p w:rsidR="00442912" w:rsidRDefault="00FC0010" w:rsidP="00190BAC">
      <w:pPr>
        <w:pStyle w:val="1"/>
        <w:numPr>
          <w:ilvl w:val="0"/>
          <w:numId w:val="1"/>
        </w:numPr>
        <w:shd w:val="clear" w:color="auto" w:fill="FFFFFF"/>
        <w:tabs>
          <w:tab w:val="left" w:pos="284"/>
          <w:tab w:val="left" w:pos="426"/>
          <w:tab w:val="left" w:pos="1134"/>
        </w:tabs>
        <w:spacing w:line="240" w:lineRule="auto"/>
        <w:ind w:left="0" w:firstLine="284"/>
        <w:rPr>
          <w:sz w:val="24"/>
          <w:szCs w:val="24"/>
        </w:rPr>
      </w:pPr>
      <w:r w:rsidRPr="00442912">
        <w:rPr>
          <w:sz w:val="24"/>
          <w:szCs w:val="24"/>
        </w:rPr>
        <w:t>Целевой раздел основной образовательной программы</w:t>
      </w:r>
      <w:r w:rsidR="00442912" w:rsidRPr="00442912">
        <w:rPr>
          <w:sz w:val="24"/>
          <w:szCs w:val="24"/>
        </w:rPr>
        <w:t xml:space="preserve"> </w:t>
      </w:r>
      <w:r w:rsidRPr="00442912">
        <w:rPr>
          <w:sz w:val="24"/>
          <w:szCs w:val="24"/>
        </w:rPr>
        <w:t>среднего</w:t>
      </w:r>
      <w:r w:rsidR="00442912" w:rsidRPr="00442912">
        <w:rPr>
          <w:sz w:val="24"/>
          <w:szCs w:val="24"/>
        </w:rPr>
        <w:t xml:space="preserve"> общего образования МБОУ СОШ № 4 </w:t>
      </w:r>
    </w:p>
    <w:p w:rsidR="00FC0010" w:rsidRPr="00442912" w:rsidRDefault="00442912" w:rsidP="00442912">
      <w:pPr>
        <w:pStyle w:val="1"/>
        <w:shd w:val="clear" w:color="auto" w:fill="FFFFFF"/>
        <w:tabs>
          <w:tab w:val="left" w:pos="284"/>
          <w:tab w:val="left" w:pos="426"/>
          <w:tab w:val="left" w:pos="1134"/>
        </w:tabs>
        <w:spacing w:line="240" w:lineRule="auto"/>
        <w:ind w:left="284"/>
        <w:rPr>
          <w:sz w:val="24"/>
          <w:szCs w:val="24"/>
        </w:rPr>
      </w:pPr>
      <w:r w:rsidRPr="00442912">
        <w:rPr>
          <w:sz w:val="24"/>
          <w:szCs w:val="24"/>
        </w:rPr>
        <w:t>им.Б.в.Чульдумовны Г.</w:t>
      </w:r>
      <w:r w:rsidR="00FC0010" w:rsidRPr="00442912">
        <w:rPr>
          <w:sz w:val="24"/>
          <w:szCs w:val="24"/>
        </w:rPr>
        <w:t xml:space="preserve"> чадана</w:t>
      </w:r>
      <w:bookmarkStart w:id="0" w:name="_Toc435412670"/>
      <w:bookmarkStart w:id="1" w:name="_Toc453968143"/>
    </w:p>
    <w:p w:rsidR="00FC0010" w:rsidRPr="00190BAC" w:rsidRDefault="00FC0010" w:rsidP="00190BAC">
      <w:pPr>
        <w:pStyle w:val="2"/>
        <w:shd w:val="clear" w:color="auto" w:fill="FFFFFF"/>
        <w:tabs>
          <w:tab w:val="left" w:pos="284"/>
          <w:tab w:val="left" w:pos="426"/>
        </w:tabs>
        <w:spacing w:line="240" w:lineRule="auto"/>
        <w:ind w:firstLine="284"/>
        <w:rPr>
          <w:sz w:val="24"/>
          <w:szCs w:val="24"/>
        </w:rPr>
      </w:pPr>
      <w:r w:rsidRPr="00190BAC">
        <w:rPr>
          <w:sz w:val="24"/>
          <w:szCs w:val="24"/>
        </w:rPr>
        <w:t>I.1. Пояснительная записка</w:t>
      </w:r>
      <w:bookmarkEnd w:id="0"/>
      <w:bookmarkEnd w:id="1"/>
      <w:r w:rsidRPr="00190BAC">
        <w:rPr>
          <w:sz w:val="24"/>
          <w:szCs w:val="24"/>
        </w:rPr>
        <w:t xml:space="preserve"> </w:t>
      </w:r>
    </w:p>
    <w:p w:rsidR="00FC0010" w:rsidRPr="00190BAC" w:rsidRDefault="00FC0010" w:rsidP="00190BAC">
      <w:pPr>
        <w:shd w:val="clear" w:color="auto" w:fill="FFFFFF"/>
        <w:tabs>
          <w:tab w:val="left" w:pos="284"/>
          <w:tab w:val="left" w:pos="426"/>
        </w:tabs>
        <w:spacing w:after="0" w:line="240" w:lineRule="auto"/>
        <w:ind w:firstLine="284"/>
        <w:jc w:val="both"/>
        <w:rPr>
          <w:rFonts w:ascii="Times New Roman" w:hAnsi="Times New Roman" w:cs="Times New Roman"/>
          <w:b/>
          <w:sz w:val="24"/>
          <w:szCs w:val="24"/>
        </w:rPr>
      </w:pPr>
      <w:r w:rsidRPr="00190BAC">
        <w:rPr>
          <w:rFonts w:ascii="Times New Roman" w:hAnsi="Times New Roman" w:cs="Times New Roman"/>
          <w:b/>
          <w:sz w:val="24"/>
          <w:szCs w:val="24"/>
        </w:rPr>
        <w:t>Цели и задачи реализации основной образовательной программы среднего общего образования</w:t>
      </w:r>
    </w:p>
    <w:p w:rsidR="00FC0010" w:rsidRPr="00190BAC" w:rsidRDefault="00FC0010" w:rsidP="00190BAC">
      <w:pPr>
        <w:shd w:val="clear" w:color="auto" w:fill="FFFFFF"/>
        <w:tabs>
          <w:tab w:val="left" w:pos="284"/>
          <w:tab w:val="left" w:pos="426"/>
        </w:tabs>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b/>
          <w:sz w:val="24"/>
          <w:szCs w:val="24"/>
        </w:rPr>
        <w:t>Целями реализации</w:t>
      </w:r>
      <w:r w:rsidRPr="00190BAC">
        <w:rPr>
          <w:rFonts w:ascii="Times New Roman" w:hAnsi="Times New Roman" w:cs="Times New Roman"/>
          <w:sz w:val="24"/>
          <w:szCs w:val="24"/>
        </w:rPr>
        <w:t xml:space="preserve"> основной образовательной программы среднего общего образования являются:</w:t>
      </w:r>
    </w:p>
    <w:p w:rsidR="00FC0010" w:rsidRPr="00190BAC" w:rsidRDefault="00FC0010" w:rsidP="00190BAC">
      <w:pPr>
        <w:pStyle w:val="a3"/>
        <w:shd w:val="clear" w:color="auto" w:fill="FFFFFF"/>
        <w:tabs>
          <w:tab w:val="left" w:pos="284"/>
          <w:tab w:val="left" w:pos="426"/>
        </w:tabs>
        <w:spacing w:line="240" w:lineRule="auto"/>
        <w:rPr>
          <w:sz w:val="24"/>
          <w:szCs w:val="24"/>
        </w:rPr>
      </w:pPr>
      <w:r w:rsidRPr="00190BAC">
        <w:rPr>
          <w:sz w:val="24"/>
          <w:szCs w:val="24"/>
        </w:rPr>
        <w:t xml:space="preserve">становление и развитие личности </w:t>
      </w:r>
      <w:proofErr w:type="gramStart"/>
      <w:r w:rsidRPr="00190BAC">
        <w:rPr>
          <w:sz w:val="24"/>
          <w:szCs w:val="24"/>
        </w:rPr>
        <w:t>обучающегося</w:t>
      </w:r>
      <w:proofErr w:type="gramEnd"/>
      <w:r w:rsidRPr="00190BAC">
        <w:rPr>
          <w:sz w:val="24"/>
          <w:szCs w:val="24"/>
        </w:rPr>
        <w:t xml:space="preserve"> в ее самобытности и уникальности, осознание собственной индивидуальности, появление жизненных планов, готовность к самоопределению;</w:t>
      </w:r>
    </w:p>
    <w:p w:rsidR="00FC0010" w:rsidRPr="00190BAC" w:rsidRDefault="00FC0010" w:rsidP="00190BAC">
      <w:pPr>
        <w:pStyle w:val="a3"/>
        <w:shd w:val="clear" w:color="auto" w:fill="FFFFFF"/>
        <w:tabs>
          <w:tab w:val="left" w:pos="284"/>
          <w:tab w:val="left" w:pos="426"/>
        </w:tabs>
        <w:spacing w:line="240" w:lineRule="auto"/>
        <w:rPr>
          <w:sz w:val="24"/>
          <w:szCs w:val="24"/>
        </w:rPr>
      </w:pPr>
      <w:r w:rsidRPr="00190BAC">
        <w:rPr>
          <w:sz w:val="24"/>
          <w:szCs w:val="24"/>
        </w:rPr>
        <w:t>достижение выпускниками планируемых результатов: компетенций и компетентностей, определяемых личностными, семейными, общественными, государственными потребностями и возможностями обучающегося старшего школьного возраста, индивидуальной образовательной траекторией его развития и состоянием здоровья.</w:t>
      </w:r>
    </w:p>
    <w:p w:rsidR="00FC0010" w:rsidRPr="00190BAC" w:rsidRDefault="00FC0010" w:rsidP="00190BAC">
      <w:pPr>
        <w:shd w:val="clear" w:color="auto" w:fill="FFFFFF"/>
        <w:tabs>
          <w:tab w:val="left" w:pos="284"/>
          <w:tab w:val="left" w:pos="426"/>
        </w:tabs>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Достижение поставленных целей</w:t>
      </w:r>
      <w:r w:rsidRPr="00190BAC">
        <w:rPr>
          <w:rFonts w:ascii="Times New Roman" w:hAnsi="Times New Roman" w:cs="Times New Roman"/>
          <w:b/>
          <w:sz w:val="24"/>
          <w:szCs w:val="24"/>
        </w:rPr>
        <w:t xml:space="preserve"> </w:t>
      </w:r>
      <w:r w:rsidRPr="00190BAC">
        <w:rPr>
          <w:rFonts w:ascii="Times New Roman" w:hAnsi="Times New Roman" w:cs="Times New Roman"/>
          <w:sz w:val="24"/>
          <w:szCs w:val="24"/>
        </w:rPr>
        <w:t>при разработке и реализации образовательной организацией основной образовательной программы среднего общего образования</w:t>
      </w:r>
      <w:r w:rsidRPr="00190BAC">
        <w:rPr>
          <w:rFonts w:ascii="Times New Roman" w:hAnsi="Times New Roman" w:cs="Times New Roman"/>
          <w:b/>
          <w:sz w:val="24"/>
          <w:szCs w:val="24"/>
        </w:rPr>
        <w:t xml:space="preserve"> </w:t>
      </w:r>
      <w:r w:rsidRPr="00190BAC">
        <w:rPr>
          <w:rFonts w:ascii="Times New Roman" w:hAnsi="Times New Roman" w:cs="Times New Roman"/>
          <w:sz w:val="24"/>
          <w:szCs w:val="24"/>
        </w:rPr>
        <w:t xml:space="preserve">предусматривает решение следующих </w:t>
      </w:r>
      <w:r w:rsidRPr="00190BAC">
        <w:rPr>
          <w:rFonts w:ascii="Times New Roman" w:hAnsi="Times New Roman" w:cs="Times New Roman"/>
          <w:b/>
          <w:sz w:val="24"/>
          <w:szCs w:val="24"/>
        </w:rPr>
        <w:t>основных задач</w:t>
      </w:r>
      <w:r w:rsidRPr="00190BAC">
        <w:rPr>
          <w:rFonts w:ascii="Times New Roman" w:hAnsi="Times New Roman" w:cs="Times New Roman"/>
          <w:sz w:val="24"/>
          <w:szCs w:val="24"/>
        </w:rPr>
        <w:t>:</w:t>
      </w:r>
    </w:p>
    <w:p w:rsidR="00FC0010" w:rsidRPr="00190BAC" w:rsidRDefault="00FC0010" w:rsidP="00190BAC">
      <w:pPr>
        <w:pStyle w:val="a3"/>
        <w:shd w:val="clear" w:color="auto" w:fill="FFFFFF"/>
        <w:tabs>
          <w:tab w:val="left" w:pos="284"/>
          <w:tab w:val="left" w:pos="426"/>
        </w:tabs>
        <w:spacing w:line="240" w:lineRule="auto"/>
        <w:rPr>
          <w:sz w:val="24"/>
          <w:szCs w:val="24"/>
        </w:rPr>
      </w:pPr>
      <w:r w:rsidRPr="00190BAC">
        <w:rPr>
          <w:sz w:val="24"/>
          <w:szCs w:val="24"/>
        </w:rPr>
        <w:t xml:space="preserve">формирование российской гражданской идентичности </w:t>
      </w:r>
      <w:proofErr w:type="gramStart"/>
      <w:r w:rsidRPr="00190BAC">
        <w:rPr>
          <w:sz w:val="24"/>
          <w:szCs w:val="24"/>
        </w:rPr>
        <w:t>обучающихся</w:t>
      </w:r>
      <w:proofErr w:type="gramEnd"/>
      <w:r w:rsidRPr="00190BAC">
        <w:rPr>
          <w:sz w:val="24"/>
          <w:szCs w:val="24"/>
        </w:rPr>
        <w:t xml:space="preserve">; </w:t>
      </w:r>
    </w:p>
    <w:p w:rsidR="00FC0010" w:rsidRPr="00190BAC" w:rsidRDefault="00FC0010" w:rsidP="00190BAC">
      <w:pPr>
        <w:pStyle w:val="a3"/>
        <w:shd w:val="clear" w:color="auto" w:fill="FFFFFF"/>
        <w:tabs>
          <w:tab w:val="left" w:pos="284"/>
          <w:tab w:val="left" w:pos="426"/>
        </w:tabs>
        <w:spacing w:line="240" w:lineRule="auto"/>
        <w:rPr>
          <w:sz w:val="24"/>
          <w:szCs w:val="24"/>
        </w:rPr>
      </w:pPr>
      <w:r w:rsidRPr="00190BAC">
        <w:rPr>
          <w:sz w:val="24"/>
          <w:szCs w:val="24"/>
        </w:rPr>
        <w:t>сохранение и развитие культурного разнообразия и языкового наследия многонационального народа Российской Федерации, реализация права на изучение родного языка, овладение духовными ценностями и культурой многонационального народа России;</w:t>
      </w:r>
    </w:p>
    <w:p w:rsidR="00FC0010" w:rsidRPr="00190BAC" w:rsidRDefault="00FC0010" w:rsidP="00190BAC">
      <w:pPr>
        <w:pStyle w:val="a3"/>
        <w:shd w:val="clear" w:color="auto" w:fill="FFFFFF"/>
        <w:tabs>
          <w:tab w:val="left" w:pos="284"/>
          <w:tab w:val="left" w:pos="426"/>
        </w:tabs>
        <w:spacing w:line="240" w:lineRule="auto"/>
        <w:rPr>
          <w:sz w:val="24"/>
          <w:szCs w:val="24"/>
        </w:rPr>
      </w:pPr>
      <w:r w:rsidRPr="00190BAC">
        <w:rPr>
          <w:sz w:val="24"/>
          <w:szCs w:val="24"/>
        </w:rPr>
        <w:t>обеспечение равных возможностей получения качественного среднего общего образования;</w:t>
      </w:r>
    </w:p>
    <w:p w:rsidR="00FC0010" w:rsidRPr="00190BAC" w:rsidRDefault="00FC0010" w:rsidP="00190BAC">
      <w:pPr>
        <w:pStyle w:val="a3"/>
        <w:shd w:val="clear" w:color="auto" w:fill="FFFFFF"/>
        <w:tabs>
          <w:tab w:val="left" w:pos="284"/>
          <w:tab w:val="left" w:pos="426"/>
        </w:tabs>
        <w:spacing w:line="240" w:lineRule="auto"/>
        <w:rPr>
          <w:sz w:val="24"/>
          <w:szCs w:val="24"/>
        </w:rPr>
      </w:pPr>
      <w:r w:rsidRPr="00190BAC">
        <w:rPr>
          <w:sz w:val="24"/>
          <w:szCs w:val="24"/>
        </w:rPr>
        <w:t>обеспечение достижения обучающимися образовательных результатов в соответствии с требованиями, установленными Федеральным государственным образовательным стандартом среднего общего образования (далее – ФГОС СОО);</w:t>
      </w:r>
    </w:p>
    <w:p w:rsidR="00FC0010" w:rsidRPr="00190BAC" w:rsidRDefault="00FC0010" w:rsidP="00190BAC">
      <w:pPr>
        <w:pStyle w:val="a3"/>
        <w:shd w:val="clear" w:color="auto" w:fill="FFFFFF"/>
        <w:tabs>
          <w:tab w:val="left" w:pos="284"/>
          <w:tab w:val="left" w:pos="426"/>
        </w:tabs>
        <w:spacing w:line="240" w:lineRule="auto"/>
        <w:rPr>
          <w:sz w:val="24"/>
          <w:szCs w:val="24"/>
        </w:rPr>
      </w:pPr>
      <w:proofErr w:type="gramStart"/>
      <w:r w:rsidRPr="00190BAC">
        <w:rPr>
          <w:sz w:val="24"/>
          <w:szCs w:val="24"/>
        </w:rPr>
        <w:t>обеспечение реализации бесплатного образования на уровне среднего общего образования в объеме основной образовательной программы, предусматривающей изучение обязательных учебных предметов, входящих в учебный план (учебных предметов по выбору из обязательных предметных областей, дополнительных учебных предметов, курсов по выбору и общих для включения во все учебные планы учебных предметов, в том числе на углубленном уровне), а также внеурочную деятельность;</w:t>
      </w:r>
      <w:proofErr w:type="gramEnd"/>
    </w:p>
    <w:p w:rsidR="00FC0010" w:rsidRPr="00190BAC" w:rsidRDefault="00FC0010" w:rsidP="00190BAC">
      <w:pPr>
        <w:pStyle w:val="a3"/>
        <w:shd w:val="clear" w:color="auto" w:fill="FFFFFF"/>
        <w:tabs>
          <w:tab w:val="left" w:pos="284"/>
          <w:tab w:val="left" w:pos="426"/>
        </w:tabs>
        <w:spacing w:line="240" w:lineRule="auto"/>
        <w:rPr>
          <w:sz w:val="24"/>
          <w:szCs w:val="24"/>
        </w:rPr>
      </w:pPr>
      <w:r w:rsidRPr="00190BAC">
        <w:rPr>
          <w:sz w:val="24"/>
          <w:szCs w:val="24"/>
        </w:rPr>
        <w:t>установление требований к воспитанию и социализации обучающихся, их самоидентификации посредством личностно и общественно значимой деятельности, социального и гражданского становления, осознанного выбора профессии, понимание значения профессиональной деятельности для человека и общества, в том числе через реализацию образовательных программ, входящих в основную образовательную программу;</w:t>
      </w:r>
    </w:p>
    <w:p w:rsidR="00FC0010" w:rsidRPr="00190BAC" w:rsidRDefault="00FC0010" w:rsidP="00190BAC">
      <w:pPr>
        <w:pStyle w:val="a3"/>
        <w:shd w:val="clear" w:color="auto" w:fill="FFFFFF"/>
        <w:tabs>
          <w:tab w:val="left" w:pos="284"/>
          <w:tab w:val="left" w:pos="426"/>
        </w:tabs>
        <w:spacing w:line="240" w:lineRule="auto"/>
        <w:rPr>
          <w:sz w:val="24"/>
          <w:szCs w:val="24"/>
        </w:rPr>
      </w:pPr>
      <w:r w:rsidRPr="00190BAC">
        <w:rPr>
          <w:sz w:val="24"/>
          <w:szCs w:val="24"/>
        </w:rPr>
        <w:t xml:space="preserve">обеспечение преемственности основных образовательных программ начального общего, основного общего, среднего общего, профессионального образования; </w:t>
      </w:r>
    </w:p>
    <w:p w:rsidR="00FC0010" w:rsidRPr="00190BAC" w:rsidRDefault="00FC0010" w:rsidP="00190BAC">
      <w:pPr>
        <w:pStyle w:val="a3"/>
        <w:shd w:val="clear" w:color="auto" w:fill="FFFFFF"/>
        <w:tabs>
          <w:tab w:val="left" w:pos="284"/>
          <w:tab w:val="left" w:pos="426"/>
        </w:tabs>
        <w:spacing w:line="240" w:lineRule="auto"/>
        <w:rPr>
          <w:sz w:val="24"/>
          <w:szCs w:val="24"/>
        </w:rPr>
      </w:pPr>
      <w:r w:rsidRPr="00190BAC">
        <w:rPr>
          <w:sz w:val="24"/>
          <w:szCs w:val="24"/>
        </w:rPr>
        <w:t>развитие государственно-общественного управления в образовании;</w:t>
      </w:r>
    </w:p>
    <w:p w:rsidR="00FC0010" w:rsidRPr="00190BAC" w:rsidRDefault="00FC0010" w:rsidP="00190BAC">
      <w:pPr>
        <w:pStyle w:val="a3"/>
        <w:shd w:val="clear" w:color="auto" w:fill="FFFFFF"/>
        <w:tabs>
          <w:tab w:val="left" w:pos="284"/>
          <w:tab w:val="left" w:pos="426"/>
        </w:tabs>
        <w:spacing w:line="240" w:lineRule="auto"/>
        <w:rPr>
          <w:sz w:val="24"/>
          <w:szCs w:val="24"/>
        </w:rPr>
      </w:pPr>
      <w:r w:rsidRPr="00190BAC">
        <w:rPr>
          <w:sz w:val="24"/>
          <w:szCs w:val="24"/>
        </w:rPr>
        <w:t xml:space="preserve">формирование основ оценки результатов освоения </w:t>
      </w:r>
      <w:proofErr w:type="gramStart"/>
      <w:r w:rsidRPr="00190BAC">
        <w:rPr>
          <w:sz w:val="24"/>
          <w:szCs w:val="24"/>
        </w:rPr>
        <w:t>обучающимися</w:t>
      </w:r>
      <w:proofErr w:type="gramEnd"/>
      <w:r w:rsidRPr="00190BAC">
        <w:rPr>
          <w:sz w:val="24"/>
          <w:szCs w:val="24"/>
        </w:rPr>
        <w:t xml:space="preserve"> основной образовательной программы, деятельности педагогических работников, организаций, осуществляющих образовательную деятельность; </w:t>
      </w:r>
    </w:p>
    <w:p w:rsidR="00FC0010" w:rsidRPr="00190BAC" w:rsidRDefault="00FC0010" w:rsidP="00190BAC">
      <w:pPr>
        <w:pStyle w:val="a3"/>
        <w:shd w:val="clear" w:color="auto" w:fill="FFFFFF"/>
        <w:tabs>
          <w:tab w:val="left" w:pos="284"/>
          <w:tab w:val="left" w:pos="426"/>
        </w:tabs>
        <w:spacing w:line="240" w:lineRule="auto"/>
        <w:rPr>
          <w:noProof/>
          <w:sz w:val="24"/>
          <w:szCs w:val="24"/>
        </w:rPr>
      </w:pPr>
      <w:r w:rsidRPr="00190BAC">
        <w:rPr>
          <w:sz w:val="24"/>
          <w:szCs w:val="24"/>
        </w:rPr>
        <w:t>создание</w:t>
      </w:r>
      <w:r w:rsidRPr="00190BAC">
        <w:rPr>
          <w:noProof/>
          <w:sz w:val="24"/>
          <w:szCs w:val="24"/>
        </w:rPr>
        <w:t xml:space="preserve"> условий для развития и самореализации обучающихся, для формирования здорового, безопасного и экологически целесообразного образа жизни обучающихся.</w:t>
      </w:r>
    </w:p>
    <w:p w:rsidR="00FC0010" w:rsidRPr="00190BAC" w:rsidRDefault="00FC0010" w:rsidP="00190BAC">
      <w:pPr>
        <w:shd w:val="clear" w:color="auto" w:fill="FFFFFF"/>
        <w:tabs>
          <w:tab w:val="left" w:pos="284"/>
          <w:tab w:val="left" w:pos="426"/>
        </w:tabs>
        <w:spacing w:after="0" w:line="240" w:lineRule="auto"/>
        <w:ind w:firstLine="284"/>
        <w:jc w:val="both"/>
        <w:rPr>
          <w:rFonts w:ascii="Times New Roman" w:hAnsi="Times New Roman" w:cs="Times New Roman"/>
          <w:b/>
          <w:sz w:val="24"/>
          <w:szCs w:val="24"/>
        </w:rPr>
      </w:pPr>
      <w:bookmarkStart w:id="2" w:name="_Toc414553128"/>
      <w:r w:rsidRPr="00190BAC">
        <w:rPr>
          <w:rFonts w:ascii="Times New Roman" w:hAnsi="Times New Roman" w:cs="Times New Roman"/>
          <w:b/>
          <w:sz w:val="24"/>
          <w:szCs w:val="24"/>
        </w:rPr>
        <w:t>Принципы и подходы к формированию основной образовательной программы среднего общего образования</w:t>
      </w:r>
      <w:bookmarkEnd w:id="2"/>
    </w:p>
    <w:p w:rsidR="00FC0010" w:rsidRPr="00190BAC" w:rsidRDefault="00FC0010" w:rsidP="00190BAC">
      <w:pPr>
        <w:shd w:val="clear" w:color="auto" w:fill="FFFFFF"/>
        <w:tabs>
          <w:tab w:val="left" w:pos="284"/>
          <w:tab w:val="left" w:pos="426"/>
        </w:tabs>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Методологической основой ФГОС СОО является </w:t>
      </w:r>
      <w:proofErr w:type="spellStart"/>
      <w:r w:rsidRPr="00190BAC">
        <w:rPr>
          <w:rFonts w:ascii="Times New Roman" w:hAnsi="Times New Roman" w:cs="Times New Roman"/>
          <w:sz w:val="24"/>
          <w:szCs w:val="24"/>
        </w:rPr>
        <w:t>системно-деятельностный</w:t>
      </w:r>
      <w:proofErr w:type="spellEnd"/>
      <w:r w:rsidRPr="00190BAC">
        <w:rPr>
          <w:rFonts w:ascii="Times New Roman" w:hAnsi="Times New Roman" w:cs="Times New Roman"/>
          <w:sz w:val="24"/>
          <w:szCs w:val="24"/>
        </w:rPr>
        <w:t xml:space="preserve"> подход, который предполагает:</w:t>
      </w:r>
    </w:p>
    <w:p w:rsidR="00FC0010" w:rsidRPr="00190BAC" w:rsidRDefault="00FC0010" w:rsidP="00190BAC">
      <w:pPr>
        <w:pStyle w:val="a3"/>
        <w:shd w:val="clear" w:color="auto" w:fill="FFFFFF"/>
        <w:tabs>
          <w:tab w:val="left" w:pos="284"/>
          <w:tab w:val="left" w:pos="426"/>
        </w:tabs>
        <w:spacing w:line="240" w:lineRule="auto"/>
        <w:rPr>
          <w:sz w:val="24"/>
          <w:szCs w:val="24"/>
        </w:rPr>
      </w:pPr>
      <w:r w:rsidRPr="00190BAC">
        <w:rPr>
          <w:sz w:val="24"/>
          <w:szCs w:val="24"/>
        </w:rPr>
        <w:lastRenderedPageBreak/>
        <w:t xml:space="preserve">формирование готовности </w:t>
      </w:r>
      <w:proofErr w:type="gramStart"/>
      <w:r w:rsidRPr="00190BAC">
        <w:rPr>
          <w:sz w:val="24"/>
          <w:szCs w:val="24"/>
        </w:rPr>
        <w:t>обучающихся</w:t>
      </w:r>
      <w:proofErr w:type="gramEnd"/>
      <w:r w:rsidRPr="00190BAC">
        <w:rPr>
          <w:sz w:val="24"/>
          <w:szCs w:val="24"/>
        </w:rPr>
        <w:t xml:space="preserve"> к саморазвитию и непрерывному образованию;</w:t>
      </w:r>
    </w:p>
    <w:p w:rsidR="00FC0010" w:rsidRPr="00190BAC" w:rsidRDefault="00FC0010" w:rsidP="00190BAC">
      <w:pPr>
        <w:pStyle w:val="a3"/>
        <w:shd w:val="clear" w:color="auto" w:fill="FFFFFF"/>
        <w:tabs>
          <w:tab w:val="left" w:pos="284"/>
          <w:tab w:val="left" w:pos="426"/>
        </w:tabs>
        <w:spacing w:line="240" w:lineRule="auto"/>
        <w:rPr>
          <w:sz w:val="24"/>
          <w:szCs w:val="24"/>
        </w:rPr>
      </w:pPr>
      <w:r w:rsidRPr="00190BAC">
        <w:rPr>
          <w:sz w:val="24"/>
          <w:szCs w:val="24"/>
        </w:rPr>
        <w:t>проектирование и конструирование развивающей образовательной среды организации, осуществляющей образовательную деятельность;</w:t>
      </w:r>
    </w:p>
    <w:p w:rsidR="00FC0010" w:rsidRPr="00190BAC" w:rsidRDefault="00FC0010" w:rsidP="00190BAC">
      <w:pPr>
        <w:pStyle w:val="a3"/>
        <w:shd w:val="clear" w:color="auto" w:fill="FFFFFF"/>
        <w:tabs>
          <w:tab w:val="left" w:pos="284"/>
          <w:tab w:val="left" w:pos="426"/>
        </w:tabs>
        <w:spacing w:line="240" w:lineRule="auto"/>
        <w:rPr>
          <w:sz w:val="24"/>
          <w:szCs w:val="24"/>
        </w:rPr>
      </w:pPr>
      <w:r w:rsidRPr="00190BAC">
        <w:rPr>
          <w:sz w:val="24"/>
          <w:szCs w:val="24"/>
        </w:rPr>
        <w:t xml:space="preserve">активную учебно-познавательную деятельность </w:t>
      </w:r>
      <w:proofErr w:type="gramStart"/>
      <w:r w:rsidRPr="00190BAC">
        <w:rPr>
          <w:sz w:val="24"/>
          <w:szCs w:val="24"/>
        </w:rPr>
        <w:t>обучающихся</w:t>
      </w:r>
      <w:proofErr w:type="gramEnd"/>
      <w:r w:rsidRPr="00190BAC">
        <w:rPr>
          <w:sz w:val="24"/>
          <w:szCs w:val="24"/>
        </w:rPr>
        <w:t>;</w:t>
      </w:r>
    </w:p>
    <w:p w:rsidR="00FC0010" w:rsidRPr="00190BAC" w:rsidRDefault="00FC0010" w:rsidP="00190BAC">
      <w:pPr>
        <w:pStyle w:val="a3"/>
        <w:shd w:val="clear" w:color="auto" w:fill="FFFFFF"/>
        <w:tabs>
          <w:tab w:val="left" w:pos="284"/>
          <w:tab w:val="left" w:pos="426"/>
        </w:tabs>
        <w:spacing w:line="240" w:lineRule="auto"/>
        <w:rPr>
          <w:sz w:val="24"/>
          <w:szCs w:val="24"/>
        </w:rPr>
      </w:pPr>
      <w:r w:rsidRPr="00190BAC">
        <w:rPr>
          <w:sz w:val="24"/>
          <w:szCs w:val="24"/>
        </w:rPr>
        <w:t>построение образовательной деятельности с учетом индивидуальных, возрастных, психологических, физиологических особенностей и здоровья обучающихся.</w:t>
      </w:r>
    </w:p>
    <w:p w:rsidR="00FC0010" w:rsidRPr="00190BAC" w:rsidRDefault="00FC0010" w:rsidP="00190BAC">
      <w:pPr>
        <w:shd w:val="clear" w:color="auto" w:fill="FFFFFF"/>
        <w:tabs>
          <w:tab w:val="left" w:pos="284"/>
          <w:tab w:val="left" w:pos="426"/>
        </w:tabs>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Основная образовательная программа формируется на основе </w:t>
      </w:r>
      <w:proofErr w:type="spellStart"/>
      <w:r w:rsidRPr="00190BAC">
        <w:rPr>
          <w:rFonts w:ascii="Times New Roman" w:hAnsi="Times New Roman" w:cs="Times New Roman"/>
          <w:sz w:val="24"/>
          <w:szCs w:val="24"/>
        </w:rPr>
        <w:t>системно-деятельностного</w:t>
      </w:r>
      <w:proofErr w:type="spellEnd"/>
      <w:r w:rsidRPr="00190BAC">
        <w:rPr>
          <w:rFonts w:ascii="Times New Roman" w:hAnsi="Times New Roman" w:cs="Times New Roman"/>
          <w:sz w:val="24"/>
          <w:szCs w:val="24"/>
        </w:rPr>
        <w:t xml:space="preserve"> подхода. </w:t>
      </w:r>
      <w:proofErr w:type="gramStart"/>
      <w:r w:rsidRPr="00190BAC">
        <w:rPr>
          <w:rFonts w:ascii="Times New Roman" w:hAnsi="Times New Roman" w:cs="Times New Roman"/>
          <w:sz w:val="24"/>
          <w:szCs w:val="24"/>
        </w:rPr>
        <w:t>В связи с этим личностное, социальное, познавательное развитие обучающихся определяется характером организации их деятельности, в первую очередь учебной, а процесс функционирования образовательной организации, отраженный в основной образовательной программе (ООП), рассматривается как совокупность следующих взаимосвязанных компонентов: цели образования; содержания образования на уровне среднего общего образования; форм, методов, средств реализации этого содержания (технологии преподавания, освоения, обучения);</w:t>
      </w:r>
      <w:proofErr w:type="gramEnd"/>
      <w:r w:rsidRPr="00190BAC">
        <w:rPr>
          <w:rFonts w:ascii="Times New Roman" w:hAnsi="Times New Roman" w:cs="Times New Roman"/>
          <w:sz w:val="24"/>
          <w:szCs w:val="24"/>
        </w:rPr>
        <w:t xml:space="preserve"> субъектов системы образования (педагогов, обучающихся, их родителей  (законных представителей)); материальной базы как средства системы образования, в том числе с учетом принципа преемственности </w:t>
      </w:r>
      <w:r w:rsidRPr="00190BAC">
        <w:rPr>
          <w:rFonts w:ascii="Times New Roman" w:hAnsi="Times New Roman" w:cs="Times New Roman"/>
          <w:noProof/>
          <w:sz w:val="24"/>
          <w:szCs w:val="24"/>
        </w:rPr>
        <w:t>начального общего, основного общего, среднего общего, профессионального образования</w:t>
      </w:r>
      <w:r w:rsidRPr="00190BAC">
        <w:rPr>
          <w:rFonts w:ascii="Times New Roman" w:hAnsi="Times New Roman" w:cs="Times New Roman"/>
          <w:sz w:val="24"/>
          <w:szCs w:val="24"/>
        </w:rPr>
        <w:t>, который может быть реализован как через содержание, так и через формы, средства, технологии, методы и приемы работы.</w:t>
      </w:r>
    </w:p>
    <w:p w:rsidR="00FC0010" w:rsidRPr="00190BAC" w:rsidRDefault="00FC0010" w:rsidP="00190BAC">
      <w:pPr>
        <w:shd w:val="clear" w:color="auto" w:fill="FFFFFF"/>
        <w:tabs>
          <w:tab w:val="left" w:pos="284"/>
          <w:tab w:val="left" w:pos="426"/>
        </w:tabs>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Основная образовательная программа при конструировании и осуществлении образовательной деятельности ориентируется на личность как цель, субъект, результат и главный критерий эффективности, на создание соответствующих условий для саморазвития творческого потенциала личности.</w:t>
      </w:r>
    </w:p>
    <w:p w:rsidR="00FC0010" w:rsidRPr="00190BAC" w:rsidRDefault="00FC0010" w:rsidP="00190BAC">
      <w:pPr>
        <w:shd w:val="clear" w:color="auto" w:fill="FFFFFF"/>
        <w:tabs>
          <w:tab w:val="left" w:pos="284"/>
          <w:tab w:val="left" w:pos="426"/>
        </w:tabs>
        <w:spacing w:after="0" w:line="240" w:lineRule="auto"/>
        <w:ind w:firstLine="284"/>
        <w:jc w:val="both"/>
        <w:rPr>
          <w:rFonts w:ascii="Times New Roman" w:eastAsia="Times New Roman" w:hAnsi="Times New Roman" w:cs="Times New Roman"/>
          <w:sz w:val="24"/>
          <w:szCs w:val="24"/>
        </w:rPr>
      </w:pPr>
      <w:r w:rsidRPr="00190BAC">
        <w:rPr>
          <w:rFonts w:ascii="Times New Roman" w:eastAsia="Times New Roman" w:hAnsi="Times New Roman" w:cs="Times New Roman"/>
          <w:sz w:val="24"/>
          <w:szCs w:val="24"/>
        </w:rPr>
        <w:t xml:space="preserve">Осуществление принципа индивидуально-дифференцированного подхода позволяет создать оптимальные условия для реализации потенциальных возможностей каждого обучающегося. </w:t>
      </w:r>
    </w:p>
    <w:p w:rsidR="00FC0010" w:rsidRPr="00190BAC" w:rsidRDefault="00FC0010" w:rsidP="00190BAC">
      <w:pPr>
        <w:shd w:val="clear" w:color="auto" w:fill="FFFFFF"/>
        <w:tabs>
          <w:tab w:val="left" w:pos="284"/>
          <w:tab w:val="left" w:pos="426"/>
        </w:tabs>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Основная образовательная программа формируется с учетом психолого-педагогических особенностей развития детей 15–18 лет, связанных:</w:t>
      </w:r>
    </w:p>
    <w:p w:rsidR="00FC0010" w:rsidRPr="00190BAC" w:rsidRDefault="00FC0010" w:rsidP="00190BAC">
      <w:pPr>
        <w:pStyle w:val="a3"/>
        <w:shd w:val="clear" w:color="auto" w:fill="FFFFFF"/>
        <w:tabs>
          <w:tab w:val="left" w:pos="284"/>
          <w:tab w:val="left" w:pos="426"/>
        </w:tabs>
        <w:spacing w:line="240" w:lineRule="auto"/>
        <w:rPr>
          <w:sz w:val="24"/>
          <w:szCs w:val="24"/>
        </w:rPr>
      </w:pPr>
      <w:proofErr w:type="gramStart"/>
      <w:r w:rsidRPr="00190BAC">
        <w:rPr>
          <w:sz w:val="24"/>
          <w:szCs w:val="24"/>
        </w:rPr>
        <w:t>с формированием у обучающихся системы значимых социальных и межличностных отношений, ценностно-смысловых установок, отражающих личностные и гражданские позиции в деятельности, ценностных ориентаций, мировоззрения как системы обобщенных представлений о мире в целом, об окружающей действительности, других людях и самом себе, готовности руководствоваться ими в деятельности;</w:t>
      </w:r>
      <w:proofErr w:type="gramEnd"/>
    </w:p>
    <w:p w:rsidR="00FC0010" w:rsidRPr="00190BAC" w:rsidRDefault="00FC0010" w:rsidP="00190BAC">
      <w:pPr>
        <w:pStyle w:val="a3"/>
        <w:shd w:val="clear" w:color="auto" w:fill="FFFFFF"/>
        <w:tabs>
          <w:tab w:val="left" w:pos="284"/>
          <w:tab w:val="left" w:pos="426"/>
        </w:tabs>
        <w:spacing w:line="240" w:lineRule="auto"/>
        <w:rPr>
          <w:sz w:val="24"/>
          <w:szCs w:val="24"/>
        </w:rPr>
      </w:pPr>
      <w:proofErr w:type="gramStart"/>
      <w:r w:rsidRPr="00190BAC">
        <w:rPr>
          <w:sz w:val="24"/>
          <w:szCs w:val="24"/>
        </w:rPr>
        <w:t xml:space="preserve">с переходом от учебных действий, характерных для основной школы и связанных с овладением учебной деятельностью в единстве </w:t>
      </w:r>
      <w:proofErr w:type="spellStart"/>
      <w:r w:rsidRPr="00190BAC">
        <w:rPr>
          <w:sz w:val="24"/>
          <w:szCs w:val="24"/>
        </w:rPr>
        <w:t>мотивационно-смыслового</w:t>
      </w:r>
      <w:proofErr w:type="spellEnd"/>
      <w:r w:rsidRPr="00190BAC">
        <w:rPr>
          <w:sz w:val="24"/>
          <w:szCs w:val="24"/>
        </w:rPr>
        <w:t xml:space="preserve"> и операционно-технического компонентов, к учебно-профессиональной деятельности, реализующей профессиональные и личностные устремления обучающихся.</w:t>
      </w:r>
      <w:proofErr w:type="gramEnd"/>
      <w:r w:rsidRPr="00190BAC">
        <w:rPr>
          <w:sz w:val="24"/>
          <w:szCs w:val="24"/>
        </w:rPr>
        <w:t xml:space="preserve"> Ведущее место у </w:t>
      </w:r>
      <w:proofErr w:type="gramStart"/>
      <w:r w:rsidRPr="00190BAC">
        <w:rPr>
          <w:sz w:val="24"/>
          <w:szCs w:val="24"/>
        </w:rPr>
        <w:t>обучающихся</w:t>
      </w:r>
      <w:proofErr w:type="gramEnd"/>
      <w:r w:rsidRPr="00190BAC">
        <w:rPr>
          <w:sz w:val="24"/>
          <w:szCs w:val="24"/>
        </w:rPr>
        <w:t xml:space="preserve"> на уровне среднего общего образования занимают мотивы, связанные с самоопределением и подготовкой к самостоятельной жизни, с дальнейшим образованием и самообразованием. Эти мотивы приобретают личностный смысл и становятся действенными;</w:t>
      </w:r>
    </w:p>
    <w:p w:rsidR="00FC0010" w:rsidRPr="00190BAC" w:rsidRDefault="00FC0010" w:rsidP="00190BAC">
      <w:pPr>
        <w:pStyle w:val="a3"/>
        <w:shd w:val="clear" w:color="auto" w:fill="FFFFFF"/>
        <w:tabs>
          <w:tab w:val="left" w:pos="284"/>
          <w:tab w:val="left" w:pos="426"/>
        </w:tabs>
        <w:spacing w:line="240" w:lineRule="auto"/>
        <w:rPr>
          <w:sz w:val="24"/>
          <w:szCs w:val="24"/>
        </w:rPr>
      </w:pPr>
      <w:r w:rsidRPr="00190BAC">
        <w:rPr>
          <w:sz w:val="24"/>
          <w:szCs w:val="24"/>
        </w:rPr>
        <w:t>с освоением видов деятельности по получению нового знания в рамках учебного предмета, его преобразованию и применению в учебных, учебно-проектных и социально-проектных ситуациях, с появлением интереса к теоретическим проблемам, к способам познания и учения, к самостоятельному поиску учебно-теоретических проблем, способности к построению индивидуальной образовательной траектории;</w:t>
      </w:r>
    </w:p>
    <w:p w:rsidR="00FC0010" w:rsidRPr="00190BAC" w:rsidRDefault="00FC0010" w:rsidP="00190BAC">
      <w:pPr>
        <w:pStyle w:val="a3"/>
        <w:shd w:val="clear" w:color="auto" w:fill="FFFFFF"/>
        <w:tabs>
          <w:tab w:val="left" w:pos="284"/>
          <w:tab w:val="left" w:pos="426"/>
        </w:tabs>
        <w:spacing w:line="240" w:lineRule="auto"/>
        <w:rPr>
          <w:sz w:val="24"/>
          <w:szCs w:val="24"/>
        </w:rPr>
      </w:pPr>
      <w:r w:rsidRPr="00190BAC">
        <w:rPr>
          <w:sz w:val="24"/>
          <w:szCs w:val="24"/>
        </w:rPr>
        <w:t xml:space="preserve">с формированием у </w:t>
      </w:r>
      <w:proofErr w:type="gramStart"/>
      <w:r w:rsidRPr="00190BAC">
        <w:rPr>
          <w:sz w:val="24"/>
          <w:szCs w:val="24"/>
        </w:rPr>
        <w:t>обучающихся</w:t>
      </w:r>
      <w:proofErr w:type="gramEnd"/>
      <w:r w:rsidRPr="00190BAC">
        <w:rPr>
          <w:sz w:val="24"/>
          <w:szCs w:val="24"/>
        </w:rPr>
        <w:t xml:space="preserve"> научного типа мышления, овладением научной терминологией, ключевыми понятиями, методами и приемами;</w:t>
      </w:r>
    </w:p>
    <w:p w:rsidR="00FC0010" w:rsidRPr="00190BAC" w:rsidRDefault="00FC0010" w:rsidP="00190BAC">
      <w:pPr>
        <w:pStyle w:val="a3"/>
        <w:shd w:val="clear" w:color="auto" w:fill="FFFFFF"/>
        <w:tabs>
          <w:tab w:val="left" w:pos="284"/>
          <w:tab w:val="left" w:pos="426"/>
        </w:tabs>
        <w:spacing w:line="240" w:lineRule="auto"/>
        <w:rPr>
          <w:sz w:val="24"/>
          <w:szCs w:val="24"/>
        </w:rPr>
      </w:pPr>
      <w:r w:rsidRPr="00190BAC">
        <w:rPr>
          <w:sz w:val="24"/>
          <w:szCs w:val="24"/>
        </w:rPr>
        <w:t>с самостоятельным приобретением идентичности; повышением требовательности к самому</w:t>
      </w:r>
      <w:r w:rsidR="00190BAC">
        <w:rPr>
          <w:sz w:val="24"/>
          <w:szCs w:val="24"/>
        </w:rPr>
        <w:t xml:space="preserve"> себе; углублением самооценки; большим</w:t>
      </w:r>
      <w:r w:rsidRPr="00190BAC">
        <w:rPr>
          <w:sz w:val="24"/>
          <w:szCs w:val="24"/>
        </w:rPr>
        <w:t xml:space="preserve"> реализмом в формировании целей и стремлении к тем или иным ролям; ростом устойчивости к фрустрациям; усилением потребности влиять на других людей.</w:t>
      </w:r>
    </w:p>
    <w:p w:rsidR="00FC0010" w:rsidRPr="00190BAC" w:rsidRDefault="00FC0010" w:rsidP="00190BAC">
      <w:pPr>
        <w:shd w:val="clear" w:color="auto" w:fill="FFFFFF"/>
        <w:tabs>
          <w:tab w:val="left" w:pos="284"/>
          <w:tab w:val="left" w:pos="426"/>
        </w:tabs>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Переход обучающегося в старшую школу совпадает с первым периодом юности, или первым периодом зрелости, который отличается сложностью становления личностных черт. </w:t>
      </w:r>
      <w:r w:rsidRPr="00190BAC">
        <w:rPr>
          <w:rFonts w:ascii="Times New Roman" w:hAnsi="Times New Roman" w:cs="Times New Roman"/>
          <w:sz w:val="24"/>
          <w:szCs w:val="24"/>
        </w:rPr>
        <w:lastRenderedPageBreak/>
        <w:t>Центральным психологическим новообразованием юношеского возраста является предварительное самоопределение, построение жизненных планов на будущее, формирование идентичности и устойчивого образа «Я». Направленность личности в юношеском возрасте характеризуется ее ценностными ориентациями, интересами, отношениями, установками, мотивами,</w:t>
      </w:r>
      <w:r w:rsidRPr="00190BAC">
        <w:rPr>
          <w:rFonts w:ascii="Times New Roman" w:hAnsi="Times New Roman" w:cs="Times New Roman"/>
          <w:sz w:val="24"/>
          <w:szCs w:val="24"/>
          <w:shd w:val="clear" w:color="auto" w:fill="FFFFFF"/>
        </w:rPr>
        <w:t xml:space="preserve"> переходом от подросткового возраста к самостоятельной взрослой жизни</w:t>
      </w:r>
      <w:r w:rsidRPr="00190BAC">
        <w:rPr>
          <w:rFonts w:ascii="Times New Roman" w:hAnsi="Times New Roman" w:cs="Times New Roman"/>
          <w:sz w:val="24"/>
          <w:szCs w:val="24"/>
        </w:rPr>
        <w:t xml:space="preserve">. К этому периоду фактически завершается становление основных биологических и психологических функций, необходимых взрослому человеку для полноценного существования. Социальное и личностное самоопределение в данном возрасте предполагает не столько </w:t>
      </w:r>
      <w:r w:rsidRPr="00190BAC">
        <w:rPr>
          <w:rFonts w:ascii="Times New Roman" w:hAnsi="Times New Roman" w:cs="Times New Roman"/>
          <w:sz w:val="24"/>
          <w:szCs w:val="24"/>
          <w:shd w:val="clear" w:color="auto" w:fill="FFFFFF"/>
        </w:rPr>
        <w:t xml:space="preserve">эмансипацию </w:t>
      </w:r>
      <w:r w:rsidRPr="00190BAC">
        <w:rPr>
          <w:rFonts w:ascii="Times New Roman" w:hAnsi="Times New Roman" w:cs="Times New Roman"/>
          <w:sz w:val="24"/>
          <w:szCs w:val="24"/>
        </w:rPr>
        <w:t>от взрослых, сколько четкую ориентировку и определение своего места во взрослом мире.</w:t>
      </w:r>
    </w:p>
    <w:p w:rsidR="00FC0010" w:rsidRPr="00190BAC" w:rsidRDefault="00FC0010" w:rsidP="00190BAC">
      <w:pPr>
        <w:shd w:val="clear" w:color="auto" w:fill="FFFFFF"/>
        <w:tabs>
          <w:tab w:val="left" w:pos="284"/>
          <w:tab w:val="left" w:pos="426"/>
        </w:tabs>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Основная образовательная программа формируется с учетом принципа демократизации, который обеспечивает формирование и развитие демократической культуры всех участников образовательных отношений на основе сотрудничества, сотворчества, личной </w:t>
      </w:r>
      <w:proofErr w:type="gramStart"/>
      <w:r w:rsidRPr="00190BAC">
        <w:rPr>
          <w:rFonts w:ascii="Times New Roman" w:hAnsi="Times New Roman" w:cs="Times New Roman"/>
          <w:sz w:val="24"/>
          <w:szCs w:val="24"/>
        </w:rPr>
        <w:t>ответственности</w:t>
      </w:r>
      <w:proofErr w:type="gramEnd"/>
      <w:r w:rsidRPr="00190BAC">
        <w:rPr>
          <w:rFonts w:ascii="Times New Roman" w:hAnsi="Times New Roman" w:cs="Times New Roman"/>
          <w:sz w:val="24"/>
          <w:szCs w:val="24"/>
        </w:rPr>
        <w:t xml:space="preserve"> в том числе через развитие органов государственно-общественного управления образовательной организацией.</w:t>
      </w:r>
    </w:p>
    <w:p w:rsidR="00FC0010" w:rsidRPr="00190BAC" w:rsidRDefault="00FC0010" w:rsidP="00190BAC">
      <w:pPr>
        <w:shd w:val="clear" w:color="auto" w:fill="FFFFFF"/>
        <w:tabs>
          <w:tab w:val="left" w:pos="284"/>
          <w:tab w:val="left" w:pos="426"/>
        </w:tabs>
        <w:spacing w:after="0" w:line="240" w:lineRule="auto"/>
        <w:ind w:firstLine="284"/>
        <w:jc w:val="both"/>
        <w:rPr>
          <w:rFonts w:ascii="Times New Roman" w:eastAsia="Times New Roman" w:hAnsi="Times New Roman" w:cs="Times New Roman"/>
          <w:sz w:val="24"/>
          <w:szCs w:val="24"/>
        </w:rPr>
      </w:pPr>
      <w:r w:rsidRPr="00190BAC">
        <w:rPr>
          <w:rFonts w:ascii="Times New Roman" w:hAnsi="Times New Roman" w:cs="Times New Roman"/>
          <w:sz w:val="24"/>
          <w:szCs w:val="24"/>
        </w:rPr>
        <w:t xml:space="preserve">Основная образовательная программа формируется </w:t>
      </w:r>
      <w:r w:rsidRPr="00190BAC">
        <w:rPr>
          <w:rFonts w:ascii="Times New Roman" w:eastAsia="Times New Roman" w:hAnsi="Times New Roman" w:cs="Times New Roman"/>
          <w:sz w:val="24"/>
          <w:szCs w:val="24"/>
        </w:rPr>
        <w:t xml:space="preserve">в соответствии с требованиями ФГОС СОО и с учетом индивидуальных особенностей, потребностей и </w:t>
      </w:r>
      <w:proofErr w:type="gramStart"/>
      <w:r w:rsidRPr="00190BAC">
        <w:rPr>
          <w:rFonts w:ascii="Times New Roman" w:eastAsia="Times New Roman" w:hAnsi="Times New Roman" w:cs="Times New Roman"/>
          <w:sz w:val="24"/>
          <w:szCs w:val="24"/>
        </w:rPr>
        <w:t>запросов</w:t>
      </w:r>
      <w:proofErr w:type="gramEnd"/>
      <w:r w:rsidRPr="00190BAC">
        <w:rPr>
          <w:rFonts w:ascii="Times New Roman" w:eastAsia="Times New Roman" w:hAnsi="Times New Roman" w:cs="Times New Roman"/>
          <w:sz w:val="24"/>
          <w:szCs w:val="24"/>
        </w:rPr>
        <w:t xml:space="preserve"> обучающихся и их родителей (законных представителей) при получении среднего общего образования, включая образовательные потребности обучающихся с ограниченными возможностями здоровья и инвалидов, а также значимость данного уровня общего образования для продолжения обучения в профессиональной образовательной организации или образовательной организации высшего образования, профессиональной деятельности и успешной социализации.</w:t>
      </w:r>
    </w:p>
    <w:p w:rsidR="00FC0010" w:rsidRPr="00190BAC" w:rsidRDefault="00FC0010" w:rsidP="00190BAC">
      <w:pPr>
        <w:shd w:val="clear" w:color="auto" w:fill="FFFFFF"/>
        <w:tabs>
          <w:tab w:val="left" w:pos="284"/>
          <w:tab w:val="left" w:pos="426"/>
        </w:tabs>
        <w:spacing w:after="0" w:line="240" w:lineRule="auto"/>
        <w:ind w:firstLine="284"/>
        <w:jc w:val="center"/>
        <w:rPr>
          <w:rFonts w:ascii="Times New Roman" w:hAnsi="Times New Roman" w:cs="Times New Roman"/>
          <w:b/>
          <w:sz w:val="24"/>
          <w:szCs w:val="24"/>
        </w:rPr>
      </w:pPr>
      <w:r w:rsidRPr="00190BAC">
        <w:rPr>
          <w:rFonts w:ascii="Times New Roman" w:hAnsi="Times New Roman" w:cs="Times New Roman"/>
          <w:b/>
          <w:sz w:val="24"/>
          <w:szCs w:val="24"/>
        </w:rPr>
        <w:t>Общая характеристика основной образовательной программы</w:t>
      </w:r>
    </w:p>
    <w:p w:rsidR="00FC0010" w:rsidRPr="00190BAC" w:rsidRDefault="00FC0010" w:rsidP="00190BAC">
      <w:pPr>
        <w:shd w:val="clear" w:color="auto" w:fill="FFFFFF"/>
        <w:tabs>
          <w:tab w:val="left" w:pos="284"/>
          <w:tab w:val="left" w:pos="426"/>
        </w:tabs>
        <w:spacing w:after="0" w:line="240" w:lineRule="auto"/>
        <w:ind w:firstLine="284"/>
        <w:jc w:val="both"/>
        <w:rPr>
          <w:rFonts w:ascii="Times New Roman" w:hAnsi="Times New Roman" w:cs="Times New Roman"/>
          <w:sz w:val="24"/>
          <w:szCs w:val="24"/>
        </w:rPr>
      </w:pPr>
      <w:proofErr w:type="gramStart"/>
      <w:r w:rsidRPr="00190BAC">
        <w:rPr>
          <w:rFonts w:ascii="Times New Roman" w:hAnsi="Times New Roman" w:cs="Times New Roman"/>
          <w:sz w:val="24"/>
          <w:szCs w:val="24"/>
        </w:rPr>
        <w:t xml:space="preserve">Основная образовательная программа </w:t>
      </w:r>
      <w:r w:rsidRPr="00190BAC">
        <w:rPr>
          <w:rFonts w:ascii="Times New Roman" w:eastAsia="@Arial Unicode MS" w:hAnsi="Times New Roman" w:cs="Times New Roman"/>
          <w:bCs/>
          <w:noProof/>
          <w:sz w:val="24"/>
          <w:szCs w:val="24"/>
        </w:rPr>
        <w:t>среднего общего образования</w:t>
      </w:r>
      <w:r w:rsidRPr="00190BAC">
        <w:rPr>
          <w:rFonts w:ascii="Times New Roman" w:hAnsi="Times New Roman" w:cs="Times New Roman"/>
          <w:sz w:val="24"/>
          <w:szCs w:val="24"/>
        </w:rPr>
        <w:t xml:space="preserve"> </w:t>
      </w:r>
      <w:r w:rsidRPr="00190BAC">
        <w:rPr>
          <w:rFonts w:ascii="Times New Roman" w:hAnsi="Times New Roman" w:cs="Times New Roman"/>
          <w:kern w:val="2"/>
          <w:sz w:val="24"/>
          <w:szCs w:val="24"/>
        </w:rPr>
        <w:t xml:space="preserve">разработана </w:t>
      </w:r>
      <w:r w:rsidRPr="00190BAC">
        <w:rPr>
          <w:rFonts w:ascii="Times New Roman" w:hAnsi="Times New Roman" w:cs="Times New Roman"/>
          <w:sz w:val="24"/>
          <w:szCs w:val="24"/>
        </w:rPr>
        <w:t xml:space="preserve">на основе </w:t>
      </w:r>
      <w:r w:rsidRPr="00190BAC">
        <w:rPr>
          <w:rFonts w:ascii="Times New Roman" w:hAnsi="Times New Roman" w:cs="Times New Roman"/>
          <w:kern w:val="2"/>
          <w:sz w:val="24"/>
          <w:szCs w:val="24"/>
        </w:rPr>
        <w:t xml:space="preserve">ФГОС СОО, </w:t>
      </w:r>
      <w:r w:rsidRPr="00190BAC">
        <w:rPr>
          <w:rFonts w:ascii="Times New Roman" w:hAnsi="Times New Roman" w:cs="Times New Roman"/>
          <w:sz w:val="24"/>
          <w:szCs w:val="24"/>
        </w:rPr>
        <w:t xml:space="preserve">Конституции РФ, Конвенции ООН о правах ребенка, </w:t>
      </w:r>
      <w:r w:rsidRPr="00190BAC">
        <w:rPr>
          <w:rFonts w:ascii="Times New Roman" w:hAnsi="Times New Roman" w:cs="Times New Roman"/>
          <w:kern w:val="2"/>
          <w:sz w:val="24"/>
          <w:szCs w:val="24"/>
        </w:rPr>
        <w:t xml:space="preserve">учитывает региональные, национальные и этнокультурные потребности народов Российской Федерации, </w:t>
      </w:r>
      <w:r w:rsidRPr="00190BAC">
        <w:rPr>
          <w:rFonts w:ascii="Times New Roman" w:hAnsi="Times New Roman" w:cs="Times New Roman"/>
          <w:sz w:val="24"/>
          <w:szCs w:val="24"/>
        </w:rPr>
        <w:t>обеспечивает достижение обучающимися образовательных результатов в соответствии с требованиями, установленными ФГОС СОО, определяет цели, задачи, планируемые результаты, содержание и организацию образовательной деятельности на уровне среднего общего образования и реализуется образовательной организацией через урочную</w:t>
      </w:r>
      <w:proofErr w:type="gramEnd"/>
      <w:r w:rsidRPr="00190BAC">
        <w:rPr>
          <w:rFonts w:ascii="Times New Roman" w:hAnsi="Times New Roman" w:cs="Times New Roman"/>
          <w:sz w:val="24"/>
          <w:szCs w:val="24"/>
        </w:rPr>
        <w:t xml:space="preserve"> и внеурочную деятельность с соблюдением требований государственных санитарно-эпидемиологических правил и нормативов.</w:t>
      </w:r>
    </w:p>
    <w:p w:rsidR="00FC0010" w:rsidRPr="00190BAC" w:rsidRDefault="00FC0010" w:rsidP="00190BAC">
      <w:pPr>
        <w:shd w:val="clear" w:color="auto" w:fill="FFFFFF"/>
        <w:tabs>
          <w:tab w:val="left" w:pos="284"/>
          <w:tab w:val="left" w:pos="426"/>
        </w:tabs>
        <w:spacing w:after="0" w:line="240" w:lineRule="auto"/>
        <w:ind w:firstLine="284"/>
        <w:jc w:val="both"/>
        <w:rPr>
          <w:rFonts w:ascii="Times New Roman" w:eastAsia="@Arial Unicode MS" w:hAnsi="Times New Roman" w:cs="Times New Roman"/>
          <w:bCs/>
          <w:sz w:val="24"/>
          <w:szCs w:val="24"/>
        </w:rPr>
      </w:pPr>
      <w:r w:rsidRPr="00190BAC">
        <w:rPr>
          <w:rFonts w:ascii="Times New Roman" w:eastAsia="@Arial Unicode MS" w:hAnsi="Times New Roman" w:cs="Times New Roman"/>
          <w:bCs/>
          <w:sz w:val="24"/>
          <w:szCs w:val="24"/>
        </w:rPr>
        <w:t>Программа содержит три раздела: целевой, содержательный и организационный.</w:t>
      </w:r>
    </w:p>
    <w:p w:rsidR="00FC0010" w:rsidRPr="00190BAC" w:rsidRDefault="00FC0010" w:rsidP="00190BAC">
      <w:pPr>
        <w:shd w:val="clear" w:color="auto" w:fill="FFFFFF"/>
        <w:tabs>
          <w:tab w:val="left" w:pos="284"/>
          <w:tab w:val="left" w:pos="426"/>
        </w:tabs>
        <w:spacing w:after="0" w:line="240" w:lineRule="auto"/>
        <w:ind w:firstLine="284"/>
        <w:jc w:val="both"/>
        <w:rPr>
          <w:rFonts w:ascii="Times New Roman" w:eastAsia="@Arial Unicode MS" w:hAnsi="Times New Roman" w:cs="Times New Roman"/>
          <w:bCs/>
          <w:sz w:val="24"/>
          <w:szCs w:val="24"/>
        </w:rPr>
      </w:pPr>
      <w:r w:rsidRPr="00190BAC">
        <w:rPr>
          <w:rFonts w:ascii="Times New Roman" w:eastAsia="@Arial Unicode MS" w:hAnsi="Times New Roman" w:cs="Times New Roman"/>
          <w:bCs/>
          <w:sz w:val="24"/>
          <w:szCs w:val="24"/>
        </w:rPr>
        <w:t xml:space="preserve">Основная образовательная программа содержит обязательную часть и часть, формируемую участниками образовательных отношений. Обязательная часть в полном объеме выполняет требования </w:t>
      </w:r>
      <w:r w:rsidRPr="00190BAC">
        <w:rPr>
          <w:rFonts w:ascii="Times New Roman" w:hAnsi="Times New Roman" w:cs="Times New Roman"/>
          <w:sz w:val="24"/>
          <w:szCs w:val="24"/>
        </w:rPr>
        <w:t>ФГОС СОО</w:t>
      </w:r>
      <w:r w:rsidRPr="00190BAC">
        <w:rPr>
          <w:rFonts w:ascii="Times New Roman" w:eastAsia="@Arial Unicode MS" w:hAnsi="Times New Roman" w:cs="Times New Roman"/>
          <w:bCs/>
          <w:sz w:val="24"/>
          <w:szCs w:val="24"/>
        </w:rPr>
        <w:t xml:space="preserve"> и составляет 60 %, а часть, формируемая участниками образовательных отношений, – 40 % от общего объема образовательной программы среднего общего образования.</w:t>
      </w:r>
    </w:p>
    <w:p w:rsidR="00FC0010" w:rsidRPr="00190BAC" w:rsidRDefault="00FC0010" w:rsidP="00190BAC">
      <w:pPr>
        <w:shd w:val="clear" w:color="auto" w:fill="FFFFFF"/>
        <w:tabs>
          <w:tab w:val="left" w:pos="284"/>
          <w:tab w:val="left" w:pos="426"/>
        </w:tabs>
        <w:spacing w:after="0" w:line="240" w:lineRule="auto"/>
        <w:ind w:firstLine="284"/>
        <w:jc w:val="both"/>
        <w:rPr>
          <w:rFonts w:ascii="Times New Roman" w:eastAsia="@Arial Unicode MS" w:hAnsi="Times New Roman" w:cs="Times New Roman"/>
          <w:bCs/>
          <w:sz w:val="24"/>
          <w:szCs w:val="24"/>
        </w:rPr>
      </w:pPr>
      <w:r w:rsidRPr="00190BAC">
        <w:rPr>
          <w:rFonts w:ascii="Times New Roman" w:eastAsia="@Arial Unicode MS" w:hAnsi="Times New Roman" w:cs="Times New Roman"/>
          <w:bCs/>
          <w:sz w:val="24"/>
          <w:szCs w:val="24"/>
        </w:rPr>
        <w:t>В целях обеспечения индивидуальных потребностей обучающихся в основной образовательной программе предусматриваются учебные предметы, курсы, обеспечивающие различные интересы обучающихся, в том числе этнокультурные; внеурочная деятельность.</w:t>
      </w:r>
    </w:p>
    <w:p w:rsidR="00FC0010" w:rsidRPr="00190BAC" w:rsidRDefault="00FC0010" w:rsidP="00190BAC">
      <w:pPr>
        <w:shd w:val="clear" w:color="auto" w:fill="FFFFFF"/>
        <w:tabs>
          <w:tab w:val="left" w:pos="284"/>
          <w:tab w:val="left" w:pos="426"/>
        </w:tabs>
        <w:spacing w:after="0" w:line="240" w:lineRule="auto"/>
        <w:ind w:firstLine="284"/>
        <w:jc w:val="both"/>
        <w:rPr>
          <w:rFonts w:ascii="Times New Roman" w:hAnsi="Times New Roman" w:cs="Times New Roman"/>
          <w:sz w:val="24"/>
          <w:szCs w:val="24"/>
        </w:rPr>
      </w:pPr>
      <w:r w:rsidRPr="00190BAC">
        <w:rPr>
          <w:rFonts w:ascii="Times New Roman" w:eastAsia="@Arial Unicode MS" w:hAnsi="Times New Roman" w:cs="Times New Roman"/>
          <w:bCs/>
          <w:sz w:val="24"/>
          <w:szCs w:val="24"/>
        </w:rPr>
        <w:t>Организация образовательной деятельности по основным образовательным программам среднего общего образования основана на дифференциации содержания с учетом образовательных потребностей и интересов обучающихся, обеспечивающих</w:t>
      </w:r>
      <w:r w:rsidRPr="00190BAC">
        <w:rPr>
          <w:rStyle w:val="a6"/>
          <w:sz w:val="24"/>
          <w:szCs w:val="24"/>
        </w:rPr>
        <w:t xml:space="preserve"> изучение учебных предметов всех предметных областей основной образовательной программы среднего общего образования на базовом или углубленном уровнях (профильное обучение)   основной образовательной программы среднего общего образования</w:t>
      </w:r>
    </w:p>
    <w:p w:rsidR="00FC0010" w:rsidRPr="00190BAC" w:rsidRDefault="00FC0010" w:rsidP="00190BAC">
      <w:pPr>
        <w:spacing w:after="0" w:line="240" w:lineRule="auto"/>
        <w:ind w:firstLine="284"/>
        <w:jc w:val="center"/>
        <w:rPr>
          <w:rFonts w:ascii="Times New Roman" w:hAnsi="Times New Roman" w:cs="Times New Roman"/>
          <w:b/>
          <w:sz w:val="24"/>
          <w:szCs w:val="24"/>
        </w:rPr>
      </w:pPr>
      <w:r w:rsidRPr="00190BAC">
        <w:rPr>
          <w:rFonts w:ascii="Times New Roman" w:hAnsi="Times New Roman" w:cs="Times New Roman"/>
          <w:b/>
          <w:sz w:val="24"/>
          <w:szCs w:val="24"/>
        </w:rPr>
        <w:t>Общие подходы к организации внеурочной деятельности</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Система</w:t>
      </w:r>
      <w:r w:rsidRPr="00190BAC" w:rsidDel="004B188C">
        <w:rPr>
          <w:rFonts w:ascii="Times New Roman" w:hAnsi="Times New Roman" w:cs="Times New Roman"/>
          <w:sz w:val="24"/>
          <w:szCs w:val="24"/>
        </w:rPr>
        <w:t xml:space="preserve"> </w:t>
      </w:r>
      <w:r w:rsidRPr="00190BAC">
        <w:rPr>
          <w:rFonts w:ascii="Times New Roman" w:hAnsi="Times New Roman" w:cs="Times New Roman"/>
          <w:sz w:val="24"/>
          <w:szCs w:val="24"/>
        </w:rPr>
        <w:t xml:space="preserve">внеурочной деятельности включает в себя: жизнь ученических сообществ (в то числе ученических классов, разновозрастных объединений по интересам, клубов; юношеских общественных объединений и организаций в рамках «Российского движения школьников»); курсы внеурочной деятельности по выбору обучающихся; организационное обеспечение </w:t>
      </w:r>
      <w:r w:rsidRPr="00190BAC">
        <w:rPr>
          <w:rFonts w:ascii="Times New Roman" w:hAnsi="Times New Roman" w:cs="Times New Roman"/>
          <w:sz w:val="24"/>
          <w:szCs w:val="24"/>
        </w:rPr>
        <w:lastRenderedPageBreak/>
        <w:t>учебной деятельности; обеспечение благополучия обучающихся в пространстве общеобразовательной школы; систему воспитательных мероприятий.</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Организация внеурочной деятельности предусматривает возможность использования каникулярного времени, гибкость в распределении нагрузки при подготовке воспитательных мероприятий и общих коллективных дел.</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Вариативность содержания внеурочной деятельности определяется профилями обучения (</w:t>
      </w:r>
      <w:proofErr w:type="gramStart"/>
      <w:r w:rsidR="00190BAC" w:rsidRPr="00190BAC">
        <w:rPr>
          <w:rFonts w:ascii="Times New Roman" w:hAnsi="Times New Roman" w:cs="Times New Roman"/>
          <w:sz w:val="24"/>
          <w:szCs w:val="24"/>
        </w:rPr>
        <w:t>естественнонаучный</w:t>
      </w:r>
      <w:proofErr w:type="gramEnd"/>
      <w:r w:rsidR="00190BAC">
        <w:rPr>
          <w:rFonts w:ascii="Times New Roman" w:hAnsi="Times New Roman" w:cs="Times New Roman"/>
          <w:sz w:val="24"/>
          <w:szCs w:val="24"/>
        </w:rPr>
        <w:t>, гуманитарный</w:t>
      </w:r>
      <w:r w:rsidRPr="00190BAC">
        <w:rPr>
          <w:rFonts w:ascii="Times New Roman" w:hAnsi="Times New Roman" w:cs="Times New Roman"/>
          <w:sz w:val="24"/>
          <w:szCs w:val="24"/>
        </w:rPr>
        <w:t>). Вариативность в распределении часов на отдельные элементы внеурочной деятельности определяется  с учетом  особенностей образовательных организаций. </w:t>
      </w:r>
    </w:p>
    <w:p w:rsidR="00FC0010" w:rsidRPr="005F7F29" w:rsidRDefault="00FC0010" w:rsidP="005F7F29">
      <w:pPr>
        <w:spacing w:after="0" w:line="240" w:lineRule="auto"/>
        <w:ind w:firstLine="284"/>
        <w:jc w:val="center"/>
        <w:rPr>
          <w:rFonts w:ascii="Times New Roman" w:hAnsi="Times New Roman" w:cs="Times New Roman"/>
          <w:b/>
          <w:sz w:val="24"/>
          <w:szCs w:val="24"/>
        </w:rPr>
      </w:pPr>
      <w:bookmarkStart w:id="3" w:name="_Toc435412671"/>
      <w:bookmarkStart w:id="4" w:name="_Toc453968144"/>
      <w:r w:rsidRPr="005F7F29">
        <w:rPr>
          <w:rFonts w:ascii="Times New Roman" w:hAnsi="Times New Roman" w:cs="Times New Roman"/>
          <w:b/>
          <w:sz w:val="24"/>
          <w:szCs w:val="24"/>
        </w:rPr>
        <w:t xml:space="preserve">I.2. Планируемые результаты освоения </w:t>
      </w:r>
      <w:proofErr w:type="gramStart"/>
      <w:r w:rsidRPr="005F7F29">
        <w:rPr>
          <w:rFonts w:ascii="Times New Roman" w:hAnsi="Times New Roman" w:cs="Times New Roman"/>
          <w:b/>
          <w:sz w:val="24"/>
          <w:szCs w:val="24"/>
        </w:rPr>
        <w:t>обучающимися</w:t>
      </w:r>
      <w:proofErr w:type="gramEnd"/>
      <w:r w:rsidRPr="005F7F29">
        <w:rPr>
          <w:rFonts w:ascii="Times New Roman" w:hAnsi="Times New Roman" w:cs="Times New Roman"/>
          <w:b/>
          <w:sz w:val="24"/>
          <w:szCs w:val="24"/>
        </w:rPr>
        <w:t xml:space="preserve"> основной образовательной программы среднего общего образования</w:t>
      </w:r>
      <w:bookmarkEnd w:id="3"/>
      <w:bookmarkEnd w:id="4"/>
    </w:p>
    <w:p w:rsidR="00FC0010" w:rsidRPr="005F7F29" w:rsidRDefault="00FC0010" w:rsidP="005F7F29">
      <w:pPr>
        <w:spacing w:after="0" w:line="240" w:lineRule="auto"/>
        <w:ind w:firstLine="284"/>
        <w:jc w:val="center"/>
        <w:rPr>
          <w:rFonts w:ascii="Times New Roman" w:hAnsi="Times New Roman" w:cs="Times New Roman"/>
          <w:b/>
          <w:sz w:val="24"/>
          <w:szCs w:val="24"/>
        </w:rPr>
      </w:pPr>
      <w:bookmarkStart w:id="5" w:name="_Toc435412672"/>
      <w:bookmarkStart w:id="6" w:name="_Toc453968145"/>
      <w:r w:rsidRPr="005F7F29">
        <w:rPr>
          <w:rFonts w:ascii="Times New Roman" w:hAnsi="Times New Roman" w:cs="Times New Roman"/>
          <w:b/>
          <w:sz w:val="24"/>
          <w:szCs w:val="24"/>
        </w:rPr>
        <w:t>I.2.1. Планируемые личностные результаты освоения ООП</w:t>
      </w:r>
      <w:bookmarkEnd w:id="5"/>
      <w:bookmarkEnd w:id="6"/>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Личностные результаты в сфере отношений обучающихся к себе, к своему здоровью, к познанию себя:</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ориентация обучающихся на достижение личного счастья, реализацию позитивных жизненных перспектив, инициативность, </w:t>
      </w:r>
      <w:proofErr w:type="spellStart"/>
      <w:r w:rsidRPr="00190BAC">
        <w:rPr>
          <w:rFonts w:ascii="Times New Roman" w:hAnsi="Times New Roman" w:cs="Times New Roman"/>
          <w:sz w:val="24"/>
          <w:szCs w:val="24"/>
        </w:rPr>
        <w:t>креативность</w:t>
      </w:r>
      <w:proofErr w:type="spellEnd"/>
      <w:r w:rsidRPr="00190BAC">
        <w:rPr>
          <w:rFonts w:ascii="Times New Roman" w:hAnsi="Times New Roman" w:cs="Times New Roman"/>
          <w:sz w:val="24"/>
          <w:szCs w:val="24"/>
        </w:rPr>
        <w:t>, готовность и способность к личностному самоопределению, способность ставить цели и строить жизненные планы;</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готовность и способность обеспечить себе и своим близким достойную жизнь в процессе самостоятельной, творческой и ответственной деятельности;</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готовность и способность обучающихся к отстаиванию личного достоинства, собственного мнения, готовность и способность вырабатывать собственную позицию по отношению к общественно-политическим событиям прошлого и настоящего на основе осознания и осмысления истории, духовных ценностей и достижений нашей страны;</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готовность и способность обучающихся к саморазвитию и самовоспитанию в соответствии с общечеловеческими ценностями и идеалами гражданского общества, потребность в физическом самосовершенствовании, занятиях спортивно-оздоровительной деятельностью;</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принятие и реализация ценностей здорового и безопасного образа жизни, бережное, ответственное и компетентное отношение к собственному физическому и психологическому здоровью;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неприятие вредных привычек: курения, употребления алкоголя, наркотиков.</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Личностные результаты в сфере отношений обучающихся к России как к Родине (Отечеству):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российская идентичность, способность к осознанию российской идентичности в поликультурном социуме, чувство причастности к историко-культурной общности российского народа и судьбе России, патриотизм, готовность к служению Отечеству, его защите;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уважение к своему народу, чувство ответственности перед Родиной, гордости за свой край, свою Родину, прошлое и настоящее многонационального народа России, уважение к государственным символам (герб, флаг, гимн);</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формирование уважения к русскому языку как государственному языку Российской Федерации, являющемуся основой российской идентичности и главным фактором национального самоопределения;</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воспитание уважения к культуре, языкам, традициям и обычаям народов, проживающих в Российской Федерации.</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Личностные результаты в сфере отношений обучающихся к закону, государству и к гражданскому обществу: </w:t>
      </w:r>
    </w:p>
    <w:p w:rsidR="00FC0010" w:rsidRPr="00190BAC" w:rsidRDefault="00FC0010" w:rsidP="00190BAC">
      <w:pPr>
        <w:spacing w:after="0" w:line="240" w:lineRule="auto"/>
        <w:ind w:firstLine="284"/>
        <w:jc w:val="both"/>
        <w:rPr>
          <w:rFonts w:ascii="Times New Roman" w:hAnsi="Times New Roman" w:cs="Times New Roman"/>
          <w:sz w:val="24"/>
          <w:szCs w:val="24"/>
        </w:rPr>
      </w:pPr>
      <w:proofErr w:type="gramStart"/>
      <w:r w:rsidRPr="00190BAC">
        <w:rPr>
          <w:rFonts w:ascii="Times New Roman" w:hAnsi="Times New Roman" w:cs="Times New Roman"/>
          <w:sz w:val="24"/>
          <w:szCs w:val="24"/>
        </w:rPr>
        <w:t>гражданственность, гражданская позиция активного и ответственного члена российского общества, осознающего свои конституционные права и обязанности, уважающего закон и правопорядок, осознанно принимающего традиционные национальные и общечеловеческие гуманистические и демократические ценности, готового к участию в общественной жизни;</w:t>
      </w:r>
      <w:proofErr w:type="gramEnd"/>
    </w:p>
    <w:p w:rsidR="00FC0010" w:rsidRPr="00190BAC" w:rsidRDefault="00FC0010" w:rsidP="00190BAC">
      <w:pPr>
        <w:spacing w:after="0" w:line="240" w:lineRule="auto"/>
        <w:ind w:firstLine="284"/>
        <w:jc w:val="both"/>
        <w:rPr>
          <w:rFonts w:ascii="Times New Roman" w:hAnsi="Times New Roman" w:cs="Times New Roman"/>
          <w:sz w:val="24"/>
          <w:szCs w:val="24"/>
        </w:rPr>
      </w:pPr>
      <w:proofErr w:type="gramStart"/>
      <w:r w:rsidRPr="00190BAC">
        <w:rPr>
          <w:rFonts w:ascii="Times New Roman" w:hAnsi="Times New Roman" w:cs="Times New Roman"/>
          <w:sz w:val="24"/>
          <w:szCs w:val="24"/>
        </w:rPr>
        <w:t xml:space="preserve">признание </w:t>
      </w:r>
      <w:proofErr w:type="spellStart"/>
      <w:r w:rsidRPr="00190BAC">
        <w:rPr>
          <w:rFonts w:ascii="Times New Roman" w:hAnsi="Times New Roman" w:cs="Times New Roman"/>
          <w:sz w:val="24"/>
          <w:szCs w:val="24"/>
        </w:rPr>
        <w:t>неотчуждаемости</w:t>
      </w:r>
      <w:proofErr w:type="spellEnd"/>
      <w:r w:rsidRPr="00190BAC">
        <w:rPr>
          <w:rFonts w:ascii="Times New Roman" w:hAnsi="Times New Roman" w:cs="Times New Roman"/>
          <w:sz w:val="24"/>
          <w:szCs w:val="24"/>
        </w:rPr>
        <w:t xml:space="preserve"> основных прав и свобод человека, которые принадлежат каждому от рождения, готовность к осуществлению собственных прав и свобод без нарушения </w:t>
      </w:r>
      <w:r w:rsidRPr="00190BAC">
        <w:rPr>
          <w:rFonts w:ascii="Times New Roman" w:hAnsi="Times New Roman" w:cs="Times New Roman"/>
          <w:sz w:val="24"/>
          <w:szCs w:val="24"/>
        </w:rPr>
        <w:lastRenderedPageBreak/>
        <w:t>прав и свобод других лиц, готовность отстаивать собственные права и свободы человека и гражданина согласно общепризнанным принципам и нормам международного права и в соответствии с Конституцией Российской Федерации, правовая и политическая грамотность;</w:t>
      </w:r>
      <w:proofErr w:type="gramEnd"/>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мировоззрение, соответствующее современному уровню развития науки и общественной практики, основанное на диалоге культур, а также различных форм общественного сознания, осознание своего места в поликультурном мире; </w:t>
      </w:r>
    </w:p>
    <w:p w:rsidR="00FC0010" w:rsidRPr="00190BAC" w:rsidRDefault="00FC0010" w:rsidP="00190BAC">
      <w:pPr>
        <w:spacing w:after="0" w:line="240" w:lineRule="auto"/>
        <w:ind w:firstLine="284"/>
        <w:jc w:val="both"/>
        <w:rPr>
          <w:rFonts w:ascii="Times New Roman" w:hAnsi="Times New Roman" w:cs="Times New Roman"/>
          <w:sz w:val="24"/>
          <w:szCs w:val="24"/>
        </w:rPr>
      </w:pPr>
      <w:proofErr w:type="spellStart"/>
      <w:r w:rsidRPr="00190BAC">
        <w:rPr>
          <w:rFonts w:ascii="Times New Roman" w:hAnsi="Times New Roman" w:cs="Times New Roman"/>
          <w:sz w:val="24"/>
          <w:szCs w:val="24"/>
        </w:rPr>
        <w:t>интериоризация</w:t>
      </w:r>
      <w:proofErr w:type="spellEnd"/>
      <w:r w:rsidRPr="00190BAC">
        <w:rPr>
          <w:rFonts w:ascii="Times New Roman" w:hAnsi="Times New Roman" w:cs="Times New Roman"/>
          <w:sz w:val="24"/>
          <w:szCs w:val="24"/>
        </w:rPr>
        <w:t xml:space="preserve"> ценностей демократии и социальной солидарности, готовность к договорному регулированию отношений в группе или социальной организации;</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готовность обучающихся к конструктивному участию в принятии решений, затрагивающих их права и интересы, в том числе в различных формах общественной самоорганизации, самоуправления, общественно значимой деятельности;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приверженность идеям интернационализма, дружбы, равенства, взаимопомощи народов; воспитание уважительного отношения к национальному достоинству людей, их чувствам, религиозным убеждениям;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готовность </w:t>
      </w:r>
      <w:proofErr w:type="gramStart"/>
      <w:r w:rsidRPr="00190BAC">
        <w:rPr>
          <w:rFonts w:ascii="Times New Roman" w:hAnsi="Times New Roman" w:cs="Times New Roman"/>
          <w:sz w:val="24"/>
          <w:szCs w:val="24"/>
        </w:rPr>
        <w:t>обучающихся</w:t>
      </w:r>
      <w:proofErr w:type="gramEnd"/>
      <w:r w:rsidRPr="00190BAC">
        <w:rPr>
          <w:rFonts w:ascii="Times New Roman" w:hAnsi="Times New Roman" w:cs="Times New Roman"/>
          <w:sz w:val="24"/>
          <w:szCs w:val="24"/>
        </w:rPr>
        <w:t xml:space="preserve"> противостоять идеологии экстремизма, национализма, ксенофобии; коррупции; дискриминации по социальным, религиозным, расовым, национальным признакам и другим негативным социальным явлениям.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Личностные результаты в сфере отношений обучающихся с окружающими людьми: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нравственное сознание и поведение на основе усвоения общечеловеческих ценностей, толерантного сознания и поведения в поликультурном мире, готовности и способности вести диалог с другими людьми, достигать в нем взаимопонимания, находить общие цели и сотрудничать для их достижения;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принятие гуманистических ценностей, осознанное, уважительное и доброжелательное отношение к другому человеку, его мнению, мировоззрению;</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способность к сопереживанию и формирование позитивного отношения к людям, в том числе к лицам с ограниченными возможностями здоровья и инвалидам; бережное, ответственное и компетентное отношение к физическому и психологическому здоровью других людей, умение оказывать первую помощь;</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формирование выраженной в поведении нравственной позиции, в том числе способности к сознательному выбору добра, нравственного сознания и поведения на основе усвоения общечеловеческих ценностей и нравственных чувств (чести, долга, справедливости, милосердия и дружелюбия);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развитие компетенций сотрудничества со сверстниками, детьми младшего возраста, взрослыми в образовательной, общественно полезной, учебно-исследовательской, проектной и других видах деятельности.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Личностные результаты в сфере отношений обучающихся к окружающему миру, живой природе, художественной культуре: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мировоззрение, соответствующее современному уровню развития науки, значимости науки, готовность к научно-техническому творчеству, владение достоверной информацией о передовых достижениях и открытиях мировой и отечественной науки, заинтересованность в научных знаниях об устройстве мира и общества;</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экологическая культура, бережное отношения к родной земле, природным богатствам России и мира; понимание влияния социально-экономических процессов на состояние природной и социальной среды, ответственность за состояние природных ресурсов; умения и навыки разумного природопользования, нетерпимое отношение к действиям, приносящим вред экологии; приобретение опыта эколого-направленной деятельности;</w:t>
      </w:r>
    </w:p>
    <w:p w:rsidR="00FC0010" w:rsidRPr="00190BAC" w:rsidRDefault="00FC0010" w:rsidP="00190BAC">
      <w:pPr>
        <w:spacing w:after="0" w:line="240" w:lineRule="auto"/>
        <w:ind w:firstLine="284"/>
        <w:jc w:val="both"/>
        <w:rPr>
          <w:rFonts w:ascii="Times New Roman" w:hAnsi="Times New Roman" w:cs="Times New Roman"/>
          <w:sz w:val="24"/>
          <w:szCs w:val="24"/>
        </w:rPr>
      </w:pPr>
      <w:proofErr w:type="gramStart"/>
      <w:r w:rsidRPr="00190BAC">
        <w:rPr>
          <w:rFonts w:ascii="Times New Roman" w:hAnsi="Times New Roman" w:cs="Times New Roman"/>
          <w:sz w:val="24"/>
          <w:szCs w:val="24"/>
        </w:rPr>
        <w:t>эстетическое</w:t>
      </w:r>
      <w:proofErr w:type="gramEnd"/>
      <w:r w:rsidRPr="00190BAC">
        <w:rPr>
          <w:rFonts w:ascii="Times New Roman" w:hAnsi="Times New Roman" w:cs="Times New Roman"/>
          <w:sz w:val="24"/>
          <w:szCs w:val="24"/>
        </w:rPr>
        <w:t xml:space="preserve"> отношения к миру, готовность к эстетическому обустройству собственного быта. </w:t>
      </w:r>
    </w:p>
    <w:p w:rsid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lastRenderedPageBreak/>
        <w:t>Личностные результаты в сфере отношений обучающихся к семье и родителям, в том числе подготовка к семейной жизни:</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ответственное отношение к созданию семьи на основе осознанного принятия ценностей семейной жизни;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положительный образ семьи, </w:t>
      </w:r>
      <w:proofErr w:type="spellStart"/>
      <w:r w:rsidRPr="00190BAC">
        <w:rPr>
          <w:rFonts w:ascii="Times New Roman" w:hAnsi="Times New Roman" w:cs="Times New Roman"/>
          <w:sz w:val="24"/>
          <w:szCs w:val="24"/>
        </w:rPr>
        <w:t>родительства</w:t>
      </w:r>
      <w:proofErr w:type="spellEnd"/>
      <w:r w:rsidRPr="00190BAC">
        <w:rPr>
          <w:rFonts w:ascii="Times New Roman" w:hAnsi="Times New Roman" w:cs="Times New Roman"/>
          <w:sz w:val="24"/>
          <w:szCs w:val="24"/>
        </w:rPr>
        <w:t xml:space="preserve"> (отцовства и материнства), </w:t>
      </w:r>
      <w:proofErr w:type="spellStart"/>
      <w:r w:rsidRPr="00190BAC">
        <w:rPr>
          <w:rFonts w:ascii="Times New Roman" w:hAnsi="Times New Roman" w:cs="Times New Roman"/>
          <w:sz w:val="24"/>
          <w:szCs w:val="24"/>
        </w:rPr>
        <w:t>интериоризация</w:t>
      </w:r>
      <w:proofErr w:type="spellEnd"/>
      <w:r w:rsidRPr="00190BAC">
        <w:rPr>
          <w:rFonts w:ascii="Times New Roman" w:hAnsi="Times New Roman" w:cs="Times New Roman"/>
          <w:sz w:val="24"/>
          <w:szCs w:val="24"/>
        </w:rPr>
        <w:t xml:space="preserve"> традиционных семейных ценностей. </w:t>
      </w:r>
    </w:p>
    <w:p w:rsidR="00FC0010" w:rsidRPr="00190BAC" w:rsidRDefault="00FC0010" w:rsidP="00190BAC">
      <w:pPr>
        <w:spacing w:after="0" w:line="240" w:lineRule="auto"/>
        <w:ind w:firstLine="284"/>
        <w:jc w:val="both"/>
        <w:rPr>
          <w:rFonts w:ascii="Times New Roman" w:hAnsi="Times New Roman" w:cs="Times New Roman"/>
          <w:sz w:val="24"/>
          <w:szCs w:val="24"/>
        </w:rPr>
      </w:pP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Личностные результаты в сфере отношения обучающихся к труду, в сфере социально-экономических отношений:</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уважение ко всем формам собственности, готовность к защите своей собственности,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осознанный выбор будущей профессии как путь и способ реализации собственных жизненных планов;</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готовность обучающихся к трудовой профессиональной деятельности как к возможности участия в решении личных, общественных, государственных, общенациональных проблем;</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потребность трудиться, уважение к труду и людям труда, трудовым достижениям, добросовестное, ответственное и творческое отношение к разным видам трудовой деятельности;</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готовность к самообслуживанию, включая обучение и выполнение домашних обязанностей.</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Личностные результаты в сфере физического, психологического, социального и академического благополучия </w:t>
      </w:r>
      <w:proofErr w:type="gramStart"/>
      <w:r w:rsidRPr="00190BAC">
        <w:rPr>
          <w:rFonts w:ascii="Times New Roman" w:hAnsi="Times New Roman" w:cs="Times New Roman"/>
          <w:sz w:val="24"/>
          <w:szCs w:val="24"/>
        </w:rPr>
        <w:t>обучающихся</w:t>
      </w:r>
      <w:proofErr w:type="gramEnd"/>
      <w:r w:rsidRPr="00190BAC">
        <w:rPr>
          <w:rFonts w:ascii="Times New Roman" w:hAnsi="Times New Roman" w:cs="Times New Roman"/>
          <w:sz w:val="24"/>
          <w:szCs w:val="24"/>
        </w:rPr>
        <w:t>:</w:t>
      </w:r>
    </w:p>
    <w:p w:rsidR="00FC0010"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физическое, эмоционально-психологическое, социальное благополучие </w:t>
      </w:r>
      <w:proofErr w:type="gramStart"/>
      <w:r w:rsidRPr="00190BAC">
        <w:rPr>
          <w:rFonts w:ascii="Times New Roman" w:hAnsi="Times New Roman" w:cs="Times New Roman"/>
          <w:sz w:val="24"/>
          <w:szCs w:val="24"/>
        </w:rPr>
        <w:t>обучающихся</w:t>
      </w:r>
      <w:proofErr w:type="gramEnd"/>
      <w:r w:rsidRPr="00190BAC">
        <w:rPr>
          <w:rFonts w:ascii="Times New Roman" w:hAnsi="Times New Roman" w:cs="Times New Roman"/>
          <w:sz w:val="24"/>
          <w:szCs w:val="24"/>
        </w:rPr>
        <w:t xml:space="preserve"> в жизни образовательной организации, ощущение детьми безопасности и психологического комфорта, информационной безопасности.</w:t>
      </w:r>
    </w:p>
    <w:p w:rsidR="00E95F62" w:rsidRPr="00190BAC" w:rsidRDefault="00E95F62" w:rsidP="00190BAC">
      <w:pPr>
        <w:spacing w:after="0" w:line="240" w:lineRule="auto"/>
        <w:ind w:firstLine="284"/>
        <w:jc w:val="both"/>
        <w:rPr>
          <w:rFonts w:ascii="Times New Roman" w:hAnsi="Times New Roman" w:cs="Times New Roman"/>
          <w:sz w:val="24"/>
          <w:szCs w:val="24"/>
        </w:rPr>
      </w:pPr>
    </w:p>
    <w:p w:rsidR="00FC0010" w:rsidRPr="005F7F29" w:rsidRDefault="00FC0010" w:rsidP="005F7F29">
      <w:pPr>
        <w:spacing w:after="0" w:line="240" w:lineRule="auto"/>
        <w:ind w:firstLine="284"/>
        <w:jc w:val="center"/>
        <w:rPr>
          <w:rFonts w:ascii="Times New Roman" w:hAnsi="Times New Roman" w:cs="Times New Roman"/>
          <w:b/>
          <w:sz w:val="24"/>
          <w:szCs w:val="24"/>
        </w:rPr>
      </w:pPr>
      <w:bookmarkStart w:id="7" w:name="_Toc434850649"/>
      <w:bookmarkStart w:id="8" w:name="_Toc435412673"/>
      <w:bookmarkStart w:id="9" w:name="_Toc453968146"/>
      <w:r w:rsidRPr="005F7F29">
        <w:rPr>
          <w:rFonts w:ascii="Times New Roman" w:hAnsi="Times New Roman" w:cs="Times New Roman"/>
          <w:b/>
          <w:sz w:val="24"/>
          <w:szCs w:val="24"/>
        </w:rPr>
        <w:t xml:space="preserve">I.2.2. Планируемые </w:t>
      </w:r>
      <w:proofErr w:type="spellStart"/>
      <w:r w:rsidRPr="005F7F29">
        <w:rPr>
          <w:rFonts w:ascii="Times New Roman" w:hAnsi="Times New Roman" w:cs="Times New Roman"/>
          <w:b/>
          <w:sz w:val="24"/>
          <w:szCs w:val="24"/>
        </w:rPr>
        <w:t>метапредметные</w:t>
      </w:r>
      <w:proofErr w:type="spellEnd"/>
      <w:r w:rsidRPr="005F7F29">
        <w:rPr>
          <w:rFonts w:ascii="Times New Roman" w:hAnsi="Times New Roman" w:cs="Times New Roman"/>
          <w:b/>
          <w:sz w:val="24"/>
          <w:szCs w:val="24"/>
        </w:rPr>
        <w:t xml:space="preserve"> результаты освоения ООП</w:t>
      </w:r>
      <w:bookmarkEnd w:id="7"/>
      <w:bookmarkEnd w:id="8"/>
      <w:bookmarkEnd w:id="9"/>
    </w:p>
    <w:p w:rsidR="00FC0010" w:rsidRPr="00190BAC" w:rsidRDefault="00FC0010" w:rsidP="00190BAC">
      <w:pPr>
        <w:spacing w:after="0" w:line="240" w:lineRule="auto"/>
        <w:ind w:firstLine="284"/>
        <w:jc w:val="both"/>
        <w:rPr>
          <w:rFonts w:ascii="Times New Roman" w:hAnsi="Times New Roman" w:cs="Times New Roman"/>
          <w:sz w:val="24"/>
          <w:szCs w:val="24"/>
        </w:rPr>
      </w:pPr>
      <w:proofErr w:type="spellStart"/>
      <w:r w:rsidRPr="00190BAC">
        <w:rPr>
          <w:rFonts w:ascii="Times New Roman" w:hAnsi="Times New Roman" w:cs="Times New Roman"/>
          <w:sz w:val="24"/>
          <w:szCs w:val="24"/>
        </w:rPr>
        <w:t>Метапредметные</w:t>
      </w:r>
      <w:proofErr w:type="spellEnd"/>
      <w:r w:rsidRPr="00190BAC">
        <w:rPr>
          <w:rFonts w:ascii="Times New Roman" w:hAnsi="Times New Roman" w:cs="Times New Roman"/>
          <w:sz w:val="24"/>
          <w:szCs w:val="24"/>
        </w:rPr>
        <w:t xml:space="preserve"> результаты освоения основной образовательной программы представлены тремя группами универсальных учебных действий (УУД).</w:t>
      </w:r>
    </w:p>
    <w:p w:rsidR="00FC0010" w:rsidRPr="00190BAC" w:rsidRDefault="00FC0010" w:rsidP="00190BAC">
      <w:pPr>
        <w:spacing w:after="0" w:line="240" w:lineRule="auto"/>
        <w:ind w:firstLine="284"/>
        <w:jc w:val="both"/>
        <w:rPr>
          <w:rFonts w:ascii="Times New Roman" w:hAnsi="Times New Roman" w:cs="Times New Roman"/>
          <w:sz w:val="24"/>
          <w:szCs w:val="24"/>
        </w:rPr>
      </w:pP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Регулятивные универсальные учебные действия</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Выпускник научится:</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самостоятельно определять цели, задавать параметры и критерии, по которым можно определить, что цель достигнута;</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оценивать возможные последствия достижения поставленной цели в деятельности, собственной жизни и жизни окружающих людей, основываясь на соображениях этики и морали;</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ставить и формулировать собственные задачи в образовательной деятельности и жизненных ситуациях;</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оценивать ресурсы, в том числе время и другие нематериальные ресурсы, необходимые для достижения поставленной цели;</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выбирать путь достижения цели, планировать решение поставленных задач, оптимизируя материальные и нематериальные затраты;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организовывать эффективный поиск ресурсов, необходимых для достижения поставленной цели;</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сопоставлять полученный результат деятельности с поставленной заранее целью.</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2. Познавательные универсальные учебные действия</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Выпускник научится: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искать и находить обобщенные способы решения задач, в том числе, осуществлять развернутый информационный поиск и ставить на его основе новые (учебные и познавательные) задачи;</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критически оценивать и интерпретировать информацию с разных позиций,  распознавать и фиксировать противоречия в информационных источниках;</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lastRenderedPageBreak/>
        <w:t>использовать различные модельно-схематические средства для представления существенных связей и отношений, а также противоречий, выявленных в информационных источниках;</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находить и приводить критические аргументы в отношении действий и суждений другого; спокойно и разумно относиться к критическим замечаниям в отношении собственного суждения, рассматривать их как ресурс собственного развития;</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выходить за рамки учебного предмета и осуществлять целенаправленный поиск возможностей для  широкого переноса средств и способов действия;</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выстраивать индивидуальную образовательную траекторию, учитывая ограничения со стороны других участников и ресурсные ограничения;</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менять и удерживать разные позиции в познавательной деятельности.</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Коммуникативные универсальные учебные действия</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Выпускник научится:</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осуществлять деловую коммуникацию как со сверстниками, так и </w:t>
      </w:r>
      <w:proofErr w:type="gramStart"/>
      <w:r w:rsidRPr="00190BAC">
        <w:rPr>
          <w:rFonts w:ascii="Times New Roman" w:hAnsi="Times New Roman" w:cs="Times New Roman"/>
          <w:sz w:val="24"/>
          <w:szCs w:val="24"/>
        </w:rPr>
        <w:t>со</w:t>
      </w:r>
      <w:proofErr w:type="gramEnd"/>
      <w:r w:rsidRPr="00190BAC">
        <w:rPr>
          <w:rFonts w:ascii="Times New Roman" w:hAnsi="Times New Roman" w:cs="Times New Roman"/>
          <w:sz w:val="24"/>
          <w:szCs w:val="24"/>
        </w:rPr>
        <w:t xml:space="preserve"> взрослыми (как внутри образовательной организации, так и за ее пределами), подбирать партнеров для деловой коммуникации исходя из соображений результативности взаимодействия, а не личных симпатий;</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при осуществлении групповой работы быть как руководителем, так и членом команды в разных ролях (генератор идей, критик, исполнитель, выступающий, эксперт и т.д.);</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координировать и выполнять работу в условиях реального, виртуального и комбинированного взаимодействия;</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развернуто, логично и точно излагать свою точку зрения с использованием адекватных (устных и письменных) языковых средств;</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распознавать </w:t>
      </w:r>
      <w:proofErr w:type="spellStart"/>
      <w:r w:rsidRPr="00190BAC">
        <w:rPr>
          <w:rFonts w:ascii="Times New Roman" w:hAnsi="Times New Roman" w:cs="Times New Roman"/>
          <w:sz w:val="24"/>
          <w:szCs w:val="24"/>
        </w:rPr>
        <w:t>конфликтогенные</w:t>
      </w:r>
      <w:proofErr w:type="spellEnd"/>
      <w:r w:rsidRPr="00190BAC">
        <w:rPr>
          <w:rFonts w:ascii="Times New Roman" w:hAnsi="Times New Roman" w:cs="Times New Roman"/>
          <w:sz w:val="24"/>
          <w:szCs w:val="24"/>
        </w:rPr>
        <w:t xml:space="preserve"> ситуации и предотвращать конфликты до их активной фазы, выстраивать деловую и образовательную коммуникацию, избегая личностных оценочных суждений.</w:t>
      </w:r>
    </w:p>
    <w:p w:rsidR="00FC0010" w:rsidRPr="005F7F29" w:rsidRDefault="00FC0010" w:rsidP="005F7F29">
      <w:pPr>
        <w:spacing w:after="0" w:line="240" w:lineRule="auto"/>
        <w:ind w:firstLine="284"/>
        <w:jc w:val="center"/>
        <w:rPr>
          <w:rFonts w:ascii="Times New Roman" w:hAnsi="Times New Roman" w:cs="Times New Roman"/>
          <w:b/>
          <w:sz w:val="24"/>
          <w:szCs w:val="24"/>
        </w:rPr>
      </w:pPr>
      <w:bookmarkStart w:id="10" w:name="_Toc434850650"/>
      <w:bookmarkStart w:id="11" w:name="_Toc435412674"/>
      <w:bookmarkStart w:id="12" w:name="_Toc453968147"/>
      <w:r w:rsidRPr="005F7F29">
        <w:rPr>
          <w:rFonts w:ascii="Times New Roman" w:hAnsi="Times New Roman" w:cs="Times New Roman"/>
          <w:b/>
          <w:sz w:val="24"/>
          <w:szCs w:val="24"/>
        </w:rPr>
        <w:t>I.2.3. Планируемые предметные результаты освоения ООП</w:t>
      </w:r>
      <w:bookmarkEnd w:id="10"/>
      <w:bookmarkEnd w:id="11"/>
      <w:bookmarkEnd w:id="12"/>
    </w:p>
    <w:p w:rsidR="00FC0010" w:rsidRPr="00190BAC" w:rsidRDefault="00FC0010" w:rsidP="00190BAC">
      <w:pPr>
        <w:spacing w:after="0" w:line="240" w:lineRule="auto"/>
        <w:ind w:firstLine="284"/>
        <w:jc w:val="both"/>
        <w:rPr>
          <w:rFonts w:ascii="Times New Roman" w:hAnsi="Times New Roman" w:cs="Times New Roman"/>
          <w:sz w:val="24"/>
          <w:szCs w:val="24"/>
        </w:rPr>
      </w:pPr>
      <w:bookmarkStart w:id="13" w:name="_Toc435412675"/>
      <w:bookmarkStart w:id="14" w:name="_Toc434850651"/>
      <w:r w:rsidRPr="00190BAC">
        <w:rPr>
          <w:rFonts w:ascii="Times New Roman" w:hAnsi="Times New Roman" w:cs="Times New Roman"/>
          <w:sz w:val="24"/>
          <w:szCs w:val="24"/>
        </w:rPr>
        <w:t>На уровне среднего общего образования в соответствии с ФГОС СОО, помимо традиционных двух групп результатов «Выпускник научится» и «Выпускник получит возможность научиться», что ранее делалось в структуре ООП начального и основного общего образования, появляются еще две группы результатов: результаты базового и углубленного уровней.</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Логика представления результатов четырех видов: «Выпускник научится – базовый уровень», «Выпускник получит возможность научиться – базовый уровень», «Выпускник научится – углубленный уровень», «Выпускник получит возможность научиться – углубленный уровень» – определяется следующей методологией.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Как и в основном общем образовании, группа результатов «Выпускник научится» представляет собой результаты, достижение которых обеспечивается учителем в отношении всех обучающихся, выбравших данный уровень обучения. Группа результатов «Выпускник получит возможность научиться» обеспечивается учителем в отношении части наиболее мотивированных и способных обучающихся, выбравших данный уровень обучения. При контроле качества образования группа заданий, ориентированных на оценку достижения планируемых результатов из блока «Выпускник получит возможность научиться», может включаться в материалы блока «Выпускник научится». Это позволит предоставить возможность обучающимся продемонстрировать овладение качественно иным уровнем достижений и выявлять динамику роста численности наиболее подготовленных обучающихся.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Принципиальным отличием результатов базового уровня от результатов углубленного уровня является их целевая направленность. Результаты базового уровня ориентированы на общую функциональную грамотность, получение компетентностей для повседневной жизни и общего развития. Эта группа результатов предполагает: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 понимание предмета, ключевых вопросов и основных составляющих элементов изучаемой предметной области, что обеспечивается не за счет заучивания определений и правил, а </w:t>
      </w:r>
      <w:r w:rsidRPr="00190BAC">
        <w:rPr>
          <w:rFonts w:ascii="Times New Roman" w:hAnsi="Times New Roman" w:cs="Times New Roman"/>
          <w:sz w:val="24"/>
          <w:szCs w:val="24"/>
        </w:rPr>
        <w:lastRenderedPageBreak/>
        <w:t>посредством моделирования и постановки проблемных вопросов культуры, характерных для данной предметной области;</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умение решать основные практические задачи, характерные для использования методов и инструментария данной предметной области;</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 осознание рамок изучаемой предметной области, ограниченности методов и инструментов, типичных связей с некоторыми другими областями знания.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Результаты углубленного уровня ориентированы на получение компетентностей для последующей профессиональной </w:t>
      </w:r>
      <w:proofErr w:type="gramStart"/>
      <w:r w:rsidRPr="00190BAC">
        <w:rPr>
          <w:rFonts w:ascii="Times New Roman" w:hAnsi="Times New Roman" w:cs="Times New Roman"/>
          <w:sz w:val="24"/>
          <w:szCs w:val="24"/>
        </w:rPr>
        <w:t>деятельности</w:t>
      </w:r>
      <w:proofErr w:type="gramEnd"/>
      <w:r w:rsidRPr="00190BAC">
        <w:rPr>
          <w:rFonts w:ascii="Times New Roman" w:hAnsi="Times New Roman" w:cs="Times New Roman"/>
          <w:sz w:val="24"/>
          <w:szCs w:val="24"/>
        </w:rPr>
        <w:t xml:space="preserve"> как в рамках данной предметной области, так и в смежных с ней областях. Эта группа результатов предполагает: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 овладение ключевыми понятиями и закономерностями, на которых строится данная предметная область, распознавание соответствующих им признаков и взаимосвязей, способность демонстрировать различные подходы к изучению явлений, характерных для изучаемой предметной области;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умение решать как некоторые практические, так и основные теоретические задачи, характерные для использования методов и инструментария данной предметной области;</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 наличие представлений о данной предметной области как целостной теории (совокупности теорий), об основных связях с иными смежными областями знаний.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Программы учебных предметов построены таким образом, что предметные результаты базового уровня, относящиеся к разделу «Выпускник получит возможность научиться», соответствуют предметным результатам раздела «Выпускник научится» на углубленном уровне. Предметные результаты раздела «Выпускник получит возможность научиться» не выносятся на итоговую аттестацию, но при этом возможность их достижения должна быть предоставлена каждому обучающемуся.</w:t>
      </w:r>
    </w:p>
    <w:p w:rsidR="00FC0010" w:rsidRPr="00190BAC" w:rsidRDefault="00FC0010" w:rsidP="00190BAC">
      <w:pPr>
        <w:spacing w:after="0" w:line="240" w:lineRule="auto"/>
        <w:ind w:firstLine="284"/>
        <w:jc w:val="center"/>
        <w:rPr>
          <w:rFonts w:ascii="Times New Roman" w:hAnsi="Times New Roman" w:cs="Times New Roman"/>
          <w:b/>
          <w:sz w:val="24"/>
          <w:szCs w:val="24"/>
        </w:rPr>
      </w:pPr>
      <w:bookmarkStart w:id="15" w:name="_Toc453968148"/>
      <w:r w:rsidRPr="00190BAC">
        <w:rPr>
          <w:rFonts w:ascii="Times New Roman" w:hAnsi="Times New Roman" w:cs="Times New Roman"/>
          <w:b/>
          <w:sz w:val="24"/>
          <w:szCs w:val="24"/>
        </w:rPr>
        <w:t>Русский язык</w:t>
      </w:r>
      <w:bookmarkEnd w:id="15"/>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В результате изучения учебного предмета «Русский язык» на уровне среднего общего образования:</w:t>
      </w:r>
    </w:p>
    <w:p w:rsidR="00FC0010" w:rsidRPr="00190BAC" w:rsidRDefault="00FC0010" w:rsidP="00190BAC">
      <w:pPr>
        <w:spacing w:after="0" w:line="240" w:lineRule="auto"/>
        <w:ind w:firstLine="284"/>
        <w:jc w:val="both"/>
        <w:rPr>
          <w:rFonts w:ascii="Times New Roman" w:hAnsi="Times New Roman" w:cs="Times New Roman"/>
          <w:b/>
          <w:sz w:val="24"/>
          <w:szCs w:val="24"/>
        </w:rPr>
      </w:pPr>
      <w:r w:rsidRPr="00190BAC">
        <w:rPr>
          <w:rFonts w:ascii="Times New Roman" w:hAnsi="Times New Roman" w:cs="Times New Roman"/>
          <w:b/>
          <w:sz w:val="24"/>
          <w:szCs w:val="24"/>
        </w:rPr>
        <w:t>Выпускник на базовом уровне научится:</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использовать языковые средства адекватно цели общения и речевой ситуации;</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использовать знания о формах русского языка (литературный язык, просторечие, народные говоры, профессиональные разновидности, жаргон, арго) при создании текстов;</w:t>
      </w:r>
    </w:p>
    <w:p w:rsidR="00FC0010" w:rsidRPr="00190BAC" w:rsidRDefault="00FC0010" w:rsidP="00190BAC">
      <w:pPr>
        <w:spacing w:after="0" w:line="240" w:lineRule="auto"/>
        <w:ind w:firstLine="284"/>
        <w:jc w:val="both"/>
        <w:rPr>
          <w:rFonts w:ascii="Times New Roman" w:hAnsi="Times New Roman" w:cs="Times New Roman"/>
          <w:sz w:val="24"/>
          <w:szCs w:val="24"/>
        </w:rPr>
      </w:pPr>
      <w:proofErr w:type="gramStart"/>
      <w:r w:rsidRPr="00190BAC">
        <w:rPr>
          <w:rFonts w:ascii="Times New Roman" w:hAnsi="Times New Roman" w:cs="Times New Roman"/>
          <w:sz w:val="24"/>
          <w:szCs w:val="24"/>
        </w:rPr>
        <w:t>создавать устные и письменные высказывания, монологические и диалогические тексты определенной функционально-смысловой принадлежности (описание, повествование, рассуждение) и определенных жанров (тезисы, конспекты, выступления, лекции, отчеты, сообщения, аннотации, рефераты, доклады, сочинения);</w:t>
      </w:r>
      <w:proofErr w:type="gramEnd"/>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выстраивать композицию текста, используя знания о его структурных элементах;</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подбирать и использовать языковые средства в зависимости от типа текста и выбранного профиля обучения;</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правильно использовать лексические и грамматические средства связи предложений при построении текста;</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создавать устные и письменные тексты разных жанров в соответствии с функционально-стилевой принадлежностью текста;</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сознательно использовать изобразительно-выразительные средства языка при создании текста в соответствии с выбранным профилем обучения;</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использовать при работе с текстом разные виды чтения (поисковое, просмотровое, ознакомительное, изучающее, реферативное) и </w:t>
      </w:r>
      <w:proofErr w:type="spellStart"/>
      <w:r w:rsidRPr="00190BAC">
        <w:rPr>
          <w:rFonts w:ascii="Times New Roman" w:hAnsi="Times New Roman" w:cs="Times New Roman"/>
          <w:sz w:val="24"/>
          <w:szCs w:val="24"/>
        </w:rPr>
        <w:t>аудирования</w:t>
      </w:r>
      <w:proofErr w:type="spellEnd"/>
      <w:r w:rsidRPr="00190BAC">
        <w:rPr>
          <w:rFonts w:ascii="Times New Roman" w:hAnsi="Times New Roman" w:cs="Times New Roman"/>
          <w:sz w:val="24"/>
          <w:szCs w:val="24"/>
        </w:rPr>
        <w:t xml:space="preserve"> (с полным пониманием текста, с пониманием основного содержания, с выборочным извлечением информации);</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анализировать текст с точки зрения наличия в нем явной и скрытой, основной и второстепенной информации, определять его тему, проблему и основную мысль;</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извлекать необходимую информацию из различных источников и переводить ее в текстовый формат;</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преобразовывать те</w:t>
      </w:r>
      <w:proofErr w:type="gramStart"/>
      <w:r w:rsidRPr="00190BAC">
        <w:rPr>
          <w:rFonts w:ascii="Times New Roman" w:hAnsi="Times New Roman" w:cs="Times New Roman"/>
          <w:sz w:val="24"/>
          <w:szCs w:val="24"/>
        </w:rPr>
        <w:t>кст в др</w:t>
      </w:r>
      <w:proofErr w:type="gramEnd"/>
      <w:r w:rsidRPr="00190BAC">
        <w:rPr>
          <w:rFonts w:ascii="Times New Roman" w:hAnsi="Times New Roman" w:cs="Times New Roman"/>
          <w:sz w:val="24"/>
          <w:szCs w:val="24"/>
        </w:rPr>
        <w:t>угие виды передачи информации;</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lastRenderedPageBreak/>
        <w:t>выбирать тему, определять цель и подбирать материал для публичного выступления;</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соблюдать культуру публичной речи;</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соблюдать в речевой практике основные орфоэпические, лексические, грамматические, стилистические, орфографические и пунктуационные нормы русского литературного языка;</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оценивать собственную и чужую речь с позиции соответствия языковым нормам;</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использовать основные нормативные словари и справочники для оценки устных и письменных высказываний с точки зрения соответствия языковым нормам.</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Выпускник на базовом уровне получит возможность научиться:</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распознавать уровни и единицы языка в предъявленном тексте и видеть взаимосвязь между ними;</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анализировать при оценке собственной и чужой речи языковые средства, использованные в тексте, с точки зрения правильности, точности и уместности их употребления;</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комментировать авторские высказывания на различные темы (в том числе о богатстве и выразительности русского языка);</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отличать язык художественной литературы от других разновидностей современного русского языка;</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использовать синонимические ресурсы русского языка для более точного выражения мысли и усиления выразительности речи;</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иметь представление об историческом развитии русского языка и истории русского языкознания;</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выражать согласие или несогласие с мнением собеседника в соответствии с правилами ведения диалогической речи;</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дифференцировать главную и второстепенную информацию, известную и неизвестную информацию в прослушанном тексте;</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проводить самостоятельный поиск текстовой и нетекстовой информации, отбирать и анализировать полученную информацию;</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сохранять стилевое единство при создании текста заданного функционального стиля;</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владеть умениями информационно перерабатывать прочитанные и прослушанные тексты и представлять их в виде тезисов, конспектов, аннотаций, рефератов;</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создавать отзывы и рецензии на предложенный текст;</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соблюдать культуру чтения, говорения, </w:t>
      </w:r>
      <w:proofErr w:type="spellStart"/>
      <w:r w:rsidRPr="00190BAC">
        <w:rPr>
          <w:rFonts w:ascii="Times New Roman" w:hAnsi="Times New Roman" w:cs="Times New Roman"/>
          <w:sz w:val="24"/>
          <w:szCs w:val="24"/>
        </w:rPr>
        <w:t>аудирования</w:t>
      </w:r>
      <w:proofErr w:type="spellEnd"/>
      <w:r w:rsidRPr="00190BAC">
        <w:rPr>
          <w:rFonts w:ascii="Times New Roman" w:hAnsi="Times New Roman" w:cs="Times New Roman"/>
          <w:sz w:val="24"/>
          <w:szCs w:val="24"/>
        </w:rPr>
        <w:t xml:space="preserve"> и письма;</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соблюдать культуру научного и делового общения в устной и письменной форме, в том числе при обсуждении дискуссионных проблем;</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соблюдать нормы речевого поведения в разговорной речи, а также в учебно-научной и официально-деловой сферах общения;</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осуществлять речевой самоконтроль;</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совершенствовать орфографические и пунктуационные умения и навыки на основе знаний о нормах русского литературного языка;</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использовать основные нормативные словари и справочники для расширения словарного запаса и спектра используемых языковых средств;</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оценивать эстетическую сторону речевого высказывания при анализе текстов (в том числе художественной литературы).</w:t>
      </w:r>
    </w:p>
    <w:p w:rsidR="00FC0010" w:rsidRPr="00190BAC" w:rsidRDefault="00FC0010" w:rsidP="00190BAC">
      <w:pPr>
        <w:spacing w:after="0" w:line="240" w:lineRule="auto"/>
        <w:ind w:firstLine="284"/>
        <w:jc w:val="both"/>
        <w:rPr>
          <w:rFonts w:ascii="Times New Roman" w:hAnsi="Times New Roman" w:cs="Times New Roman"/>
          <w:b/>
          <w:sz w:val="24"/>
          <w:szCs w:val="24"/>
          <w:u w:val="single"/>
        </w:rPr>
      </w:pPr>
      <w:r w:rsidRPr="00190BAC">
        <w:rPr>
          <w:rFonts w:ascii="Times New Roman" w:hAnsi="Times New Roman" w:cs="Times New Roman"/>
          <w:b/>
          <w:sz w:val="24"/>
          <w:szCs w:val="24"/>
          <w:u w:val="single"/>
        </w:rPr>
        <w:t>Выпускник на углубленном уровне научится:</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воспринимать лингвистику как часть общечеловеческого гуманитарного знания;</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рассматривать язык в качестве многофункциональной развивающейся системы;</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распознавать уровни и единицы языка в предъявленном тексте и видеть взаимосвязь между ними;</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анализировать языковые средства, использованные в тексте, с точки зрения правильности, точности и уместности их употребления при оценке собственной и чужой речи;</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комментировать авторские высказывания на различные темы (в том числе о богатстве и выразительности русского языка);</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lastRenderedPageBreak/>
        <w:t>отмечать отличия языка художественной литературы от других разновидностей современного русского языка;</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использовать синонимические ресурсы русского языка для более точного выражения мысли и усиления выразительности речи;</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иметь представление об историческом развитии русского языка и истории русского языкознания;</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выражать согласие или несогласие с мнением собеседника в соответствии с правилами ведения диалогической речи;</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дифференцировать главную и второстепенную информацию, известную и неизвестную информацию в прослушанном тексте;</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проводить самостоятельный поиск текстовой и нетекстовой информации, отбирать и анализировать полученную информацию;</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оценивать стилистические ресурсы языка;</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сохранять стилевое единство при создании текста заданного функционального стиля;</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владеть умениями информационно перерабатывать прочитанные и прослушанные тексты и представлять их в виде тезисов, конспектов, аннотаций, рефератов;</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создавать отзывы и рецензии на предложенный текст;</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соблюдать культуру чтения, говорения, </w:t>
      </w:r>
      <w:proofErr w:type="spellStart"/>
      <w:r w:rsidRPr="00190BAC">
        <w:rPr>
          <w:rFonts w:ascii="Times New Roman" w:hAnsi="Times New Roman" w:cs="Times New Roman"/>
          <w:sz w:val="24"/>
          <w:szCs w:val="24"/>
        </w:rPr>
        <w:t>аудирования</w:t>
      </w:r>
      <w:proofErr w:type="spellEnd"/>
      <w:r w:rsidRPr="00190BAC">
        <w:rPr>
          <w:rFonts w:ascii="Times New Roman" w:hAnsi="Times New Roman" w:cs="Times New Roman"/>
          <w:sz w:val="24"/>
          <w:szCs w:val="24"/>
        </w:rPr>
        <w:t xml:space="preserve"> и письма;</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соблюдать культуру научного и делового общения в устной и письменной форме, в том числе при обсуждении дискуссионных проблем;</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соблюдать нормы речевого поведения в разговорной речи, а также в учебно-научной и официально-деловой сферах общения;</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осуществлять речевой самоконтроль;</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совершенствовать орфографические и пунктуационные умения и навыки на основе знаний о нормах русского литературного языка;</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использовать основные нормативные словари и справочники для расширения словарного запаса и спектра используемых языковых средств;</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оценивать эстетическую сторону речевого высказывания при анализе текстов (в том числе художественной литературы).</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Выпускник на углубленном уровне получит возможность научиться:</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проводить комплексный анализ языковых единиц в тексте;</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выделять и описывать социальные функции русского языка;</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проводить лингвистические эксперименты, связанные с социальными функциями языка, и использовать его результаты в практической речевой деятельности;</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анализировать языковые явления и факты, допускающие неоднозначную интерпретацию;</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характеризовать роль форм русского языка в становлении и развитии русского языка;</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проводить анализ прочитанных и прослушанных текстов и представлять их в виде доклада, статьи, рецензии, резюме;</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проводить комплексный лингвистический анализ текста в соответствии с его функционально-стилевой и жанровой принадлежностью;</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критически оценивать устный монологический текст и устный диалогический текст;</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выступать перед аудиторией с текстами различной жанровой принадлежности;</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осуществлять речевой самоконтроль, самооценку, </w:t>
      </w:r>
      <w:proofErr w:type="spellStart"/>
      <w:r w:rsidRPr="00190BAC">
        <w:rPr>
          <w:rFonts w:ascii="Times New Roman" w:hAnsi="Times New Roman" w:cs="Times New Roman"/>
          <w:sz w:val="24"/>
          <w:szCs w:val="24"/>
        </w:rPr>
        <w:t>самокоррекцию</w:t>
      </w:r>
      <w:proofErr w:type="spellEnd"/>
      <w:r w:rsidRPr="00190BAC">
        <w:rPr>
          <w:rFonts w:ascii="Times New Roman" w:hAnsi="Times New Roman" w:cs="Times New Roman"/>
          <w:sz w:val="24"/>
          <w:szCs w:val="24"/>
        </w:rPr>
        <w:t>;</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использовать языковые средства с учетом вариативности современного русского языка;</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проводить анализ коммуникативных качеств и эффективности речи;</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редактировать устные и письменные тексты различных стилей и жанров на основе знаний о нормах русского литературного </w:t>
      </w:r>
      <w:proofErr w:type="spellStart"/>
      <w:r w:rsidRPr="00190BAC">
        <w:rPr>
          <w:rFonts w:ascii="Times New Roman" w:hAnsi="Times New Roman" w:cs="Times New Roman"/>
          <w:sz w:val="24"/>
          <w:szCs w:val="24"/>
        </w:rPr>
        <w:t>языка</w:t>
      </w:r>
      <w:proofErr w:type="gramStart"/>
      <w:r w:rsidRPr="00190BAC">
        <w:rPr>
          <w:rFonts w:ascii="Times New Roman" w:hAnsi="Times New Roman" w:cs="Times New Roman"/>
          <w:sz w:val="24"/>
          <w:szCs w:val="24"/>
        </w:rPr>
        <w:t>;о</w:t>
      </w:r>
      <w:proofErr w:type="gramEnd"/>
      <w:r w:rsidRPr="00190BAC">
        <w:rPr>
          <w:rFonts w:ascii="Times New Roman" w:hAnsi="Times New Roman" w:cs="Times New Roman"/>
          <w:sz w:val="24"/>
          <w:szCs w:val="24"/>
        </w:rPr>
        <w:t>пределять</w:t>
      </w:r>
      <w:proofErr w:type="spellEnd"/>
      <w:r w:rsidRPr="00190BAC">
        <w:rPr>
          <w:rFonts w:ascii="Times New Roman" w:hAnsi="Times New Roman" w:cs="Times New Roman"/>
          <w:sz w:val="24"/>
          <w:szCs w:val="24"/>
        </w:rPr>
        <w:t xml:space="preserve"> пути совершенствования собственных коммуникативных способностей и культуры речи.</w:t>
      </w:r>
    </w:p>
    <w:p w:rsidR="005F7F29" w:rsidRDefault="005F7F29" w:rsidP="00190BAC">
      <w:pPr>
        <w:spacing w:after="0" w:line="240" w:lineRule="auto"/>
        <w:ind w:firstLine="284"/>
        <w:jc w:val="center"/>
        <w:rPr>
          <w:rFonts w:ascii="Times New Roman" w:hAnsi="Times New Roman" w:cs="Times New Roman"/>
          <w:b/>
          <w:sz w:val="24"/>
          <w:szCs w:val="24"/>
        </w:rPr>
      </w:pPr>
      <w:bookmarkStart w:id="16" w:name="_Toc453968149"/>
    </w:p>
    <w:p w:rsidR="005F7F29" w:rsidRDefault="005F7F29" w:rsidP="00190BAC">
      <w:pPr>
        <w:spacing w:after="0" w:line="240" w:lineRule="auto"/>
        <w:ind w:firstLine="284"/>
        <w:jc w:val="center"/>
        <w:rPr>
          <w:rFonts w:ascii="Times New Roman" w:hAnsi="Times New Roman" w:cs="Times New Roman"/>
          <w:b/>
          <w:sz w:val="24"/>
          <w:szCs w:val="24"/>
        </w:rPr>
      </w:pPr>
    </w:p>
    <w:p w:rsidR="005F0044" w:rsidRDefault="005F0044" w:rsidP="00190BAC">
      <w:pPr>
        <w:spacing w:after="0" w:line="240" w:lineRule="auto"/>
        <w:ind w:firstLine="284"/>
        <w:jc w:val="center"/>
        <w:rPr>
          <w:rFonts w:ascii="Times New Roman" w:hAnsi="Times New Roman" w:cs="Times New Roman"/>
          <w:b/>
          <w:sz w:val="24"/>
          <w:szCs w:val="24"/>
        </w:rPr>
      </w:pPr>
    </w:p>
    <w:p w:rsidR="00FC0010" w:rsidRPr="00190BAC" w:rsidRDefault="00FC0010" w:rsidP="00190BAC">
      <w:pPr>
        <w:spacing w:after="0" w:line="240" w:lineRule="auto"/>
        <w:ind w:firstLine="284"/>
        <w:jc w:val="center"/>
        <w:rPr>
          <w:rFonts w:ascii="Times New Roman" w:hAnsi="Times New Roman" w:cs="Times New Roman"/>
          <w:b/>
          <w:sz w:val="24"/>
          <w:szCs w:val="24"/>
        </w:rPr>
      </w:pPr>
      <w:r w:rsidRPr="00190BAC">
        <w:rPr>
          <w:rFonts w:ascii="Times New Roman" w:hAnsi="Times New Roman" w:cs="Times New Roman"/>
          <w:b/>
          <w:sz w:val="24"/>
          <w:szCs w:val="24"/>
        </w:rPr>
        <w:lastRenderedPageBreak/>
        <w:t>Литература</w:t>
      </w:r>
      <w:bookmarkEnd w:id="13"/>
      <w:bookmarkEnd w:id="16"/>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В результате изучения учебного предмета «Литература» на уровне среднего общего образования:</w:t>
      </w:r>
    </w:p>
    <w:p w:rsidR="00FC0010" w:rsidRPr="00190BAC" w:rsidRDefault="00FC0010" w:rsidP="00190BAC">
      <w:pPr>
        <w:spacing w:after="0" w:line="240" w:lineRule="auto"/>
        <w:ind w:firstLine="284"/>
        <w:jc w:val="both"/>
        <w:rPr>
          <w:rFonts w:ascii="Times New Roman" w:hAnsi="Times New Roman" w:cs="Times New Roman"/>
          <w:b/>
          <w:sz w:val="24"/>
          <w:szCs w:val="24"/>
        </w:rPr>
      </w:pPr>
      <w:r w:rsidRPr="00190BAC">
        <w:rPr>
          <w:rFonts w:ascii="Times New Roman" w:hAnsi="Times New Roman" w:cs="Times New Roman"/>
          <w:b/>
          <w:sz w:val="24"/>
          <w:szCs w:val="24"/>
        </w:rPr>
        <w:t>Выпускник на базовом уровне научится:</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демонстрировать знание произведений русской, родной и мировой литературы, приводя примеры двух или более текстов, затрагивающих общие темы или проблемы;</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в устной и письменной форме обобщать и анализировать свой читательский опыт, а именно:</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 обосновывать выбор художественного произведения для анализа, приводя в качестве </w:t>
      </w:r>
      <w:proofErr w:type="gramStart"/>
      <w:r w:rsidRPr="00190BAC">
        <w:rPr>
          <w:rFonts w:ascii="Times New Roman" w:hAnsi="Times New Roman" w:cs="Times New Roman"/>
          <w:sz w:val="24"/>
          <w:szCs w:val="24"/>
        </w:rPr>
        <w:t>аргумента</w:t>
      </w:r>
      <w:proofErr w:type="gramEnd"/>
      <w:r w:rsidRPr="00190BAC">
        <w:rPr>
          <w:rFonts w:ascii="Times New Roman" w:hAnsi="Times New Roman" w:cs="Times New Roman"/>
          <w:sz w:val="24"/>
          <w:szCs w:val="24"/>
        </w:rPr>
        <w:t xml:space="preserve"> как тему (темы) произведения, так и его проблематику (содержащиеся в нем смыслы и подтексты);</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использовать для раскрытия тезисов своего высказывания указание на фрагменты произведения, носящие проблемный характер и требующие анализа;</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давать объективное изложение текста: характеризуя произведение, выделять две (или более) основные темы или идеи произведения, показывать их развитие в ходе сюжета, их взаимодействие и взаимовлияние, в итоге раскрывая сложность художественного мира произведения;</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анализировать жанрово-родовой выбор автора, раскрывать особенности развития и связей элементов художественного мира произведения: места и времени действия, способы изображения действия и его развития, способы введения персонажей и средства раскрытия и/или развития их характеров;</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 определять контекстуальное значение слов и фраз, используемых в художественном произведении (включая переносные и </w:t>
      </w:r>
      <w:proofErr w:type="spellStart"/>
      <w:r w:rsidRPr="00190BAC">
        <w:rPr>
          <w:rFonts w:ascii="Times New Roman" w:hAnsi="Times New Roman" w:cs="Times New Roman"/>
          <w:sz w:val="24"/>
          <w:szCs w:val="24"/>
        </w:rPr>
        <w:t>коннотативные</w:t>
      </w:r>
      <w:proofErr w:type="spellEnd"/>
      <w:r w:rsidRPr="00190BAC">
        <w:rPr>
          <w:rFonts w:ascii="Times New Roman" w:hAnsi="Times New Roman" w:cs="Times New Roman"/>
          <w:sz w:val="24"/>
          <w:szCs w:val="24"/>
        </w:rPr>
        <w:t xml:space="preserve"> значения), оценивать их художественную выразительность с точки зрения новизны, эмоциональной и смысловой наполненности, эстетической значимости;</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анализировать авторский выбор определенных композиционных решений в произведении, раскрывая, как взаиморасположение и взаимосвязь определенных частей текста способствует формированию его общей структуры и обусловливает эстетическое воздействие на читателя (например, выбор определенного зачина и концовки произведения, выбор между счастливой или трагической развязкой, открытым или закрытым финалом);</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анализировать случаи, когда для осмысления точки зрения автора и/или героев требуется отличать то, что прямо заявлено в тексте, от того, что в нем подразумевается (например, ирония, сатира, сарказм, аллегория, гипербола и т.п.);</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осуществлять следующую продуктивную деятельность:</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давать развернутые ответы на вопросы об изучаемом на уроке произведении или создавать небольшие рецензии на самостоятельно прочитанные произведения, демонстрируя целостное восприятие художественного мира произведения, понимание принадлежности произведения к литературному направлению (течению) и культурно-исторической эпохе (периоду);</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выполнять проектные работы в сфере литературы и искусства, предлагать свои собственные обоснованные интерпретации литературных произведений.</w:t>
      </w:r>
    </w:p>
    <w:p w:rsidR="005F7F29" w:rsidRDefault="00FC0010" w:rsidP="005F7F29">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Выпускник на базовом уровне получит возможность научиться:</w:t>
      </w:r>
    </w:p>
    <w:p w:rsidR="00FC0010" w:rsidRPr="00190BAC" w:rsidRDefault="00FC0010" w:rsidP="005F7F29">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давать историко-культурный комментарий к тексту произведения (в том числе и с использованием ресурсов музея, специализированной библиотеки, исторических документов и т. п.);</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анализировать художественное произведение в сочетании воплощения в нем объективных законов литературного развития и субъективных черт авторской индивидуальности;</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анализировать художественное произведение во взаимосвязи литературы с другими областями гуманитарного знания (философией, историей, психологией и др.);</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анализировать одну из интерпретаций эпического, драматического или лирического произведения (например, кинофильм или театральную постановку; запись художественного чтения; серию иллюстраций к произведению), оценивая, как интерпретируется исходный текст.</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Выпускник на базовом уровне получит возможность узнать:</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lastRenderedPageBreak/>
        <w:t>о месте и значении русской литературы в мировой литературе;</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о произведениях новейшей отечественной и мировой литературы;</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о важнейших литературных ресурсах, в том числе в сети Интернет;</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об историко-культурном подходе в литературоведении;</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об историко-литературном процессе XIX и XX веков;</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о наиболее ярких или характерных чертах литературных направлений или течений;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имена ведущих писателей, значимые факты их творческой биографии, названия ключевых произведений, имена героев, ставших «вечными образами» или именами нарицательными в общемировой и отечественной культуре;</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о соотношении и взаимосвязях литературы с историческим периодом, эпохой.</w:t>
      </w:r>
    </w:p>
    <w:p w:rsidR="00FC0010" w:rsidRPr="00190BAC" w:rsidRDefault="00FC0010" w:rsidP="00190BAC">
      <w:pPr>
        <w:spacing w:after="0" w:line="240" w:lineRule="auto"/>
        <w:ind w:firstLine="284"/>
        <w:jc w:val="both"/>
        <w:rPr>
          <w:rFonts w:ascii="Times New Roman" w:hAnsi="Times New Roman" w:cs="Times New Roman"/>
          <w:b/>
          <w:sz w:val="24"/>
          <w:szCs w:val="24"/>
          <w:u w:val="single"/>
        </w:rPr>
      </w:pPr>
      <w:r w:rsidRPr="00190BAC">
        <w:rPr>
          <w:rFonts w:ascii="Times New Roman" w:hAnsi="Times New Roman" w:cs="Times New Roman"/>
          <w:b/>
          <w:sz w:val="24"/>
          <w:szCs w:val="24"/>
          <w:u w:val="single"/>
        </w:rPr>
        <w:t>Выпускник на углубленном уровне научится:</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демонстрировать знание произведений русской, родной и мировой литературы в соответствии с материалом, обеспечивающим углубленное изучение предмета;</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в устной и письменной форме анализировать:</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конкретные произведения с использованием различных научных методов, методик и практик чтения;</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конкретные произведения во взаимосвязи с другими видами искусства (театром, кино и др.) и отраслями знания (историей, философией, педагогикой, психологией и др.);</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несколько различных интерпретаций эпического, драматического или лирического произведения (например, кинофильм или театральную постановку; запись художественного чтения; серию иллюстраций к произведению), оценивая, как каждая версия интерпретирует исходный текст;</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ориентироваться в историко-литературном процессе XIX–ХХ веков и современном литературном процессе, опираясь </w:t>
      </w:r>
      <w:proofErr w:type="gramStart"/>
      <w:r w:rsidRPr="00190BAC">
        <w:rPr>
          <w:rFonts w:ascii="Times New Roman" w:hAnsi="Times New Roman" w:cs="Times New Roman"/>
          <w:sz w:val="24"/>
          <w:szCs w:val="24"/>
        </w:rPr>
        <w:t>на</w:t>
      </w:r>
      <w:proofErr w:type="gramEnd"/>
      <w:r w:rsidRPr="00190BAC">
        <w:rPr>
          <w:rFonts w:ascii="Times New Roman" w:hAnsi="Times New Roman" w:cs="Times New Roman"/>
          <w:sz w:val="24"/>
          <w:szCs w:val="24"/>
        </w:rPr>
        <w:t>:</w:t>
      </w:r>
    </w:p>
    <w:p w:rsidR="00FC0010" w:rsidRPr="00190BAC" w:rsidRDefault="00FC0010" w:rsidP="00190BAC">
      <w:pPr>
        <w:spacing w:after="0" w:line="240" w:lineRule="auto"/>
        <w:ind w:firstLine="284"/>
        <w:jc w:val="both"/>
        <w:rPr>
          <w:rFonts w:ascii="Times New Roman" w:hAnsi="Times New Roman" w:cs="Times New Roman"/>
          <w:sz w:val="24"/>
          <w:szCs w:val="24"/>
        </w:rPr>
      </w:pPr>
      <w:proofErr w:type="gramStart"/>
      <w:r w:rsidRPr="00190BAC">
        <w:rPr>
          <w:rFonts w:ascii="Times New Roman" w:hAnsi="Times New Roman" w:cs="Times New Roman"/>
          <w:sz w:val="24"/>
          <w:szCs w:val="24"/>
        </w:rPr>
        <w:t>• понятие об основных литературных направлениях, течениях, ведущих литературных группах (уметь определять наиболее яркие или характерные черты направления или течения в конкретном тексте, в том числе прежде неизвестном), знание о составе ведущих литературных групп, о литературной борьбе и взаимодействии между ними (например, о полемике символистов и футуристов, сторонников «гражданской» и «чистой» поэзии и др.);</w:t>
      </w:r>
      <w:proofErr w:type="gramEnd"/>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знание имен и творческих биографий наиболее известных писателей, критиков, литературных героев, а также названий самых значительных произведений;</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представление о значимости и актуальности произведений в контексте эпохи их появления;</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знания об истории создания изучаемых произведений и об особенностях восприятия произведений читателями в исторической динамике;</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обобщать и анализировать свой читательский опыт (в том числе и опыт самостоятельного чтения):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давать развернутые ответы на вопросы с использованием научного аппарата литературоведения и литературной критики, демонстрируя целостное восприятие художественного мира произведения на разных его уровнях в их единстве и взаимосвязи и понимание принадлежности произведения к литературному направлению (течению) и культурно-исторической эпохе (периоду);</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осуществлять следующую продуктивную деятельность:</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выполнять проектные и исследовательские литературоведческие работы, самостоятельно определяя их тематику, методы и планируемые результаты;</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 давать историко-культурный комментарий к тексту произведения (в том числе и с использованием ресурсов музея, специализированной библиотеки, исторических документов и др.).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Выпускник на углубленном уровне получит возможность научиться:</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использовать в своей исследовательской и проектной деятельности ресурсы современного литературного процесса и научной жизни филологического сообщества, в том числе в сети Интернет;</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lastRenderedPageBreak/>
        <w:t>опираться в своей деятельности на ведущие направления литературоведения, в том числе современного, на работы крупнейших литературоведов и критиков XIX–XXI вв.;</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пополнять и обогащать свои представления об основных закономерностях литературного процесса, в том числе современного, в его динамике;</w:t>
      </w:r>
    </w:p>
    <w:p w:rsidR="00FC0010"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принимать участие в научных и творческих мероприятиях (конференциях, конкурсах, летних школах и пр.) для молодых ученых в различных ролях (докладчик, содокладчик, </w:t>
      </w:r>
      <w:proofErr w:type="spellStart"/>
      <w:r w:rsidRPr="00190BAC">
        <w:rPr>
          <w:rFonts w:ascii="Times New Roman" w:hAnsi="Times New Roman" w:cs="Times New Roman"/>
          <w:sz w:val="24"/>
          <w:szCs w:val="24"/>
        </w:rPr>
        <w:t>дискутант</w:t>
      </w:r>
      <w:proofErr w:type="spellEnd"/>
      <w:r w:rsidRPr="00190BAC">
        <w:rPr>
          <w:rFonts w:ascii="Times New Roman" w:hAnsi="Times New Roman" w:cs="Times New Roman"/>
          <w:sz w:val="24"/>
          <w:szCs w:val="24"/>
        </w:rPr>
        <w:t xml:space="preserve"> и др.), представляя результаты своих исследований в виде научных докладов и статей в специализированных изданиях.</w:t>
      </w:r>
    </w:p>
    <w:p w:rsidR="005F7F29" w:rsidRPr="00190BAC" w:rsidRDefault="005F7F29" w:rsidP="00190BAC">
      <w:pPr>
        <w:spacing w:after="0" w:line="240" w:lineRule="auto"/>
        <w:ind w:firstLine="284"/>
        <w:jc w:val="both"/>
        <w:rPr>
          <w:rFonts w:ascii="Times New Roman" w:hAnsi="Times New Roman" w:cs="Times New Roman"/>
          <w:sz w:val="24"/>
          <w:szCs w:val="24"/>
        </w:rPr>
      </w:pPr>
    </w:p>
    <w:p w:rsidR="00FC0010" w:rsidRPr="00190BAC" w:rsidRDefault="00FC0010" w:rsidP="00190BAC">
      <w:pPr>
        <w:spacing w:after="0" w:line="240" w:lineRule="auto"/>
        <w:ind w:firstLine="284"/>
        <w:jc w:val="center"/>
        <w:rPr>
          <w:rFonts w:ascii="Times New Roman" w:hAnsi="Times New Roman" w:cs="Times New Roman"/>
          <w:b/>
          <w:sz w:val="24"/>
          <w:szCs w:val="24"/>
        </w:rPr>
      </w:pPr>
      <w:bookmarkStart w:id="17" w:name="_Toc434850657"/>
      <w:bookmarkStart w:id="18" w:name="_Toc435412678"/>
      <w:bookmarkStart w:id="19" w:name="_Toc453968150"/>
      <w:bookmarkEnd w:id="14"/>
      <w:r w:rsidRPr="00190BAC">
        <w:rPr>
          <w:rFonts w:ascii="Times New Roman" w:hAnsi="Times New Roman" w:cs="Times New Roman"/>
          <w:b/>
          <w:sz w:val="24"/>
          <w:szCs w:val="24"/>
        </w:rPr>
        <w:t>Иностранный язык</w:t>
      </w:r>
      <w:bookmarkEnd w:id="17"/>
      <w:bookmarkEnd w:id="18"/>
      <w:bookmarkEnd w:id="19"/>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В результате изучения учебного предмета «Иностранный язык» (английский) на уровне среднего общего образования:</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306AB8">
        <w:rPr>
          <w:rFonts w:ascii="Times New Roman" w:hAnsi="Times New Roman" w:cs="Times New Roman"/>
          <w:b/>
          <w:sz w:val="24"/>
          <w:szCs w:val="24"/>
        </w:rPr>
        <w:t>Выпускник на базовом уровне научится</w:t>
      </w:r>
      <w:r w:rsidRPr="00190BAC">
        <w:rPr>
          <w:rFonts w:ascii="Times New Roman" w:hAnsi="Times New Roman" w:cs="Times New Roman"/>
          <w:sz w:val="24"/>
          <w:szCs w:val="24"/>
        </w:rPr>
        <w:t>:</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Коммуникативные умения</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Говорение, диалогическая речь</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Вести диалог/</w:t>
      </w:r>
      <w:proofErr w:type="spellStart"/>
      <w:r w:rsidRPr="00190BAC">
        <w:rPr>
          <w:rFonts w:ascii="Times New Roman" w:hAnsi="Times New Roman" w:cs="Times New Roman"/>
          <w:sz w:val="24"/>
          <w:szCs w:val="24"/>
        </w:rPr>
        <w:t>полилог</w:t>
      </w:r>
      <w:proofErr w:type="spellEnd"/>
      <w:r w:rsidRPr="00190BAC">
        <w:rPr>
          <w:rFonts w:ascii="Times New Roman" w:hAnsi="Times New Roman" w:cs="Times New Roman"/>
          <w:sz w:val="24"/>
          <w:szCs w:val="24"/>
        </w:rPr>
        <w:t xml:space="preserve"> в ситуациях неофициального общения в рамках изученной тематики;</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при помощи разнообразных языковых средств без подготовки инициировать, поддерживать и заканчивать беседу на темы, включенные в раздел «Предметное содержание речи»;</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выражать и аргументировать личную точку зрения;</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запрашивать информацию и обмениваться информацией в пределах изученной тематики;</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обращаться за разъяснениями, уточняя интересующую информацию.</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 Говорение, монологическая речь</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Формулировать несложные связные высказывания с использованием основных коммуникативных типов речи (описание, повествование, рассуждение, характеристика) в рамках тем, включенных в раздел «Предметное содержание речи»;</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передавать основное содержание </w:t>
      </w:r>
      <w:proofErr w:type="gramStart"/>
      <w:r w:rsidRPr="00190BAC">
        <w:rPr>
          <w:rFonts w:ascii="Times New Roman" w:hAnsi="Times New Roman" w:cs="Times New Roman"/>
          <w:sz w:val="24"/>
          <w:szCs w:val="24"/>
        </w:rPr>
        <w:t>прочитанного</w:t>
      </w:r>
      <w:proofErr w:type="gramEnd"/>
      <w:r w:rsidRPr="00190BAC">
        <w:rPr>
          <w:rFonts w:ascii="Times New Roman" w:hAnsi="Times New Roman" w:cs="Times New Roman"/>
          <w:sz w:val="24"/>
          <w:szCs w:val="24"/>
        </w:rPr>
        <w:t>/</w:t>
      </w:r>
      <w:r w:rsidRPr="00190BAC">
        <w:rPr>
          <w:rFonts w:ascii="Times New Roman" w:hAnsi="Times New Roman" w:cs="Times New Roman"/>
          <w:sz w:val="24"/>
          <w:szCs w:val="24"/>
        </w:rPr>
        <w:br/>
        <w:t>увиденного/услышанного;</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давать краткие описания и/или комментарии</w:t>
      </w:r>
      <w:r w:rsidRPr="00190BAC" w:rsidDel="001D10A3">
        <w:rPr>
          <w:rFonts w:ascii="Times New Roman" w:hAnsi="Times New Roman" w:cs="Times New Roman"/>
          <w:sz w:val="24"/>
          <w:szCs w:val="24"/>
        </w:rPr>
        <w:t xml:space="preserve"> </w:t>
      </w:r>
      <w:r w:rsidRPr="00190BAC">
        <w:rPr>
          <w:rFonts w:ascii="Times New Roman" w:hAnsi="Times New Roman" w:cs="Times New Roman"/>
          <w:sz w:val="24"/>
          <w:szCs w:val="24"/>
        </w:rPr>
        <w:t>с опорой на нелинейный текст (таблицы, графики);</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строить высказывание на основе изображения с опорой или без опоры на ключевые слова/план/вопросы.</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 </w:t>
      </w:r>
      <w:proofErr w:type="spellStart"/>
      <w:r w:rsidRPr="00190BAC">
        <w:rPr>
          <w:rFonts w:ascii="Times New Roman" w:hAnsi="Times New Roman" w:cs="Times New Roman"/>
          <w:sz w:val="24"/>
          <w:szCs w:val="24"/>
        </w:rPr>
        <w:t>Аудирование</w:t>
      </w:r>
      <w:proofErr w:type="spellEnd"/>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Понимать основное содержание несложных аутентичных </w:t>
      </w:r>
      <w:proofErr w:type="spellStart"/>
      <w:r w:rsidRPr="00190BAC">
        <w:rPr>
          <w:rFonts w:ascii="Times New Roman" w:hAnsi="Times New Roman" w:cs="Times New Roman"/>
          <w:sz w:val="24"/>
          <w:szCs w:val="24"/>
        </w:rPr>
        <w:t>аудиотекстов</w:t>
      </w:r>
      <w:proofErr w:type="spellEnd"/>
      <w:r w:rsidRPr="00190BAC">
        <w:rPr>
          <w:rFonts w:ascii="Times New Roman" w:hAnsi="Times New Roman" w:cs="Times New Roman"/>
          <w:sz w:val="24"/>
          <w:szCs w:val="24"/>
        </w:rPr>
        <w:t xml:space="preserve"> различных стилей и жанров монологического и диалогического характера в рамках изученной тематики с четким нормативным произношением;</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выборочное понимание запрашиваемой информации из несложных аутентичных </w:t>
      </w:r>
      <w:proofErr w:type="spellStart"/>
      <w:r w:rsidRPr="00190BAC">
        <w:rPr>
          <w:rFonts w:ascii="Times New Roman" w:hAnsi="Times New Roman" w:cs="Times New Roman"/>
          <w:sz w:val="24"/>
          <w:szCs w:val="24"/>
        </w:rPr>
        <w:t>аудиотекстов</w:t>
      </w:r>
      <w:proofErr w:type="spellEnd"/>
      <w:r w:rsidRPr="00190BAC">
        <w:rPr>
          <w:rFonts w:ascii="Times New Roman" w:hAnsi="Times New Roman" w:cs="Times New Roman"/>
          <w:sz w:val="24"/>
          <w:szCs w:val="24"/>
        </w:rPr>
        <w:t xml:space="preserve"> различных жанров монологического и диалогического характера в рамках изученной тематики, характеризующихся четким нормативным произношением.</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Чтение</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Читать и понимать несложные аутентичные тексты различных стилей и жанров, используя основные виды чтения (ознакомительное, изучающее, поисковое/просмотровое) в зависимости от коммуникативной задачи;</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отделять в несложных аутентичных текстах различных стилей и жанров главную информацию от </w:t>
      </w:r>
      <w:proofErr w:type="gramStart"/>
      <w:r w:rsidRPr="00190BAC">
        <w:rPr>
          <w:rFonts w:ascii="Times New Roman" w:hAnsi="Times New Roman" w:cs="Times New Roman"/>
          <w:sz w:val="24"/>
          <w:szCs w:val="24"/>
        </w:rPr>
        <w:t>второстепенной</w:t>
      </w:r>
      <w:proofErr w:type="gramEnd"/>
      <w:r w:rsidRPr="00190BAC">
        <w:rPr>
          <w:rFonts w:ascii="Times New Roman" w:hAnsi="Times New Roman" w:cs="Times New Roman"/>
          <w:sz w:val="24"/>
          <w:szCs w:val="24"/>
        </w:rPr>
        <w:t>, выявлять наиболее значимые факты.</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 Письмо</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Писать несложные связные тексты по изученной тематике;</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писать личное (электронное) письмо, заполнять анкету, письменно излагать сведения о себе в форме, принятой в стране/странах изучаемого языка;</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письменно выражать свою точку зрения в рамках тем, включенных в раздел «Предметное содержание речи», в форме рассуждения, приводя аргументы и примеры.</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 Языковые навыки</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lastRenderedPageBreak/>
        <w:t>Орфография и пунктуация</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Владеть орфографическими навыками в рамках тем, включенных в раздел «Предметное содержание речи»;</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расставлять в тексте знаки препинания в соответствии с нормами пунктуации.</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Фонетическая сторона речи</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Владеть </w:t>
      </w:r>
      <w:proofErr w:type="spellStart"/>
      <w:r w:rsidRPr="00190BAC">
        <w:rPr>
          <w:rFonts w:ascii="Times New Roman" w:hAnsi="Times New Roman" w:cs="Times New Roman"/>
          <w:sz w:val="24"/>
          <w:szCs w:val="24"/>
        </w:rPr>
        <w:t>слухопроизносительными</w:t>
      </w:r>
      <w:proofErr w:type="spellEnd"/>
      <w:r w:rsidRPr="00190BAC">
        <w:rPr>
          <w:rFonts w:ascii="Times New Roman" w:hAnsi="Times New Roman" w:cs="Times New Roman"/>
          <w:sz w:val="24"/>
          <w:szCs w:val="24"/>
        </w:rPr>
        <w:t xml:space="preserve"> навыками в рамках тем, включенных в раздел «Предметное содержание речи»;</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владеть навыками ритмико-интонационного оформления речи в зависимости от коммуникативной ситуации.</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Лексическая сторона речи</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Распознавать и употреблять в речи лексические единицы в рамках тем, включенных в раздел «Предметное содержание речи»;</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распознавать и употреблять в речи наиболее распространенные фразовые глаголы;</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определять принадлежность слов к частям речи по аффиксам;</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догадываться о значении отдельных слов на основе сходства с родным языком, по словообразовательным элементам и контексту;</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распознавать и употреблять различные средства связи в тексте для обеспечения его целостности (</w:t>
      </w:r>
      <w:proofErr w:type="spellStart"/>
      <w:r w:rsidRPr="00190BAC">
        <w:rPr>
          <w:rFonts w:ascii="Times New Roman" w:hAnsi="Times New Roman" w:cs="Times New Roman"/>
          <w:sz w:val="24"/>
          <w:szCs w:val="24"/>
        </w:rPr>
        <w:t>firstly</w:t>
      </w:r>
      <w:proofErr w:type="spellEnd"/>
      <w:r w:rsidRPr="00190BAC">
        <w:rPr>
          <w:rFonts w:ascii="Times New Roman" w:hAnsi="Times New Roman" w:cs="Times New Roman"/>
          <w:sz w:val="24"/>
          <w:szCs w:val="24"/>
        </w:rPr>
        <w:t xml:space="preserve">, </w:t>
      </w:r>
      <w:proofErr w:type="spellStart"/>
      <w:r w:rsidRPr="00190BAC">
        <w:rPr>
          <w:rFonts w:ascii="Times New Roman" w:hAnsi="Times New Roman" w:cs="Times New Roman"/>
          <w:sz w:val="24"/>
          <w:szCs w:val="24"/>
        </w:rPr>
        <w:t>to</w:t>
      </w:r>
      <w:proofErr w:type="spellEnd"/>
      <w:r w:rsidRPr="00190BAC">
        <w:rPr>
          <w:rFonts w:ascii="Times New Roman" w:hAnsi="Times New Roman" w:cs="Times New Roman"/>
          <w:sz w:val="24"/>
          <w:szCs w:val="24"/>
        </w:rPr>
        <w:t xml:space="preserve"> </w:t>
      </w:r>
      <w:proofErr w:type="spellStart"/>
      <w:r w:rsidRPr="00190BAC">
        <w:rPr>
          <w:rFonts w:ascii="Times New Roman" w:hAnsi="Times New Roman" w:cs="Times New Roman"/>
          <w:sz w:val="24"/>
          <w:szCs w:val="24"/>
        </w:rPr>
        <w:t>begin</w:t>
      </w:r>
      <w:proofErr w:type="spellEnd"/>
      <w:r w:rsidRPr="00190BAC">
        <w:rPr>
          <w:rFonts w:ascii="Times New Roman" w:hAnsi="Times New Roman" w:cs="Times New Roman"/>
          <w:sz w:val="24"/>
          <w:szCs w:val="24"/>
        </w:rPr>
        <w:t xml:space="preserve"> </w:t>
      </w:r>
      <w:proofErr w:type="spellStart"/>
      <w:r w:rsidRPr="00190BAC">
        <w:rPr>
          <w:rFonts w:ascii="Times New Roman" w:hAnsi="Times New Roman" w:cs="Times New Roman"/>
          <w:sz w:val="24"/>
          <w:szCs w:val="24"/>
        </w:rPr>
        <w:t>with</w:t>
      </w:r>
      <w:proofErr w:type="spellEnd"/>
      <w:r w:rsidRPr="00190BAC">
        <w:rPr>
          <w:rFonts w:ascii="Times New Roman" w:hAnsi="Times New Roman" w:cs="Times New Roman"/>
          <w:sz w:val="24"/>
          <w:szCs w:val="24"/>
        </w:rPr>
        <w:t xml:space="preserve">, </w:t>
      </w:r>
      <w:proofErr w:type="spellStart"/>
      <w:r w:rsidRPr="00190BAC">
        <w:rPr>
          <w:rFonts w:ascii="Times New Roman" w:hAnsi="Times New Roman" w:cs="Times New Roman"/>
          <w:sz w:val="24"/>
          <w:szCs w:val="24"/>
        </w:rPr>
        <w:t>however</w:t>
      </w:r>
      <w:proofErr w:type="spellEnd"/>
      <w:r w:rsidRPr="00190BAC">
        <w:rPr>
          <w:rFonts w:ascii="Times New Roman" w:hAnsi="Times New Roman" w:cs="Times New Roman"/>
          <w:sz w:val="24"/>
          <w:szCs w:val="24"/>
        </w:rPr>
        <w:t xml:space="preserve">, </w:t>
      </w:r>
      <w:proofErr w:type="spellStart"/>
      <w:r w:rsidRPr="00190BAC">
        <w:rPr>
          <w:rFonts w:ascii="Times New Roman" w:hAnsi="Times New Roman" w:cs="Times New Roman"/>
          <w:sz w:val="24"/>
          <w:szCs w:val="24"/>
        </w:rPr>
        <w:t>as</w:t>
      </w:r>
      <w:proofErr w:type="spellEnd"/>
      <w:r w:rsidRPr="00190BAC">
        <w:rPr>
          <w:rFonts w:ascii="Times New Roman" w:hAnsi="Times New Roman" w:cs="Times New Roman"/>
          <w:sz w:val="24"/>
          <w:szCs w:val="24"/>
        </w:rPr>
        <w:t xml:space="preserve"> </w:t>
      </w:r>
      <w:proofErr w:type="spellStart"/>
      <w:r w:rsidRPr="00190BAC">
        <w:rPr>
          <w:rFonts w:ascii="Times New Roman" w:hAnsi="Times New Roman" w:cs="Times New Roman"/>
          <w:sz w:val="24"/>
          <w:szCs w:val="24"/>
        </w:rPr>
        <w:t>for</w:t>
      </w:r>
      <w:proofErr w:type="spellEnd"/>
      <w:r w:rsidRPr="00190BAC">
        <w:rPr>
          <w:rFonts w:ascii="Times New Roman" w:hAnsi="Times New Roman" w:cs="Times New Roman"/>
          <w:sz w:val="24"/>
          <w:szCs w:val="24"/>
        </w:rPr>
        <w:t xml:space="preserve"> </w:t>
      </w:r>
      <w:proofErr w:type="spellStart"/>
      <w:r w:rsidRPr="00190BAC">
        <w:rPr>
          <w:rFonts w:ascii="Times New Roman" w:hAnsi="Times New Roman" w:cs="Times New Roman"/>
          <w:sz w:val="24"/>
          <w:szCs w:val="24"/>
        </w:rPr>
        <w:t>me</w:t>
      </w:r>
      <w:proofErr w:type="spellEnd"/>
      <w:r w:rsidRPr="00190BAC">
        <w:rPr>
          <w:rFonts w:ascii="Times New Roman" w:hAnsi="Times New Roman" w:cs="Times New Roman"/>
          <w:sz w:val="24"/>
          <w:szCs w:val="24"/>
        </w:rPr>
        <w:t xml:space="preserve">, </w:t>
      </w:r>
      <w:proofErr w:type="spellStart"/>
      <w:r w:rsidRPr="00190BAC">
        <w:rPr>
          <w:rFonts w:ascii="Times New Roman" w:hAnsi="Times New Roman" w:cs="Times New Roman"/>
          <w:sz w:val="24"/>
          <w:szCs w:val="24"/>
        </w:rPr>
        <w:t>finally</w:t>
      </w:r>
      <w:proofErr w:type="spellEnd"/>
      <w:r w:rsidRPr="00190BAC">
        <w:rPr>
          <w:rFonts w:ascii="Times New Roman" w:hAnsi="Times New Roman" w:cs="Times New Roman"/>
          <w:sz w:val="24"/>
          <w:szCs w:val="24"/>
        </w:rPr>
        <w:t xml:space="preserve">, </w:t>
      </w:r>
      <w:proofErr w:type="spellStart"/>
      <w:r w:rsidRPr="00190BAC">
        <w:rPr>
          <w:rFonts w:ascii="Times New Roman" w:hAnsi="Times New Roman" w:cs="Times New Roman"/>
          <w:sz w:val="24"/>
          <w:szCs w:val="24"/>
        </w:rPr>
        <w:t>at</w:t>
      </w:r>
      <w:proofErr w:type="spellEnd"/>
      <w:r w:rsidRPr="00190BAC">
        <w:rPr>
          <w:rFonts w:ascii="Times New Roman" w:hAnsi="Times New Roman" w:cs="Times New Roman"/>
          <w:sz w:val="24"/>
          <w:szCs w:val="24"/>
        </w:rPr>
        <w:t xml:space="preserve"> </w:t>
      </w:r>
      <w:proofErr w:type="spellStart"/>
      <w:r w:rsidRPr="00190BAC">
        <w:rPr>
          <w:rFonts w:ascii="Times New Roman" w:hAnsi="Times New Roman" w:cs="Times New Roman"/>
          <w:sz w:val="24"/>
          <w:szCs w:val="24"/>
        </w:rPr>
        <w:t>last</w:t>
      </w:r>
      <w:proofErr w:type="spellEnd"/>
      <w:r w:rsidRPr="00190BAC">
        <w:rPr>
          <w:rFonts w:ascii="Times New Roman" w:hAnsi="Times New Roman" w:cs="Times New Roman"/>
          <w:sz w:val="24"/>
          <w:szCs w:val="24"/>
        </w:rPr>
        <w:t xml:space="preserve">, </w:t>
      </w:r>
      <w:proofErr w:type="spellStart"/>
      <w:r w:rsidRPr="00190BAC">
        <w:rPr>
          <w:rFonts w:ascii="Times New Roman" w:hAnsi="Times New Roman" w:cs="Times New Roman"/>
          <w:sz w:val="24"/>
          <w:szCs w:val="24"/>
        </w:rPr>
        <w:t>etc</w:t>
      </w:r>
      <w:proofErr w:type="spellEnd"/>
      <w:r w:rsidRPr="00190BAC">
        <w:rPr>
          <w:rFonts w:ascii="Times New Roman" w:hAnsi="Times New Roman" w:cs="Times New Roman"/>
          <w:sz w:val="24"/>
          <w:szCs w:val="24"/>
        </w:rPr>
        <w:t>.).</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Грамматическая сторона речи</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Оперировать в процессе устного и письменного общения основными </w:t>
      </w:r>
      <w:proofErr w:type="spellStart"/>
      <w:r w:rsidRPr="00190BAC">
        <w:rPr>
          <w:rFonts w:ascii="Times New Roman" w:hAnsi="Times New Roman" w:cs="Times New Roman"/>
          <w:sz w:val="24"/>
          <w:szCs w:val="24"/>
        </w:rPr>
        <w:t>синтактическими</w:t>
      </w:r>
      <w:proofErr w:type="spellEnd"/>
      <w:r w:rsidRPr="00190BAC">
        <w:rPr>
          <w:rFonts w:ascii="Times New Roman" w:hAnsi="Times New Roman" w:cs="Times New Roman"/>
          <w:sz w:val="24"/>
          <w:szCs w:val="24"/>
        </w:rPr>
        <w:t xml:space="preserve"> конструкциями в соответствии с коммуникативной задачей;</w:t>
      </w:r>
    </w:p>
    <w:p w:rsidR="00FC0010" w:rsidRPr="00190BAC" w:rsidRDefault="00FC0010" w:rsidP="00190BAC">
      <w:pPr>
        <w:spacing w:after="0" w:line="240" w:lineRule="auto"/>
        <w:ind w:firstLine="284"/>
        <w:jc w:val="both"/>
        <w:rPr>
          <w:rFonts w:ascii="Times New Roman" w:hAnsi="Times New Roman" w:cs="Times New Roman"/>
          <w:sz w:val="24"/>
          <w:szCs w:val="24"/>
        </w:rPr>
      </w:pPr>
      <w:proofErr w:type="gramStart"/>
      <w:r w:rsidRPr="00190BAC">
        <w:rPr>
          <w:rFonts w:ascii="Times New Roman" w:hAnsi="Times New Roman" w:cs="Times New Roman"/>
          <w:sz w:val="24"/>
          <w:szCs w:val="24"/>
        </w:rPr>
        <w:t>употреблять в речи различные коммуникативные типы предложений: утвердительные, вопросительные (общий, специальный, альтернативный, разделительный вопросы), отрицательные, побудительные (в утвердительной и отрицательной формах);</w:t>
      </w:r>
      <w:proofErr w:type="gramEnd"/>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употреблять в речи распространенные и нераспространенные простые предложения, в том числе с несколькими обстоятельствами, следующими в определенном порядке (</w:t>
      </w:r>
      <w:proofErr w:type="spellStart"/>
      <w:r w:rsidRPr="00190BAC">
        <w:rPr>
          <w:rFonts w:ascii="Times New Roman" w:hAnsi="Times New Roman" w:cs="Times New Roman"/>
          <w:sz w:val="24"/>
          <w:szCs w:val="24"/>
        </w:rPr>
        <w:t>We</w:t>
      </w:r>
      <w:proofErr w:type="spellEnd"/>
      <w:r w:rsidRPr="00190BAC">
        <w:rPr>
          <w:rFonts w:ascii="Times New Roman" w:hAnsi="Times New Roman" w:cs="Times New Roman"/>
          <w:sz w:val="24"/>
          <w:szCs w:val="24"/>
        </w:rPr>
        <w:t xml:space="preserve"> </w:t>
      </w:r>
      <w:proofErr w:type="spellStart"/>
      <w:r w:rsidRPr="00190BAC">
        <w:rPr>
          <w:rFonts w:ascii="Times New Roman" w:hAnsi="Times New Roman" w:cs="Times New Roman"/>
          <w:sz w:val="24"/>
          <w:szCs w:val="24"/>
        </w:rPr>
        <w:t>moved</w:t>
      </w:r>
      <w:proofErr w:type="spellEnd"/>
      <w:r w:rsidRPr="00190BAC">
        <w:rPr>
          <w:rFonts w:ascii="Times New Roman" w:hAnsi="Times New Roman" w:cs="Times New Roman"/>
          <w:sz w:val="24"/>
          <w:szCs w:val="24"/>
        </w:rPr>
        <w:t xml:space="preserve"> </w:t>
      </w:r>
      <w:proofErr w:type="spellStart"/>
      <w:r w:rsidRPr="00190BAC">
        <w:rPr>
          <w:rFonts w:ascii="Times New Roman" w:hAnsi="Times New Roman" w:cs="Times New Roman"/>
          <w:sz w:val="24"/>
          <w:szCs w:val="24"/>
        </w:rPr>
        <w:t>to</w:t>
      </w:r>
      <w:proofErr w:type="spellEnd"/>
      <w:r w:rsidRPr="00190BAC">
        <w:rPr>
          <w:rFonts w:ascii="Times New Roman" w:hAnsi="Times New Roman" w:cs="Times New Roman"/>
          <w:sz w:val="24"/>
          <w:szCs w:val="24"/>
        </w:rPr>
        <w:t xml:space="preserve"> </w:t>
      </w:r>
      <w:proofErr w:type="spellStart"/>
      <w:r w:rsidRPr="00190BAC">
        <w:rPr>
          <w:rFonts w:ascii="Times New Roman" w:hAnsi="Times New Roman" w:cs="Times New Roman"/>
          <w:sz w:val="24"/>
          <w:szCs w:val="24"/>
        </w:rPr>
        <w:t>a</w:t>
      </w:r>
      <w:proofErr w:type="spellEnd"/>
      <w:r w:rsidRPr="00190BAC">
        <w:rPr>
          <w:rFonts w:ascii="Times New Roman" w:hAnsi="Times New Roman" w:cs="Times New Roman"/>
          <w:sz w:val="24"/>
          <w:szCs w:val="24"/>
        </w:rPr>
        <w:t xml:space="preserve"> </w:t>
      </w:r>
      <w:proofErr w:type="spellStart"/>
      <w:r w:rsidRPr="00190BAC">
        <w:rPr>
          <w:rFonts w:ascii="Times New Roman" w:hAnsi="Times New Roman" w:cs="Times New Roman"/>
          <w:sz w:val="24"/>
          <w:szCs w:val="24"/>
        </w:rPr>
        <w:t>new</w:t>
      </w:r>
      <w:proofErr w:type="spellEnd"/>
      <w:r w:rsidRPr="00190BAC">
        <w:rPr>
          <w:rFonts w:ascii="Times New Roman" w:hAnsi="Times New Roman" w:cs="Times New Roman"/>
          <w:sz w:val="24"/>
          <w:szCs w:val="24"/>
        </w:rPr>
        <w:t xml:space="preserve"> </w:t>
      </w:r>
      <w:proofErr w:type="spellStart"/>
      <w:r w:rsidRPr="00190BAC">
        <w:rPr>
          <w:rFonts w:ascii="Times New Roman" w:hAnsi="Times New Roman" w:cs="Times New Roman"/>
          <w:sz w:val="24"/>
          <w:szCs w:val="24"/>
        </w:rPr>
        <w:t>house</w:t>
      </w:r>
      <w:proofErr w:type="spellEnd"/>
      <w:r w:rsidRPr="00190BAC">
        <w:rPr>
          <w:rFonts w:ascii="Times New Roman" w:hAnsi="Times New Roman" w:cs="Times New Roman"/>
          <w:sz w:val="24"/>
          <w:szCs w:val="24"/>
        </w:rPr>
        <w:t xml:space="preserve"> </w:t>
      </w:r>
      <w:proofErr w:type="spellStart"/>
      <w:r w:rsidRPr="00190BAC">
        <w:rPr>
          <w:rFonts w:ascii="Times New Roman" w:hAnsi="Times New Roman" w:cs="Times New Roman"/>
          <w:sz w:val="24"/>
          <w:szCs w:val="24"/>
        </w:rPr>
        <w:t>last</w:t>
      </w:r>
      <w:proofErr w:type="spellEnd"/>
      <w:r w:rsidRPr="00190BAC">
        <w:rPr>
          <w:rFonts w:ascii="Times New Roman" w:hAnsi="Times New Roman" w:cs="Times New Roman"/>
          <w:sz w:val="24"/>
          <w:szCs w:val="24"/>
        </w:rPr>
        <w:t xml:space="preserve"> </w:t>
      </w:r>
      <w:proofErr w:type="spellStart"/>
      <w:r w:rsidRPr="00190BAC">
        <w:rPr>
          <w:rFonts w:ascii="Times New Roman" w:hAnsi="Times New Roman" w:cs="Times New Roman"/>
          <w:sz w:val="24"/>
          <w:szCs w:val="24"/>
        </w:rPr>
        <w:t>year</w:t>
      </w:r>
      <w:proofErr w:type="spellEnd"/>
      <w:r w:rsidRPr="00190BAC">
        <w:rPr>
          <w:rFonts w:ascii="Times New Roman" w:hAnsi="Times New Roman" w:cs="Times New Roman"/>
          <w:sz w:val="24"/>
          <w:szCs w:val="24"/>
        </w:rPr>
        <w:t>);</w:t>
      </w:r>
    </w:p>
    <w:p w:rsidR="00FC0010" w:rsidRPr="00190BAC" w:rsidRDefault="00FC0010" w:rsidP="00190BAC">
      <w:pPr>
        <w:spacing w:after="0" w:line="240" w:lineRule="auto"/>
        <w:ind w:firstLine="284"/>
        <w:jc w:val="both"/>
        <w:rPr>
          <w:rFonts w:ascii="Times New Roman" w:hAnsi="Times New Roman" w:cs="Times New Roman"/>
          <w:sz w:val="24"/>
          <w:szCs w:val="24"/>
          <w:lang w:val="en-US"/>
        </w:rPr>
      </w:pPr>
      <w:r w:rsidRPr="00190BAC">
        <w:rPr>
          <w:rFonts w:ascii="Times New Roman" w:hAnsi="Times New Roman" w:cs="Times New Roman"/>
          <w:sz w:val="24"/>
          <w:szCs w:val="24"/>
        </w:rPr>
        <w:t>употреблять</w:t>
      </w:r>
      <w:r w:rsidRPr="00190BAC">
        <w:rPr>
          <w:rFonts w:ascii="Times New Roman" w:hAnsi="Times New Roman" w:cs="Times New Roman"/>
          <w:sz w:val="24"/>
          <w:szCs w:val="24"/>
          <w:lang w:val="en-US"/>
        </w:rPr>
        <w:t xml:space="preserve"> </w:t>
      </w:r>
      <w:r w:rsidRPr="00190BAC">
        <w:rPr>
          <w:rFonts w:ascii="Times New Roman" w:hAnsi="Times New Roman" w:cs="Times New Roman"/>
          <w:sz w:val="24"/>
          <w:szCs w:val="24"/>
        </w:rPr>
        <w:t>в</w:t>
      </w:r>
      <w:r w:rsidRPr="00190BAC">
        <w:rPr>
          <w:rFonts w:ascii="Times New Roman" w:hAnsi="Times New Roman" w:cs="Times New Roman"/>
          <w:sz w:val="24"/>
          <w:szCs w:val="24"/>
          <w:lang w:val="en-US"/>
        </w:rPr>
        <w:t xml:space="preserve"> </w:t>
      </w:r>
      <w:r w:rsidRPr="00190BAC">
        <w:rPr>
          <w:rFonts w:ascii="Times New Roman" w:hAnsi="Times New Roman" w:cs="Times New Roman"/>
          <w:sz w:val="24"/>
          <w:szCs w:val="24"/>
        </w:rPr>
        <w:t>речи</w:t>
      </w:r>
      <w:r w:rsidRPr="00190BAC">
        <w:rPr>
          <w:rFonts w:ascii="Times New Roman" w:hAnsi="Times New Roman" w:cs="Times New Roman"/>
          <w:sz w:val="24"/>
          <w:szCs w:val="24"/>
          <w:lang w:val="en-US"/>
        </w:rPr>
        <w:t xml:space="preserve"> </w:t>
      </w:r>
      <w:r w:rsidRPr="00190BAC">
        <w:rPr>
          <w:rFonts w:ascii="Times New Roman" w:hAnsi="Times New Roman" w:cs="Times New Roman"/>
          <w:sz w:val="24"/>
          <w:szCs w:val="24"/>
        </w:rPr>
        <w:t>сложноподчиненные</w:t>
      </w:r>
      <w:r w:rsidRPr="00190BAC">
        <w:rPr>
          <w:rFonts w:ascii="Times New Roman" w:hAnsi="Times New Roman" w:cs="Times New Roman"/>
          <w:sz w:val="24"/>
          <w:szCs w:val="24"/>
          <w:lang w:val="en-US"/>
        </w:rPr>
        <w:t xml:space="preserve"> </w:t>
      </w:r>
      <w:r w:rsidRPr="00190BAC">
        <w:rPr>
          <w:rFonts w:ascii="Times New Roman" w:hAnsi="Times New Roman" w:cs="Times New Roman"/>
          <w:sz w:val="24"/>
          <w:szCs w:val="24"/>
        </w:rPr>
        <w:t>предложения</w:t>
      </w:r>
      <w:r w:rsidRPr="00190BAC">
        <w:rPr>
          <w:rFonts w:ascii="Times New Roman" w:hAnsi="Times New Roman" w:cs="Times New Roman"/>
          <w:sz w:val="24"/>
          <w:szCs w:val="24"/>
          <w:lang w:val="en-US"/>
        </w:rPr>
        <w:t xml:space="preserve"> </w:t>
      </w:r>
      <w:r w:rsidRPr="00190BAC">
        <w:rPr>
          <w:rFonts w:ascii="Times New Roman" w:hAnsi="Times New Roman" w:cs="Times New Roman"/>
          <w:sz w:val="24"/>
          <w:szCs w:val="24"/>
        </w:rPr>
        <w:t>с</w:t>
      </w:r>
      <w:r w:rsidRPr="00190BAC">
        <w:rPr>
          <w:rFonts w:ascii="Times New Roman" w:hAnsi="Times New Roman" w:cs="Times New Roman"/>
          <w:sz w:val="24"/>
          <w:szCs w:val="24"/>
          <w:lang w:val="en-US"/>
        </w:rPr>
        <w:t xml:space="preserve"> </w:t>
      </w:r>
      <w:r w:rsidRPr="00190BAC">
        <w:rPr>
          <w:rFonts w:ascii="Times New Roman" w:hAnsi="Times New Roman" w:cs="Times New Roman"/>
          <w:sz w:val="24"/>
          <w:szCs w:val="24"/>
        </w:rPr>
        <w:t>союзами</w:t>
      </w:r>
      <w:r w:rsidRPr="00190BAC">
        <w:rPr>
          <w:rFonts w:ascii="Times New Roman" w:hAnsi="Times New Roman" w:cs="Times New Roman"/>
          <w:sz w:val="24"/>
          <w:szCs w:val="24"/>
          <w:lang w:val="en-US"/>
        </w:rPr>
        <w:t xml:space="preserve"> </w:t>
      </w:r>
      <w:r w:rsidRPr="00190BAC">
        <w:rPr>
          <w:rFonts w:ascii="Times New Roman" w:hAnsi="Times New Roman" w:cs="Times New Roman"/>
          <w:sz w:val="24"/>
          <w:szCs w:val="24"/>
        </w:rPr>
        <w:t>и</w:t>
      </w:r>
      <w:r w:rsidRPr="00190BAC">
        <w:rPr>
          <w:rFonts w:ascii="Times New Roman" w:hAnsi="Times New Roman" w:cs="Times New Roman"/>
          <w:sz w:val="24"/>
          <w:szCs w:val="24"/>
          <w:lang w:val="en-US"/>
        </w:rPr>
        <w:t xml:space="preserve"> </w:t>
      </w:r>
      <w:r w:rsidRPr="00190BAC">
        <w:rPr>
          <w:rFonts w:ascii="Times New Roman" w:hAnsi="Times New Roman" w:cs="Times New Roman"/>
          <w:sz w:val="24"/>
          <w:szCs w:val="24"/>
        </w:rPr>
        <w:t>союзными</w:t>
      </w:r>
      <w:r w:rsidRPr="00190BAC">
        <w:rPr>
          <w:rFonts w:ascii="Times New Roman" w:hAnsi="Times New Roman" w:cs="Times New Roman"/>
          <w:sz w:val="24"/>
          <w:szCs w:val="24"/>
          <w:lang w:val="en-US"/>
        </w:rPr>
        <w:t xml:space="preserve"> </w:t>
      </w:r>
      <w:r w:rsidRPr="00190BAC">
        <w:rPr>
          <w:rFonts w:ascii="Times New Roman" w:hAnsi="Times New Roman" w:cs="Times New Roman"/>
          <w:sz w:val="24"/>
          <w:szCs w:val="24"/>
        </w:rPr>
        <w:t>словами</w:t>
      </w:r>
      <w:r w:rsidRPr="00190BAC">
        <w:rPr>
          <w:rFonts w:ascii="Times New Roman" w:hAnsi="Times New Roman" w:cs="Times New Roman"/>
          <w:sz w:val="24"/>
          <w:szCs w:val="24"/>
          <w:lang w:val="en-US"/>
        </w:rPr>
        <w:t xml:space="preserve"> what, when, why, which, that, who, if, because, that’s why, </w:t>
      </w:r>
      <w:proofErr w:type="spellStart"/>
      <w:r w:rsidRPr="00190BAC">
        <w:rPr>
          <w:rFonts w:ascii="Times New Roman" w:hAnsi="Times New Roman" w:cs="Times New Roman"/>
          <w:sz w:val="24"/>
          <w:szCs w:val="24"/>
          <w:lang w:val="en-US"/>
        </w:rPr>
        <w:t>than</w:t>
      </w:r>
      <w:proofErr w:type="spellEnd"/>
      <w:r w:rsidRPr="00190BAC">
        <w:rPr>
          <w:rFonts w:ascii="Times New Roman" w:hAnsi="Times New Roman" w:cs="Times New Roman"/>
          <w:sz w:val="24"/>
          <w:szCs w:val="24"/>
          <w:lang w:val="en-US"/>
        </w:rPr>
        <w:t>, so, for, since, during, so that, unless;</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употреблять в речи сложносочиненные предложения с сочинительными союзами </w:t>
      </w:r>
      <w:proofErr w:type="spellStart"/>
      <w:r w:rsidRPr="00190BAC">
        <w:rPr>
          <w:rFonts w:ascii="Times New Roman" w:hAnsi="Times New Roman" w:cs="Times New Roman"/>
          <w:sz w:val="24"/>
          <w:szCs w:val="24"/>
        </w:rPr>
        <w:t>and</w:t>
      </w:r>
      <w:proofErr w:type="spellEnd"/>
      <w:r w:rsidRPr="00190BAC">
        <w:rPr>
          <w:rFonts w:ascii="Times New Roman" w:hAnsi="Times New Roman" w:cs="Times New Roman"/>
          <w:sz w:val="24"/>
          <w:szCs w:val="24"/>
        </w:rPr>
        <w:t xml:space="preserve">, </w:t>
      </w:r>
      <w:proofErr w:type="spellStart"/>
      <w:r w:rsidRPr="00190BAC">
        <w:rPr>
          <w:rFonts w:ascii="Times New Roman" w:hAnsi="Times New Roman" w:cs="Times New Roman"/>
          <w:sz w:val="24"/>
          <w:szCs w:val="24"/>
        </w:rPr>
        <w:t>but</w:t>
      </w:r>
      <w:proofErr w:type="spellEnd"/>
      <w:r w:rsidRPr="00190BAC">
        <w:rPr>
          <w:rFonts w:ascii="Times New Roman" w:hAnsi="Times New Roman" w:cs="Times New Roman"/>
          <w:sz w:val="24"/>
          <w:szCs w:val="24"/>
        </w:rPr>
        <w:t xml:space="preserve">, </w:t>
      </w:r>
      <w:proofErr w:type="spellStart"/>
      <w:r w:rsidRPr="00190BAC">
        <w:rPr>
          <w:rFonts w:ascii="Times New Roman" w:hAnsi="Times New Roman" w:cs="Times New Roman"/>
          <w:sz w:val="24"/>
          <w:szCs w:val="24"/>
        </w:rPr>
        <w:t>or</w:t>
      </w:r>
      <w:proofErr w:type="spellEnd"/>
      <w:r w:rsidRPr="00190BAC">
        <w:rPr>
          <w:rFonts w:ascii="Times New Roman" w:hAnsi="Times New Roman" w:cs="Times New Roman"/>
          <w:sz w:val="24"/>
          <w:szCs w:val="24"/>
        </w:rPr>
        <w:t>;</w:t>
      </w:r>
    </w:p>
    <w:p w:rsidR="00FC0010" w:rsidRPr="00190BAC" w:rsidRDefault="00FC0010" w:rsidP="00190BAC">
      <w:pPr>
        <w:spacing w:after="0" w:line="240" w:lineRule="auto"/>
        <w:ind w:firstLine="284"/>
        <w:jc w:val="both"/>
        <w:rPr>
          <w:rFonts w:ascii="Times New Roman" w:hAnsi="Times New Roman" w:cs="Times New Roman"/>
          <w:sz w:val="24"/>
          <w:szCs w:val="24"/>
          <w:lang w:val="en-US"/>
        </w:rPr>
      </w:pPr>
      <w:r w:rsidRPr="00190BAC">
        <w:rPr>
          <w:rFonts w:ascii="Times New Roman" w:hAnsi="Times New Roman" w:cs="Times New Roman"/>
          <w:sz w:val="24"/>
          <w:szCs w:val="24"/>
        </w:rPr>
        <w:t>употреблять</w:t>
      </w:r>
      <w:r w:rsidRPr="00190BAC">
        <w:rPr>
          <w:rFonts w:ascii="Times New Roman" w:hAnsi="Times New Roman" w:cs="Times New Roman"/>
          <w:sz w:val="24"/>
          <w:szCs w:val="24"/>
          <w:lang w:val="en-US"/>
        </w:rPr>
        <w:t xml:space="preserve"> </w:t>
      </w:r>
      <w:r w:rsidRPr="00190BAC">
        <w:rPr>
          <w:rFonts w:ascii="Times New Roman" w:hAnsi="Times New Roman" w:cs="Times New Roman"/>
          <w:sz w:val="24"/>
          <w:szCs w:val="24"/>
        </w:rPr>
        <w:t>в</w:t>
      </w:r>
      <w:r w:rsidRPr="00190BAC">
        <w:rPr>
          <w:rFonts w:ascii="Times New Roman" w:hAnsi="Times New Roman" w:cs="Times New Roman"/>
          <w:sz w:val="24"/>
          <w:szCs w:val="24"/>
          <w:lang w:val="en-US"/>
        </w:rPr>
        <w:t xml:space="preserve"> </w:t>
      </w:r>
      <w:r w:rsidRPr="00190BAC">
        <w:rPr>
          <w:rFonts w:ascii="Times New Roman" w:hAnsi="Times New Roman" w:cs="Times New Roman"/>
          <w:sz w:val="24"/>
          <w:szCs w:val="24"/>
        </w:rPr>
        <w:t>речи</w:t>
      </w:r>
      <w:r w:rsidRPr="00190BAC">
        <w:rPr>
          <w:rFonts w:ascii="Times New Roman" w:hAnsi="Times New Roman" w:cs="Times New Roman"/>
          <w:sz w:val="24"/>
          <w:szCs w:val="24"/>
          <w:lang w:val="en-US"/>
        </w:rPr>
        <w:t xml:space="preserve"> </w:t>
      </w:r>
      <w:r w:rsidRPr="00190BAC">
        <w:rPr>
          <w:rFonts w:ascii="Times New Roman" w:hAnsi="Times New Roman" w:cs="Times New Roman"/>
          <w:sz w:val="24"/>
          <w:szCs w:val="24"/>
        </w:rPr>
        <w:t>условные</w:t>
      </w:r>
      <w:r w:rsidRPr="00190BAC">
        <w:rPr>
          <w:rFonts w:ascii="Times New Roman" w:hAnsi="Times New Roman" w:cs="Times New Roman"/>
          <w:sz w:val="24"/>
          <w:szCs w:val="24"/>
          <w:lang w:val="en-US"/>
        </w:rPr>
        <w:t xml:space="preserve"> </w:t>
      </w:r>
      <w:r w:rsidRPr="00190BAC">
        <w:rPr>
          <w:rFonts w:ascii="Times New Roman" w:hAnsi="Times New Roman" w:cs="Times New Roman"/>
          <w:sz w:val="24"/>
          <w:szCs w:val="24"/>
        </w:rPr>
        <w:t>предложения</w:t>
      </w:r>
      <w:r w:rsidRPr="00190BAC">
        <w:rPr>
          <w:rFonts w:ascii="Times New Roman" w:hAnsi="Times New Roman" w:cs="Times New Roman"/>
          <w:sz w:val="24"/>
          <w:szCs w:val="24"/>
          <w:lang w:val="en-US"/>
        </w:rPr>
        <w:t xml:space="preserve"> </w:t>
      </w:r>
      <w:r w:rsidRPr="00190BAC">
        <w:rPr>
          <w:rFonts w:ascii="Times New Roman" w:hAnsi="Times New Roman" w:cs="Times New Roman"/>
          <w:sz w:val="24"/>
          <w:szCs w:val="24"/>
        </w:rPr>
        <w:t>реального</w:t>
      </w:r>
      <w:r w:rsidRPr="00190BAC">
        <w:rPr>
          <w:rFonts w:ascii="Times New Roman" w:hAnsi="Times New Roman" w:cs="Times New Roman"/>
          <w:sz w:val="24"/>
          <w:szCs w:val="24"/>
          <w:lang w:val="en-US"/>
        </w:rPr>
        <w:t xml:space="preserve"> (Conditional I – If I see Jim, I’ll invite him to our school party) </w:t>
      </w:r>
      <w:r w:rsidRPr="00190BAC">
        <w:rPr>
          <w:rFonts w:ascii="Times New Roman" w:hAnsi="Times New Roman" w:cs="Times New Roman"/>
          <w:sz w:val="24"/>
          <w:szCs w:val="24"/>
        </w:rPr>
        <w:t>и</w:t>
      </w:r>
      <w:r w:rsidRPr="00190BAC">
        <w:rPr>
          <w:rFonts w:ascii="Times New Roman" w:hAnsi="Times New Roman" w:cs="Times New Roman"/>
          <w:sz w:val="24"/>
          <w:szCs w:val="24"/>
          <w:lang w:val="en-US"/>
        </w:rPr>
        <w:t xml:space="preserve"> </w:t>
      </w:r>
      <w:r w:rsidRPr="00190BAC">
        <w:rPr>
          <w:rFonts w:ascii="Times New Roman" w:hAnsi="Times New Roman" w:cs="Times New Roman"/>
          <w:sz w:val="24"/>
          <w:szCs w:val="24"/>
        </w:rPr>
        <w:t>нереального</w:t>
      </w:r>
      <w:r w:rsidRPr="00190BAC">
        <w:rPr>
          <w:rFonts w:ascii="Times New Roman" w:hAnsi="Times New Roman" w:cs="Times New Roman"/>
          <w:sz w:val="24"/>
          <w:szCs w:val="24"/>
          <w:lang w:val="en-US"/>
        </w:rPr>
        <w:t xml:space="preserve"> </w:t>
      </w:r>
      <w:r w:rsidRPr="00190BAC">
        <w:rPr>
          <w:rFonts w:ascii="Times New Roman" w:hAnsi="Times New Roman" w:cs="Times New Roman"/>
          <w:sz w:val="24"/>
          <w:szCs w:val="24"/>
        </w:rPr>
        <w:t>характера</w:t>
      </w:r>
      <w:r w:rsidRPr="00190BAC">
        <w:rPr>
          <w:rFonts w:ascii="Times New Roman" w:hAnsi="Times New Roman" w:cs="Times New Roman"/>
          <w:sz w:val="24"/>
          <w:szCs w:val="24"/>
          <w:lang w:val="en-US"/>
        </w:rPr>
        <w:t xml:space="preserve"> (Conditional II – If I were you, I would start learning French);</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употреблять в речи предложения с конструкцией I </w:t>
      </w:r>
      <w:proofErr w:type="spellStart"/>
      <w:r w:rsidRPr="00190BAC">
        <w:rPr>
          <w:rFonts w:ascii="Times New Roman" w:hAnsi="Times New Roman" w:cs="Times New Roman"/>
          <w:sz w:val="24"/>
          <w:szCs w:val="24"/>
        </w:rPr>
        <w:t>wish</w:t>
      </w:r>
      <w:proofErr w:type="spellEnd"/>
      <w:r w:rsidRPr="00190BAC">
        <w:rPr>
          <w:rFonts w:ascii="Times New Roman" w:hAnsi="Times New Roman" w:cs="Times New Roman"/>
          <w:sz w:val="24"/>
          <w:szCs w:val="24"/>
        </w:rPr>
        <w:t xml:space="preserve"> (I </w:t>
      </w:r>
      <w:proofErr w:type="spellStart"/>
      <w:r w:rsidRPr="00190BAC">
        <w:rPr>
          <w:rFonts w:ascii="Times New Roman" w:hAnsi="Times New Roman" w:cs="Times New Roman"/>
          <w:sz w:val="24"/>
          <w:szCs w:val="24"/>
        </w:rPr>
        <w:t>wish</w:t>
      </w:r>
      <w:proofErr w:type="spellEnd"/>
      <w:r w:rsidRPr="00190BAC">
        <w:rPr>
          <w:rFonts w:ascii="Times New Roman" w:hAnsi="Times New Roman" w:cs="Times New Roman"/>
          <w:sz w:val="24"/>
          <w:szCs w:val="24"/>
        </w:rPr>
        <w:t xml:space="preserve"> I </w:t>
      </w:r>
      <w:proofErr w:type="spellStart"/>
      <w:r w:rsidRPr="00190BAC">
        <w:rPr>
          <w:rFonts w:ascii="Times New Roman" w:hAnsi="Times New Roman" w:cs="Times New Roman"/>
          <w:sz w:val="24"/>
          <w:szCs w:val="24"/>
        </w:rPr>
        <w:t>had</w:t>
      </w:r>
      <w:proofErr w:type="spellEnd"/>
      <w:r w:rsidRPr="00190BAC">
        <w:rPr>
          <w:rFonts w:ascii="Times New Roman" w:hAnsi="Times New Roman" w:cs="Times New Roman"/>
          <w:sz w:val="24"/>
          <w:szCs w:val="24"/>
        </w:rPr>
        <w:t xml:space="preserve"> </w:t>
      </w:r>
      <w:proofErr w:type="spellStart"/>
      <w:r w:rsidRPr="00190BAC">
        <w:rPr>
          <w:rFonts w:ascii="Times New Roman" w:hAnsi="Times New Roman" w:cs="Times New Roman"/>
          <w:sz w:val="24"/>
          <w:szCs w:val="24"/>
        </w:rPr>
        <w:t>my</w:t>
      </w:r>
      <w:proofErr w:type="spellEnd"/>
      <w:r w:rsidRPr="00190BAC">
        <w:rPr>
          <w:rFonts w:ascii="Times New Roman" w:hAnsi="Times New Roman" w:cs="Times New Roman"/>
          <w:sz w:val="24"/>
          <w:szCs w:val="24"/>
        </w:rPr>
        <w:t xml:space="preserve"> </w:t>
      </w:r>
      <w:proofErr w:type="spellStart"/>
      <w:r w:rsidRPr="00190BAC">
        <w:rPr>
          <w:rFonts w:ascii="Times New Roman" w:hAnsi="Times New Roman" w:cs="Times New Roman"/>
          <w:sz w:val="24"/>
          <w:szCs w:val="24"/>
        </w:rPr>
        <w:t>own</w:t>
      </w:r>
      <w:proofErr w:type="spellEnd"/>
      <w:r w:rsidRPr="00190BAC">
        <w:rPr>
          <w:rFonts w:ascii="Times New Roman" w:hAnsi="Times New Roman" w:cs="Times New Roman"/>
          <w:sz w:val="24"/>
          <w:szCs w:val="24"/>
        </w:rPr>
        <w:t xml:space="preserve"> </w:t>
      </w:r>
      <w:proofErr w:type="spellStart"/>
      <w:r w:rsidRPr="00190BAC">
        <w:rPr>
          <w:rFonts w:ascii="Times New Roman" w:hAnsi="Times New Roman" w:cs="Times New Roman"/>
          <w:sz w:val="24"/>
          <w:szCs w:val="24"/>
        </w:rPr>
        <w:t>room</w:t>
      </w:r>
      <w:proofErr w:type="spellEnd"/>
      <w:r w:rsidRPr="00190BAC">
        <w:rPr>
          <w:rFonts w:ascii="Times New Roman" w:hAnsi="Times New Roman" w:cs="Times New Roman"/>
          <w:sz w:val="24"/>
          <w:szCs w:val="24"/>
        </w:rPr>
        <w:t>);</w:t>
      </w:r>
    </w:p>
    <w:p w:rsidR="00FC0010" w:rsidRPr="00190BAC" w:rsidRDefault="00FC0010" w:rsidP="00190BAC">
      <w:pPr>
        <w:spacing w:after="0" w:line="240" w:lineRule="auto"/>
        <w:ind w:firstLine="284"/>
        <w:jc w:val="both"/>
        <w:rPr>
          <w:rFonts w:ascii="Times New Roman" w:hAnsi="Times New Roman" w:cs="Times New Roman"/>
          <w:sz w:val="24"/>
          <w:szCs w:val="24"/>
          <w:lang w:val="en-US"/>
        </w:rPr>
      </w:pPr>
      <w:r w:rsidRPr="00190BAC">
        <w:rPr>
          <w:rFonts w:ascii="Times New Roman" w:hAnsi="Times New Roman" w:cs="Times New Roman"/>
          <w:sz w:val="24"/>
          <w:szCs w:val="24"/>
        </w:rPr>
        <w:t>употреблять</w:t>
      </w:r>
      <w:r w:rsidRPr="00190BAC">
        <w:rPr>
          <w:rFonts w:ascii="Times New Roman" w:hAnsi="Times New Roman" w:cs="Times New Roman"/>
          <w:sz w:val="24"/>
          <w:szCs w:val="24"/>
          <w:lang w:val="en-US"/>
        </w:rPr>
        <w:t xml:space="preserve"> </w:t>
      </w:r>
      <w:r w:rsidRPr="00190BAC">
        <w:rPr>
          <w:rFonts w:ascii="Times New Roman" w:hAnsi="Times New Roman" w:cs="Times New Roman"/>
          <w:sz w:val="24"/>
          <w:szCs w:val="24"/>
        </w:rPr>
        <w:t>в</w:t>
      </w:r>
      <w:r w:rsidRPr="00190BAC">
        <w:rPr>
          <w:rFonts w:ascii="Times New Roman" w:hAnsi="Times New Roman" w:cs="Times New Roman"/>
          <w:sz w:val="24"/>
          <w:szCs w:val="24"/>
          <w:lang w:val="en-US"/>
        </w:rPr>
        <w:t xml:space="preserve"> </w:t>
      </w:r>
      <w:r w:rsidRPr="00190BAC">
        <w:rPr>
          <w:rFonts w:ascii="Times New Roman" w:hAnsi="Times New Roman" w:cs="Times New Roman"/>
          <w:sz w:val="24"/>
          <w:szCs w:val="24"/>
        </w:rPr>
        <w:t>речи</w:t>
      </w:r>
      <w:r w:rsidRPr="00190BAC">
        <w:rPr>
          <w:rFonts w:ascii="Times New Roman" w:hAnsi="Times New Roman" w:cs="Times New Roman"/>
          <w:sz w:val="24"/>
          <w:szCs w:val="24"/>
          <w:lang w:val="en-US"/>
        </w:rPr>
        <w:t xml:space="preserve"> </w:t>
      </w:r>
      <w:r w:rsidRPr="00190BAC">
        <w:rPr>
          <w:rFonts w:ascii="Times New Roman" w:hAnsi="Times New Roman" w:cs="Times New Roman"/>
          <w:sz w:val="24"/>
          <w:szCs w:val="24"/>
        </w:rPr>
        <w:t>предложения</w:t>
      </w:r>
      <w:r w:rsidRPr="00190BAC">
        <w:rPr>
          <w:rFonts w:ascii="Times New Roman" w:hAnsi="Times New Roman" w:cs="Times New Roman"/>
          <w:sz w:val="24"/>
          <w:szCs w:val="24"/>
          <w:lang w:val="en-US"/>
        </w:rPr>
        <w:t xml:space="preserve"> </w:t>
      </w:r>
      <w:r w:rsidRPr="00190BAC">
        <w:rPr>
          <w:rFonts w:ascii="Times New Roman" w:hAnsi="Times New Roman" w:cs="Times New Roman"/>
          <w:sz w:val="24"/>
          <w:szCs w:val="24"/>
        </w:rPr>
        <w:t>с</w:t>
      </w:r>
      <w:r w:rsidRPr="00190BAC">
        <w:rPr>
          <w:rFonts w:ascii="Times New Roman" w:hAnsi="Times New Roman" w:cs="Times New Roman"/>
          <w:sz w:val="24"/>
          <w:szCs w:val="24"/>
          <w:lang w:val="en-US"/>
        </w:rPr>
        <w:t xml:space="preserve"> </w:t>
      </w:r>
      <w:r w:rsidRPr="00190BAC">
        <w:rPr>
          <w:rFonts w:ascii="Times New Roman" w:hAnsi="Times New Roman" w:cs="Times New Roman"/>
          <w:sz w:val="24"/>
          <w:szCs w:val="24"/>
        </w:rPr>
        <w:t>конструкцией</w:t>
      </w:r>
      <w:r w:rsidRPr="00190BAC">
        <w:rPr>
          <w:rFonts w:ascii="Times New Roman" w:hAnsi="Times New Roman" w:cs="Times New Roman"/>
          <w:sz w:val="24"/>
          <w:szCs w:val="24"/>
          <w:lang w:val="en-US"/>
        </w:rPr>
        <w:t xml:space="preserve"> so/such (I was so busy that I forgot to phone my parents);</w:t>
      </w:r>
    </w:p>
    <w:p w:rsidR="00FC0010" w:rsidRPr="00190BAC" w:rsidRDefault="00FC0010" w:rsidP="00190BAC">
      <w:pPr>
        <w:spacing w:after="0" w:line="240" w:lineRule="auto"/>
        <w:ind w:firstLine="284"/>
        <w:jc w:val="both"/>
        <w:rPr>
          <w:rFonts w:ascii="Times New Roman" w:hAnsi="Times New Roman" w:cs="Times New Roman"/>
          <w:sz w:val="24"/>
          <w:szCs w:val="24"/>
          <w:lang w:val="en-US"/>
        </w:rPr>
      </w:pPr>
      <w:r w:rsidRPr="00190BAC">
        <w:rPr>
          <w:rFonts w:ascii="Times New Roman" w:hAnsi="Times New Roman" w:cs="Times New Roman"/>
          <w:sz w:val="24"/>
          <w:szCs w:val="24"/>
        </w:rPr>
        <w:t>употреблять</w:t>
      </w:r>
      <w:r w:rsidRPr="00190BAC">
        <w:rPr>
          <w:rFonts w:ascii="Times New Roman" w:hAnsi="Times New Roman" w:cs="Times New Roman"/>
          <w:sz w:val="24"/>
          <w:szCs w:val="24"/>
          <w:lang w:val="en-US"/>
        </w:rPr>
        <w:t xml:space="preserve"> </w:t>
      </w:r>
      <w:r w:rsidRPr="00190BAC">
        <w:rPr>
          <w:rFonts w:ascii="Times New Roman" w:hAnsi="Times New Roman" w:cs="Times New Roman"/>
          <w:sz w:val="24"/>
          <w:szCs w:val="24"/>
        </w:rPr>
        <w:t>в</w:t>
      </w:r>
      <w:r w:rsidRPr="00190BAC">
        <w:rPr>
          <w:rFonts w:ascii="Times New Roman" w:hAnsi="Times New Roman" w:cs="Times New Roman"/>
          <w:sz w:val="24"/>
          <w:szCs w:val="24"/>
          <w:lang w:val="en-US"/>
        </w:rPr>
        <w:t xml:space="preserve"> </w:t>
      </w:r>
      <w:r w:rsidRPr="00190BAC">
        <w:rPr>
          <w:rFonts w:ascii="Times New Roman" w:hAnsi="Times New Roman" w:cs="Times New Roman"/>
          <w:sz w:val="24"/>
          <w:szCs w:val="24"/>
        </w:rPr>
        <w:t>речи</w:t>
      </w:r>
      <w:r w:rsidRPr="00190BAC">
        <w:rPr>
          <w:rFonts w:ascii="Times New Roman" w:hAnsi="Times New Roman" w:cs="Times New Roman"/>
          <w:sz w:val="24"/>
          <w:szCs w:val="24"/>
          <w:lang w:val="en-US"/>
        </w:rPr>
        <w:t xml:space="preserve"> </w:t>
      </w:r>
      <w:r w:rsidRPr="00190BAC">
        <w:rPr>
          <w:rFonts w:ascii="Times New Roman" w:hAnsi="Times New Roman" w:cs="Times New Roman"/>
          <w:sz w:val="24"/>
          <w:szCs w:val="24"/>
        </w:rPr>
        <w:t>конструкции</w:t>
      </w:r>
      <w:r w:rsidRPr="00190BAC">
        <w:rPr>
          <w:rFonts w:ascii="Times New Roman" w:hAnsi="Times New Roman" w:cs="Times New Roman"/>
          <w:sz w:val="24"/>
          <w:szCs w:val="24"/>
          <w:lang w:val="en-US"/>
        </w:rPr>
        <w:t xml:space="preserve"> </w:t>
      </w:r>
      <w:r w:rsidRPr="00190BAC">
        <w:rPr>
          <w:rFonts w:ascii="Times New Roman" w:hAnsi="Times New Roman" w:cs="Times New Roman"/>
          <w:sz w:val="24"/>
          <w:szCs w:val="24"/>
        </w:rPr>
        <w:t>с</w:t>
      </w:r>
      <w:r w:rsidRPr="00190BAC">
        <w:rPr>
          <w:rFonts w:ascii="Times New Roman" w:hAnsi="Times New Roman" w:cs="Times New Roman"/>
          <w:sz w:val="24"/>
          <w:szCs w:val="24"/>
          <w:lang w:val="en-US"/>
        </w:rPr>
        <w:t xml:space="preserve"> </w:t>
      </w:r>
      <w:r w:rsidRPr="00190BAC">
        <w:rPr>
          <w:rFonts w:ascii="Times New Roman" w:hAnsi="Times New Roman" w:cs="Times New Roman"/>
          <w:sz w:val="24"/>
          <w:szCs w:val="24"/>
        </w:rPr>
        <w:t>герундием</w:t>
      </w:r>
      <w:r w:rsidRPr="00190BAC">
        <w:rPr>
          <w:rFonts w:ascii="Times New Roman" w:hAnsi="Times New Roman" w:cs="Times New Roman"/>
          <w:sz w:val="24"/>
          <w:szCs w:val="24"/>
          <w:lang w:val="en-US"/>
        </w:rPr>
        <w:t>: to love / hate doing something; stop talking;</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употреблять в речи конструкции с инфинитивом: </w:t>
      </w:r>
      <w:proofErr w:type="spellStart"/>
      <w:r w:rsidRPr="00190BAC">
        <w:rPr>
          <w:rFonts w:ascii="Times New Roman" w:hAnsi="Times New Roman" w:cs="Times New Roman"/>
          <w:sz w:val="24"/>
          <w:szCs w:val="24"/>
        </w:rPr>
        <w:t>want</w:t>
      </w:r>
      <w:proofErr w:type="spellEnd"/>
      <w:r w:rsidRPr="00190BAC">
        <w:rPr>
          <w:rFonts w:ascii="Times New Roman" w:hAnsi="Times New Roman" w:cs="Times New Roman"/>
          <w:sz w:val="24"/>
          <w:szCs w:val="24"/>
        </w:rPr>
        <w:t xml:space="preserve"> </w:t>
      </w:r>
      <w:proofErr w:type="spellStart"/>
      <w:r w:rsidRPr="00190BAC">
        <w:rPr>
          <w:rFonts w:ascii="Times New Roman" w:hAnsi="Times New Roman" w:cs="Times New Roman"/>
          <w:sz w:val="24"/>
          <w:szCs w:val="24"/>
        </w:rPr>
        <w:t>to</w:t>
      </w:r>
      <w:proofErr w:type="spellEnd"/>
      <w:r w:rsidRPr="00190BAC">
        <w:rPr>
          <w:rFonts w:ascii="Times New Roman" w:hAnsi="Times New Roman" w:cs="Times New Roman"/>
          <w:sz w:val="24"/>
          <w:szCs w:val="24"/>
        </w:rPr>
        <w:t xml:space="preserve"> </w:t>
      </w:r>
      <w:proofErr w:type="spellStart"/>
      <w:r w:rsidRPr="00190BAC">
        <w:rPr>
          <w:rFonts w:ascii="Times New Roman" w:hAnsi="Times New Roman" w:cs="Times New Roman"/>
          <w:sz w:val="24"/>
          <w:szCs w:val="24"/>
        </w:rPr>
        <w:t>do</w:t>
      </w:r>
      <w:proofErr w:type="spellEnd"/>
      <w:r w:rsidRPr="00190BAC">
        <w:rPr>
          <w:rFonts w:ascii="Times New Roman" w:hAnsi="Times New Roman" w:cs="Times New Roman"/>
          <w:sz w:val="24"/>
          <w:szCs w:val="24"/>
        </w:rPr>
        <w:t xml:space="preserve">, </w:t>
      </w:r>
      <w:proofErr w:type="spellStart"/>
      <w:r w:rsidRPr="00190BAC">
        <w:rPr>
          <w:rFonts w:ascii="Times New Roman" w:hAnsi="Times New Roman" w:cs="Times New Roman"/>
          <w:sz w:val="24"/>
          <w:szCs w:val="24"/>
        </w:rPr>
        <w:t>learn</w:t>
      </w:r>
      <w:proofErr w:type="spellEnd"/>
      <w:r w:rsidRPr="00190BAC">
        <w:rPr>
          <w:rFonts w:ascii="Times New Roman" w:hAnsi="Times New Roman" w:cs="Times New Roman"/>
          <w:sz w:val="24"/>
          <w:szCs w:val="24"/>
        </w:rPr>
        <w:t xml:space="preserve"> </w:t>
      </w:r>
      <w:proofErr w:type="spellStart"/>
      <w:r w:rsidRPr="00190BAC">
        <w:rPr>
          <w:rFonts w:ascii="Times New Roman" w:hAnsi="Times New Roman" w:cs="Times New Roman"/>
          <w:sz w:val="24"/>
          <w:szCs w:val="24"/>
        </w:rPr>
        <w:t>to</w:t>
      </w:r>
      <w:proofErr w:type="spellEnd"/>
      <w:r w:rsidRPr="00190BAC">
        <w:rPr>
          <w:rFonts w:ascii="Times New Roman" w:hAnsi="Times New Roman" w:cs="Times New Roman"/>
          <w:sz w:val="24"/>
          <w:szCs w:val="24"/>
        </w:rPr>
        <w:t xml:space="preserve"> </w:t>
      </w:r>
      <w:proofErr w:type="spellStart"/>
      <w:r w:rsidRPr="00190BAC">
        <w:rPr>
          <w:rFonts w:ascii="Times New Roman" w:hAnsi="Times New Roman" w:cs="Times New Roman"/>
          <w:sz w:val="24"/>
          <w:szCs w:val="24"/>
        </w:rPr>
        <w:t>speak</w:t>
      </w:r>
      <w:proofErr w:type="spellEnd"/>
      <w:r w:rsidRPr="00190BAC">
        <w:rPr>
          <w:rFonts w:ascii="Times New Roman" w:hAnsi="Times New Roman" w:cs="Times New Roman"/>
          <w:sz w:val="24"/>
          <w:szCs w:val="24"/>
        </w:rPr>
        <w:t>;</w:t>
      </w:r>
    </w:p>
    <w:p w:rsidR="00FC0010" w:rsidRPr="00190BAC" w:rsidRDefault="00FC0010" w:rsidP="00190BAC">
      <w:pPr>
        <w:spacing w:after="0" w:line="240" w:lineRule="auto"/>
        <w:ind w:firstLine="284"/>
        <w:jc w:val="both"/>
        <w:rPr>
          <w:rFonts w:ascii="Times New Roman" w:hAnsi="Times New Roman" w:cs="Times New Roman"/>
          <w:sz w:val="24"/>
          <w:szCs w:val="24"/>
          <w:lang w:val="en-US"/>
        </w:rPr>
      </w:pPr>
      <w:r w:rsidRPr="00190BAC">
        <w:rPr>
          <w:rFonts w:ascii="Times New Roman" w:hAnsi="Times New Roman" w:cs="Times New Roman"/>
          <w:sz w:val="24"/>
          <w:szCs w:val="24"/>
        </w:rPr>
        <w:t>употреблять</w:t>
      </w:r>
      <w:r w:rsidRPr="00190BAC">
        <w:rPr>
          <w:rFonts w:ascii="Times New Roman" w:hAnsi="Times New Roman" w:cs="Times New Roman"/>
          <w:sz w:val="24"/>
          <w:szCs w:val="24"/>
          <w:lang w:val="en-US"/>
        </w:rPr>
        <w:t xml:space="preserve"> </w:t>
      </w:r>
      <w:r w:rsidRPr="00190BAC">
        <w:rPr>
          <w:rFonts w:ascii="Times New Roman" w:hAnsi="Times New Roman" w:cs="Times New Roman"/>
          <w:sz w:val="24"/>
          <w:szCs w:val="24"/>
        </w:rPr>
        <w:t>в</w:t>
      </w:r>
      <w:r w:rsidRPr="00190BAC">
        <w:rPr>
          <w:rFonts w:ascii="Times New Roman" w:hAnsi="Times New Roman" w:cs="Times New Roman"/>
          <w:sz w:val="24"/>
          <w:szCs w:val="24"/>
          <w:lang w:val="en-US"/>
        </w:rPr>
        <w:t xml:space="preserve"> </w:t>
      </w:r>
      <w:r w:rsidRPr="00190BAC">
        <w:rPr>
          <w:rFonts w:ascii="Times New Roman" w:hAnsi="Times New Roman" w:cs="Times New Roman"/>
          <w:sz w:val="24"/>
          <w:szCs w:val="24"/>
        </w:rPr>
        <w:t>речи</w:t>
      </w:r>
      <w:r w:rsidRPr="00190BAC">
        <w:rPr>
          <w:rFonts w:ascii="Times New Roman" w:hAnsi="Times New Roman" w:cs="Times New Roman"/>
          <w:sz w:val="24"/>
          <w:szCs w:val="24"/>
          <w:lang w:val="en-US"/>
        </w:rPr>
        <w:t xml:space="preserve"> </w:t>
      </w:r>
      <w:r w:rsidRPr="00190BAC">
        <w:rPr>
          <w:rFonts w:ascii="Times New Roman" w:hAnsi="Times New Roman" w:cs="Times New Roman"/>
          <w:sz w:val="24"/>
          <w:szCs w:val="24"/>
        </w:rPr>
        <w:t>инфинитив</w:t>
      </w:r>
      <w:r w:rsidRPr="00190BAC">
        <w:rPr>
          <w:rFonts w:ascii="Times New Roman" w:hAnsi="Times New Roman" w:cs="Times New Roman"/>
          <w:sz w:val="24"/>
          <w:szCs w:val="24"/>
          <w:lang w:val="en-US"/>
        </w:rPr>
        <w:t xml:space="preserve"> </w:t>
      </w:r>
      <w:r w:rsidRPr="00190BAC">
        <w:rPr>
          <w:rFonts w:ascii="Times New Roman" w:hAnsi="Times New Roman" w:cs="Times New Roman"/>
          <w:sz w:val="24"/>
          <w:szCs w:val="24"/>
        </w:rPr>
        <w:t>цели</w:t>
      </w:r>
      <w:r w:rsidRPr="00190BAC">
        <w:rPr>
          <w:rFonts w:ascii="Times New Roman" w:hAnsi="Times New Roman" w:cs="Times New Roman"/>
          <w:sz w:val="24"/>
          <w:szCs w:val="24"/>
          <w:lang w:val="en-US"/>
        </w:rPr>
        <w:t xml:space="preserve"> (I called to cancel our lesson);</w:t>
      </w:r>
    </w:p>
    <w:p w:rsidR="00FC0010" w:rsidRPr="00190BAC" w:rsidRDefault="00FC0010" w:rsidP="00190BAC">
      <w:pPr>
        <w:spacing w:after="0" w:line="240" w:lineRule="auto"/>
        <w:ind w:firstLine="284"/>
        <w:jc w:val="both"/>
        <w:rPr>
          <w:rFonts w:ascii="Times New Roman" w:hAnsi="Times New Roman" w:cs="Times New Roman"/>
          <w:sz w:val="24"/>
          <w:szCs w:val="24"/>
          <w:lang w:val="en-US"/>
        </w:rPr>
      </w:pPr>
      <w:r w:rsidRPr="00190BAC">
        <w:rPr>
          <w:rFonts w:ascii="Times New Roman" w:hAnsi="Times New Roman" w:cs="Times New Roman"/>
          <w:sz w:val="24"/>
          <w:szCs w:val="24"/>
        </w:rPr>
        <w:t>употреблять</w:t>
      </w:r>
      <w:r w:rsidRPr="00190BAC">
        <w:rPr>
          <w:rFonts w:ascii="Times New Roman" w:hAnsi="Times New Roman" w:cs="Times New Roman"/>
          <w:sz w:val="24"/>
          <w:szCs w:val="24"/>
          <w:lang w:val="en-US"/>
        </w:rPr>
        <w:t xml:space="preserve"> </w:t>
      </w:r>
      <w:r w:rsidRPr="00190BAC">
        <w:rPr>
          <w:rFonts w:ascii="Times New Roman" w:hAnsi="Times New Roman" w:cs="Times New Roman"/>
          <w:sz w:val="24"/>
          <w:szCs w:val="24"/>
        </w:rPr>
        <w:t>в</w:t>
      </w:r>
      <w:r w:rsidRPr="00190BAC">
        <w:rPr>
          <w:rFonts w:ascii="Times New Roman" w:hAnsi="Times New Roman" w:cs="Times New Roman"/>
          <w:sz w:val="24"/>
          <w:szCs w:val="24"/>
          <w:lang w:val="en-US"/>
        </w:rPr>
        <w:t xml:space="preserve"> </w:t>
      </w:r>
      <w:r w:rsidRPr="00190BAC">
        <w:rPr>
          <w:rFonts w:ascii="Times New Roman" w:hAnsi="Times New Roman" w:cs="Times New Roman"/>
          <w:sz w:val="24"/>
          <w:szCs w:val="24"/>
        </w:rPr>
        <w:t>речи</w:t>
      </w:r>
      <w:r w:rsidRPr="00190BAC">
        <w:rPr>
          <w:rFonts w:ascii="Times New Roman" w:hAnsi="Times New Roman" w:cs="Times New Roman"/>
          <w:sz w:val="24"/>
          <w:szCs w:val="24"/>
          <w:lang w:val="en-US"/>
        </w:rPr>
        <w:t xml:space="preserve"> </w:t>
      </w:r>
      <w:r w:rsidRPr="00190BAC">
        <w:rPr>
          <w:rFonts w:ascii="Times New Roman" w:hAnsi="Times New Roman" w:cs="Times New Roman"/>
          <w:sz w:val="24"/>
          <w:szCs w:val="24"/>
        </w:rPr>
        <w:t>конструкцию</w:t>
      </w:r>
      <w:r w:rsidRPr="00190BAC">
        <w:rPr>
          <w:rFonts w:ascii="Times New Roman" w:hAnsi="Times New Roman" w:cs="Times New Roman"/>
          <w:sz w:val="24"/>
          <w:szCs w:val="24"/>
          <w:lang w:val="en-US"/>
        </w:rPr>
        <w:t xml:space="preserve"> it takes me … to do something;</w:t>
      </w:r>
    </w:p>
    <w:p w:rsidR="00FC0010" w:rsidRPr="00190BAC" w:rsidRDefault="00FC0010" w:rsidP="00190BAC">
      <w:pPr>
        <w:spacing w:after="0" w:line="240" w:lineRule="auto"/>
        <w:ind w:firstLine="284"/>
        <w:jc w:val="both"/>
        <w:rPr>
          <w:rFonts w:ascii="Times New Roman" w:hAnsi="Times New Roman" w:cs="Times New Roman"/>
          <w:sz w:val="24"/>
          <w:szCs w:val="24"/>
          <w:lang w:val="en-US"/>
        </w:rPr>
      </w:pPr>
      <w:r w:rsidRPr="00190BAC">
        <w:rPr>
          <w:rFonts w:ascii="Times New Roman" w:hAnsi="Times New Roman" w:cs="Times New Roman"/>
          <w:sz w:val="24"/>
          <w:szCs w:val="24"/>
        </w:rPr>
        <w:t>использовать</w:t>
      </w:r>
      <w:r w:rsidRPr="00190BAC">
        <w:rPr>
          <w:rFonts w:ascii="Times New Roman" w:hAnsi="Times New Roman" w:cs="Times New Roman"/>
          <w:sz w:val="24"/>
          <w:szCs w:val="24"/>
          <w:lang w:val="en-US"/>
        </w:rPr>
        <w:t xml:space="preserve"> </w:t>
      </w:r>
      <w:r w:rsidRPr="00190BAC">
        <w:rPr>
          <w:rFonts w:ascii="Times New Roman" w:hAnsi="Times New Roman" w:cs="Times New Roman"/>
          <w:sz w:val="24"/>
          <w:szCs w:val="24"/>
        </w:rPr>
        <w:t>косвенную</w:t>
      </w:r>
      <w:r w:rsidRPr="00190BAC">
        <w:rPr>
          <w:rFonts w:ascii="Times New Roman" w:hAnsi="Times New Roman" w:cs="Times New Roman"/>
          <w:sz w:val="24"/>
          <w:szCs w:val="24"/>
          <w:lang w:val="en-US"/>
        </w:rPr>
        <w:t xml:space="preserve"> </w:t>
      </w:r>
      <w:r w:rsidRPr="00190BAC">
        <w:rPr>
          <w:rFonts w:ascii="Times New Roman" w:hAnsi="Times New Roman" w:cs="Times New Roman"/>
          <w:sz w:val="24"/>
          <w:szCs w:val="24"/>
        </w:rPr>
        <w:t>речь</w:t>
      </w:r>
      <w:r w:rsidRPr="00190BAC">
        <w:rPr>
          <w:rFonts w:ascii="Times New Roman" w:hAnsi="Times New Roman" w:cs="Times New Roman"/>
          <w:sz w:val="24"/>
          <w:szCs w:val="24"/>
          <w:lang w:val="en-US"/>
        </w:rPr>
        <w:t>;</w:t>
      </w:r>
    </w:p>
    <w:p w:rsidR="00FC0010" w:rsidRPr="00190BAC" w:rsidRDefault="00FC0010" w:rsidP="00190BAC">
      <w:pPr>
        <w:spacing w:after="0" w:line="240" w:lineRule="auto"/>
        <w:ind w:firstLine="284"/>
        <w:jc w:val="both"/>
        <w:rPr>
          <w:rFonts w:ascii="Times New Roman" w:hAnsi="Times New Roman" w:cs="Times New Roman"/>
          <w:sz w:val="24"/>
          <w:szCs w:val="24"/>
          <w:lang w:val="en-US"/>
        </w:rPr>
      </w:pPr>
      <w:r w:rsidRPr="00190BAC">
        <w:rPr>
          <w:rFonts w:ascii="Times New Roman" w:hAnsi="Times New Roman" w:cs="Times New Roman"/>
          <w:sz w:val="24"/>
          <w:szCs w:val="24"/>
        </w:rPr>
        <w:t>использовать</w:t>
      </w:r>
      <w:r w:rsidRPr="00190BAC">
        <w:rPr>
          <w:rFonts w:ascii="Times New Roman" w:hAnsi="Times New Roman" w:cs="Times New Roman"/>
          <w:sz w:val="24"/>
          <w:szCs w:val="24"/>
          <w:lang w:val="en-US"/>
        </w:rPr>
        <w:t xml:space="preserve"> </w:t>
      </w:r>
      <w:r w:rsidRPr="00190BAC">
        <w:rPr>
          <w:rFonts w:ascii="Times New Roman" w:hAnsi="Times New Roman" w:cs="Times New Roman"/>
          <w:sz w:val="24"/>
          <w:szCs w:val="24"/>
        </w:rPr>
        <w:t>в</w:t>
      </w:r>
      <w:r w:rsidRPr="00190BAC">
        <w:rPr>
          <w:rFonts w:ascii="Times New Roman" w:hAnsi="Times New Roman" w:cs="Times New Roman"/>
          <w:sz w:val="24"/>
          <w:szCs w:val="24"/>
          <w:lang w:val="en-US"/>
        </w:rPr>
        <w:t xml:space="preserve"> </w:t>
      </w:r>
      <w:r w:rsidRPr="00190BAC">
        <w:rPr>
          <w:rFonts w:ascii="Times New Roman" w:hAnsi="Times New Roman" w:cs="Times New Roman"/>
          <w:sz w:val="24"/>
          <w:szCs w:val="24"/>
        </w:rPr>
        <w:t>речи</w:t>
      </w:r>
      <w:r w:rsidRPr="00190BAC">
        <w:rPr>
          <w:rFonts w:ascii="Times New Roman" w:hAnsi="Times New Roman" w:cs="Times New Roman"/>
          <w:sz w:val="24"/>
          <w:szCs w:val="24"/>
          <w:lang w:val="en-US"/>
        </w:rPr>
        <w:t xml:space="preserve"> </w:t>
      </w:r>
      <w:r w:rsidRPr="00190BAC">
        <w:rPr>
          <w:rFonts w:ascii="Times New Roman" w:hAnsi="Times New Roman" w:cs="Times New Roman"/>
          <w:sz w:val="24"/>
          <w:szCs w:val="24"/>
        </w:rPr>
        <w:t>глаголы</w:t>
      </w:r>
      <w:r w:rsidRPr="00190BAC">
        <w:rPr>
          <w:rFonts w:ascii="Times New Roman" w:hAnsi="Times New Roman" w:cs="Times New Roman"/>
          <w:sz w:val="24"/>
          <w:szCs w:val="24"/>
          <w:lang w:val="en-US"/>
        </w:rPr>
        <w:t xml:space="preserve"> </w:t>
      </w:r>
      <w:r w:rsidRPr="00190BAC">
        <w:rPr>
          <w:rFonts w:ascii="Times New Roman" w:hAnsi="Times New Roman" w:cs="Times New Roman"/>
          <w:sz w:val="24"/>
          <w:szCs w:val="24"/>
        </w:rPr>
        <w:t>в</w:t>
      </w:r>
      <w:r w:rsidRPr="00190BAC">
        <w:rPr>
          <w:rFonts w:ascii="Times New Roman" w:hAnsi="Times New Roman" w:cs="Times New Roman"/>
          <w:sz w:val="24"/>
          <w:szCs w:val="24"/>
          <w:lang w:val="en-US"/>
        </w:rPr>
        <w:t xml:space="preserve"> </w:t>
      </w:r>
      <w:r w:rsidRPr="00190BAC">
        <w:rPr>
          <w:rFonts w:ascii="Times New Roman" w:hAnsi="Times New Roman" w:cs="Times New Roman"/>
          <w:sz w:val="24"/>
          <w:szCs w:val="24"/>
        </w:rPr>
        <w:t>наиболее</w:t>
      </w:r>
      <w:r w:rsidRPr="00190BAC">
        <w:rPr>
          <w:rFonts w:ascii="Times New Roman" w:hAnsi="Times New Roman" w:cs="Times New Roman"/>
          <w:sz w:val="24"/>
          <w:szCs w:val="24"/>
          <w:lang w:val="en-US"/>
        </w:rPr>
        <w:t xml:space="preserve"> </w:t>
      </w:r>
      <w:r w:rsidRPr="00190BAC">
        <w:rPr>
          <w:rFonts w:ascii="Times New Roman" w:hAnsi="Times New Roman" w:cs="Times New Roman"/>
          <w:sz w:val="24"/>
          <w:szCs w:val="24"/>
        </w:rPr>
        <w:t>употребляемых</w:t>
      </w:r>
      <w:r w:rsidRPr="00190BAC">
        <w:rPr>
          <w:rFonts w:ascii="Times New Roman" w:hAnsi="Times New Roman" w:cs="Times New Roman"/>
          <w:sz w:val="24"/>
          <w:szCs w:val="24"/>
          <w:lang w:val="en-US"/>
        </w:rPr>
        <w:t xml:space="preserve"> </w:t>
      </w:r>
      <w:r w:rsidRPr="00190BAC">
        <w:rPr>
          <w:rFonts w:ascii="Times New Roman" w:hAnsi="Times New Roman" w:cs="Times New Roman"/>
          <w:sz w:val="24"/>
          <w:szCs w:val="24"/>
        </w:rPr>
        <w:t>временных</w:t>
      </w:r>
      <w:r w:rsidRPr="00190BAC">
        <w:rPr>
          <w:rFonts w:ascii="Times New Roman" w:hAnsi="Times New Roman" w:cs="Times New Roman"/>
          <w:sz w:val="24"/>
          <w:szCs w:val="24"/>
          <w:lang w:val="en-US"/>
        </w:rPr>
        <w:t xml:space="preserve"> </w:t>
      </w:r>
      <w:r w:rsidRPr="00190BAC">
        <w:rPr>
          <w:rFonts w:ascii="Times New Roman" w:hAnsi="Times New Roman" w:cs="Times New Roman"/>
          <w:sz w:val="24"/>
          <w:szCs w:val="24"/>
        </w:rPr>
        <w:t>формах</w:t>
      </w:r>
      <w:r w:rsidRPr="00190BAC">
        <w:rPr>
          <w:rFonts w:ascii="Times New Roman" w:hAnsi="Times New Roman" w:cs="Times New Roman"/>
          <w:sz w:val="24"/>
          <w:szCs w:val="24"/>
          <w:lang w:val="en-US"/>
        </w:rPr>
        <w:t>: Present Simple, Present Continuous, Future Simple, Past Simple, Past Continuous, Present Perfect, Present Perfect Continuous, Past Perfect;</w:t>
      </w:r>
    </w:p>
    <w:p w:rsidR="00FC0010" w:rsidRPr="00190BAC" w:rsidRDefault="00FC0010" w:rsidP="00190BAC">
      <w:pPr>
        <w:spacing w:after="0" w:line="240" w:lineRule="auto"/>
        <w:ind w:firstLine="284"/>
        <w:jc w:val="both"/>
        <w:rPr>
          <w:rFonts w:ascii="Times New Roman" w:hAnsi="Times New Roman" w:cs="Times New Roman"/>
          <w:sz w:val="24"/>
          <w:szCs w:val="24"/>
          <w:lang w:val="en-US"/>
        </w:rPr>
      </w:pPr>
      <w:r w:rsidRPr="00190BAC">
        <w:rPr>
          <w:rFonts w:ascii="Times New Roman" w:hAnsi="Times New Roman" w:cs="Times New Roman"/>
          <w:sz w:val="24"/>
          <w:szCs w:val="24"/>
        </w:rPr>
        <w:t>употреблять</w:t>
      </w:r>
      <w:r w:rsidRPr="00190BAC">
        <w:rPr>
          <w:rFonts w:ascii="Times New Roman" w:hAnsi="Times New Roman" w:cs="Times New Roman"/>
          <w:sz w:val="24"/>
          <w:szCs w:val="24"/>
          <w:lang w:val="en-US"/>
        </w:rPr>
        <w:t xml:space="preserve"> </w:t>
      </w:r>
      <w:r w:rsidRPr="00190BAC">
        <w:rPr>
          <w:rFonts w:ascii="Times New Roman" w:hAnsi="Times New Roman" w:cs="Times New Roman"/>
          <w:sz w:val="24"/>
          <w:szCs w:val="24"/>
        </w:rPr>
        <w:t>в</w:t>
      </w:r>
      <w:r w:rsidRPr="00190BAC">
        <w:rPr>
          <w:rFonts w:ascii="Times New Roman" w:hAnsi="Times New Roman" w:cs="Times New Roman"/>
          <w:sz w:val="24"/>
          <w:szCs w:val="24"/>
          <w:lang w:val="en-US"/>
        </w:rPr>
        <w:t xml:space="preserve"> </w:t>
      </w:r>
      <w:r w:rsidRPr="00190BAC">
        <w:rPr>
          <w:rFonts w:ascii="Times New Roman" w:hAnsi="Times New Roman" w:cs="Times New Roman"/>
          <w:sz w:val="24"/>
          <w:szCs w:val="24"/>
        </w:rPr>
        <w:t>речи</w:t>
      </w:r>
      <w:r w:rsidRPr="00190BAC">
        <w:rPr>
          <w:rFonts w:ascii="Times New Roman" w:hAnsi="Times New Roman" w:cs="Times New Roman"/>
          <w:sz w:val="24"/>
          <w:szCs w:val="24"/>
          <w:lang w:val="en-US"/>
        </w:rPr>
        <w:t xml:space="preserve"> </w:t>
      </w:r>
      <w:r w:rsidRPr="00190BAC">
        <w:rPr>
          <w:rFonts w:ascii="Times New Roman" w:hAnsi="Times New Roman" w:cs="Times New Roman"/>
          <w:sz w:val="24"/>
          <w:szCs w:val="24"/>
        </w:rPr>
        <w:t>страдательный</w:t>
      </w:r>
      <w:r w:rsidRPr="00190BAC">
        <w:rPr>
          <w:rFonts w:ascii="Times New Roman" w:hAnsi="Times New Roman" w:cs="Times New Roman"/>
          <w:sz w:val="24"/>
          <w:szCs w:val="24"/>
          <w:lang w:val="en-US"/>
        </w:rPr>
        <w:t xml:space="preserve"> </w:t>
      </w:r>
      <w:r w:rsidRPr="00190BAC">
        <w:rPr>
          <w:rFonts w:ascii="Times New Roman" w:hAnsi="Times New Roman" w:cs="Times New Roman"/>
          <w:sz w:val="24"/>
          <w:szCs w:val="24"/>
        </w:rPr>
        <w:t>залог</w:t>
      </w:r>
      <w:r w:rsidRPr="00190BAC">
        <w:rPr>
          <w:rFonts w:ascii="Times New Roman" w:hAnsi="Times New Roman" w:cs="Times New Roman"/>
          <w:sz w:val="24"/>
          <w:szCs w:val="24"/>
          <w:lang w:val="en-US"/>
        </w:rPr>
        <w:t xml:space="preserve"> </w:t>
      </w:r>
      <w:r w:rsidRPr="00190BAC">
        <w:rPr>
          <w:rFonts w:ascii="Times New Roman" w:hAnsi="Times New Roman" w:cs="Times New Roman"/>
          <w:sz w:val="24"/>
          <w:szCs w:val="24"/>
        </w:rPr>
        <w:t>в</w:t>
      </w:r>
      <w:r w:rsidRPr="00190BAC">
        <w:rPr>
          <w:rFonts w:ascii="Times New Roman" w:hAnsi="Times New Roman" w:cs="Times New Roman"/>
          <w:sz w:val="24"/>
          <w:szCs w:val="24"/>
          <w:lang w:val="en-US"/>
        </w:rPr>
        <w:t xml:space="preserve"> </w:t>
      </w:r>
      <w:r w:rsidRPr="00190BAC">
        <w:rPr>
          <w:rFonts w:ascii="Times New Roman" w:hAnsi="Times New Roman" w:cs="Times New Roman"/>
          <w:sz w:val="24"/>
          <w:szCs w:val="24"/>
        </w:rPr>
        <w:t>формах</w:t>
      </w:r>
      <w:r w:rsidRPr="00190BAC">
        <w:rPr>
          <w:rFonts w:ascii="Times New Roman" w:hAnsi="Times New Roman" w:cs="Times New Roman"/>
          <w:sz w:val="24"/>
          <w:szCs w:val="24"/>
          <w:lang w:val="en-US"/>
        </w:rPr>
        <w:t xml:space="preserve"> </w:t>
      </w:r>
      <w:r w:rsidRPr="00190BAC">
        <w:rPr>
          <w:rFonts w:ascii="Times New Roman" w:hAnsi="Times New Roman" w:cs="Times New Roman"/>
          <w:sz w:val="24"/>
          <w:szCs w:val="24"/>
        </w:rPr>
        <w:t>наиболее</w:t>
      </w:r>
      <w:r w:rsidRPr="00190BAC">
        <w:rPr>
          <w:rFonts w:ascii="Times New Roman" w:hAnsi="Times New Roman" w:cs="Times New Roman"/>
          <w:sz w:val="24"/>
          <w:szCs w:val="24"/>
          <w:lang w:val="en-US"/>
        </w:rPr>
        <w:t xml:space="preserve"> </w:t>
      </w:r>
      <w:r w:rsidRPr="00190BAC">
        <w:rPr>
          <w:rFonts w:ascii="Times New Roman" w:hAnsi="Times New Roman" w:cs="Times New Roman"/>
          <w:sz w:val="24"/>
          <w:szCs w:val="24"/>
        </w:rPr>
        <w:t>используемых</w:t>
      </w:r>
      <w:r w:rsidRPr="00190BAC">
        <w:rPr>
          <w:rFonts w:ascii="Times New Roman" w:hAnsi="Times New Roman" w:cs="Times New Roman"/>
          <w:sz w:val="24"/>
          <w:szCs w:val="24"/>
          <w:lang w:val="en-US"/>
        </w:rPr>
        <w:t xml:space="preserve"> </w:t>
      </w:r>
      <w:r w:rsidRPr="00190BAC">
        <w:rPr>
          <w:rFonts w:ascii="Times New Roman" w:hAnsi="Times New Roman" w:cs="Times New Roman"/>
          <w:sz w:val="24"/>
          <w:szCs w:val="24"/>
        </w:rPr>
        <w:t>времен</w:t>
      </w:r>
      <w:r w:rsidRPr="00190BAC">
        <w:rPr>
          <w:rFonts w:ascii="Times New Roman" w:hAnsi="Times New Roman" w:cs="Times New Roman"/>
          <w:sz w:val="24"/>
          <w:szCs w:val="24"/>
          <w:lang w:val="en-US"/>
        </w:rPr>
        <w:t>: Present Simple, Present Continuous, Past Simple, Present Perfect;</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употреблять в речи различные грамматические средства для выражения будущего времени – </w:t>
      </w:r>
      <w:proofErr w:type="spellStart"/>
      <w:r w:rsidRPr="00190BAC">
        <w:rPr>
          <w:rFonts w:ascii="Times New Roman" w:hAnsi="Times New Roman" w:cs="Times New Roman"/>
          <w:sz w:val="24"/>
          <w:szCs w:val="24"/>
        </w:rPr>
        <w:t>to</w:t>
      </w:r>
      <w:proofErr w:type="spellEnd"/>
      <w:r w:rsidRPr="00190BAC">
        <w:rPr>
          <w:rFonts w:ascii="Times New Roman" w:hAnsi="Times New Roman" w:cs="Times New Roman"/>
          <w:sz w:val="24"/>
          <w:szCs w:val="24"/>
        </w:rPr>
        <w:t xml:space="preserve"> </w:t>
      </w:r>
      <w:proofErr w:type="spellStart"/>
      <w:r w:rsidRPr="00190BAC">
        <w:rPr>
          <w:rFonts w:ascii="Times New Roman" w:hAnsi="Times New Roman" w:cs="Times New Roman"/>
          <w:sz w:val="24"/>
          <w:szCs w:val="24"/>
        </w:rPr>
        <w:t>be</w:t>
      </w:r>
      <w:proofErr w:type="spellEnd"/>
      <w:r w:rsidRPr="00190BAC">
        <w:rPr>
          <w:rFonts w:ascii="Times New Roman" w:hAnsi="Times New Roman" w:cs="Times New Roman"/>
          <w:sz w:val="24"/>
          <w:szCs w:val="24"/>
        </w:rPr>
        <w:t xml:space="preserve"> </w:t>
      </w:r>
      <w:proofErr w:type="spellStart"/>
      <w:r w:rsidRPr="00190BAC">
        <w:rPr>
          <w:rFonts w:ascii="Times New Roman" w:hAnsi="Times New Roman" w:cs="Times New Roman"/>
          <w:sz w:val="24"/>
          <w:szCs w:val="24"/>
        </w:rPr>
        <w:t>going</w:t>
      </w:r>
      <w:proofErr w:type="spellEnd"/>
      <w:r w:rsidRPr="00190BAC">
        <w:rPr>
          <w:rFonts w:ascii="Times New Roman" w:hAnsi="Times New Roman" w:cs="Times New Roman"/>
          <w:sz w:val="24"/>
          <w:szCs w:val="24"/>
        </w:rPr>
        <w:t xml:space="preserve"> </w:t>
      </w:r>
      <w:proofErr w:type="spellStart"/>
      <w:r w:rsidRPr="00190BAC">
        <w:rPr>
          <w:rFonts w:ascii="Times New Roman" w:hAnsi="Times New Roman" w:cs="Times New Roman"/>
          <w:sz w:val="24"/>
          <w:szCs w:val="24"/>
        </w:rPr>
        <w:t>to</w:t>
      </w:r>
      <w:proofErr w:type="spellEnd"/>
      <w:r w:rsidRPr="00190BAC">
        <w:rPr>
          <w:rFonts w:ascii="Times New Roman" w:hAnsi="Times New Roman" w:cs="Times New Roman"/>
          <w:sz w:val="24"/>
          <w:szCs w:val="24"/>
        </w:rPr>
        <w:t xml:space="preserve">, </w:t>
      </w:r>
      <w:proofErr w:type="spellStart"/>
      <w:r w:rsidRPr="00190BAC">
        <w:rPr>
          <w:rFonts w:ascii="Times New Roman" w:hAnsi="Times New Roman" w:cs="Times New Roman"/>
          <w:sz w:val="24"/>
          <w:szCs w:val="24"/>
        </w:rPr>
        <w:t>Present</w:t>
      </w:r>
      <w:proofErr w:type="spellEnd"/>
      <w:r w:rsidRPr="00190BAC">
        <w:rPr>
          <w:rFonts w:ascii="Times New Roman" w:hAnsi="Times New Roman" w:cs="Times New Roman"/>
          <w:sz w:val="24"/>
          <w:szCs w:val="24"/>
        </w:rPr>
        <w:t xml:space="preserve"> </w:t>
      </w:r>
      <w:proofErr w:type="spellStart"/>
      <w:r w:rsidRPr="00190BAC">
        <w:rPr>
          <w:rFonts w:ascii="Times New Roman" w:hAnsi="Times New Roman" w:cs="Times New Roman"/>
          <w:sz w:val="24"/>
          <w:szCs w:val="24"/>
        </w:rPr>
        <w:t>Continuous</w:t>
      </w:r>
      <w:proofErr w:type="spellEnd"/>
      <w:r w:rsidRPr="00190BAC">
        <w:rPr>
          <w:rFonts w:ascii="Times New Roman" w:hAnsi="Times New Roman" w:cs="Times New Roman"/>
          <w:sz w:val="24"/>
          <w:szCs w:val="24"/>
        </w:rPr>
        <w:t xml:space="preserve">; </w:t>
      </w:r>
      <w:proofErr w:type="spellStart"/>
      <w:r w:rsidRPr="00190BAC">
        <w:rPr>
          <w:rFonts w:ascii="Times New Roman" w:hAnsi="Times New Roman" w:cs="Times New Roman"/>
          <w:sz w:val="24"/>
          <w:szCs w:val="24"/>
        </w:rPr>
        <w:t>Present</w:t>
      </w:r>
      <w:proofErr w:type="spellEnd"/>
      <w:r w:rsidRPr="00190BAC">
        <w:rPr>
          <w:rFonts w:ascii="Times New Roman" w:hAnsi="Times New Roman" w:cs="Times New Roman"/>
          <w:sz w:val="24"/>
          <w:szCs w:val="24"/>
        </w:rPr>
        <w:t xml:space="preserve"> </w:t>
      </w:r>
      <w:proofErr w:type="spellStart"/>
      <w:r w:rsidRPr="00190BAC">
        <w:rPr>
          <w:rFonts w:ascii="Times New Roman" w:hAnsi="Times New Roman" w:cs="Times New Roman"/>
          <w:sz w:val="24"/>
          <w:szCs w:val="24"/>
        </w:rPr>
        <w:t>Simple</w:t>
      </w:r>
      <w:proofErr w:type="spellEnd"/>
      <w:r w:rsidRPr="00190BAC">
        <w:rPr>
          <w:rFonts w:ascii="Times New Roman" w:hAnsi="Times New Roman" w:cs="Times New Roman"/>
          <w:sz w:val="24"/>
          <w:szCs w:val="24"/>
        </w:rPr>
        <w:t>;</w:t>
      </w:r>
    </w:p>
    <w:p w:rsidR="00FC0010" w:rsidRPr="00190BAC" w:rsidRDefault="00FC0010" w:rsidP="00190BAC">
      <w:pPr>
        <w:spacing w:after="0" w:line="240" w:lineRule="auto"/>
        <w:ind w:firstLine="284"/>
        <w:jc w:val="both"/>
        <w:rPr>
          <w:rFonts w:ascii="Times New Roman" w:hAnsi="Times New Roman" w:cs="Times New Roman"/>
          <w:sz w:val="24"/>
          <w:szCs w:val="24"/>
          <w:lang w:val="en-US"/>
        </w:rPr>
      </w:pPr>
      <w:r w:rsidRPr="00190BAC">
        <w:rPr>
          <w:rFonts w:ascii="Times New Roman" w:hAnsi="Times New Roman" w:cs="Times New Roman"/>
          <w:sz w:val="24"/>
          <w:szCs w:val="24"/>
        </w:rPr>
        <w:t>употреблять</w:t>
      </w:r>
      <w:r w:rsidRPr="00190BAC">
        <w:rPr>
          <w:rFonts w:ascii="Times New Roman" w:hAnsi="Times New Roman" w:cs="Times New Roman"/>
          <w:sz w:val="24"/>
          <w:szCs w:val="24"/>
          <w:lang w:val="en-US"/>
        </w:rPr>
        <w:t xml:space="preserve"> </w:t>
      </w:r>
      <w:r w:rsidRPr="00190BAC">
        <w:rPr>
          <w:rFonts w:ascii="Times New Roman" w:hAnsi="Times New Roman" w:cs="Times New Roman"/>
          <w:sz w:val="24"/>
          <w:szCs w:val="24"/>
        </w:rPr>
        <w:t>в</w:t>
      </w:r>
      <w:r w:rsidRPr="00190BAC">
        <w:rPr>
          <w:rFonts w:ascii="Times New Roman" w:hAnsi="Times New Roman" w:cs="Times New Roman"/>
          <w:sz w:val="24"/>
          <w:szCs w:val="24"/>
          <w:lang w:val="en-US"/>
        </w:rPr>
        <w:t xml:space="preserve"> </w:t>
      </w:r>
      <w:r w:rsidRPr="00190BAC">
        <w:rPr>
          <w:rFonts w:ascii="Times New Roman" w:hAnsi="Times New Roman" w:cs="Times New Roman"/>
          <w:sz w:val="24"/>
          <w:szCs w:val="24"/>
        </w:rPr>
        <w:t>речи</w:t>
      </w:r>
      <w:r w:rsidRPr="00190BAC">
        <w:rPr>
          <w:rFonts w:ascii="Times New Roman" w:hAnsi="Times New Roman" w:cs="Times New Roman"/>
          <w:sz w:val="24"/>
          <w:szCs w:val="24"/>
          <w:lang w:val="en-US"/>
        </w:rPr>
        <w:t xml:space="preserve"> </w:t>
      </w:r>
      <w:r w:rsidRPr="00190BAC">
        <w:rPr>
          <w:rFonts w:ascii="Times New Roman" w:hAnsi="Times New Roman" w:cs="Times New Roman"/>
          <w:sz w:val="24"/>
          <w:szCs w:val="24"/>
        </w:rPr>
        <w:t>модальные</w:t>
      </w:r>
      <w:r w:rsidRPr="00190BAC">
        <w:rPr>
          <w:rFonts w:ascii="Times New Roman" w:hAnsi="Times New Roman" w:cs="Times New Roman"/>
          <w:sz w:val="24"/>
          <w:szCs w:val="24"/>
          <w:lang w:val="en-US"/>
        </w:rPr>
        <w:t xml:space="preserve"> </w:t>
      </w:r>
      <w:r w:rsidRPr="00190BAC">
        <w:rPr>
          <w:rFonts w:ascii="Times New Roman" w:hAnsi="Times New Roman" w:cs="Times New Roman"/>
          <w:sz w:val="24"/>
          <w:szCs w:val="24"/>
        </w:rPr>
        <w:t>глаголы</w:t>
      </w:r>
      <w:r w:rsidRPr="00190BAC">
        <w:rPr>
          <w:rFonts w:ascii="Times New Roman" w:hAnsi="Times New Roman" w:cs="Times New Roman"/>
          <w:sz w:val="24"/>
          <w:szCs w:val="24"/>
          <w:lang w:val="en-US"/>
        </w:rPr>
        <w:t xml:space="preserve"> </w:t>
      </w:r>
      <w:r w:rsidRPr="00190BAC">
        <w:rPr>
          <w:rFonts w:ascii="Times New Roman" w:hAnsi="Times New Roman" w:cs="Times New Roman"/>
          <w:sz w:val="24"/>
          <w:szCs w:val="24"/>
        </w:rPr>
        <w:t>и</w:t>
      </w:r>
      <w:r w:rsidRPr="00190BAC">
        <w:rPr>
          <w:rFonts w:ascii="Times New Roman" w:hAnsi="Times New Roman" w:cs="Times New Roman"/>
          <w:sz w:val="24"/>
          <w:szCs w:val="24"/>
          <w:lang w:val="en-US"/>
        </w:rPr>
        <w:t xml:space="preserve"> </w:t>
      </w:r>
      <w:r w:rsidRPr="00190BAC">
        <w:rPr>
          <w:rFonts w:ascii="Times New Roman" w:hAnsi="Times New Roman" w:cs="Times New Roman"/>
          <w:sz w:val="24"/>
          <w:szCs w:val="24"/>
        </w:rPr>
        <w:t>их</w:t>
      </w:r>
      <w:r w:rsidRPr="00190BAC">
        <w:rPr>
          <w:rFonts w:ascii="Times New Roman" w:hAnsi="Times New Roman" w:cs="Times New Roman"/>
          <w:sz w:val="24"/>
          <w:szCs w:val="24"/>
          <w:lang w:val="en-US"/>
        </w:rPr>
        <w:t xml:space="preserve"> </w:t>
      </w:r>
      <w:r w:rsidRPr="00190BAC">
        <w:rPr>
          <w:rFonts w:ascii="Times New Roman" w:hAnsi="Times New Roman" w:cs="Times New Roman"/>
          <w:sz w:val="24"/>
          <w:szCs w:val="24"/>
        </w:rPr>
        <w:t>эквиваленты</w:t>
      </w:r>
      <w:r w:rsidRPr="00190BAC">
        <w:rPr>
          <w:rFonts w:ascii="Times New Roman" w:hAnsi="Times New Roman" w:cs="Times New Roman"/>
          <w:sz w:val="24"/>
          <w:szCs w:val="24"/>
          <w:lang w:val="en-US"/>
        </w:rPr>
        <w:t xml:space="preserve"> (may, can/be able to, must/have to/should; need, shall, could, might, would);</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согласовывать времена в рамках сложного предложения в плане настоящего и прошлого;</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lastRenderedPageBreak/>
        <w:t>употреблять в речи имена существительные в единственном числе и во множественном числе, образованные по правилу, и исключения;</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употреблять в речи определенный/неопределенный/нулевой артикль;</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употреблять в речи личные, притяжательные, указательные, неопределенные, относительные, вопросительные местоимения;</w:t>
      </w:r>
    </w:p>
    <w:p w:rsidR="00FC0010" w:rsidRPr="00190BAC" w:rsidRDefault="00FC0010" w:rsidP="00190BAC">
      <w:pPr>
        <w:spacing w:after="0" w:line="240" w:lineRule="auto"/>
        <w:ind w:firstLine="284"/>
        <w:jc w:val="both"/>
        <w:rPr>
          <w:rFonts w:ascii="Times New Roman" w:hAnsi="Times New Roman" w:cs="Times New Roman"/>
          <w:sz w:val="24"/>
          <w:szCs w:val="24"/>
        </w:rPr>
      </w:pPr>
      <w:proofErr w:type="gramStart"/>
      <w:r w:rsidRPr="00190BAC">
        <w:rPr>
          <w:rFonts w:ascii="Times New Roman" w:hAnsi="Times New Roman" w:cs="Times New Roman"/>
          <w:sz w:val="24"/>
          <w:szCs w:val="24"/>
        </w:rPr>
        <w:t>употреблять в речи имена прилагательные в положительной, сравнительной и превосходной степенях, образованные по правилу, и исключения;</w:t>
      </w:r>
      <w:proofErr w:type="gramEnd"/>
    </w:p>
    <w:p w:rsidR="00FC0010" w:rsidRPr="00190BAC" w:rsidRDefault="00FC0010" w:rsidP="00190BAC">
      <w:pPr>
        <w:spacing w:after="0" w:line="240" w:lineRule="auto"/>
        <w:ind w:firstLine="284"/>
        <w:jc w:val="both"/>
        <w:rPr>
          <w:rFonts w:ascii="Times New Roman" w:hAnsi="Times New Roman" w:cs="Times New Roman"/>
          <w:sz w:val="24"/>
          <w:szCs w:val="24"/>
        </w:rPr>
      </w:pPr>
      <w:proofErr w:type="gramStart"/>
      <w:r w:rsidRPr="00190BAC">
        <w:rPr>
          <w:rFonts w:ascii="Times New Roman" w:hAnsi="Times New Roman" w:cs="Times New Roman"/>
          <w:sz w:val="24"/>
          <w:szCs w:val="24"/>
        </w:rPr>
        <w:t>употреблять в речи наречия в положительной, сравнительной и превосходной степенях, а также наречия, выражающие количество (</w:t>
      </w:r>
      <w:proofErr w:type="spellStart"/>
      <w:r w:rsidRPr="00190BAC">
        <w:rPr>
          <w:rFonts w:ascii="Times New Roman" w:hAnsi="Times New Roman" w:cs="Times New Roman"/>
          <w:sz w:val="24"/>
          <w:szCs w:val="24"/>
        </w:rPr>
        <w:t>many</w:t>
      </w:r>
      <w:proofErr w:type="spellEnd"/>
      <w:r w:rsidRPr="00190BAC">
        <w:rPr>
          <w:rFonts w:ascii="Times New Roman" w:hAnsi="Times New Roman" w:cs="Times New Roman"/>
          <w:sz w:val="24"/>
          <w:szCs w:val="24"/>
        </w:rPr>
        <w:t xml:space="preserve"> / </w:t>
      </w:r>
      <w:proofErr w:type="spellStart"/>
      <w:r w:rsidRPr="00190BAC">
        <w:rPr>
          <w:rFonts w:ascii="Times New Roman" w:hAnsi="Times New Roman" w:cs="Times New Roman"/>
          <w:sz w:val="24"/>
          <w:szCs w:val="24"/>
        </w:rPr>
        <w:t>much</w:t>
      </w:r>
      <w:proofErr w:type="spellEnd"/>
      <w:r w:rsidRPr="00190BAC">
        <w:rPr>
          <w:rFonts w:ascii="Times New Roman" w:hAnsi="Times New Roman" w:cs="Times New Roman"/>
          <w:sz w:val="24"/>
          <w:szCs w:val="24"/>
        </w:rPr>
        <w:t xml:space="preserve">, </w:t>
      </w:r>
      <w:proofErr w:type="spellStart"/>
      <w:r w:rsidRPr="00190BAC">
        <w:rPr>
          <w:rFonts w:ascii="Times New Roman" w:hAnsi="Times New Roman" w:cs="Times New Roman"/>
          <w:sz w:val="24"/>
          <w:szCs w:val="24"/>
        </w:rPr>
        <w:t>few</w:t>
      </w:r>
      <w:proofErr w:type="spellEnd"/>
      <w:r w:rsidRPr="00190BAC">
        <w:rPr>
          <w:rFonts w:ascii="Times New Roman" w:hAnsi="Times New Roman" w:cs="Times New Roman"/>
          <w:sz w:val="24"/>
          <w:szCs w:val="24"/>
        </w:rPr>
        <w:t xml:space="preserve"> / </w:t>
      </w:r>
      <w:proofErr w:type="spellStart"/>
      <w:r w:rsidRPr="00190BAC">
        <w:rPr>
          <w:rFonts w:ascii="Times New Roman" w:hAnsi="Times New Roman" w:cs="Times New Roman"/>
          <w:sz w:val="24"/>
          <w:szCs w:val="24"/>
        </w:rPr>
        <w:t>a</w:t>
      </w:r>
      <w:proofErr w:type="spellEnd"/>
      <w:r w:rsidRPr="00190BAC">
        <w:rPr>
          <w:rFonts w:ascii="Times New Roman" w:hAnsi="Times New Roman" w:cs="Times New Roman"/>
          <w:sz w:val="24"/>
          <w:szCs w:val="24"/>
        </w:rPr>
        <w:t xml:space="preserve"> </w:t>
      </w:r>
      <w:proofErr w:type="spellStart"/>
      <w:r w:rsidRPr="00190BAC">
        <w:rPr>
          <w:rFonts w:ascii="Times New Roman" w:hAnsi="Times New Roman" w:cs="Times New Roman"/>
          <w:sz w:val="24"/>
          <w:szCs w:val="24"/>
        </w:rPr>
        <w:t>few</w:t>
      </w:r>
      <w:proofErr w:type="spellEnd"/>
      <w:r w:rsidRPr="00190BAC">
        <w:rPr>
          <w:rFonts w:ascii="Times New Roman" w:hAnsi="Times New Roman" w:cs="Times New Roman"/>
          <w:sz w:val="24"/>
          <w:szCs w:val="24"/>
        </w:rPr>
        <w:t xml:space="preserve">, </w:t>
      </w:r>
      <w:proofErr w:type="spellStart"/>
      <w:r w:rsidRPr="00190BAC">
        <w:rPr>
          <w:rFonts w:ascii="Times New Roman" w:hAnsi="Times New Roman" w:cs="Times New Roman"/>
          <w:sz w:val="24"/>
          <w:szCs w:val="24"/>
        </w:rPr>
        <w:t>little</w:t>
      </w:r>
      <w:proofErr w:type="spellEnd"/>
      <w:r w:rsidRPr="00190BAC">
        <w:rPr>
          <w:rFonts w:ascii="Times New Roman" w:hAnsi="Times New Roman" w:cs="Times New Roman"/>
          <w:sz w:val="24"/>
          <w:szCs w:val="24"/>
        </w:rPr>
        <w:t xml:space="preserve"> / </w:t>
      </w:r>
      <w:proofErr w:type="spellStart"/>
      <w:r w:rsidRPr="00190BAC">
        <w:rPr>
          <w:rFonts w:ascii="Times New Roman" w:hAnsi="Times New Roman" w:cs="Times New Roman"/>
          <w:sz w:val="24"/>
          <w:szCs w:val="24"/>
        </w:rPr>
        <w:t>a</w:t>
      </w:r>
      <w:proofErr w:type="spellEnd"/>
      <w:r w:rsidRPr="00190BAC">
        <w:rPr>
          <w:rFonts w:ascii="Times New Roman" w:hAnsi="Times New Roman" w:cs="Times New Roman"/>
          <w:sz w:val="24"/>
          <w:szCs w:val="24"/>
        </w:rPr>
        <w:t xml:space="preserve"> </w:t>
      </w:r>
      <w:proofErr w:type="spellStart"/>
      <w:r w:rsidRPr="00190BAC">
        <w:rPr>
          <w:rFonts w:ascii="Times New Roman" w:hAnsi="Times New Roman" w:cs="Times New Roman"/>
          <w:sz w:val="24"/>
          <w:szCs w:val="24"/>
        </w:rPr>
        <w:t>little</w:t>
      </w:r>
      <w:proofErr w:type="spellEnd"/>
      <w:r w:rsidRPr="00190BAC">
        <w:rPr>
          <w:rFonts w:ascii="Times New Roman" w:hAnsi="Times New Roman" w:cs="Times New Roman"/>
          <w:sz w:val="24"/>
          <w:szCs w:val="24"/>
        </w:rPr>
        <w:t>) и наречия, выражающие время;</w:t>
      </w:r>
      <w:proofErr w:type="gramEnd"/>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употреблять предлоги, выражающие направление движения, время и место действия.</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Выпускник на базовом уровне получит возможность научиться:</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Коммуникативные умения</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Говорение, диалогическая речь</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Вести диалог/</w:t>
      </w:r>
      <w:proofErr w:type="spellStart"/>
      <w:r w:rsidRPr="00190BAC">
        <w:rPr>
          <w:rFonts w:ascii="Times New Roman" w:hAnsi="Times New Roman" w:cs="Times New Roman"/>
          <w:sz w:val="24"/>
          <w:szCs w:val="24"/>
        </w:rPr>
        <w:t>полилог</w:t>
      </w:r>
      <w:proofErr w:type="spellEnd"/>
      <w:r w:rsidRPr="00190BAC">
        <w:rPr>
          <w:rFonts w:ascii="Times New Roman" w:hAnsi="Times New Roman" w:cs="Times New Roman"/>
          <w:sz w:val="24"/>
          <w:szCs w:val="24"/>
        </w:rPr>
        <w:t xml:space="preserve"> в ситуациях официального общения в рамках изученной тематики; кратко комментировать точку зрения другого человека;</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проводить подготовленное интервью, проверяя и получая подтверждение какой-либо информации;</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обмениваться информацией, проверять и подтверждать собранную фактическую информацию.</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Говорение, монологическая речь</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Резюмировать прослушанный/прочитанный текст;</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обобщать информацию на основе прочитанного/прослушанного текста.</w:t>
      </w:r>
    </w:p>
    <w:p w:rsidR="00FC0010" w:rsidRPr="00190BAC" w:rsidRDefault="00FC0010" w:rsidP="00190BAC">
      <w:pPr>
        <w:spacing w:after="0" w:line="240" w:lineRule="auto"/>
        <w:ind w:firstLine="284"/>
        <w:jc w:val="both"/>
        <w:rPr>
          <w:rFonts w:ascii="Times New Roman" w:hAnsi="Times New Roman" w:cs="Times New Roman"/>
          <w:sz w:val="24"/>
          <w:szCs w:val="24"/>
        </w:rPr>
      </w:pPr>
      <w:proofErr w:type="spellStart"/>
      <w:r w:rsidRPr="00190BAC">
        <w:rPr>
          <w:rFonts w:ascii="Times New Roman" w:hAnsi="Times New Roman" w:cs="Times New Roman"/>
          <w:sz w:val="24"/>
          <w:szCs w:val="24"/>
        </w:rPr>
        <w:t>Аудирование</w:t>
      </w:r>
      <w:proofErr w:type="spellEnd"/>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Полно и точно воспринимать информацию в распространенных коммуникативных ситуациях;</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обобщать прослушанную информацию и выявлять факты в соответствии с поставленной задачей/вопросом.</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Чтение</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Читать и понимать несложные аутентичные тексты различных стилей и жанров и отвечать на ряд уточняющих вопросов.</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Письмо</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Писать краткий отзыв на фильм, книгу или пьесу.</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Языковые навыки</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Фонетическая сторона речи</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Произносить звуки английского языка четко, естественным произношением, не допуская ярко выраженного акцента.</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Орфография и пунктуация</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Владеть орфографическими навыками;</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расставлять в тексте знаки препинания в соответствии с нормами пунктуации.</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Лексическая сторона речи</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Использовать фразовые глаголы по широкому спектру тем, уместно употребляя их в соответствии со стилем речи;</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узнавать и использовать в речи устойчивые выражения и фразы (</w:t>
      </w:r>
      <w:proofErr w:type="spellStart"/>
      <w:r w:rsidRPr="00190BAC">
        <w:rPr>
          <w:rFonts w:ascii="Times New Roman" w:hAnsi="Times New Roman" w:cs="Times New Roman"/>
          <w:sz w:val="24"/>
          <w:szCs w:val="24"/>
        </w:rPr>
        <w:t>collocations</w:t>
      </w:r>
      <w:proofErr w:type="spellEnd"/>
      <w:r w:rsidRPr="00190BAC">
        <w:rPr>
          <w:rFonts w:ascii="Times New Roman" w:hAnsi="Times New Roman" w:cs="Times New Roman"/>
          <w:sz w:val="24"/>
          <w:szCs w:val="24"/>
        </w:rPr>
        <w:t>).</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Грамматическая сторона речи</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Использовать в речи модальные глаголы для выражения возможности или вероятности в прошедшем времени (</w:t>
      </w:r>
      <w:proofErr w:type="spellStart"/>
      <w:r w:rsidRPr="00190BAC">
        <w:rPr>
          <w:rFonts w:ascii="Times New Roman" w:hAnsi="Times New Roman" w:cs="Times New Roman"/>
          <w:sz w:val="24"/>
          <w:szCs w:val="24"/>
        </w:rPr>
        <w:t>could</w:t>
      </w:r>
      <w:proofErr w:type="spellEnd"/>
      <w:r w:rsidRPr="00190BAC">
        <w:rPr>
          <w:rFonts w:ascii="Times New Roman" w:hAnsi="Times New Roman" w:cs="Times New Roman"/>
          <w:sz w:val="24"/>
          <w:szCs w:val="24"/>
        </w:rPr>
        <w:t xml:space="preserve"> + </w:t>
      </w:r>
      <w:proofErr w:type="spellStart"/>
      <w:r w:rsidRPr="00190BAC">
        <w:rPr>
          <w:rFonts w:ascii="Times New Roman" w:hAnsi="Times New Roman" w:cs="Times New Roman"/>
          <w:sz w:val="24"/>
          <w:szCs w:val="24"/>
        </w:rPr>
        <w:t>have</w:t>
      </w:r>
      <w:proofErr w:type="spellEnd"/>
      <w:r w:rsidRPr="00190BAC">
        <w:rPr>
          <w:rFonts w:ascii="Times New Roman" w:hAnsi="Times New Roman" w:cs="Times New Roman"/>
          <w:sz w:val="24"/>
          <w:szCs w:val="24"/>
        </w:rPr>
        <w:t xml:space="preserve"> </w:t>
      </w:r>
      <w:proofErr w:type="spellStart"/>
      <w:r w:rsidRPr="00190BAC">
        <w:rPr>
          <w:rFonts w:ascii="Times New Roman" w:hAnsi="Times New Roman" w:cs="Times New Roman"/>
          <w:sz w:val="24"/>
          <w:szCs w:val="24"/>
        </w:rPr>
        <w:t>done</w:t>
      </w:r>
      <w:proofErr w:type="spellEnd"/>
      <w:r w:rsidRPr="00190BAC">
        <w:rPr>
          <w:rFonts w:ascii="Times New Roman" w:hAnsi="Times New Roman" w:cs="Times New Roman"/>
          <w:sz w:val="24"/>
          <w:szCs w:val="24"/>
        </w:rPr>
        <w:t xml:space="preserve">; </w:t>
      </w:r>
      <w:proofErr w:type="spellStart"/>
      <w:r w:rsidRPr="00190BAC">
        <w:rPr>
          <w:rFonts w:ascii="Times New Roman" w:hAnsi="Times New Roman" w:cs="Times New Roman"/>
          <w:sz w:val="24"/>
          <w:szCs w:val="24"/>
        </w:rPr>
        <w:t>might</w:t>
      </w:r>
      <w:proofErr w:type="spellEnd"/>
      <w:r w:rsidRPr="00190BAC">
        <w:rPr>
          <w:rFonts w:ascii="Times New Roman" w:hAnsi="Times New Roman" w:cs="Times New Roman"/>
          <w:sz w:val="24"/>
          <w:szCs w:val="24"/>
        </w:rPr>
        <w:t xml:space="preserve"> + </w:t>
      </w:r>
      <w:proofErr w:type="spellStart"/>
      <w:r w:rsidRPr="00190BAC">
        <w:rPr>
          <w:rFonts w:ascii="Times New Roman" w:hAnsi="Times New Roman" w:cs="Times New Roman"/>
          <w:sz w:val="24"/>
          <w:szCs w:val="24"/>
        </w:rPr>
        <w:t>have</w:t>
      </w:r>
      <w:proofErr w:type="spellEnd"/>
      <w:r w:rsidRPr="00190BAC">
        <w:rPr>
          <w:rFonts w:ascii="Times New Roman" w:hAnsi="Times New Roman" w:cs="Times New Roman"/>
          <w:sz w:val="24"/>
          <w:szCs w:val="24"/>
        </w:rPr>
        <w:t xml:space="preserve"> </w:t>
      </w:r>
      <w:proofErr w:type="spellStart"/>
      <w:r w:rsidRPr="00190BAC">
        <w:rPr>
          <w:rFonts w:ascii="Times New Roman" w:hAnsi="Times New Roman" w:cs="Times New Roman"/>
          <w:sz w:val="24"/>
          <w:szCs w:val="24"/>
        </w:rPr>
        <w:t>done</w:t>
      </w:r>
      <w:proofErr w:type="spellEnd"/>
      <w:r w:rsidRPr="00190BAC">
        <w:rPr>
          <w:rFonts w:ascii="Times New Roman" w:hAnsi="Times New Roman" w:cs="Times New Roman"/>
          <w:sz w:val="24"/>
          <w:szCs w:val="24"/>
        </w:rPr>
        <w:t>);</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употреблять в речи структуру </w:t>
      </w:r>
      <w:proofErr w:type="spellStart"/>
      <w:r w:rsidRPr="00190BAC">
        <w:rPr>
          <w:rFonts w:ascii="Times New Roman" w:hAnsi="Times New Roman" w:cs="Times New Roman"/>
          <w:sz w:val="24"/>
          <w:szCs w:val="24"/>
        </w:rPr>
        <w:t>have</w:t>
      </w:r>
      <w:proofErr w:type="spellEnd"/>
      <w:r w:rsidRPr="00190BAC">
        <w:rPr>
          <w:rFonts w:ascii="Times New Roman" w:hAnsi="Times New Roman" w:cs="Times New Roman"/>
          <w:sz w:val="24"/>
          <w:szCs w:val="24"/>
        </w:rPr>
        <w:t>/</w:t>
      </w:r>
      <w:proofErr w:type="spellStart"/>
      <w:r w:rsidRPr="00190BAC">
        <w:rPr>
          <w:rFonts w:ascii="Times New Roman" w:hAnsi="Times New Roman" w:cs="Times New Roman"/>
          <w:sz w:val="24"/>
          <w:szCs w:val="24"/>
        </w:rPr>
        <w:t>get</w:t>
      </w:r>
      <w:proofErr w:type="spellEnd"/>
      <w:r w:rsidRPr="00190BAC">
        <w:rPr>
          <w:rFonts w:ascii="Times New Roman" w:hAnsi="Times New Roman" w:cs="Times New Roman"/>
          <w:sz w:val="24"/>
          <w:szCs w:val="24"/>
        </w:rPr>
        <w:t xml:space="preserve"> + </w:t>
      </w:r>
      <w:proofErr w:type="spellStart"/>
      <w:r w:rsidRPr="00190BAC">
        <w:rPr>
          <w:rFonts w:ascii="Times New Roman" w:hAnsi="Times New Roman" w:cs="Times New Roman"/>
          <w:sz w:val="24"/>
          <w:szCs w:val="24"/>
        </w:rPr>
        <w:t>something</w:t>
      </w:r>
      <w:proofErr w:type="spellEnd"/>
      <w:r w:rsidRPr="00190BAC">
        <w:rPr>
          <w:rFonts w:ascii="Times New Roman" w:hAnsi="Times New Roman" w:cs="Times New Roman"/>
          <w:sz w:val="24"/>
          <w:szCs w:val="24"/>
        </w:rPr>
        <w:t xml:space="preserve"> + </w:t>
      </w:r>
      <w:proofErr w:type="spellStart"/>
      <w:r w:rsidRPr="00190BAC">
        <w:rPr>
          <w:rFonts w:ascii="Times New Roman" w:hAnsi="Times New Roman" w:cs="Times New Roman"/>
          <w:sz w:val="24"/>
          <w:szCs w:val="24"/>
        </w:rPr>
        <w:t>Participle</w:t>
      </w:r>
      <w:proofErr w:type="spellEnd"/>
      <w:r w:rsidRPr="00190BAC">
        <w:rPr>
          <w:rFonts w:ascii="Times New Roman" w:hAnsi="Times New Roman" w:cs="Times New Roman"/>
          <w:sz w:val="24"/>
          <w:szCs w:val="24"/>
        </w:rPr>
        <w:t xml:space="preserve"> II (</w:t>
      </w:r>
      <w:proofErr w:type="spellStart"/>
      <w:r w:rsidRPr="00190BAC">
        <w:rPr>
          <w:rFonts w:ascii="Times New Roman" w:hAnsi="Times New Roman" w:cs="Times New Roman"/>
          <w:sz w:val="24"/>
          <w:szCs w:val="24"/>
        </w:rPr>
        <w:t>causative</w:t>
      </w:r>
      <w:proofErr w:type="spellEnd"/>
      <w:r w:rsidRPr="00190BAC">
        <w:rPr>
          <w:rFonts w:ascii="Times New Roman" w:hAnsi="Times New Roman" w:cs="Times New Roman"/>
          <w:sz w:val="24"/>
          <w:szCs w:val="24"/>
        </w:rPr>
        <w:t xml:space="preserve"> </w:t>
      </w:r>
      <w:proofErr w:type="spellStart"/>
      <w:r w:rsidRPr="00190BAC">
        <w:rPr>
          <w:rFonts w:ascii="Times New Roman" w:hAnsi="Times New Roman" w:cs="Times New Roman"/>
          <w:sz w:val="24"/>
          <w:szCs w:val="24"/>
        </w:rPr>
        <w:t>form</w:t>
      </w:r>
      <w:proofErr w:type="spellEnd"/>
      <w:r w:rsidRPr="00190BAC">
        <w:rPr>
          <w:rFonts w:ascii="Times New Roman" w:hAnsi="Times New Roman" w:cs="Times New Roman"/>
          <w:sz w:val="24"/>
          <w:szCs w:val="24"/>
        </w:rPr>
        <w:t>) как эквивалент страдательного залога;</w:t>
      </w:r>
    </w:p>
    <w:p w:rsidR="00FC0010" w:rsidRPr="00190BAC" w:rsidRDefault="00FC0010" w:rsidP="00190BAC">
      <w:pPr>
        <w:spacing w:after="0" w:line="240" w:lineRule="auto"/>
        <w:ind w:firstLine="284"/>
        <w:jc w:val="both"/>
        <w:rPr>
          <w:rFonts w:ascii="Times New Roman" w:hAnsi="Times New Roman" w:cs="Times New Roman"/>
          <w:sz w:val="24"/>
          <w:szCs w:val="24"/>
          <w:lang w:val="en-US"/>
        </w:rPr>
      </w:pPr>
      <w:r w:rsidRPr="00190BAC">
        <w:rPr>
          <w:rFonts w:ascii="Times New Roman" w:hAnsi="Times New Roman" w:cs="Times New Roman"/>
          <w:sz w:val="24"/>
          <w:szCs w:val="24"/>
        </w:rPr>
        <w:t xml:space="preserve">употреблять в речи эмфатические конструкции типа </w:t>
      </w:r>
      <w:proofErr w:type="spellStart"/>
      <w:r w:rsidRPr="00190BAC">
        <w:rPr>
          <w:rFonts w:ascii="Times New Roman" w:hAnsi="Times New Roman" w:cs="Times New Roman"/>
          <w:sz w:val="24"/>
          <w:szCs w:val="24"/>
        </w:rPr>
        <w:t>It’s</w:t>
      </w:r>
      <w:proofErr w:type="spellEnd"/>
      <w:r w:rsidRPr="00190BAC">
        <w:rPr>
          <w:rFonts w:ascii="Times New Roman" w:hAnsi="Times New Roman" w:cs="Times New Roman"/>
          <w:sz w:val="24"/>
          <w:szCs w:val="24"/>
        </w:rPr>
        <w:t xml:space="preserve"> </w:t>
      </w:r>
      <w:proofErr w:type="spellStart"/>
      <w:r w:rsidRPr="00190BAC">
        <w:rPr>
          <w:rFonts w:ascii="Times New Roman" w:hAnsi="Times New Roman" w:cs="Times New Roman"/>
          <w:sz w:val="24"/>
          <w:szCs w:val="24"/>
        </w:rPr>
        <w:t>him</w:t>
      </w:r>
      <w:proofErr w:type="spellEnd"/>
      <w:r w:rsidRPr="00190BAC">
        <w:rPr>
          <w:rFonts w:ascii="Times New Roman" w:hAnsi="Times New Roman" w:cs="Times New Roman"/>
          <w:sz w:val="24"/>
          <w:szCs w:val="24"/>
        </w:rPr>
        <w:t xml:space="preserve"> </w:t>
      </w:r>
      <w:proofErr w:type="spellStart"/>
      <w:r w:rsidRPr="00190BAC">
        <w:rPr>
          <w:rFonts w:ascii="Times New Roman" w:hAnsi="Times New Roman" w:cs="Times New Roman"/>
          <w:sz w:val="24"/>
          <w:szCs w:val="24"/>
        </w:rPr>
        <w:t>who</w:t>
      </w:r>
      <w:proofErr w:type="spellEnd"/>
      <w:r w:rsidRPr="00190BAC">
        <w:rPr>
          <w:rFonts w:ascii="Times New Roman" w:hAnsi="Times New Roman" w:cs="Times New Roman"/>
          <w:sz w:val="24"/>
          <w:szCs w:val="24"/>
        </w:rPr>
        <w:t xml:space="preserve">… </w:t>
      </w:r>
      <w:r w:rsidRPr="00190BAC">
        <w:rPr>
          <w:rFonts w:ascii="Times New Roman" w:hAnsi="Times New Roman" w:cs="Times New Roman"/>
          <w:sz w:val="24"/>
          <w:szCs w:val="24"/>
          <w:lang w:val="en-US"/>
        </w:rPr>
        <w:t xml:space="preserve">It’s time you did </w:t>
      </w:r>
      <w:proofErr w:type="spellStart"/>
      <w:r w:rsidRPr="00190BAC">
        <w:rPr>
          <w:rFonts w:ascii="Times New Roman" w:hAnsi="Times New Roman" w:cs="Times New Roman"/>
          <w:sz w:val="24"/>
          <w:szCs w:val="24"/>
          <w:lang w:val="en-US"/>
        </w:rPr>
        <w:t>smth</w:t>
      </w:r>
      <w:proofErr w:type="spellEnd"/>
      <w:r w:rsidRPr="00190BAC">
        <w:rPr>
          <w:rFonts w:ascii="Times New Roman" w:hAnsi="Times New Roman" w:cs="Times New Roman"/>
          <w:sz w:val="24"/>
          <w:szCs w:val="24"/>
          <w:lang w:val="en-US"/>
        </w:rPr>
        <w:t>;</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употреблять в речи все формы страдательного залога;</w:t>
      </w:r>
    </w:p>
    <w:p w:rsidR="00FC0010" w:rsidRPr="00190BAC" w:rsidRDefault="00FC0010" w:rsidP="00190BAC">
      <w:pPr>
        <w:spacing w:after="0" w:line="240" w:lineRule="auto"/>
        <w:ind w:firstLine="284"/>
        <w:jc w:val="both"/>
        <w:rPr>
          <w:rFonts w:ascii="Times New Roman" w:hAnsi="Times New Roman" w:cs="Times New Roman"/>
          <w:sz w:val="24"/>
          <w:szCs w:val="24"/>
          <w:lang w:val="en-US"/>
        </w:rPr>
      </w:pPr>
      <w:r w:rsidRPr="00190BAC">
        <w:rPr>
          <w:rFonts w:ascii="Times New Roman" w:hAnsi="Times New Roman" w:cs="Times New Roman"/>
          <w:sz w:val="24"/>
          <w:szCs w:val="24"/>
        </w:rPr>
        <w:lastRenderedPageBreak/>
        <w:t>употреблять</w:t>
      </w:r>
      <w:r w:rsidRPr="00190BAC">
        <w:rPr>
          <w:rFonts w:ascii="Times New Roman" w:hAnsi="Times New Roman" w:cs="Times New Roman"/>
          <w:sz w:val="24"/>
          <w:szCs w:val="24"/>
          <w:lang w:val="en-US"/>
        </w:rPr>
        <w:t xml:space="preserve"> </w:t>
      </w:r>
      <w:r w:rsidRPr="00190BAC">
        <w:rPr>
          <w:rFonts w:ascii="Times New Roman" w:hAnsi="Times New Roman" w:cs="Times New Roman"/>
          <w:sz w:val="24"/>
          <w:szCs w:val="24"/>
        </w:rPr>
        <w:t>в</w:t>
      </w:r>
      <w:r w:rsidRPr="00190BAC">
        <w:rPr>
          <w:rFonts w:ascii="Times New Roman" w:hAnsi="Times New Roman" w:cs="Times New Roman"/>
          <w:sz w:val="24"/>
          <w:szCs w:val="24"/>
          <w:lang w:val="en-US"/>
        </w:rPr>
        <w:t xml:space="preserve"> </w:t>
      </w:r>
      <w:r w:rsidRPr="00190BAC">
        <w:rPr>
          <w:rFonts w:ascii="Times New Roman" w:hAnsi="Times New Roman" w:cs="Times New Roman"/>
          <w:sz w:val="24"/>
          <w:szCs w:val="24"/>
        </w:rPr>
        <w:t>речи</w:t>
      </w:r>
      <w:r w:rsidRPr="00190BAC">
        <w:rPr>
          <w:rFonts w:ascii="Times New Roman" w:hAnsi="Times New Roman" w:cs="Times New Roman"/>
          <w:sz w:val="24"/>
          <w:szCs w:val="24"/>
          <w:lang w:val="en-US"/>
        </w:rPr>
        <w:t xml:space="preserve"> </w:t>
      </w:r>
      <w:r w:rsidRPr="00190BAC">
        <w:rPr>
          <w:rFonts w:ascii="Times New Roman" w:hAnsi="Times New Roman" w:cs="Times New Roman"/>
          <w:sz w:val="24"/>
          <w:szCs w:val="24"/>
        </w:rPr>
        <w:t>времена</w:t>
      </w:r>
      <w:r w:rsidRPr="00190BAC">
        <w:rPr>
          <w:rFonts w:ascii="Times New Roman" w:hAnsi="Times New Roman" w:cs="Times New Roman"/>
          <w:sz w:val="24"/>
          <w:szCs w:val="24"/>
          <w:lang w:val="en-US"/>
        </w:rPr>
        <w:t xml:space="preserve"> Past Perfect </w:t>
      </w:r>
      <w:r w:rsidRPr="00190BAC">
        <w:rPr>
          <w:rFonts w:ascii="Times New Roman" w:hAnsi="Times New Roman" w:cs="Times New Roman"/>
          <w:sz w:val="24"/>
          <w:szCs w:val="24"/>
        </w:rPr>
        <w:t>и</w:t>
      </w:r>
      <w:r w:rsidRPr="00190BAC">
        <w:rPr>
          <w:rFonts w:ascii="Times New Roman" w:hAnsi="Times New Roman" w:cs="Times New Roman"/>
          <w:sz w:val="24"/>
          <w:szCs w:val="24"/>
          <w:lang w:val="en-US"/>
        </w:rPr>
        <w:t xml:space="preserve"> Past Perfect Continuous;</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употреблять в речи условные предложения нереального характера (</w:t>
      </w:r>
      <w:proofErr w:type="spellStart"/>
      <w:r w:rsidRPr="00190BAC">
        <w:rPr>
          <w:rFonts w:ascii="Times New Roman" w:hAnsi="Times New Roman" w:cs="Times New Roman"/>
          <w:sz w:val="24"/>
          <w:szCs w:val="24"/>
        </w:rPr>
        <w:t>Conditional</w:t>
      </w:r>
      <w:proofErr w:type="spellEnd"/>
      <w:r w:rsidRPr="00190BAC">
        <w:rPr>
          <w:rFonts w:ascii="Times New Roman" w:hAnsi="Times New Roman" w:cs="Times New Roman"/>
          <w:sz w:val="24"/>
          <w:szCs w:val="24"/>
        </w:rPr>
        <w:t xml:space="preserve"> 3);</w:t>
      </w:r>
    </w:p>
    <w:p w:rsidR="00FC0010" w:rsidRPr="00190BAC" w:rsidRDefault="00FC0010" w:rsidP="00190BAC">
      <w:pPr>
        <w:spacing w:after="0" w:line="240" w:lineRule="auto"/>
        <w:ind w:firstLine="284"/>
        <w:jc w:val="both"/>
        <w:rPr>
          <w:rFonts w:ascii="Times New Roman" w:hAnsi="Times New Roman" w:cs="Times New Roman"/>
          <w:sz w:val="24"/>
          <w:szCs w:val="24"/>
          <w:lang w:val="en-US"/>
        </w:rPr>
      </w:pPr>
      <w:r w:rsidRPr="00190BAC">
        <w:rPr>
          <w:rFonts w:ascii="Times New Roman" w:hAnsi="Times New Roman" w:cs="Times New Roman"/>
          <w:sz w:val="24"/>
          <w:szCs w:val="24"/>
        </w:rPr>
        <w:t>употреблять</w:t>
      </w:r>
      <w:r w:rsidRPr="00190BAC">
        <w:rPr>
          <w:rFonts w:ascii="Times New Roman" w:hAnsi="Times New Roman" w:cs="Times New Roman"/>
          <w:sz w:val="24"/>
          <w:szCs w:val="24"/>
          <w:lang w:val="en-US"/>
        </w:rPr>
        <w:t xml:space="preserve"> </w:t>
      </w:r>
      <w:r w:rsidRPr="00190BAC">
        <w:rPr>
          <w:rFonts w:ascii="Times New Roman" w:hAnsi="Times New Roman" w:cs="Times New Roman"/>
          <w:sz w:val="24"/>
          <w:szCs w:val="24"/>
        </w:rPr>
        <w:t>в</w:t>
      </w:r>
      <w:r w:rsidRPr="00190BAC">
        <w:rPr>
          <w:rFonts w:ascii="Times New Roman" w:hAnsi="Times New Roman" w:cs="Times New Roman"/>
          <w:sz w:val="24"/>
          <w:szCs w:val="24"/>
          <w:lang w:val="en-US"/>
        </w:rPr>
        <w:t xml:space="preserve"> </w:t>
      </w:r>
      <w:r w:rsidRPr="00190BAC">
        <w:rPr>
          <w:rFonts w:ascii="Times New Roman" w:hAnsi="Times New Roman" w:cs="Times New Roman"/>
          <w:sz w:val="24"/>
          <w:szCs w:val="24"/>
        </w:rPr>
        <w:t>речи</w:t>
      </w:r>
      <w:r w:rsidRPr="00190BAC">
        <w:rPr>
          <w:rFonts w:ascii="Times New Roman" w:hAnsi="Times New Roman" w:cs="Times New Roman"/>
          <w:sz w:val="24"/>
          <w:szCs w:val="24"/>
          <w:lang w:val="en-US"/>
        </w:rPr>
        <w:t xml:space="preserve"> </w:t>
      </w:r>
      <w:r w:rsidRPr="00190BAC">
        <w:rPr>
          <w:rFonts w:ascii="Times New Roman" w:hAnsi="Times New Roman" w:cs="Times New Roman"/>
          <w:sz w:val="24"/>
          <w:szCs w:val="24"/>
        </w:rPr>
        <w:t>структуру</w:t>
      </w:r>
      <w:r w:rsidRPr="00190BAC">
        <w:rPr>
          <w:rFonts w:ascii="Times New Roman" w:hAnsi="Times New Roman" w:cs="Times New Roman"/>
          <w:sz w:val="24"/>
          <w:szCs w:val="24"/>
          <w:lang w:val="en-US"/>
        </w:rPr>
        <w:t xml:space="preserve"> to be/get + used to + verb;</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употреблять в речи структуру </w:t>
      </w:r>
      <w:proofErr w:type="spellStart"/>
      <w:r w:rsidRPr="00190BAC">
        <w:rPr>
          <w:rFonts w:ascii="Times New Roman" w:hAnsi="Times New Roman" w:cs="Times New Roman"/>
          <w:sz w:val="24"/>
          <w:szCs w:val="24"/>
        </w:rPr>
        <w:t>used</w:t>
      </w:r>
      <w:proofErr w:type="spellEnd"/>
      <w:r w:rsidRPr="00190BAC">
        <w:rPr>
          <w:rFonts w:ascii="Times New Roman" w:hAnsi="Times New Roman" w:cs="Times New Roman"/>
          <w:sz w:val="24"/>
          <w:szCs w:val="24"/>
        </w:rPr>
        <w:t xml:space="preserve"> </w:t>
      </w:r>
      <w:proofErr w:type="spellStart"/>
      <w:r w:rsidRPr="00190BAC">
        <w:rPr>
          <w:rFonts w:ascii="Times New Roman" w:hAnsi="Times New Roman" w:cs="Times New Roman"/>
          <w:sz w:val="24"/>
          <w:szCs w:val="24"/>
        </w:rPr>
        <w:t>to</w:t>
      </w:r>
      <w:proofErr w:type="spellEnd"/>
      <w:r w:rsidRPr="00190BAC">
        <w:rPr>
          <w:rFonts w:ascii="Times New Roman" w:hAnsi="Times New Roman" w:cs="Times New Roman"/>
          <w:sz w:val="24"/>
          <w:szCs w:val="24"/>
        </w:rPr>
        <w:t xml:space="preserve"> / </w:t>
      </w:r>
      <w:proofErr w:type="spellStart"/>
      <w:r w:rsidRPr="00190BAC">
        <w:rPr>
          <w:rFonts w:ascii="Times New Roman" w:hAnsi="Times New Roman" w:cs="Times New Roman"/>
          <w:sz w:val="24"/>
          <w:szCs w:val="24"/>
        </w:rPr>
        <w:t>would</w:t>
      </w:r>
      <w:proofErr w:type="spellEnd"/>
      <w:r w:rsidRPr="00190BAC">
        <w:rPr>
          <w:rFonts w:ascii="Times New Roman" w:hAnsi="Times New Roman" w:cs="Times New Roman"/>
          <w:sz w:val="24"/>
          <w:szCs w:val="24"/>
        </w:rPr>
        <w:t xml:space="preserve"> + </w:t>
      </w:r>
      <w:proofErr w:type="spellStart"/>
      <w:r w:rsidRPr="00190BAC">
        <w:rPr>
          <w:rFonts w:ascii="Times New Roman" w:hAnsi="Times New Roman" w:cs="Times New Roman"/>
          <w:sz w:val="24"/>
          <w:szCs w:val="24"/>
        </w:rPr>
        <w:t>verb</w:t>
      </w:r>
      <w:proofErr w:type="spellEnd"/>
      <w:r w:rsidRPr="00190BAC">
        <w:rPr>
          <w:rFonts w:ascii="Times New Roman" w:hAnsi="Times New Roman" w:cs="Times New Roman"/>
          <w:sz w:val="24"/>
          <w:szCs w:val="24"/>
        </w:rPr>
        <w:t xml:space="preserve"> для обозначения регулярных действий в прошлом;</w:t>
      </w:r>
    </w:p>
    <w:p w:rsidR="00FC0010" w:rsidRPr="00190BAC" w:rsidRDefault="00FC0010" w:rsidP="00190BAC">
      <w:pPr>
        <w:spacing w:after="0" w:line="240" w:lineRule="auto"/>
        <w:ind w:firstLine="284"/>
        <w:jc w:val="both"/>
        <w:rPr>
          <w:rFonts w:ascii="Times New Roman" w:hAnsi="Times New Roman" w:cs="Times New Roman"/>
          <w:sz w:val="24"/>
          <w:szCs w:val="24"/>
          <w:lang w:val="en-US"/>
        </w:rPr>
      </w:pPr>
      <w:r w:rsidRPr="00190BAC">
        <w:rPr>
          <w:rFonts w:ascii="Times New Roman" w:hAnsi="Times New Roman" w:cs="Times New Roman"/>
          <w:sz w:val="24"/>
          <w:szCs w:val="24"/>
        </w:rPr>
        <w:t>употреблять</w:t>
      </w:r>
      <w:r w:rsidRPr="00190BAC">
        <w:rPr>
          <w:rFonts w:ascii="Times New Roman" w:hAnsi="Times New Roman" w:cs="Times New Roman"/>
          <w:sz w:val="24"/>
          <w:szCs w:val="24"/>
          <w:lang w:val="en-US"/>
        </w:rPr>
        <w:t xml:space="preserve"> </w:t>
      </w:r>
      <w:r w:rsidRPr="00190BAC">
        <w:rPr>
          <w:rFonts w:ascii="Times New Roman" w:hAnsi="Times New Roman" w:cs="Times New Roman"/>
          <w:sz w:val="24"/>
          <w:szCs w:val="24"/>
        </w:rPr>
        <w:t>в</w:t>
      </w:r>
      <w:r w:rsidRPr="00190BAC">
        <w:rPr>
          <w:rFonts w:ascii="Times New Roman" w:hAnsi="Times New Roman" w:cs="Times New Roman"/>
          <w:sz w:val="24"/>
          <w:szCs w:val="24"/>
          <w:lang w:val="en-US"/>
        </w:rPr>
        <w:t xml:space="preserve"> </w:t>
      </w:r>
      <w:r w:rsidRPr="00190BAC">
        <w:rPr>
          <w:rFonts w:ascii="Times New Roman" w:hAnsi="Times New Roman" w:cs="Times New Roman"/>
          <w:sz w:val="24"/>
          <w:szCs w:val="24"/>
        </w:rPr>
        <w:t>речи</w:t>
      </w:r>
      <w:r w:rsidRPr="00190BAC">
        <w:rPr>
          <w:rFonts w:ascii="Times New Roman" w:hAnsi="Times New Roman" w:cs="Times New Roman"/>
          <w:sz w:val="24"/>
          <w:szCs w:val="24"/>
          <w:lang w:val="en-US"/>
        </w:rPr>
        <w:t xml:space="preserve"> </w:t>
      </w:r>
      <w:r w:rsidRPr="00190BAC">
        <w:rPr>
          <w:rFonts w:ascii="Times New Roman" w:hAnsi="Times New Roman" w:cs="Times New Roman"/>
          <w:sz w:val="24"/>
          <w:szCs w:val="24"/>
        </w:rPr>
        <w:t>предложения</w:t>
      </w:r>
      <w:r w:rsidRPr="00190BAC">
        <w:rPr>
          <w:rFonts w:ascii="Times New Roman" w:hAnsi="Times New Roman" w:cs="Times New Roman"/>
          <w:sz w:val="24"/>
          <w:szCs w:val="24"/>
          <w:lang w:val="en-US"/>
        </w:rPr>
        <w:t xml:space="preserve"> </w:t>
      </w:r>
      <w:r w:rsidRPr="00190BAC">
        <w:rPr>
          <w:rFonts w:ascii="Times New Roman" w:hAnsi="Times New Roman" w:cs="Times New Roman"/>
          <w:sz w:val="24"/>
          <w:szCs w:val="24"/>
        </w:rPr>
        <w:t>с</w:t>
      </w:r>
      <w:r w:rsidRPr="00190BAC">
        <w:rPr>
          <w:rFonts w:ascii="Times New Roman" w:hAnsi="Times New Roman" w:cs="Times New Roman"/>
          <w:sz w:val="24"/>
          <w:szCs w:val="24"/>
          <w:lang w:val="en-US"/>
        </w:rPr>
        <w:t xml:space="preserve"> </w:t>
      </w:r>
      <w:r w:rsidRPr="00190BAC">
        <w:rPr>
          <w:rFonts w:ascii="Times New Roman" w:hAnsi="Times New Roman" w:cs="Times New Roman"/>
          <w:sz w:val="24"/>
          <w:szCs w:val="24"/>
        </w:rPr>
        <w:t>конструкциями</w:t>
      </w:r>
      <w:r w:rsidRPr="00190BAC">
        <w:rPr>
          <w:rFonts w:ascii="Times New Roman" w:hAnsi="Times New Roman" w:cs="Times New Roman"/>
          <w:sz w:val="24"/>
          <w:szCs w:val="24"/>
          <w:lang w:val="en-US"/>
        </w:rPr>
        <w:t xml:space="preserve"> as … as; not so … as; either … or; neither … nor;</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использовать широкий спектр союзов для выражения противопоставления и различия в сложных предложениях.</w:t>
      </w:r>
    </w:p>
    <w:p w:rsidR="00FC0010" w:rsidRPr="008C236F" w:rsidRDefault="00FC0010" w:rsidP="005F7F29">
      <w:pPr>
        <w:spacing w:after="0" w:line="240" w:lineRule="auto"/>
        <w:ind w:firstLine="284"/>
        <w:jc w:val="center"/>
        <w:rPr>
          <w:rFonts w:ascii="Times New Roman" w:hAnsi="Times New Roman" w:cs="Times New Roman"/>
          <w:b/>
          <w:sz w:val="24"/>
          <w:szCs w:val="24"/>
          <w:u w:val="single"/>
        </w:rPr>
      </w:pPr>
      <w:r w:rsidRPr="008C236F">
        <w:rPr>
          <w:rFonts w:ascii="Times New Roman" w:hAnsi="Times New Roman" w:cs="Times New Roman"/>
          <w:b/>
          <w:sz w:val="24"/>
          <w:szCs w:val="24"/>
          <w:u w:val="single"/>
        </w:rPr>
        <w:t>Выпускник на углубленном уровне научится:</w:t>
      </w:r>
    </w:p>
    <w:p w:rsidR="00306AB8" w:rsidRDefault="00306AB8" w:rsidP="00306AB8">
      <w:pPr>
        <w:shd w:val="clear" w:color="auto" w:fill="FFFFFF"/>
        <w:spacing w:after="0" w:line="240" w:lineRule="auto"/>
        <w:jc w:val="center"/>
        <w:rPr>
          <w:rFonts w:ascii="Times New Roman" w:eastAsia="Times New Roman" w:hAnsi="Times New Roman" w:cs="Times New Roman"/>
          <w:sz w:val="24"/>
          <w:szCs w:val="24"/>
        </w:rPr>
      </w:pPr>
      <w:bookmarkStart w:id="20" w:name="_Toc434850660"/>
      <w:bookmarkStart w:id="21" w:name="_Toc435412679"/>
      <w:bookmarkStart w:id="22" w:name="_Toc453968151"/>
      <w:r>
        <w:rPr>
          <w:rFonts w:ascii="Times New Roman" w:eastAsia="Times New Roman" w:hAnsi="Times New Roman" w:cs="Times New Roman"/>
          <w:b/>
          <w:bCs/>
          <w:sz w:val="24"/>
          <w:szCs w:val="24"/>
        </w:rPr>
        <w:t>Планируемые результаты изучения учебного предмета</w:t>
      </w:r>
    </w:p>
    <w:p w:rsidR="00306AB8" w:rsidRDefault="00306AB8" w:rsidP="00306AB8">
      <w:pPr>
        <w:shd w:val="clear" w:color="auto" w:fill="FFFFFF"/>
        <w:spacing w:after="0" w:line="240" w:lineRule="auto"/>
        <w:ind w:firstLine="284"/>
        <w:rPr>
          <w:rFonts w:ascii="Times New Roman" w:eastAsia="Times New Roman" w:hAnsi="Times New Roman" w:cs="Times New Roman"/>
          <w:sz w:val="24"/>
          <w:szCs w:val="24"/>
        </w:rPr>
      </w:pPr>
      <w:r>
        <w:rPr>
          <w:rFonts w:ascii="Times New Roman" w:eastAsia="Times New Roman" w:hAnsi="Times New Roman" w:cs="Times New Roman"/>
          <w:sz w:val="24"/>
          <w:szCs w:val="24"/>
        </w:rPr>
        <w:t>В результате изучения английского языка  ученик должен</w:t>
      </w:r>
    </w:p>
    <w:p w:rsidR="00306AB8" w:rsidRDefault="00306AB8" w:rsidP="00306AB8">
      <w:pPr>
        <w:shd w:val="clear" w:color="auto" w:fill="FFFFFF"/>
        <w:spacing w:after="0" w:line="240" w:lineRule="auto"/>
        <w:ind w:firstLine="284"/>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знать/понимать</w:t>
      </w:r>
    </w:p>
    <w:p w:rsidR="00306AB8" w:rsidRDefault="00306AB8" w:rsidP="003A351C">
      <w:pPr>
        <w:numPr>
          <w:ilvl w:val="0"/>
          <w:numId w:val="2"/>
        </w:numPr>
        <w:shd w:val="clear" w:color="auto" w:fill="FFFFFF"/>
        <w:spacing w:after="0" w:line="240" w:lineRule="auto"/>
        <w:ind w:left="0" w:firstLine="284"/>
        <w:rPr>
          <w:rFonts w:ascii="Times New Roman" w:eastAsia="Times New Roman" w:hAnsi="Times New Roman" w:cs="Times New Roman"/>
          <w:sz w:val="24"/>
          <w:szCs w:val="24"/>
        </w:rPr>
      </w:pPr>
      <w:r>
        <w:rPr>
          <w:rFonts w:ascii="Times New Roman" w:eastAsia="Times New Roman" w:hAnsi="Times New Roman" w:cs="Times New Roman"/>
          <w:sz w:val="24"/>
          <w:szCs w:val="24"/>
        </w:rPr>
        <w:t>значения новых лексических единиц, связанных с тематикой данного этапа обучения и соответствующими ситуациями общения, в том числе оценочной лексики, реплик-клише речевого этикета, отражающих особенности культуры страны/стран изучаемого языка;</w:t>
      </w:r>
    </w:p>
    <w:p w:rsidR="00306AB8" w:rsidRDefault="00306AB8" w:rsidP="003A351C">
      <w:pPr>
        <w:numPr>
          <w:ilvl w:val="0"/>
          <w:numId w:val="2"/>
        </w:numPr>
        <w:shd w:val="clear" w:color="auto" w:fill="FFFFFF"/>
        <w:spacing w:after="0" w:line="240" w:lineRule="auto"/>
        <w:ind w:left="0" w:firstLine="284"/>
        <w:rPr>
          <w:rFonts w:ascii="Times New Roman" w:eastAsia="Times New Roman" w:hAnsi="Times New Roman" w:cs="Times New Roman"/>
          <w:sz w:val="24"/>
          <w:szCs w:val="24"/>
        </w:rPr>
      </w:pPr>
      <w:r>
        <w:rPr>
          <w:rFonts w:ascii="Times New Roman" w:eastAsia="Times New Roman" w:hAnsi="Times New Roman" w:cs="Times New Roman"/>
          <w:sz w:val="24"/>
          <w:szCs w:val="24"/>
        </w:rPr>
        <w:t>значение изученных грамматических явлений в расширенном объеме;</w:t>
      </w:r>
    </w:p>
    <w:p w:rsidR="00306AB8" w:rsidRDefault="00306AB8" w:rsidP="003A351C">
      <w:pPr>
        <w:numPr>
          <w:ilvl w:val="0"/>
          <w:numId w:val="2"/>
        </w:numPr>
        <w:shd w:val="clear" w:color="auto" w:fill="FFFFFF"/>
        <w:spacing w:after="0" w:line="240" w:lineRule="auto"/>
        <w:ind w:left="0" w:firstLine="284"/>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страноведческую информацию из аутентичных источников, обогащающую социальный опыт школьников: сведения о стране/странах изучаемого языка, их науке и культуре, исторических и современных реалиях, общественных деятелях, месте в мировом сообществе и мировой культуре, взаимоотношениях с нашей страной, языковые средства и правила речевого и неречевого поведения в соответствии со сферой общения и социальным статусом партнера;</w:t>
      </w:r>
      <w:proofErr w:type="gramEnd"/>
    </w:p>
    <w:p w:rsidR="00306AB8" w:rsidRDefault="00306AB8" w:rsidP="00306AB8">
      <w:pPr>
        <w:shd w:val="clear" w:color="auto" w:fill="FFFFFF"/>
        <w:spacing w:after="0" w:line="240" w:lineRule="auto"/>
        <w:ind w:firstLine="284"/>
        <w:rPr>
          <w:rFonts w:ascii="Times New Roman" w:eastAsia="Times New Roman" w:hAnsi="Times New Roman" w:cs="Times New Roman"/>
          <w:sz w:val="24"/>
          <w:szCs w:val="24"/>
        </w:rPr>
      </w:pPr>
      <w:r>
        <w:rPr>
          <w:rFonts w:ascii="Times New Roman" w:eastAsia="Times New Roman" w:hAnsi="Times New Roman" w:cs="Times New Roman"/>
          <w:b/>
          <w:bCs/>
          <w:sz w:val="24"/>
          <w:szCs w:val="24"/>
        </w:rPr>
        <w:t>уметь</w:t>
      </w:r>
    </w:p>
    <w:p w:rsidR="00306AB8" w:rsidRDefault="00306AB8" w:rsidP="00306AB8">
      <w:pPr>
        <w:shd w:val="clear" w:color="auto" w:fill="FFFFFF"/>
        <w:spacing w:after="0" w:line="240" w:lineRule="auto"/>
        <w:ind w:firstLine="284"/>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в области говорения:</w:t>
      </w:r>
    </w:p>
    <w:p w:rsidR="00306AB8" w:rsidRDefault="00306AB8" w:rsidP="003A351C">
      <w:pPr>
        <w:numPr>
          <w:ilvl w:val="0"/>
          <w:numId w:val="3"/>
        </w:numPr>
        <w:shd w:val="clear" w:color="auto" w:fill="FFFFFF"/>
        <w:spacing w:after="0" w:line="240" w:lineRule="auto"/>
        <w:ind w:left="0" w:firstLine="284"/>
        <w:rPr>
          <w:rFonts w:ascii="Times New Roman" w:eastAsia="Times New Roman" w:hAnsi="Times New Roman" w:cs="Times New Roman"/>
          <w:sz w:val="24"/>
          <w:szCs w:val="24"/>
        </w:rPr>
      </w:pPr>
      <w:r>
        <w:rPr>
          <w:rFonts w:ascii="Times New Roman" w:eastAsia="Times New Roman" w:hAnsi="Times New Roman" w:cs="Times New Roman"/>
          <w:sz w:val="24"/>
          <w:szCs w:val="24"/>
        </w:rPr>
        <w:t>вести диалог, используя оценочные суждения, в ситуациях официального и неофициального общения (в рамках изученной тематики); беседовать о себе, своих планах; участвовать в обсуждении проблем в связи с прочитанным/прослушанным иноязычным текстом, соблюдая правила речевого этикета;</w:t>
      </w:r>
    </w:p>
    <w:p w:rsidR="00306AB8" w:rsidRDefault="00306AB8" w:rsidP="003A351C">
      <w:pPr>
        <w:numPr>
          <w:ilvl w:val="0"/>
          <w:numId w:val="3"/>
        </w:numPr>
        <w:shd w:val="clear" w:color="auto" w:fill="FFFFFF"/>
        <w:spacing w:after="0" w:line="240" w:lineRule="auto"/>
        <w:ind w:left="0" w:firstLine="28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рассказывать о своем окружении, рассуждать в рамках изученной тематики и проблематики; представлять </w:t>
      </w:r>
      <w:proofErr w:type="spellStart"/>
      <w:r>
        <w:rPr>
          <w:rFonts w:ascii="Times New Roman" w:eastAsia="Times New Roman" w:hAnsi="Times New Roman" w:cs="Times New Roman"/>
          <w:sz w:val="24"/>
          <w:szCs w:val="24"/>
        </w:rPr>
        <w:t>социокультурный</w:t>
      </w:r>
      <w:proofErr w:type="spellEnd"/>
      <w:r>
        <w:rPr>
          <w:rFonts w:ascii="Times New Roman" w:eastAsia="Times New Roman" w:hAnsi="Times New Roman" w:cs="Times New Roman"/>
          <w:sz w:val="24"/>
          <w:szCs w:val="24"/>
        </w:rPr>
        <w:t xml:space="preserve"> портрет своей страны и страны/стран изучаемого языка;</w:t>
      </w:r>
    </w:p>
    <w:p w:rsidR="00306AB8" w:rsidRDefault="00306AB8" w:rsidP="00306AB8">
      <w:pPr>
        <w:shd w:val="clear" w:color="auto" w:fill="FFFFFF"/>
        <w:spacing w:after="0" w:line="240" w:lineRule="auto"/>
        <w:ind w:firstLine="284"/>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в области </w:t>
      </w:r>
      <w:proofErr w:type="spellStart"/>
      <w:r>
        <w:rPr>
          <w:rFonts w:ascii="Times New Roman" w:eastAsia="Times New Roman" w:hAnsi="Times New Roman" w:cs="Times New Roman"/>
          <w:b/>
          <w:bCs/>
          <w:sz w:val="24"/>
          <w:szCs w:val="24"/>
        </w:rPr>
        <w:t>аудирования</w:t>
      </w:r>
      <w:proofErr w:type="spellEnd"/>
      <w:r>
        <w:rPr>
          <w:rFonts w:ascii="Times New Roman" w:eastAsia="Times New Roman" w:hAnsi="Times New Roman" w:cs="Times New Roman"/>
          <w:b/>
          <w:bCs/>
          <w:sz w:val="24"/>
          <w:szCs w:val="24"/>
        </w:rPr>
        <w:t>:</w:t>
      </w:r>
    </w:p>
    <w:p w:rsidR="00306AB8" w:rsidRDefault="00306AB8" w:rsidP="00306AB8">
      <w:pPr>
        <w:shd w:val="clear" w:color="auto" w:fill="FFFFFF"/>
        <w:spacing w:after="0" w:line="240" w:lineRule="auto"/>
        <w:ind w:firstLine="284"/>
        <w:rPr>
          <w:rFonts w:ascii="Times New Roman" w:eastAsia="Times New Roman" w:hAnsi="Times New Roman" w:cs="Times New Roman"/>
          <w:sz w:val="24"/>
          <w:szCs w:val="24"/>
        </w:rPr>
      </w:pPr>
      <w:r>
        <w:rPr>
          <w:rFonts w:ascii="Times New Roman" w:eastAsia="Times New Roman" w:hAnsi="Times New Roman" w:cs="Times New Roman"/>
          <w:sz w:val="24"/>
          <w:szCs w:val="24"/>
        </w:rPr>
        <w:t>относительно полно и точно понимать высказывания собеседника в распространенных стандартных ситуациях повседневного общения, понимать основное содержание и извлекать необходимую информацию из различных аудио- и видеотекстов: прагматических (объявления, прогноз погоды), публицистических (интервью, репортаж), соответствующих тематике данной ступени обучения;</w:t>
      </w:r>
    </w:p>
    <w:p w:rsidR="00306AB8" w:rsidRDefault="00306AB8" w:rsidP="00306AB8">
      <w:pPr>
        <w:shd w:val="clear" w:color="auto" w:fill="FFFFFF"/>
        <w:spacing w:after="0" w:line="240" w:lineRule="auto"/>
        <w:ind w:firstLine="284"/>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в области чтения:</w:t>
      </w:r>
    </w:p>
    <w:p w:rsidR="00306AB8" w:rsidRDefault="00306AB8" w:rsidP="00306AB8">
      <w:pPr>
        <w:shd w:val="clear" w:color="auto" w:fill="FFFFFF"/>
        <w:spacing w:after="0" w:line="240" w:lineRule="auto"/>
        <w:ind w:firstLine="284"/>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читать аутентичные тексты различных стилей: публицистические, художественные, научно-популярные, прагматические – используя основные виды чтения (ознакомительное, изучающее, поисковое/просмотровое) в зависимости от коммуникативной задачи;</w:t>
      </w:r>
      <w:proofErr w:type="gramEnd"/>
    </w:p>
    <w:p w:rsidR="00306AB8" w:rsidRDefault="00306AB8" w:rsidP="00306AB8">
      <w:pPr>
        <w:shd w:val="clear" w:color="auto" w:fill="FFFFFF"/>
        <w:spacing w:after="0" w:line="240" w:lineRule="auto"/>
        <w:ind w:firstLine="284"/>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в области письменной речи:</w:t>
      </w:r>
    </w:p>
    <w:p w:rsidR="00306AB8" w:rsidRDefault="00306AB8" w:rsidP="003A351C">
      <w:pPr>
        <w:numPr>
          <w:ilvl w:val="0"/>
          <w:numId w:val="4"/>
        </w:numPr>
        <w:shd w:val="clear" w:color="auto" w:fill="FFFFFF"/>
        <w:spacing w:after="0" w:line="240" w:lineRule="auto"/>
        <w:ind w:left="0" w:firstLine="284"/>
        <w:rPr>
          <w:rFonts w:ascii="Times New Roman" w:eastAsia="Times New Roman" w:hAnsi="Times New Roman" w:cs="Times New Roman"/>
          <w:sz w:val="24"/>
          <w:szCs w:val="24"/>
        </w:rPr>
      </w:pPr>
      <w:r>
        <w:rPr>
          <w:rFonts w:ascii="Times New Roman" w:eastAsia="Times New Roman" w:hAnsi="Times New Roman" w:cs="Times New Roman"/>
          <w:sz w:val="24"/>
          <w:szCs w:val="24"/>
        </w:rPr>
        <w:t>писать личное письмо, заполнять анкету, письменно излагать сведения о себе в форме, принятой в стране/странах изучаемого языка, делать выписки из иноязычного текста;</w:t>
      </w:r>
    </w:p>
    <w:p w:rsidR="00306AB8" w:rsidRDefault="00306AB8" w:rsidP="003A351C">
      <w:pPr>
        <w:numPr>
          <w:ilvl w:val="0"/>
          <w:numId w:val="4"/>
        </w:numPr>
        <w:shd w:val="clear" w:color="auto" w:fill="FFFFFF"/>
        <w:spacing w:after="0" w:line="240" w:lineRule="auto"/>
        <w:ind w:left="0" w:firstLine="28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использовать приобретенные знания и умения в практической деятельности и повседневной жизни </w:t>
      </w:r>
      <w:proofErr w:type="gramStart"/>
      <w:r>
        <w:rPr>
          <w:rFonts w:ascii="Times New Roman" w:eastAsia="Times New Roman" w:hAnsi="Times New Roman" w:cs="Times New Roman"/>
          <w:sz w:val="24"/>
          <w:szCs w:val="24"/>
        </w:rPr>
        <w:t>для</w:t>
      </w:r>
      <w:proofErr w:type="gramEnd"/>
      <w:r>
        <w:rPr>
          <w:rFonts w:ascii="Times New Roman" w:eastAsia="Times New Roman" w:hAnsi="Times New Roman" w:cs="Times New Roman"/>
          <w:sz w:val="24"/>
          <w:szCs w:val="24"/>
        </w:rPr>
        <w:t>:</w:t>
      </w:r>
    </w:p>
    <w:p w:rsidR="00306AB8" w:rsidRDefault="00306AB8" w:rsidP="003A351C">
      <w:pPr>
        <w:numPr>
          <w:ilvl w:val="0"/>
          <w:numId w:val="5"/>
        </w:numPr>
        <w:shd w:val="clear" w:color="auto" w:fill="FFFFFF"/>
        <w:spacing w:after="0" w:line="240" w:lineRule="auto"/>
        <w:ind w:left="0" w:firstLine="284"/>
        <w:rPr>
          <w:rFonts w:ascii="Times New Roman" w:eastAsia="Times New Roman" w:hAnsi="Times New Roman" w:cs="Times New Roman"/>
          <w:sz w:val="24"/>
          <w:szCs w:val="24"/>
        </w:rPr>
      </w:pPr>
      <w:r>
        <w:rPr>
          <w:rFonts w:ascii="Times New Roman" w:eastAsia="Times New Roman" w:hAnsi="Times New Roman" w:cs="Times New Roman"/>
          <w:sz w:val="24"/>
          <w:szCs w:val="24"/>
        </w:rPr>
        <w:t>общения с представителями других стран, ориентации в современном поликультурном мире;</w:t>
      </w:r>
    </w:p>
    <w:p w:rsidR="00306AB8" w:rsidRDefault="00306AB8" w:rsidP="003A351C">
      <w:pPr>
        <w:numPr>
          <w:ilvl w:val="0"/>
          <w:numId w:val="5"/>
        </w:numPr>
        <w:shd w:val="clear" w:color="auto" w:fill="FFFFFF"/>
        <w:spacing w:after="0" w:line="240" w:lineRule="auto"/>
        <w:ind w:left="0" w:firstLine="284"/>
        <w:rPr>
          <w:rFonts w:ascii="Times New Roman" w:eastAsia="Times New Roman" w:hAnsi="Times New Roman" w:cs="Times New Roman"/>
          <w:sz w:val="24"/>
          <w:szCs w:val="24"/>
        </w:rPr>
      </w:pPr>
      <w:r>
        <w:rPr>
          <w:rFonts w:ascii="Times New Roman" w:eastAsia="Times New Roman" w:hAnsi="Times New Roman" w:cs="Times New Roman"/>
          <w:sz w:val="24"/>
          <w:szCs w:val="24"/>
        </w:rPr>
        <w:t>получения сведений из иноязычных источников информации (в том числе через Интернет), необходимых в образовательных и самообразовательных целях;</w:t>
      </w:r>
    </w:p>
    <w:p w:rsidR="00306AB8" w:rsidRDefault="00306AB8" w:rsidP="00306AB8">
      <w:pPr>
        <w:shd w:val="clear" w:color="auto" w:fill="FFFFFF"/>
        <w:spacing w:after="0" w:line="240" w:lineRule="auto"/>
        <w:ind w:firstLine="284"/>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К завершению обучения в старшей школе на профильном уровне учащиеся достигают уровень, приближающейся к общеевропейскому пороговому уровню В</w:t>
      </w:r>
      <w:proofErr w:type="gramStart"/>
      <w:r>
        <w:rPr>
          <w:rFonts w:ascii="Times New Roman" w:eastAsia="Times New Roman" w:hAnsi="Times New Roman" w:cs="Times New Roman"/>
          <w:sz w:val="24"/>
          <w:szCs w:val="24"/>
        </w:rPr>
        <w:t>2</w:t>
      </w:r>
      <w:proofErr w:type="gramEnd"/>
      <w:r>
        <w:rPr>
          <w:rFonts w:ascii="Times New Roman" w:eastAsia="Times New Roman" w:hAnsi="Times New Roman" w:cs="Times New Roman"/>
          <w:sz w:val="24"/>
          <w:szCs w:val="24"/>
        </w:rPr>
        <w:t xml:space="preserve"> подготовки по английскому языку. К завершению обучения на профильном уровне по УМК в 10-м классе учащиеся достигают уровень, приближающейся к общеевропейскому пороговому уровню В</w:t>
      </w:r>
      <w:proofErr w:type="gramStart"/>
      <w:r>
        <w:rPr>
          <w:rFonts w:ascii="Times New Roman" w:eastAsia="Times New Roman" w:hAnsi="Times New Roman" w:cs="Times New Roman"/>
          <w:sz w:val="24"/>
          <w:szCs w:val="24"/>
        </w:rPr>
        <w:t>1</w:t>
      </w:r>
      <w:proofErr w:type="gramEnd"/>
      <w:r>
        <w:rPr>
          <w:rFonts w:ascii="Times New Roman" w:eastAsia="Times New Roman" w:hAnsi="Times New Roman" w:cs="Times New Roman"/>
          <w:sz w:val="24"/>
          <w:szCs w:val="24"/>
        </w:rPr>
        <w:t xml:space="preserve"> подготовки по английскому языку.</w:t>
      </w:r>
    </w:p>
    <w:p w:rsidR="00306AB8" w:rsidRDefault="00306AB8" w:rsidP="00306AB8">
      <w:pPr>
        <w:shd w:val="clear" w:color="auto" w:fill="FFFFFF"/>
        <w:spacing w:after="0" w:line="240" w:lineRule="auto"/>
        <w:ind w:firstLine="284"/>
        <w:rPr>
          <w:rFonts w:ascii="Times New Roman" w:eastAsia="Times New Roman" w:hAnsi="Times New Roman" w:cs="Times New Roman"/>
          <w:sz w:val="24"/>
          <w:szCs w:val="24"/>
        </w:rPr>
      </w:pPr>
    </w:p>
    <w:p w:rsidR="00306AB8" w:rsidRDefault="00306AB8" w:rsidP="00306AB8">
      <w:pPr>
        <w:shd w:val="clear" w:color="auto" w:fill="FFFFFF"/>
        <w:spacing w:after="0" w:line="240" w:lineRule="auto"/>
        <w:ind w:firstLine="284"/>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Языковые средства и навыки пользования ими.</w:t>
      </w:r>
    </w:p>
    <w:p w:rsidR="00306AB8" w:rsidRDefault="00306AB8" w:rsidP="00306AB8">
      <w:pPr>
        <w:shd w:val="clear" w:color="auto" w:fill="FFFFFF"/>
        <w:spacing w:after="0" w:line="240" w:lineRule="auto"/>
        <w:ind w:firstLine="284"/>
        <w:rPr>
          <w:rFonts w:ascii="Times New Roman" w:eastAsia="Times New Roman" w:hAnsi="Times New Roman" w:cs="Times New Roman"/>
          <w:sz w:val="24"/>
          <w:szCs w:val="24"/>
        </w:rPr>
      </w:pPr>
      <w:r>
        <w:rPr>
          <w:rFonts w:ascii="Times New Roman" w:eastAsia="Times New Roman" w:hAnsi="Times New Roman" w:cs="Times New Roman"/>
          <w:sz w:val="24"/>
          <w:szCs w:val="24"/>
        </w:rPr>
        <w:t>В процессе обучения по УМК осуществляется систематизация языковых знаний школьников, полученных в основной школе, продолжается овладение учащимися новыми языковыми знаниями и навыками в соответствии с требованиями углубленного уровня владения английским языком.</w:t>
      </w:r>
    </w:p>
    <w:p w:rsidR="00306AB8" w:rsidRDefault="00306AB8" w:rsidP="00306AB8">
      <w:pPr>
        <w:shd w:val="clear" w:color="auto" w:fill="FFFFFF"/>
        <w:spacing w:after="0" w:line="240" w:lineRule="auto"/>
        <w:ind w:firstLine="284"/>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Орфография</w:t>
      </w:r>
    </w:p>
    <w:p w:rsidR="00306AB8" w:rsidRDefault="00306AB8" w:rsidP="00306AB8">
      <w:pPr>
        <w:shd w:val="clear" w:color="auto" w:fill="FFFFFF"/>
        <w:spacing w:after="0" w:line="240" w:lineRule="auto"/>
        <w:ind w:firstLine="284"/>
        <w:rPr>
          <w:rFonts w:ascii="Times New Roman" w:eastAsia="Times New Roman" w:hAnsi="Times New Roman" w:cs="Times New Roman"/>
          <w:sz w:val="24"/>
          <w:szCs w:val="24"/>
        </w:rPr>
      </w:pPr>
      <w:r>
        <w:rPr>
          <w:rFonts w:ascii="Times New Roman" w:eastAsia="Times New Roman" w:hAnsi="Times New Roman" w:cs="Times New Roman"/>
          <w:sz w:val="24"/>
          <w:szCs w:val="24"/>
        </w:rPr>
        <w:t>Совершенствование орфографических навыков, в том числе применительно к новому языковому материалу, входящему в лексико-грамматический минимум базового уровня.</w:t>
      </w:r>
    </w:p>
    <w:p w:rsidR="00306AB8" w:rsidRDefault="00306AB8" w:rsidP="00306AB8">
      <w:pPr>
        <w:shd w:val="clear" w:color="auto" w:fill="FFFFFF"/>
        <w:spacing w:after="0" w:line="240" w:lineRule="auto"/>
        <w:ind w:firstLine="284"/>
        <w:rPr>
          <w:rFonts w:ascii="Times New Roman" w:eastAsia="Times New Roman" w:hAnsi="Times New Roman" w:cs="Times New Roman"/>
          <w:sz w:val="24"/>
          <w:szCs w:val="24"/>
        </w:rPr>
      </w:pPr>
      <w:r>
        <w:rPr>
          <w:rFonts w:ascii="Times New Roman" w:eastAsia="Times New Roman" w:hAnsi="Times New Roman" w:cs="Times New Roman"/>
          <w:b/>
          <w:bCs/>
          <w:sz w:val="24"/>
          <w:szCs w:val="24"/>
        </w:rPr>
        <w:t>Фонетическая сторона речи</w:t>
      </w:r>
    </w:p>
    <w:p w:rsidR="00306AB8" w:rsidRDefault="00306AB8" w:rsidP="00306AB8">
      <w:pPr>
        <w:shd w:val="clear" w:color="auto" w:fill="FFFFFF"/>
        <w:spacing w:after="0" w:line="240" w:lineRule="auto"/>
        <w:ind w:firstLine="28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Совершенствование </w:t>
      </w:r>
      <w:proofErr w:type="spellStart"/>
      <w:r>
        <w:rPr>
          <w:rFonts w:ascii="Times New Roman" w:eastAsia="Times New Roman" w:hAnsi="Times New Roman" w:cs="Times New Roman"/>
          <w:sz w:val="24"/>
          <w:szCs w:val="24"/>
        </w:rPr>
        <w:t>слухопроизносительных</w:t>
      </w:r>
      <w:proofErr w:type="spellEnd"/>
      <w:r>
        <w:rPr>
          <w:rFonts w:ascii="Times New Roman" w:eastAsia="Times New Roman" w:hAnsi="Times New Roman" w:cs="Times New Roman"/>
          <w:sz w:val="24"/>
          <w:szCs w:val="24"/>
        </w:rPr>
        <w:t xml:space="preserve"> навыков, в том числе применительно к новому языковому материалу, навыков правильного произношения; соблюдение ударения и интонации в английских словах и фразах; ритмико-интонационных навыков оформления различных типов предложений.</w:t>
      </w:r>
    </w:p>
    <w:p w:rsidR="00306AB8" w:rsidRDefault="00306AB8" w:rsidP="00306AB8">
      <w:pPr>
        <w:shd w:val="clear" w:color="auto" w:fill="FFFFFF"/>
        <w:spacing w:after="0" w:line="240" w:lineRule="auto"/>
        <w:ind w:firstLine="284"/>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Лексическая сторона речи</w:t>
      </w:r>
    </w:p>
    <w:p w:rsidR="00306AB8" w:rsidRDefault="00306AB8" w:rsidP="00306AB8">
      <w:pPr>
        <w:shd w:val="clear" w:color="auto" w:fill="FFFFFF"/>
        <w:spacing w:after="0" w:line="240" w:lineRule="auto"/>
        <w:ind w:firstLine="284"/>
        <w:rPr>
          <w:rFonts w:ascii="Times New Roman" w:eastAsia="Times New Roman" w:hAnsi="Times New Roman" w:cs="Times New Roman"/>
          <w:sz w:val="24"/>
          <w:szCs w:val="24"/>
        </w:rPr>
      </w:pPr>
      <w:r>
        <w:rPr>
          <w:rFonts w:ascii="Times New Roman" w:eastAsia="Times New Roman" w:hAnsi="Times New Roman" w:cs="Times New Roman"/>
          <w:sz w:val="24"/>
          <w:szCs w:val="24"/>
        </w:rPr>
        <w:t>Лексический минимум выпускников полной средней школы составляет 1400 лексических единиц.</w:t>
      </w:r>
    </w:p>
    <w:p w:rsidR="00306AB8" w:rsidRDefault="00306AB8" w:rsidP="00306AB8">
      <w:pPr>
        <w:shd w:val="clear" w:color="auto" w:fill="FFFFFF"/>
        <w:spacing w:after="0" w:line="240" w:lineRule="auto"/>
        <w:ind w:firstLine="284"/>
        <w:rPr>
          <w:rFonts w:ascii="Times New Roman" w:eastAsia="Times New Roman" w:hAnsi="Times New Roman" w:cs="Times New Roman"/>
          <w:sz w:val="24"/>
          <w:szCs w:val="24"/>
        </w:rPr>
      </w:pPr>
      <w:r>
        <w:rPr>
          <w:rFonts w:ascii="Times New Roman" w:eastAsia="Times New Roman" w:hAnsi="Times New Roman" w:cs="Times New Roman"/>
          <w:sz w:val="24"/>
          <w:szCs w:val="24"/>
        </w:rPr>
        <w:t>Расширение потенциального словаря за счет овладения интернациональной лексикой, новыми значениями известных слов и новых слов, образованных на основе продуктивных способов словообразования. Развитие навыков распознавания и употребления в речи лексических единиц, обслуживающих ситуации в рамках тематики основной и старшей школы, наиболее распространенных устойчивых словосочетаний, реплик-клише речевого этикета, характерных для культуры англоязычных стран; навыков использования словарей.</w:t>
      </w:r>
    </w:p>
    <w:p w:rsidR="00306AB8" w:rsidRDefault="00306AB8" w:rsidP="00306AB8">
      <w:pPr>
        <w:shd w:val="clear" w:color="auto" w:fill="FFFFFF"/>
        <w:spacing w:after="0" w:line="240" w:lineRule="auto"/>
        <w:ind w:firstLine="284"/>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Грамматическая сторона речи</w:t>
      </w:r>
    </w:p>
    <w:p w:rsidR="00306AB8" w:rsidRDefault="00306AB8" w:rsidP="00306AB8">
      <w:pPr>
        <w:shd w:val="clear" w:color="auto" w:fill="FFFFFF"/>
        <w:spacing w:after="0" w:line="240" w:lineRule="auto"/>
        <w:ind w:firstLine="284"/>
        <w:rPr>
          <w:rFonts w:ascii="Times New Roman" w:eastAsia="Times New Roman" w:hAnsi="Times New Roman" w:cs="Times New Roman"/>
          <w:sz w:val="24"/>
          <w:szCs w:val="24"/>
        </w:rPr>
      </w:pPr>
      <w:r>
        <w:rPr>
          <w:rFonts w:ascii="Times New Roman" w:eastAsia="Times New Roman" w:hAnsi="Times New Roman" w:cs="Times New Roman"/>
          <w:sz w:val="24"/>
          <w:szCs w:val="24"/>
        </w:rPr>
        <w:t>Продуктивное овладение грамматическими явлениями, которые ранее были усвоены рецептивно и коммуникативно-ориентированная систематизация грамматического материала, усвоенного в основной школе:</w:t>
      </w:r>
    </w:p>
    <w:p w:rsidR="00306AB8" w:rsidRDefault="00306AB8" w:rsidP="00306AB8">
      <w:pPr>
        <w:shd w:val="clear" w:color="auto" w:fill="FFFFFF"/>
        <w:spacing w:after="0" w:line="240" w:lineRule="auto"/>
        <w:ind w:firstLine="28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Совершенствование навыков распознавания и употребления в речи изученных ранее коммуникативных и структурных типов предложения; систематизация знаний о сложносочиненных и сложноподчиненных предложениях, в том числе условных предложениях с разной степенью вероятности: вероятных, маловероятных и невероятных: </w:t>
      </w:r>
      <w:proofErr w:type="spellStart"/>
      <w:r>
        <w:rPr>
          <w:rFonts w:ascii="Times New Roman" w:eastAsia="Times New Roman" w:hAnsi="Times New Roman" w:cs="Times New Roman"/>
          <w:sz w:val="24"/>
          <w:szCs w:val="24"/>
        </w:rPr>
        <w:t>Conditional</w:t>
      </w:r>
      <w:proofErr w:type="spellEnd"/>
      <w:r>
        <w:rPr>
          <w:rFonts w:ascii="Times New Roman" w:eastAsia="Times New Roman" w:hAnsi="Times New Roman" w:cs="Times New Roman"/>
          <w:sz w:val="24"/>
          <w:szCs w:val="24"/>
        </w:rPr>
        <w:t xml:space="preserve"> I, II ,III.</w:t>
      </w:r>
    </w:p>
    <w:p w:rsidR="00306AB8" w:rsidRDefault="00306AB8" w:rsidP="00306AB8">
      <w:pPr>
        <w:shd w:val="clear" w:color="auto" w:fill="FFFFFF"/>
        <w:spacing w:after="0" w:line="240" w:lineRule="auto"/>
        <w:ind w:firstLine="284"/>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 xml:space="preserve">Формирование навыков распознавания и употребления в речи предложений с конструкцией “I </w:t>
      </w:r>
      <w:proofErr w:type="spellStart"/>
      <w:r>
        <w:rPr>
          <w:rFonts w:ascii="Times New Roman" w:eastAsia="Times New Roman" w:hAnsi="Times New Roman" w:cs="Times New Roman"/>
          <w:sz w:val="24"/>
          <w:szCs w:val="24"/>
        </w:rPr>
        <w:t>wish</w:t>
      </w:r>
      <w:proofErr w:type="spellEnd"/>
      <w:r>
        <w:rPr>
          <w:rFonts w:ascii="Times New Roman" w:eastAsia="Times New Roman" w:hAnsi="Times New Roman" w:cs="Times New Roman"/>
          <w:sz w:val="24"/>
          <w:szCs w:val="24"/>
        </w:rPr>
        <w:t>…” </w:t>
      </w:r>
      <w:r>
        <w:rPr>
          <w:rFonts w:ascii="Times New Roman" w:eastAsia="Times New Roman" w:hAnsi="Times New Roman" w:cs="Times New Roman"/>
          <w:sz w:val="24"/>
          <w:szCs w:val="24"/>
          <w:lang w:val="en-US"/>
        </w:rPr>
        <w:t>(I wish I had my own room), </w:t>
      </w:r>
      <w:r>
        <w:rPr>
          <w:rFonts w:ascii="Times New Roman" w:eastAsia="Times New Roman" w:hAnsi="Times New Roman" w:cs="Times New Roman"/>
          <w:sz w:val="24"/>
          <w:szCs w:val="24"/>
        </w:rPr>
        <w:t>конструкцией</w:t>
      </w:r>
      <w:r>
        <w:rPr>
          <w:rFonts w:ascii="Times New Roman" w:eastAsia="Times New Roman" w:hAnsi="Times New Roman" w:cs="Times New Roman"/>
          <w:sz w:val="24"/>
          <w:szCs w:val="24"/>
          <w:lang w:val="en-US"/>
        </w:rPr>
        <w:t> “so/such + that” (I was so busy that forgot to phone to my parents), </w:t>
      </w:r>
      <w:r>
        <w:rPr>
          <w:rFonts w:ascii="Times New Roman" w:eastAsia="Times New Roman" w:hAnsi="Times New Roman" w:cs="Times New Roman"/>
          <w:sz w:val="24"/>
          <w:szCs w:val="24"/>
        </w:rPr>
        <w:t>эмфатических</w:t>
      </w:r>
      <w:r>
        <w:rPr>
          <w:rFonts w:ascii="Times New Roman" w:eastAsia="Times New Roman" w:hAnsi="Times New Roman" w:cs="Times New Roman"/>
          <w:sz w:val="24"/>
          <w:szCs w:val="24"/>
          <w:lang w:val="en-US"/>
        </w:rPr>
        <w:t> </w:t>
      </w:r>
      <w:r>
        <w:rPr>
          <w:rFonts w:ascii="Times New Roman" w:eastAsia="Times New Roman" w:hAnsi="Times New Roman" w:cs="Times New Roman"/>
          <w:sz w:val="24"/>
          <w:szCs w:val="24"/>
        </w:rPr>
        <w:t>конструкций</w:t>
      </w:r>
      <w:r>
        <w:rPr>
          <w:rFonts w:ascii="Times New Roman" w:eastAsia="Times New Roman" w:hAnsi="Times New Roman" w:cs="Times New Roman"/>
          <w:sz w:val="24"/>
          <w:szCs w:val="24"/>
          <w:lang w:val="en-US"/>
        </w:rPr>
        <w:t> </w:t>
      </w:r>
      <w:r>
        <w:rPr>
          <w:rFonts w:ascii="Times New Roman" w:eastAsia="Times New Roman" w:hAnsi="Times New Roman" w:cs="Times New Roman"/>
          <w:sz w:val="24"/>
          <w:szCs w:val="24"/>
        </w:rPr>
        <w:t>типа</w:t>
      </w:r>
      <w:r>
        <w:rPr>
          <w:rFonts w:ascii="Times New Roman" w:eastAsia="Times New Roman" w:hAnsi="Times New Roman" w:cs="Times New Roman"/>
          <w:sz w:val="24"/>
          <w:szCs w:val="24"/>
          <w:lang w:val="en-US"/>
        </w:rPr>
        <w:t xml:space="preserve"> It’s him who …, It’s time you did </w:t>
      </w:r>
      <w:proofErr w:type="spellStart"/>
      <w:r>
        <w:rPr>
          <w:rFonts w:ascii="Times New Roman" w:eastAsia="Times New Roman" w:hAnsi="Times New Roman" w:cs="Times New Roman"/>
          <w:sz w:val="24"/>
          <w:szCs w:val="24"/>
          <w:lang w:val="en-US"/>
        </w:rPr>
        <w:t>smth</w:t>
      </w:r>
      <w:proofErr w:type="spellEnd"/>
      <w:r>
        <w:rPr>
          <w:rFonts w:ascii="Times New Roman" w:eastAsia="Times New Roman" w:hAnsi="Times New Roman" w:cs="Times New Roman"/>
          <w:sz w:val="24"/>
          <w:szCs w:val="24"/>
          <w:lang w:val="en-US"/>
        </w:rPr>
        <w:t>.</w:t>
      </w:r>
    </w:p>
    <w:p w:rsidR="00306AB8" w:rsidRDefault="00306AB8" w:rsidP="00306AB8">
      <w:pPr>
        <w:shd w:val="clear" w:color="auto" w:fill="FFFFFF"/>
        <w:spacing w:after="0" w:line="240" w:lineRule="auto"/>
        <w:ind w:firstLine="28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Совершенствование навыков распознавания и употребления в речи глаголов в наиболее употребительных временных формах действительного залога: </w:t>
      </w:r>
      <w:proofErr w:type="spellStart"/>
      <w:r>
        <w:rPr>
          <w:rFonts w:ascii="Times New Roman" w:eastAsia="Times New Roman" w:hAnsi="Times New Roman" w:cs="Times New Roman"/>
          <w:sz w:val="24"/>
          <w:szCs w:val="24"/>
        </w:rPr>
        <w:t>Present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Simple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Future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Simple</w:t>
      </w:r>
      <w:proofErr w:type="spellEnd"/>
      <w:r>
        <w:rPr>
          <w:rFonts w:ascii="Times New Roman" w:eastAsia="Times New Roman" w:hAnsi="Times New Roman" w:cs="Times New Roman"/>
          <w:sz w:val="24"/>
          <w:szCs w:val="24"/>
        </w:rPr>
        <w:t xml:space="preserve"> и </w:t>
      </w:r>
      <w:proofErr w:type="spellStart"/>
      <w:r>
        <w:rPr>
          <w:rFonts w:ascii="Times New Roman" w:eastAsia="Times New Roman" w:hAnsi="Times New Roman" w:cs="Times New Roman"/>
          <w:sz w:val="24"/>
          <w:szCs w:val="24"/>
        </w:rPr>
        <w:t>Past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Simple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Present</w:t>
      </w:r>
      <w:proofErr w:type="spellEnd"/>
      <w:r>
        <w:rPr>
          <w:rFonts w:ascii="Times New Roman" w:eastAsia="Times New Roman" w:hAnsi="Times New Roman" w:cs="Times New Roman"/>
          <w:sz w:val="24"/>
          <w:szCs w:val="24"/>
        </w:rPr>
        <w:t xml:space="preserve"> и </w:t>
      </w:r>
      <w:proofErr w:type="spellStart"/>
      <w:r>
        <w:rPr>
          <w:rFonts w:ascii="Times New Roman" w:eastAsia="Times New Roman" w:hAnsi="Times New Roman" w:cs="Times New Roman"/>
          <w:sz w:val="24"/>
          <w:szCs w:val="24"/>
        </w:rPr>
        <w:t>Past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Continuous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Present</w:t>
      </w:r>
      <w:proofErr w:type="spellEnd"/>
      <w:r>
        <w:rPr>
          <w:rFonts w:ascii="Times New Roman" w:eastAsia="Times New Roman" w:hAnsi="Times New Roman" w:cs="Times New Roman"/>
          <w:sz w:val="24"/>
          <w:szCs w:val="24"/>
        </w:rPr>
        <w:t xml:space="preserve"> и </w:t>
      </w:r>
      <w:proofErr w:type="spellStart"/>
      <w:r>
        <w:rPr>
          <w:rFonts w:ascii="Times New Roman" w:eastAsia="Times New Roman" w:hAnsi="Times New Roman" w:cs="Times New Roman"/>
          <w:sz w:val="24"/>
          <w:szCs w:val="24"/>
        </w:rPr>
        <w:t>Past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Perfect</w:t>
      </w:r>
      <w:proofErr w:type="spellEnd"/>
      <w:r>
        <w:rPr>
          <w:rFonts w:ascii="Times New Roman" w:eastAsia="Times New Roman" w:hAnsi="Times New Roman" w:cs="Times New Roman"/>
          <w:sz w:val="24"/>
          <w:szCs w:val="24"/>
        </w:rPr>
        <w:t>; модальных глаголов и их эквивалентов.</w:t>
      </w:r>
    </w:p>
    <w:p w:rsidR="00306AB8" w:rsidRDefault="00306AB8" w:rsidP="00306AB8">
      <w:pPr>
        <w:shd w:val="clear" w:color="auto" w:fill="FFFFFF"/>
        <w:spacing w:after="0" w:line="240" w:lineRule="auto"/>
        <w:ind w:firstLine="28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Знание признаков и навыки распознавания и употребления в речи глаголов в следующих формах действительного залога: </w:t>
      </w:r>
      <w:proofErr w:type="spellStart"/>
      <w:r>
        <w:rPr>
          <w:rFonts w:ascii="Times New Roman" w:eastAsia="Times New Roman" w:hAnsi="Times New Roman" w:cs="Times New Roman"/>
          <w:sz w:val="24"/>
          <w:szCs w:val="24"/>
        </w:rPr>
        <w:t>Present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Perfect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Continuous</w:t>
      </w:r>
      <w:proofErr w:type="spellEnd"/>
      <w:r>
        <w:rPr>
          <w:rFonts w:ascii="Times New Roman" w:eastAsia="Times New Roman" w:hAnsi="Times New Roman" w:cs="Times New Roman"/>
          <w:sz w:val="24"/>
          <w:szCs w:val="24"/>
        </w:rPr>
        <w:t xml:space="preserve"> и </w:t>
      </w:r>
      <w:proofErr w:type="spellStart"/>
      <w:r>
        <w:rPr>
          <w:rFonts w:ascii="Times New Roman" w:eastAsia="Times New Roman" w:hAnsi="Times New Roman" w:cs="Times New Roman"/>
          <w:sz w:val="24"/>
          <w:szCs w:val="24"/>
        </w:rPr>
        <w:t>Past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Perfect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Continuous</w:t>
      </w:r>
      <w:proofErr w:type="spellEnd"/>
      <w:r>
        <w:rPr>
          <w:rFonts w:ascii="Times New Roman" w:eastAsia="Times New Roman" w:hAnsi="Times New Roman" w:cs="Times New Roman"/>
          <w:sz w:val="24"/>
          <w:szCs w:val="24"/>
        </w:rPr>
        <w:t xml:space="preserve"> и страдательного залога: </w:t>
      </w:r>
      <w:proofErr w:type="spellStart"/>
      <w:r>
        <w:rPr>
          <w:rFonts w:ascii="Times New Roman" w:eastAsia="Times New Roman" w:hAnsi="Times New Roman" w:cs="Times New Roman"/>
          <w:sz w:val="24"/>
          <w:szCs w:val="24"/>
        </w:rPr>
        <w:t>Present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Simple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Passive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Future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Simple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Passive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Past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Simple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Passive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Present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Perfect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Passive</w:t>
      </w:r>
      <w:proofErr w:type="spellEnd"/>
      <w:r>
        <w:rPr>
          <w:rFonts w:ascii="Times New Roman" w:eastAsia="Times New Roman" w:hAnsi="Times New Roman" w:cs="Times New Roman"/>
          <w:sz w:val="24"/>
          <w:szCs w:val="24"/>
        </w:rPr>
        <w:t>.</w:t>
      </w:r>
    </w:p>
    <w:p w:rsidR="00306AB8" w:rsidRDefault="00306AB8" w:rsidP="00306AB8">
      <w:pPr>
        <w:shd w:val="clear" w:color="auto" w:fill="FFFFFF"/>
        <w:spacing w:after="0" w:line="240" w:lineRule="auto"/>
        <w:ind w:firstLine="28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Знание признаков и навыки распознавания при чтении глаголов в </w:t>
      </w:r>
      <w:proofErr w:type="spellStart"/>
      <w:r>
        <w:rPr>
          <w:rFonts w:ascii="Times New Roman" w:eastAsia="Times New Roman" w:hAnsi="Times New Roman" w:cs="Times New Roman"/>
          <w:sz w:val="24"/>
          <w:szCs w:val="24"/>
        </w:rPr>
        <w:t>Past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Perfect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Passive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Future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Perfect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Passive</w:t>
      </w:r>
      <w:proofErr w:type="spellEnd"/>
      <w:r>
        <w:rPr>
          <w:rFonts w:ascii="Times New Roman" w:eastAsia="Times New Roman" w:hAnsi="Times New Roman" w:cs="Times New Roman"/>
          <w:sz w:val="24"/>
          <w:szCs w:val="24"/>
        </w:rPr>
        <w:t>; неличных форм глагола (</w:t>
      </w:r>
      <w:proofErr w:type="spellStart"/>
      <w:r>
        <w:rPr>
          <w:rFonts w:ascii="Times New Roman" w:eastAsia="Times New Roman" w:hAnsi="Times New Roman" w:cs="Times New Roman"/>
          <w:sz w:val="24"/>
          <w:szCs w:val="24"/>
        </w:rPr>
        <w:t>Infinitive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Participle</w:t>
      </w:r>
      <w:proofErr w:type="spellEnd"/>
      <w:r>
        <w:rPr>
          <w:rFonts w:ascii="Times New Roman" w:eastAsia="Times New Roman" w:hAnsi="Times New Roman" w:cs="Times New Roman"/>
          <w:sz w:val="24"/>
          <w:szCs w:val="24"/>
        </w:rPr>
        <w:t xml:space="preserve"> I и </w:t>
      </w:r>
      <w:proofErr w:type="spellStart"/>
      <w:r>
        <w:rPr>
          <w:rFonts w:ascii="Times New Roman" w:eastAsia="Times New Roman" w:hAnsi="Times New Roman" w:cs="Times New Roman"/>
          <w:sz w:val="24"/>
          <w:szCs w:val="24"/>
        </w:rPr>
        <w:t>Gerund</w:t>
      </w:r>
      <w:proofErr w:type="spellEnd"/>
      <w:r>
        <w:rPr>
          <w:rFonts w:ascii="Times New Roman" w:eastAsia="Times New Roman" w:hAnsi="Times New Roman" w:cs="Times New Roman"/>
          <w:sz w:val="24"/>
          <w:szCs w:val="24"/>
        </w:rPr>
        <w:t>) без различения их функций.</w:t>
      </w:r>
    </w:p>
    <w:p w:rsidR="00306AB8" w:rsidRDefault="00306AB8" w:rsidP="00306AB8">
      <w:pPr>
        <w:shd w:val="clear" w:color="auto" w:fill="FFFFFF"/>
        <w:spacing w:after="0" w:line="240" w:lineRule="auto"/>
        <w:ind w:firstLine="284"/>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Формирование навыков распознавания и употребления в речи различных грамматических сре</w:t>
      </w:r>
      <w:proofErr w:type="gramStart"/>
      <w:r>
        <w:rPr>
          <w:rFonts w:ascii="Times New Roman" w:eastAsia="Times New Roman" w:hAnsi="Times New Roman" w:cs="Times New Roman"/>
          <w:sz w:val="24"/>
          <w:szCs w:val="24"/>
        </w:rPr>
        <w:t>дств дл</w:t>
      </w:r>
      <w:proofErr w:type="gramEnd"/>
      <w:r>
        <w:rPr>
          <w:rFonts w:ascii="Times New Roman" w:eastAsia="Times New Roman" w:hAnsi="Times New Roman" w:cs="Times New Roman"/>
          <w:sz w:val="24"/>
          <w:szCs w:val="24"/>
        </w:rPr>
        <w:t xml:space="preserve">я выражения будущего времени: </w:t>
      </w:r>
      <w:proofErr w:type="spellStart"/>
      <w:r>
        <w:rPr>
          <w:rFonts w:ascii="Times New Roman" w:eastAsia="Times New Roman" w:hAnsi="Times New Roman" w:cs="Times New Roman"/>
          <w:sz w:val="24"/>
          <w:szCs w:val="24"/>
        </w:rPr>
        <w:t>Simple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Future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going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Present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Continuous</w:t>
      </w:r>
      <w:proofErr w:type="spellEnd"/>
      <w:r>
        <w:rPr>
          <w:rFonts w:ascii="Times New Roman" w:eastAsia="Times New Roman" w:hAnsi="Times New Roman" w:cs="Times New Roman"/>
          <w:sz w:val="24"/>
          <w:szCs w:val="24"/>
        </w:rPr>
        <w:t>.</w:t>
      </w:r>
    </w:p>
    <w:p w:rsidR="00306AB8" w:rsidRDefault="00306AB8" w:rsidP="00306AB8">
      <w:pPr>
        <w:shd w:val="clear" w:color="auto" w:fill="FFFFFF"/>
        <w:spacing w:after="0" w:line="240" w:lineRule="auto"/>
        <w:ind w:firstLine="284"/>
        <w:rPr>
          <w:rFonts w:ascii="Times New Roman" w:eastAsia="Times New Roman" w:hAnsi="Times New Roman" w:cs="Times New Roman"/>
          <w:sz w:val="24"/>
          <w:szCs w:val="24"/>
        </w:rPr>
      </w:pPr>
      <w:r>
        <w:rPr>
          <w:rFonts w:ascii="Times New Roman" w:eastAsia="Times New Roman" w:hAnsi="Times New Roman" w:cs="Times New Roman"/>
          <w:sz w:val="24"/>
          <w:szCs w:val="24"/>
        </w:rPr>
        <w:t>Совершенствование навыков употребления определенного/ неопределенного/ нулевого артиклей; имен существительных в единственном и множественном числе (в том числе исключения). Совершенствование навыков распознавания и употребления в речи личных, притяжательных, указательных, неопределенных, относительных, вопросительных местоимений; прилагательных и наречий, в том числе наречий, выражающих количество (</w:t>
      </w:r>
      <w:proofErr w:type="spellStart"/>
      <w:r>
        <w:rPr>
          <w:rFonts w:ascii="Times New Roman" w:eastAsia="Times New Roman" w:hAnsi="Times New Roman" w:cs="Times New Roman"/>
          <w:sz w:val="24"/>
          <w:szCs w:val="24"/>
        </w:rPr>
        <w:t>many</w:t>
      </w:r>
      <w:proofErr w:type="spellEnd"/>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much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few</w:t>
      </w:r>
      <w:proofErr w:type="spellEnd"/>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few</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little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little</w:t>
      </w:r>
      <w:proofErr w:type="spellEnd"/>
      <w:r>
        <w:rPr>
          <w:rFonts w:ascii="Times New Roman" w:eastAsia="Times New Roman" w:hAnsi="Times New Roman" w:cs="Times New Roman"/>
          <w:sz w:val="24"/>
          <w:szCs w:val="24"/>
        </w:rPr>
        <w:t>); количественных и порядковых числительных.</w:t>
      </w:r>
    </w:p>
    <w:p w:rsidR="00306AB8" w:rsidRDefault="00306AB8" w:rsidP="00306AB8">
      <w:pPr>
        <w:shd w:val="clear" w:color="auto" w:fill="FFFFFF"/>
        <w:spacing w:after="0" w:line="240" w:lineRule="auto"/>
        <w:ind w:firstLine="284"/>
        <w:rPr>
          <w:rFonts w:ascii="Times New Roman" w:eastAsia="Times New Roman" w:hAnsi="Times New Roman" w:cs="Times New Roman"/>
          <w:sz w:val="24"/>
          <w:szCs w:val="24"/>
        </w:rPr>
      </w:pPr>
      <w:r>
        <w:rPr>
          <w:rFonts w:ascii="Times New Roman" w:eastAsia="Times New Roman" w:hAnsi="Times New Roman" w:cs="Times New Roman"/>
          <w:sz w:val="24"/>
          <w:szCs w:val="24"/>
        </w:rPr>
        <w:t>Систематизация знаний о функциональной значимости предлогов и совершенствование навыков их употребления: предлоги, во фразах, выражающих направление, время, место действия; о разных средствах связи в тексте для обеспечения его целостности, например, наречий (</w:t>
      </w:r>
      <w:proofErr w:type="spellStart"/>
      <w:r>
        <w:rPr>
          <w:rFonts w:ascii="Times New Roman" w:eastAsia="Times New Roman" w:hAnsi="Times New Roman" w:cs="Times New Roman"/>
          <w:sz w:val="24"/>
          <w:szCs w:val="24"/>
        </w:rPr>
        <w:t>firstly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finally</w:t>
      </w:r>
      <w:proofErr w:type="spellEnd"/>
      <w:r>
        <w:rPr>
          <w:rFonts w:ascii="Times New Roman" w:eastAsia="Times New Roman" w:hAnsi="Times New Roman" w:cs="Times New Roman"/>
          <w:sz w:val="24"/>
          <w:szCs w:val="24"/>
        </w:rPr>
        <w:t xml:space="preserve"> , </w:t>
      </w:r>
      <w:proofErr w:type="spellStart"/>
      <w:r>
        <w:rPr>
          <w:rFonts w:ascii="Times New Roman" w:eastAsia="Times New Roman" w:hAnsi="Times New Roman" w:cs="Times New Roman"/>
          <w:sz w:val="24"/>
          <w:szCs w:val="24"/>
        </w:rPr>
        <w:t>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last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however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etc</w:t>
      </w:r>
      <w:proofErr w:type="spellEnd"/>
      <w:r>
        <w:rPr>
          <w:rFonts w:ascii="Times New Roman" w:eastAsia="Times New Roman" w:hAnsi="Times New Roman" w:cs="Times New Roman"/>
          <w:sz w:val="24"/>
          <w:szCs w:val="24"/>
        </w:rPr>
        <w:t>.).</w:t>
      </w:r>
    </w:p>
    <w:p w:rsidR="005F7F29" w:rsidRDefault="005F7F29" w:rsidP="00306AB8">
      <w:pPr>
        <w:shd w:val="clear" w:color="auto" w:fill="FFFFFF"/>
        <w:spacing w:after="0" w:line="240" w:lineRule="auto"/>
        <w:ind w:firstLine="284"/>
        <w:rPr>
          <w:rFonts w:ascii="Times New Roman" w:eastAsia="Times New Roman" w:hAnsi="Times New Roman" w:cs="Times New Roman"/>
          <w:sz w:val="24"/>
          <w:szCs w:val="24"/>
        </w:rPr>
      </w:pPr>
    </w:p>
    <w:p w:rsidR="00FC0010" w:rsidRPr="008C236F" w:rsidRDefault="00FC0010" w:rsidP="00306AB8">
      <w:pPr>
        <w:spacing w:after="0" w:line="240" w:lineRule="auto"/>
        <w:ind w:firstLine="284"/>
        <w:jc w:val="center"/>
        <w:rPr>
          <w:rFonts w:ascii="Times New Roman" w:hAnsi="Times New Roman" w:cs="Times New Roman"/>
          <w:b/>
          <w:sz w:val="24"/>
          <w:szCs w:val="24"/>
        </w:rPr>
      </w:pPr>
      <w:r w:rsidRPr="008C236F">
        <w:rPr>
          <w:rFonts w:ascii="Times New Roman" w:hAnsi="Times New Roman" w:cs="Times New Roman"/>
          <w:b/>
          <w:sz w:val="24"/>
          <w:szCs w:val="24"/>
        </w:rPr>
        <w:t>История</w:t>
      </w:r>
      <w:bookmarkEnd w:id="20"/>
      <w:bookmarkEnd w:id="21"/>
      <w:bookmarkEnd w:id="22"/>
    </w:p>
    <w:p w:rsidR="00FC0010" w:rsidRPr="00190BAC" w:rsidRDefault="00FC0010" w:rsidP="00306AB8">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В результате изучения учебного предмета «История» на уровне среднего общего образования:</w:t>
      </w:r>
    </w:p>
    <w:p w:rsidR="00FC0010" w:rsidRPr="008C236F" w:rsidRDefault="00FC0010" w:rsidP="00306AB8">
      <w:pPr>
        <w:spacing w:after="0" w:line="240" w:lineRule="auto"/>
        <w:ind w:firstLine="284"/>
        <w:jc w:val="both"/>
        <w:rPr>
          <w:rFonts w:ascii="Times New Roman" w:hAnsi="Times New Roman" w:cs="Times New Roman"/>
          <w:b/>
          <w:sz w:val="24"/>
          <w:szCs w:val="24"/>
        </w:rPr>
      </w:pPr>
      <w:r w:rsidRPr="008C236F">
        <w:rPr>
          <w:rFonts w:ascii="Times New Roman" w:hAnsi="Times New Roman" w:cs="Times New Roman"/>
          <w:b/>
          <w:sz w:val="24"/>
          <w:szCs w:val="24"/>
        </w:rPr>
        <w:t>Выпускник на базовом уровне научится:</w:t>
      </w:r>
    </w:p>
    <w:p w:rsidR="00FC0010" w:rsidRPr="00190BAC" w:rsidRDefault="00FC0010" w:rsidP="00306AB8">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рассматривать историю России как неотъемлемую часть мирового исторического процесса; </w:t>
      </w:r>
    </w:p>
    <w:p w:rsidR="00FC0010" w:rsidRPr="00190BAC" w:rsidRDefault="00FC0010" w:rsidP="00306AB8">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знать основные даты и временные периоды всеобщей и отечественной истории из раздела дидактических единиц;</w:t>
      </w:r>
    </w:p>
    <w:p w:rsidR="00FC0010" w:rsidRPr="00190BAC" w:rsidRDefault="00FC0010" w:rsidP="00306AB8">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определять последовательность и длительность исторических событий, явлений, процессов;</w:t>
      </w:r>
    </w:p>
    <w:p w:rsidR="00FC0010" w:rsidRPr="00190BAC" w:rsidRDefault="00FC0010" w:rsidP="00306AB8">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характеризовать место, обстоятельства, участников, результаты важнейших исторических событий;</w:t>
      </w:r>
    </w:p>
    <w:p w:rsidR="00FC0010" w:rsidRPr="00190BAC" w:rsidRDefault="00FC0010" w:rsidP="00306AB8">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представлять культурное наследие России и других стран; </w:t>
      </w:r>
    </w:p>
    <w:p w:rsidR="00FC0010" w:rsidRPr="00190BAC" w:rsidRDefault="00FC0010" w:rsidP="00306AB8">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работать с историческими документами; </w:t>
      </w:r>
    </w:p>
    <w:p w:rsidR="00FC0010" w:rsidRPr="00190BAC" w:rsidRDefault="00FC0010" w:rsidP="00306AB8">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сравнивать различные исторические документы, давать им общую характеристику; </w:t>
      </w:r>
    </w:p>
    <w:p w:rsidR="00FC0010" w:rsidRPr="00190BAC" w:rsidRDefault="00FC0010" w:rsidP="00306AB8">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критически анализировать информацию из различных источников; </w:t>
      </w:r>
    </w:p>
    <w:p w:rsidR="00FC0010" w:rsidRPr="00190BAC" w:rsidRDefault="00FC0010" w:rsidP="00306AB8">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соотносить иллюстративный материал с историческими событиями, явлениями, процессами, персоналиями;</w:t>
      </w:r>
    </w:p>
    <w:p w:rsidR="00FC0010" w:rsidRPr="00190BAC" w:rsidRDefault="00FC0010" w:rsidP="00306AB8">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использовать статистическую (информационную) таблицу, график, диаграмму как источники информации;</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использовать аудиовизуальный ряд как источник информации;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составлять описание исторических объектов и памятников на основе текста, иллюстраций, макетов, </w:t>
      </w:r>
      <w:proofErr w:type="spellStart"/>
      <w:r w:rsidRPr="00190BAC">
        <w:rPr>
          <w:rFonts w:ascii="Times New Roman" w:hAnsi="Times New Roman" w:cs="Times New Roman"/>
          <w:sz w:val="24"/>
          <w:szCs w:val="24"/>
        </w:rPr>
        <w:t>интернет-ресурсов</w:t>
      </w:r>
      <w:proofErr w:type="spellEnd"/>
      <w:r w:rsidRPr="00190BAC">
        <w:rPr>
          <w:rFonts w:ascii="Times New Roman" w:hAnsi="Times New Roman" w:cs="Times New Roman"/>
          <w:sz w:val="24"/>
          <w:szCs w:val="24"/>
        </w:rPr>
        <w:t>;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работать с хронологическими таблицами, картами и схемами;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читать легенду исторической карты;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владеть основной современной терминологией исторической науки, предусмотренной программой;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демонстрировать умение вести диалог, участвовать в дискуссии по исторической тематике;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оценивать роль личности в отечественной истории ХХ века;</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ориентироваться в дискуссионных вопросах российской истории ХХ века и существующих в науке их современных версиях и трактовках.</w:t>
      </w:r>
    </w:p>
    <w:p w:rsidR="00FC0010" w:rsidRPr="00190BAC" w:rsidRDefault="00FC0010" w:rsidP="00190BAC">
      <w:pPr>
        <w:spacing w:after="0" w:line="240" w:lineRule="auto"/>
        <w:ind w:firstLine="284"/>
        <w:jc w:val="both"/>
        <w:rPr>
          <w:rFonts w:ascii="Times New Roman" w:hAnsi="Times New Roman" w:cs="Times New Roman"/>
          <w:sz w:val="24"/>
          <w:szCs w:val="24"/>
        </w:rPr>
      </w:pP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Выпускник на базовом уровне получит возможность научиться:</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демонстрировать умение сравнивать и обобщать исторические события российской и мировой истории, выделять ее общие черты и национальные особенности и понимать роль России в мировом сообществе;</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устанавливать аналогии и оценивать вклад разных стран в сокровищницу мировой культуры;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определять место и время создания исторических документов;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lastRenderedPageBreak/>
        <w:t>проводить отбор необходимой информации и использовать информацию Интернета, телевидения и других СМИ при изучении политической деятельности современных руководителей России и ведущих зарубежных стран;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характеризовать современные версии и трактовки важнейших проблем отечественной и всемирной истории;</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понимать объективную и субъективную обусловленность оценок российскими и зарубежными историческими деятелями характера и значения социальных реформ и контрреформ, внешнеполитических событий, войн и революций;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использовать картографические источники для описания событий и процессов новейшей отечественной истории и привязки их к месту и времени;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представлять историческую информацию в виде таблиц, схем, графиков и др., заполнять контурную карту;</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соотносить историческое время, исторические события, действия и поступки исторических личностей ХХ века;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анализировать и оценивать исторические события местного масштаба в контексте общероссийской и мировой истории ХХ века;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обосновывать собственную точку зрения по ключевым вопросам истории России Новейшего времени с опорой на материалы из разных источников, знание исторических фактов, владение исторической терминологией;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приводить аргументы и примеры в защиту своей точки зрения;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применять полученные знания при анализе современной политики России;</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владеть элементами проектной деятельности.</w:t>
      </w:r>
    </w:p>
    <w:p w:rsidR="00FC0010" w:rsidRPr="008C236F" w:rsidRDefault="00FC0010" w:rsidP="008C236F">
      <w:pPr>
        <w:spacing w:after="0" w:line="240" w:lineRule="auto"/>
        <w:ind w:firstLine="284"/>
        <w:jc w:val="center"/>
        <w:rPr>
          <w:rFonts w:ascii="Times New Roman" w:hAnsi="Times New Roman" w:cs="Times New Roman"/>
          <w:b/>
          <w:sz w:val="24"/>
          <w:szCs w:val="24"/>
          <w:u w:val="single"/>
        </w:rPr>
      </w:pPr>
      <w:r w:rsidRPr="008C236F">
        <w:rPr>
          <w:rFonts w:ascii="Times New Roman" w:hAnsi="Times New Roman" w:cs="Times New Roman"/>
          <w:b/>
          <w:sz w:val="24"/>
          <w:szCs w:val="24"/>
          <w:u w:val="single"/>
        </w:rPr>
        <w:t>Выпускник на углубленном уровне научится:</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владеть системными историческими знаниями, служащими основой для понимания места и роли России в мировой истории, соотнесения (синхронизации) событий и процессов всемирной, национальной и региональной/локальной истории;</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характеризовать особенности исторического пути России, ее роль в мировом сообществе;</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определять исторические предпосылки, условия, место и время создания исторических документов;</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использовать приемы самостоятельного поиска и критического анализа историко-социальной информации в Интернете, на телевидении, в других СМИ, ее систематизации и представления в различных знаковых системах;</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определять причинно-следственные, пространственные, временные связи между важнейшими событиями (явлениями, процессами);</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различать в исторической информации факты и мнения, исторические описания и исторические объяснения;</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находить и правильно использовать картографические источники для реконструкции исторических событий, привязки их к конкретному месту и времени;</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презентовать историческую информацию в виде таблиц, схем, графиков;</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раскрывать сущность дискуссионных, «трудных» вопросов истории России, определять и аргументировать свое отношение к различным версиям, оценкам исторических событий и деятельности личностей на основе представлений о достижениях историографии;</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соотносить и оценивать исторические события локальной, региональной, общероссийской и мировой истории ХХ </w:t>
      </w:r>
      <w:proofErr w:type="gramStart"/>
      <w:r w:rsidRPr="00190BAC">
        <w:rPr>
          <w:rFonts w:ascii="Times New Roman" w:hAnsi="Times New Roman" w:cs="Times New Roman"/>
          <w:sz w:val="24"/>
          <w:szCs w:val="24"/>
        </w:rPr>
        <w:t>в</w:t>
      </w:r>
      <w:proofErr w:type="gramEnd"/>
      <w:r w:rsidRPr="00190BAC">
        <w:rPr>
          <w:rFonts w:ascii="Times New Roman" w:hAnsi="Times New Roman" w:cs="Times New Roman"/>
          <w:sz w:val="24"/>
          <w:szCs w:val="24"/>
        </w:rPr>
        <w:t>.;</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обосновывать с опорой на факты, приведенные в учебной и научно-популярной литературе, собственную точку зрения на основные события истории России Новейшего времени;</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применять приемы самостоятельного поиска и критического анализа историко-социальной информации, ее систематизации и представления в различных знаковых системах;</w:t>
      </w:r>
    </w:p>
    <w:p w:rsidR="005F7F29"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критически оценивать вклад конкретных личностей в развитие человечества;</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изучать биографии политических деятелей, дипломатов, полководцев на основе комплексного использования энциклопедий, справочников;</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lastRenderedPageBreak/>
        <w:t xml:space="preserve">объяснять, в чем состояли мотивы, цели и результаты деятельности исторических личностей и политических групп в истории;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самостоятельно анализировать полученные данные и приходить к конкретным результатам на основе вещественных данных, полученных в результате исследовательских раскопок;</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объяснять, в чем состояли мотивы, цели и результаты деятельности исторических личностей и политических групп в истории;</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давать комплексную оценку историческим периодам (в соответствии с периодизацией, изложенной в историко-культурном стандарте), проводить временной и пространственный анализ.</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Выпускник на углубленном уровне получит возможность научиться:</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использовать принципы структурно-функционального, </w:t>
      </w:r>
      <w:proofErr w:type="spellStart"/>
      <w:r w:rsidRPr="00190BAC">
        <w:rPr>
          <w:rFonts w:ascii="Times New Roman" w:hAnsi="Times New Roman" w:cs="Times New Roman"/>
          <w:sz w:val="24"/>
          <w:szCs w:val="24"/>
        </w:rPr>
        <w:t>временнóго</w:t>
      </w:r>
      <w:proofErr w:type="spellEnd"/>
      <w:r w:rsidRPr="00190BAC">
        <w:rPr>
          <w:rFonts w:ascii="Times New Roman" w:hAnsi="Times New Roman" w:cs="Times New Roman"/>
          <w:sz w:val="24"/>
          <w:szCs w:val="24"/>
        </w:rPr>
        <w:t xml:space="preserve"> и пространственного анализа при работе с источниками, интерпретировать и сравнивать содержащуюся в них информацию с целью реконструкции фрагментов исторической действительности, аргументации выводов, вынесения оценочных суждений;</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анализировать и сопоставлять как научные, так и </w:t>
      </w:r>
      <w:proofErr w:type="spellStart"/>
      <w:r w:rsidRPr="00190BAC">
        <w:rPr>
          <w:rFonts w:ascii="Times New Roman" w:hAnsi="Times New Roman" w:cs="Times New Roman"/>
          <w:sz w:val="24"/>
          <w:szCs w:val="24"/>
        </w:rPr>
        <w:t>вненаучные</w:t>
      </w:r>
      <w:proofErr w:type="spellEnd"/>
      <w:r w:rsidRPr="00190BAC">
        <w:rPr>
          <w:rFonts w:ascii="Times New Roman" w:hAnsi="Times New Roman" w:cs="Times New Roman"/>
          <w:sz w:val="24"/>
          <w:szCs w:val="24"/>
        </w:rPr>
        <w:t xml:space="preserve"> версии и оценки исторического прошлого, отличать интерпретации, основанные на фактическом материале, от заведомых искажений, фальсификации;</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устанавливать причинно-следственные, пространственные, временные связи исторических событий, явлений, процессов на основе анализа исторической ситуации;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определять и аргументировать свое отношение к различным версиям, оценкам исторических событий и деятельности личностей на основе представлений о достижениях историографии;</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применять элементы источниковедческого анализа при работе с историческими материалами (определение принадлежности и достоверности источника, обстоятельства и цели его создания, позиций авторов и др.), излагать выявленную информацию, раскрывая ее познавательную ценность;</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целенаправленно применять элементы методологических знаний об историческом процессе, начальные историографические умения в познавательной, проектной, учебно-исследовательской деятельности, социальной практике, поликультурном общении, общественных обсуждениях и т.д.;</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знать основные подходы (концепции) в изучении истории;</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знакомиться с оценками «трудных» вопросов истории;</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работать с историческими источниками, самостоятельно анализировать документальную базу по исторической тематике; оценивать различные исторические версии;</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исследовать с помощью исторических источников особенности экономической и политической жизни Российского государства в контексте мировой истории ХХ </w:t>
      </w:r>
      <w:proofErr w:type="gramStart"/>
      <w:r w:rsidRPr="00190BAC">
        <w:rPr>
          <w:rFonts w:ascii="Times New Roman" w:hAnsi="Times New Roman" w:cs="Times New Roman"/>
          <w:sz w:val="24"/>
          <w:szCs w:val="24"/>
        </w:rPr>
        <w:t>в</w:t>
      </w:r>
      <w:proofErr w:type="gramEnd"/>
      <w:r w:rsidRPr="00190BAC">
        <w:rPr>
          <w:rFonts w:ascii="Times New Roman" w:hAnsi="Times New Roman" w:cs="Times New Roman"/>
          <w:sz w:val="24"/>
          <w:szCs w:val="24"/>
        </w:rPr>
        <w:t>.;</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корректно использовать терминологию исторической науки в ходе выступления, дискуссии и т.д.;</w:t>
      </w:r>
    </w:p>
    <w:p w:rsidR="00FC0010"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представлять результаты историко-познавательной деятельности в свободной форме с ориентацией на заданные параметры деятельности.</w:t>
      </w:r>
    </w:p>
    <w:p w:rsidR="005F7F29" w:rsidRPr="00190BAC" w:rsidRDefault="005F7F29" w:rsidP="00190BAC">
      <w:pPr>
        <w:spacing w:after="0" w:line="240" w:lineRule="auto"/>
        <w:ind w:firstLine="284"/>
        <w:jc w:val="both"/>
        <w:rPr>
          <w:rFonts w:ascii="Times New Roman" w:hAnsi="Times New Roman" w:cs="Times New Roman"/>
          <w:sz w:val="24"/>
          <w:szCs w:val="24"/>
        </w:rPr>
      </w:pPr>
    </w:p>
    <w:p w:rsidR="00FC0010" w:rsidRPr="00141951" w:rsidRDefault="00FC0010" w:rsidP="008C236F">
      <w:pPr>
        <w:spacing w:after="0" w:line="240" w:lineRule="auto"/>
        <w:ind w:firstLine="284"/>
        <w:jc w:val="center"/>
        <w:rPr>
          <w:rFonts w:ascii="Times New Roman" w:hAnsi="Times New Roman" w:cs="Times New Roman"/>
          <w:b/>
          <w:sz w:val="24"/>
          <w:szCs w:val="24"/>
        </w:rPr>
      </w:pPr>
      <w:bookmarkStart w:id="23" w:name="_Toc434850663"/>
      <w:bookmarkStart w:id="24" w:name="_Toc435412680"/>
      <w:bookmarkStart w:id="25" w:name="_Toc453968152"/>
      <w:r w:rsidRPr="00141951">
        <w:rPr>
          <w:rFonts w:ascii="Times New Roman" w:hAnsi="Times New Roman" w:cs="Times New Roman"/>
          <w:b/>
          <w:sz w:val="24"/>
          <w:szCs w:val="24"/>
        </w:rPr>
        <w:t>География</w:t>
      </w:r>
      <w:bookmarkEnd w:id="23"/>
      <w:bookmarkEnd w:id="24"/>
      <w:bookmarkEnd w:id="25"/>
    </w:p>
    <w:p w:rsidR="00FC0010" w:rsidRPr="00190BAC" w:rsidRDefault="00FC0010" w:rsidP="008C236F">
      <w:pPr>
        <w:spacing w:after="0" w:line="240" w:lineRule="auto"/>
        <w:ind w:firstLine="142"/>
        <w:jc w:val="both"/>
        <w:rPr>
          <w:rFonts w:ascii="Times New Roman" w:hAnsi="Times New Roman" w:cs="Times New Roman"/>
          <w:sz w:val="24"/>
          <w:szCs w:val="24"/>
        </w:rPr>
      </w:pPr>
      <w:r w:rsidRPr="00190BAC">
        <w:rPr>
          <w:rFonts w:ascii="Times New Roman" w:hAnsi="Times New Roman" w:cs="Times New Roman"/>
          <w:sz w:val="24"/>
          <w:szCs w:val="24"/>
        </w:rPr>
        <w:t>В результате изучения учебного предмета «География» на уровне среднего общего образования:</w:t>
      </w:r>
    </w:p>
    <w:p w:rsidR="00FC0010" w:rsidRPr="00190BAC" w:rsidRDefault="00FC0010" w:rsidP="008C236F">
      <w:pPr>
        <w:spacing w:after="0" w:line="240" w:lineRule="auto"/>
        <w:ind w:firstLine="142"/>
        <w:jc w:val="both"/>
        <w:rPr>
          <w:rFonts w:ascii="Times New Roman" w:hAnsi="Times New Roman" w:cs="Times New Roman"/>
          <w:sz w:val="24"/>
          <w:szCs w:val="24"/>
        </w:rPr>
      </w:pPr>
      <w:r w:rsidRPr="008C236F">
        <w:rPr>
          <w:rFonts w:ascii="Times New Roman" w:hAnsi="Times New Roman" w:cs="Times New Roman"/>
          <w:b/>
          <w:sz w:val="24"/>
          <w:szCs w:val="24"/>
        </w:rPr>
        <w:t>Выпускник на базовом уровне научится</w:t>
      </w:r>
      <w:r w:rsidRPr="00190BAC">
        <w:rPr>
          <w:rFonts w:ascii="Times New Roman" w:hAnsi="Times New Roman" w:cs="Times New Roman"/>
          <w:sz w:val="24"/>
          <w:szCs w:val="24"/>
        </w:rPr>
        <w:t>:</w:t>
      </w:r>
    </w:p>
    <w:p w:rsidR="00FC0010" w:rsidRPr="00190BAC" w:rsidRDefault="00FC0010" w:rsidP="008C236F">
      <w:pPr>
        <w:spacing w:after="0" w:line="240" w:lineRule="auto"/>
        <w:ind w:firstLine="142"/>
        <w:jc w:val="both"/>
        <w:rPr>
          <w:rFonts w:ascii="Times New Roman" w:hAnsi="Times New Roman" w:cs="Times New Roman"/>
          <w:sz w:val="24"/>
          <w:szCs w:val="24"/>
        </w:rPr>
      </w:pPr>
      <w:r w:rsidRPr="00190BAC">
        <w:rPr>
          <w:rFonts w:ascii="Times New Roman" w:hAnsi="Times New Roman" w:cs="Times New Roman"/>
          <w:sz w:val="24"/>
          <w:szCs w:val="24"/>
        </w:rPr>
        <w:t>понимать значение географии как науки и объяснять ее роль в решении проблем человечества;</w:t>
      </w:r>
    </w:p>
    <w:p w:rsidR="00FC0010" w:rsidRPr="00190BAC" w:rsidRDefault="00FC0010" w:rsidP="008C236F">
      <w:pPr>
        <w:spacing w:after="0" w:line="240" w:lineRule="auto"/>
        <w:ind w:firstLine="142"/>
        <w:jc w:val="both"/>
        <w:rPr>
          <w:rFonts w:ascii="Times New Roman" w:hAnsi="Times New Roman" w:cs="Times New Roman"/>
          <w:sz w:val="24"/>
          <w:szCs w:val="24"/>
        </w:rPr>
      </w:pPr>
      <w:r w:rsidRPr="00190BAC">
        <w:rPr>
          <w:rFonts w:ascii="Times New Roman" w:hAnsi="Times New Roman" w:cs="Times New Roman"/>
          <w:sz w:val="24"/>
          <w:szCs w:val="24"/>
        </w:rPr>
        <w:t>определять количественные и качественные характеристики географических объектов, процессов, явлений с помощью измерений, наблюдений, исследований;</w:t>
      </w:r>
    </w:p>
    <w:p w:rsidR="00FC0010" w:rsidRPr="00190BAC" w:rsidRDefault="00FC0010" w:rsidP="008C236F">
      <w:pPr>
        <w:spacing w:after="0" w:line="240" w:lineRule="auto"/>
        <w:ind w:firstLine="142"/>
        <w:jc w:val="both"/>
        <w:rPr>
          <w:rFonts w:ascii="Times New Roman" w:hAnsi="Times New Roman" w:cs="Times New Roman"/>
          <w:sz w:val="24"/>
          <w:szCs w:val="24"/>
        </w:rPr>
      </w:pPr>
      <w:r w:rsidRPr="00190BAC">
        <w:rPr>
          <w:rFonts w:ascii="Times New Roman" w:hAnsi="Times New Roman" w:cs="Times New Roman"/>
          <w:sz w:val="24"/>
          <w:szCs w:val="24"/>
        </w:rPr>
        <w:t>составлять таблицы, картосхемы, диаграммы, простейшие карты, модели, отражающие географические закономерности различных явлений и процессов, их территориальные взаимодействия;</w:t>
      </w:r>
    </w:p>
    <w:p w:rsidR="00FC0010" w:rsidRPr="00190BAC" w:rsidRDefault="00FC0010" w:rsidP="008C236F">
      <w:pPr>
        <w:spacing w:after="0" w:line="240" w:lineRule="auto"/>
        <w:ind w:firstLine="142"/>
        <w:jc w:val="both"/>
        <w:rPr>
          <w:rFonts w:ascii="Times New Roman" w:hAnsi="Times New Roman" w:cs="Times New Roman"/>
          <w:sz w:val="24"/>
          <w:szCs w:val="24"/>
        </w:rPr>
      </w:pPr>
      <w:r w:rsidRPr="00190BAC">
        <w:rPr>
          <w:rFonts w:ascii="Times New Roman" w:hAnsi="Times New Roman" w:cs="Times New Roman"/>
          <w:sz w:val="24"/>
          <w:szCs w:val="24"/>
        </w:rPr>
        <w:lastRenderedPageBreak/>
        <w:t xml:space="preserve">сопоставлять и анализировать географические карты различной тематики для выявления закономерностей социально-экономических, природных и </w:t>
      </w:r>
      <w:proofErr w:type="spellStart"/>
      <w:r w:rsidRPr="00190BAC">
        <w:rPr>
          <w:rFonts w:ascii="Times New Roman" w:hAnsi="Times New Roman" w:cs="Times New Roman"/>
          <w:sz w:val="24"/>
          <w:szCs w:val="24"/>
        </w:rPr>
        <w:t>геоэкологических</w:t>
      </w:r>
      <w:proofErr w:type="spellEnd"/>
      <w:r w:rsidRPr="00190BAC">
        <w:rPr>
          <w:rFonts w:ascii="Times New Roman" w:hAnsi="Times New Roman" w:cs="Times New Roman"/>
          <w:sz w:val="24"/>
          <w:szCs w:val="24"/>
        </w:rPr>
        <w:t xml:space="preserve"> процессов и явлений;</w:t>
      </w:r>
    </w:p>
    <w:p w:rsidR="00FC0010" w:rsidRPr="00190BAC" w:rsidRDefault="00FC0010" w:rsidP="008C236F">
      <w:pPr>
        <w:spacing w:after="0" w:line="240" w:lineRule="auto"/>
        <w:ind w:firstLine="142"/>
        <w:jc w:val="both"/>
        <w:rPr>
          <w:rFonts w:ascii="Times New Roman" w:hAnsi="Times New Roman" w:cs="Times New Roman"/>
          <w:sz w:val="24"/>
          <w:szCs w:val="24"/>
        </w:rPr>
      </w:pPr>
      <w:r w:rsidRPr="00190BAC">
        <w:rPr>
          <w:rFonts w:ascii="Times New Roman" w:hAnsi="Times New Roman" w:cs="Times New Roman"/>
          <w:sz w:val="24"/>
          <w:szCs w:val="24"/>
        </w:rPr>
        <w:t>сравнивать географические объекты между собой по заданным критериям;</w:t>
      </w:r>
    </w:p>
    <w:p w:rsidR="00FC0010" w:rsidRPr="00190BAC" w:rsidRDefault="00FC0010" w:rsidP="008C236F">
      <w:pPr>
        <w:spacing w:after="0" w:line="240" w:lineRule="auto"/>
        <w:ind w:firstLine="142"/>
        <w:jc w:val="both"/>
        <w:rPr>
          <w:rFonts w:ascii="Times New Roman" w:hAnsi="Times New Roman" w:cs="Times New Roman"/>
          <w:sz w:val="24"/>
          <w:szCs w:val="24"/>
        </w:rPr>
      </w:pPr>
      <w:r w:rsidRPr="00190BAC">
        <w:rPr>
          <w:rFonts w:ascii="Times New Roman" w:hAnsi="Times New Roman" w:cs="Times New Roman"/>
          <w:sz w:val="24"/>
          <w:szCs w:val="24"/>
        </w:rPr>
        <w:t>выявлять закономерности и тенденции развития социально-экономических и экологических процессов и явлений на основе картографических и статистических источников информации;</w:t>
      </w:r>
    </w:p>
    <w:p w:rsidR="00FC0010" w:rsidRPr="00190BAC" w:rsidRDefault="00FC0010" w:rsidP="008C236F">
      <w:pPr>
        <w:spacing w:after="0" w:line="240" w:lineRule="auto"/>
        <w:ind w:firstLine="142"/>
        <w:jc w:val="both"/>
        <w:rPr>
          <w:rFonts w:ascii="Times New Roman" w:hAnsi="Times New Roman" w:cs="Times New Roman"/>
          <w:sz w:val="24"/>
          <w:szCs w:val="24"/>
        </w:rPr>
      </w:pPr>
      <w:r w:rsidRPr="00190BAC">
        <w:rPr>
          <w:rFonts w:ascii="Times New Roman" w:hAnsi="Times New Roman" w:cs="Times New Roman"/>
          <w:sz w:val="24"/>
          <w:szCs w:val="24"/>
        </w:rPr>
        <w:t>раскрывать причинно-следственные связи природно-хозяйственных явлений и процессов;</w:t>
      </w:r>
    </w:p>
    <w:p w:rsidR="00FC0010" w:rsidRPr="00190BAC" w:rsidRDefault="00FC0010" w:rsidP="008C236F">
      <w:pPr>
        <w:spacing w:after="0" w:line="240" w:lineRule="auto"/>
        <w:ind w:firstLine="142"/>
        <w:jc w:val="both"/>
        <w:rPr>
          <w:rFonts w:ascii="Times New Roman" w:hAnsi="Times New Roman" w:cs="Times New Roman"/>
          <w:sz w:val="24"/>
          <w:szCs w:val="24"/>
        </w:rPr>
      </w:pPr>
      <w:r w:rsidRPr="00190BAC">
        <w:rPr>
          <w:rFonts w:ascii="Times New Roman" w:hAnsi="Times New Roman" w:cs="Times New Roman"/>
          <w:sz w:val="24"/>
          <w:szCs w:val="24"/>
        </w:rPr>
        <w:t>выделять и объяснять существенные признаки географических объектов и явлений;</w:t>
      </w:r>
    </w:p>
    <w:p w:rsidR="00FC0010" w:rsidRPr="00190BAC" w:rsidRDefault="00FC0010" w:rsidP="008C236F">
      <w:pPr>
        <w:spacing w:after="0" w:line="240" w:lineRule="auto"/>
        <w:ind w:firstLine="142"/>
        <w:jc w:val="both"/>
        <w:rPr>
          <w:rFonts w:ascii="Times New Roman" w:hAnsi="Times New Roman" w:cs="Times New Roman"/>
          <w:sz w:val="24"/>
          <w:szCs w:val="24"/>
        </w:rPr>
      </w:pPr>
      <w:r w:rsidRPr="00190BAC">
        <w:rPr>
          <w:rFonts w:ascii="Times New Roman" w:hAnsi="Times New Roman" w:cs="Times New Roman"/>
          <w:sz w:val="24"/>
          <w:szCs w:val="24"/>
        </w:rPr>
        <w:t>выявлять и объяснять географические аспекты различных текущих событий и ситуаций;</w:t>
      </w:r>
    </w:p>
    <w:p w:rsidR="00FC0010" w:rsidRPr="00190BAC" w:rsidRDefault="00FC0010" w:rsidP="008C236F">
      <w:pPr>
        <w:spacing w:after="0" w:line="240" w:lineRule="auto"/>
        <w:ind w:firstLine="142"/>
        <w:jc w:val="both"/>
        <w:rPr>
          <w:rFonts w:ascii="Times New Roman" w:hAnsi="Times New Roman" w:cs="Times New Roman"/>
          <w:sz w:val="24"/>
          <w:szCs w:val="24"/>
        </w:rPr>
      </w:pPr>
      <w:bookmarkStart w:id="26" w:name="h.2suumq8qn9ny" w:colFirst="0" w:colLast="0"/>
      <w:bookmarkEnd w:id="26"/>
      <w:r w:rsidRPr="00190BAC">
        <w:rPr>
          <w:rFonts w:ascii="Times New Roman" w:hAnsi="Times New Roman" w:cs="Times New Roman"/>
          <w:sz w:val="24"/>
          <w:szCs w:val="24"/>
        </w:rPr>
        <w:t xml:space="preserve">описывать изменения </w:t>
      </w:r>
      <w:proofErr w:type="spellStart"/>
      <w:r w:rsidRPr="00190BAC">
        <w:rPr>
          <w:rFonts w:ascii="Times New Roman" w:hAnsi="Times New Roman" w:cs="Times New Roman"/>
          <w:sz w:val="24"/>
          <w:szCs w:val="24"/>
        </w:rPr>
        <w:t>геосистем</w:t>
      </w:r>
      <w:proofErr w:type="spellEnd"/>
      <w:r w:rsidRPr="00190BAC">
        <w:rPr>
          <w:rFonts w:ascii="Times New Roman" w:hAnsi="Times New Roman" w:cs="Times New Roman"/>
          <w:sz w:val="24"/>
          <w:szCs w:val="24"/>
        </w:rPr>
        <w:t xml:space="preserve"> в результате природных и антропогенных воздействий;</w:t>
      </w:r>
    </w:p>
    <w:p w:rsidR="00FC0010" w:rsidRPr="00190BAC" w:rsidRDefault="00FC0010" w:rsidP="008C236F">
      <w:pPr>
        <w:spacing w:after="0" w:line="240" w:lineRule="auto"/>
        <w:ind w:firstLine="142"/>
        <w:jc w:val="both"/>
        <w:rPr>
          <w:rFonts w:ascii="Times New Roman" w:hAnsi="Times New Roman" w:cs="Times New Roman"/>
          <w:sz w:val="24"/>
          <w:szCs w:val="24"/>
        </w:rPr>
      </w:pPr>
      <w:bookmarkStart w:id="27" w:name="h.acvnlygo8lhv" w:colFirst="0" w:colLast="0"/>
      <w:bookmarkEnd w:id="27"/>
      <w:r w:rsidRPr="00190BAC">
        <w:rPr>
          <w:rFonts w:ascii="Times New Roman" w:hAnsi="Times New Roman" w:cs="Times New Roman"/>
          <w:sz w:val="24"/>
          <w:szCs w:val="24"/>
        </w:rPr>
        <w:t>решать задачи по определению состояния окружающей среды, ее пригодности для жизни человека;</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оценивать демографическую ситуацию, процессы урбанизации, миграции в странах и регионах мира;</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объяснять состав, структуру и закономерности размещения населения мира, регионов, стран и их частей;</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характеризовать географию рынка труда;</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рассчитывать численность населения с учетом естественного движения и миграции населения стран, регионов мира;</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анализировать факторы и объяснять закономерности размещения отраслей хозяйства отдельных стран и регионов мира;</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характеризовать отраслевую структуру хозяйства отдельных стран и регионов мира;</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приводить примеры, объясняющие географическое разделение труда;</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определять принадлежность стран к одному из уровней экономического развития, используя показатель внутреннего валового продукта;</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оценивать </w:t>
      </w:r>
      <w:proofErr w:type="spellStart"/>
      <w:r w:rsidRPr="00190BAC">
        <w:rPr>
          <w:rFonts w:ascii="Times New Roman" w:hAnsi="Times New Roman" w:cs="Times New Roman"/>
          <w:sz w:val="24"/>
          <w:szCs w:val="24"/>
        </w:rPr>
        <w:t>ресурсообеспеченность</w:t>
      </w:r>
      <w:proofErr w:type="spellEnd"/>
      <w:r w:rsidRPr="00190BAC">
        <w:rPr>
          <w:rFonts w:ascii="Times New Roman" w:hAnsi="Times New Roman" w:cs="Times New Roman"/>
          <w:sz w:val="24"/>
          <w:szCs w:val="24"/>
        </w:rPr>
        <w:t xml:space="preserve"> стран и регионов при помощи различных источников информации в современных условиях функционирования экономики;</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оценивать место отдельных стран и регионов в мировом хозяйстве;</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оценивать роль России в мировом хозяйстве, системе международных финансово-экономических и политических отношений;</w:t>
      </w:r>
    </w:p>
    <w:p w:rsidR="00FC0010" w:rsidRPr="00190BAC" w:rsidRDefault="00FC0010" w:rsidP="005F7F29">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объяснять влияние глобальных проблем человечества на жизнь населения и развитие мирового хозяйства. </w:t>
      </w:r>
      <w:r w:rsidR="005F7F29">
        <w:rPr>
          <w:rFonts w:ascii="Times New Roman" w:hAnsi="Times New Roman" w:cs="Times New Roman"/>
          <w:sz w:val="24"/>
          <w:szCs w:val="24"/>
        </w:rPr>
        <w:tab/>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Выпускник на базовом уровне получит возможность научиться:</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 характеризовать процессы, происходящие в географической среде; сравнивать процессы между собой, делать выводы на основе сравнения;</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переводить один вид информации в другой посредством анализа статистических данных, чтения географических карт, работы с графиками и диаграммами;</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составлять географические описания населения, хозяйства и экологической обстановки отдельных стран и регионов мира;</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делать прогнозы развития географических систем и комплексов в результате изменения их компонентов;</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выделять наиболее важные экологические, социально-экономические проблемы;</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давать научное объяснение процессам, явлениям, закономерностям, протекающим в географической оболочке;</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понимать и характеризовать причины возникновения процессов и явлений, влияющих на безопасность окружающей среды;</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раскрывать сущность интеграционных процессов в мировом сообществе;</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прогнозировать и оценивать изменения политической карты мира под влиянием международных отношений;</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lastRenderedPageBreak/>
        <w:t xml:space="preserve"> оценивать социально-экономические последствия изменения современной политической карты мира;</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оценивать геополитические риски, вызванные социально-экономическими и </w:t>
      </w:r>
      <w:proofErr w:type="spellStart"/>
      <w:r w:rsidRPr="00190BAC">
        <w:rPr>
          <w:rFonts w:ascii="Times New Roman" w:hAnsi="Times New Roman" w:cs="Times New Roman"/>
          <w:sz w:val="24"/>
          <w:szCs w:val="24"/>
        </w:rPr>
        <w:t>геоэкологическими</w:t>
      </w:r>
      <w:proofErr w:type="spellEnd"/>
      <w:r w:rsidRPr="00190BAC">
        <w:rPr>
          <w:rFonts w:ascii="Times New Roman" w:hAnsi="Times New Roman" w:cs="Times New Roman"/>
          <w:sz w:val="24"/>
          <w:szCs w:val="24"/>
        </w:rPr>
        <w:t xml:space="preserve"> процессами, происходящими в мире;</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оценивать изменение отраслевой структуры отдельных стран и регионов мира;</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оценивать влияние отдельных стран и регионов на мировое хозяйство;</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анализировать региональную политику отдельных стран и регионов;</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анализировать основные направления международных исследований малоизученных территорий;</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выявлять особенности современного геополитического и </w:t>
      </w:r>
      <w:proofErr w:type="spellStart"/>
      <w:r w:rsidRPr="00190BAC">
        <w:rPr>
          <w:rFonts w:ascii="Times New Roman" w:hAnsi="Times New Roman" w:cs="Times New Roman"/>
          <w:sz w:val="24"/>
          <w:szCs w:val="24"/>
        </w:rPr>
        <w:t>геоэкономического</w:t>
      </w:r>
      <w:proofErr w:type="spellEnd"/>
      <w:r w:rsidRPr="00190BAC">
        <w:rPr>
          <w:rFonts w:ascii="Times New Roman" w:hAnsi="Times New Roman" w:cs="Times New Roman"/>
          <w:sz w:val="24"/>
          <w:szCs w:val="24"/>
        </w:rPr>
        <w:t xml:space="preserve"> положения России, ее роль в международном географическом разделении труда;</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понимать принципы выделения и устанавливать соотношения между государственной территорией и исключительной экономической зоной России;</w:t>
      </w:r>
    </w:p>
    <w:p w:rsidR="00FC0010" w:rsidRDefault="00FC0010" w:rsidP="00190BAC">
      <w:pPr>
        <w:spacing w:after="0" w:line="240" w:lineRule="auto"/>
        <w:ind w:firstLine="284"/>
        <w:jc w:val="both"/>
        <w:rPr>
          <w:rFonts w:ascii="Times New Roman" w:hAnsi="Times New Roman" w:cs="Times New Roman"/>
          <w:sz w:val="24"/>
          <w:szCs w:val="24"/>
        </w:rPr>
      </w:pPr>
      <w:bookmarkStart w:id="28" w:name="h.6t3mrq4bbd2k" w:colFirst="0" w:colLast="0"/>
      <w:bookmarkEnd w:id="28"/>
      <w:r w:rsidRPr="00190BAC">
        <w:rPr>
          <w:rFonts w:ascii="Times New Roman" w:hAnsi="Times New Roman" w:cs="Times New Roman"/>
          <w:sz w:val="24"/>
          <w:szCs w:val="24"/>
        </w:rPr>
        <w:t>давать оценку международной деятельности, направленной на решение глобальных проблем человечества.</w:t>
      </w:r>
    </w:p>
    <w:p w:rsidR="005F7F29" w:rsidRPr="00190BAC" w:rsidRDefault="005F7F29" w:rsidP="00190BAC">
      <w:pPr>
        <w:spacing w:after="0" w:line="240" w:lineRule="auto"/>
        <w:ind w:firstLine="284"/>
        <w:jc w:val="both"/>
        <w:rPr>
          <w:rFonts w:ascii="Times New Roman" w:hAnsi="Times New Roman" w:cs="Times New Roman"/>
          <w:sz w:val="24"/>
          <w:szCs w:val="24"/>
        </w:rPr>
      </w:pPr>
    </w:p>
    <w:p w:rsidR="00FC0010" w:rsidRPr="00B40CC8" w:rsidRDefault="00FC0010" w:rsidP="00B40CC8">
      <w:pPr>
        <w:spacing w:after="0" w:line="240" w:lineRule="auto"/>
        <w:ind w:firstLine="284"/>
        <w:jc w:val="center"/>
        <w:rPr>
          <w:rFonts w:ascii="Times New Roman" w:hAnsi="Times New Roman" w:cs="Times New Roman"/>
          <w:b/>
          <w:sz w:val="24"/>
          <w:szCs w:val="24"/>
        </w:rPr>
      </w:pPr>
      <w:bookmarkStart w:id="29" w:name="h.msinstug8ch5" w:colFirst="0" w:colLast="0"/>
      <w:bookmarkStart w:id="30" w:name="_Toc453968155"/>
      <w:bookmarkStart w:id="31" w:name="_Toc434850674"/>
      <w:bookmarkStart w:id="32" w:name="_Toc435412683"/>
      <w:bookmarkEnd w:id="29"/>
      <w:r w:rsidRPr="00B40CC8">
        <w:rPr>
          <w:rFonts w:ascii="Times New Roman" w:hAnsi="Times New Roman" w:cs="Times New Roman"/>
          <w:b/>
          <w:sz w:val="24"/>
          <w:szCs w:val="24"/>
        </w:rPr>
        <w:t>Обществознание</w:t>
      </w:r>
      <w:bookmarkEnd w:id="30"/>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В результате изучения учебного предмета «Обществознание» на уровне среднего общего образования:</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Выпускник на базовом уровне научится:</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Человек. Человек в системе общественных отношений</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Выделять черты социальной сущности человека;</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определять роль духовных ценностей в обществе;</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распознавать формы культуры по их признакам, иллюстрировать их примерами;</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различать виды искусства;</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соотносить поступки и отношения с принятыми нормами морали;</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выявлять сущностные характеристики религ</w:t>
      </w:r>
      <w:proofErr w:type="gramStart"/>
      <w:r w:rsidRPr="00190BAC">
        <w:rPr>
          <w:rFonts w:ascii="Times New Roman" w:hAnsi="Times New Roman" w:cs="Times New Roman"/>
          <w:sz w:val="24"/>
          <w:szCs w:val="24"/>
        </w:rPr>
        <w:t>ии и ее</w:t>
      </w:r>
      <w:proofErr w:type="gramEnd"/>
      <w:r w:rsidRPr="00190BAC">
        <w:rPr>
          <w:rFonts w:ascii="Times New Roman" w:hAnsi="Times New Roman" w:cs="Times New Roman"/>
          <w:sz w:val="24"/>
          <w:szCs w:val="24"/>
        </w:rPr>
        <w:t xml:space="preserve"> роль в культурной жизни;</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выявлять роль агентов социализации на основных этапах социализации индивида;</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раскрывать связь между мышлением и деятельностью;</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различать виды деятельности, приводить примеры основных видов деятельности;</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выявлять и соотносить цели, средства и результаты деятельности;</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анализировать различные ситуации свободного выбора, выявлять его основания и последствия;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различать формы чувственного и рационального познания, поясняя их примерами;</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выявлять особенности научного познания;</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различать абсолютную и относительную истины;</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иллюстрировать конкретными примерами роль мировоззрения в жизни человека;</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выявлять связь науки и образования, анализировать факты социальной действительности в контексте возрастания роли образования и науки в современном обществе;</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выражать и аргументировать собственное отношение к роли образования и самообразования в жизни человека.</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Общество как сложная динамическая система</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Характеризовать общество как целостную развивающуюся (динамическую) систему в единстве и взаимодействии его основных сфер и институтов;</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выявлять, анализировать, систематизировать и оценивать информацию, иллюстрирующую многообразие и противоречивость социального развития;</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приводить примеры прогрессивных и регрессивных общественных изменений, аргументировать свои суждения, выводы;</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формулировать собственные суждения о сущности, причинах и последствиях глобализации; иллюстрировать проявления различных глобальных проблем.</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Экономика</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lastRenderedPageBreak/>
        <w:t>Раскрывать взаимосвязь экономики с другими сферами жизни общества;</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конкретизировать примерами основные факторы производства и факторные доходы;</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объяснять механизм свободного ценообразования, приводить примеры действия законов спроса и предложения;</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оценивать влияние конкуренции и монополии на экономическую жизнь, поведение основных участников экономики;</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различать формы бизнеса;</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извлекать социальную информацию из источников различного типа о тенденциях развития современной рыночной экономики;</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различать экономические и бухгалтерские издержки;</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приводить примеры постоянных и переменных издержек производства;</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различать деятельность различных финансовых институтов, выделять задачи, функции и роль Центрального банка Российской Федерации в банковской системе РФ;</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различать формы, виды проявления инфляции, оценивать последствия инфляции для экономики в целом и для различных социальных групп;</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выделять объекты спроса и предложения на рынке труда, описывать механизм их взаимодействия;</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определять причины безработицы, различать ее виды;</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высказывать обоснованные суждения о направлениях государственной политики в области занятости;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объяснять поведение собственника, работника, потребителя с точки зрения экономической рациональности, анализировать собственное потребительское поведение;</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анализировать практические ситуации, связанные с реализацией гражданами своих экономических интересов;</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приводить примеры участия государства в регулировании рыночной экономики;</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высказывать обоснованные суждения о различных направлениях экономической политики государства и ее влиянии на экономическую жизнь общества;</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различать важнейшие измерители экономической деятельности и показатели их роста: ВНП (валовой национальный продукт), ВВП (валовой внутренний продукт);</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различать и сравнивать пути достижения экономического роста.</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Социальные отношения</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Выделять критерии социальной стратификации;</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анализировать социальную информацию из адаптированных источников о структуре общества и направлениях ее изменения;</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выделять особенности молодежи как социально-демографической группы, раскрывать на примерах социальные роли юношества;</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высказывать обоснованное суждение о факторах, обеспечивающих успешность самореализации молодежи в условиях современного рынка труда;</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выявлять причины социальных конфликтов, моделировать ситуации разрешения конфликтов;</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конкретизировать примерами виды социальных норм;</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характеризовать виды социального контроля и их социальную роль, различать санкции социального контроля;</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различать позитивные и негативные девиации, раскрывать на примерах последствия отклоняющегося поведения для человека и общества;</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определять и оценивать возможную модель собственного поведения в конкретной ситуации с точки зрения социальных норм;</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различать виды социальной мобильности, конкретизировать примерами;</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выделять причины и последствия </w:t>
      </w:r>
      <w:proofErr w:type="spellStart"/>
      <w:r w:rsidRPr="00190BAC">
        <w:rPr>
          <w:rFonts w:ascii="Times New Roman" w:hAnsi="Times New Roman" w:cs="Times New Roman"/>
          <w:sz w:val="24"/>
          <w:szCs w:val="24"/>
        </w:rPr>
        <w:t>этносоциальных</w:t>
      </w:r>
      <w:proofErr w:type="spellEnd"/>
      <w:r w:rsidRPr="00190BAC">
        <w:rPr>
          <w:rFonts w:ascii="Times New Roman" w:hAnsi="Times New Roman" w:cs="Times New Roman"/>
          <w:sz w:val="24"/>
          <w:szCs w:val="24"/>
        </w:rPr>
        <w:t xml:space="preserve"> конфликтов, приводить примеры способов их разрешения;</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характеризовать основные принципы национальной политики России на современном этапе;</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lastRenderedPageBreak/>
        <w:t xml:space="preserve">характеризовать социальные институты семьи и брака; раскрывать факторы, влияющие на формирование института современной семьи;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характеризовать семью как социальный институт, раскрывать роль семьи в современном обществе;</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высказывать обоснованные суждения о факторах, влияющих на демографическую ситуацию в стране;</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формулировать выводы о роли религиозных организаций в жизни современного общества, объяснять сущность свободы совести, сущность и значение веротерпимости;</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осуществлять комплексный поиск, систематизацию социальной информации по актуальным проблемам социальной сферы, сравнивать, анализировать, делать выводы, рационально решать познавательные и проблемные задачи;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оценивать собственные отношения и взаимодействие с другими людьми с позиций толерантности.</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Политика</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Выделять субъектов политической деятельности и объекты политического воздействия;</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различать политическую власть и другие виды власти;</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устанавливать связи между социальными интересами, целями и методами политической деятельности;</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высказывать аргументированные суждения о соотношении средств и целей в политике;</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раскрывать роль и функции политической системы;</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характеризовать государство как центральный институт политической системы;</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различать типы политических режимов, давать оценку роли политических режимов различных типов в общественном развитии;</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обобщать и систематизировать информацию о сущности (ценностях, принципах, признаках, роли в общественном развитии) демократии;</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характеризовать демократическую избирательную систему;</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различать мажоритарную, пропорциональную, смешанную избирательные системы;</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устанавливать взаимосвязь правового государства и гражданского общества, раскрывать ценностный смысл правового государства;</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определять роль политической элиты и политического лидера в современном обществе;</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конкретизировать примерами роль политической идеологии;</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раскрывать на примерах функционирование различных партийных систем;</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формулировать суждение о значении многопартийности и идеологического плюрализма в современном обществе;</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оценивать роль СМИ в современной политической жизни;</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иллюстрировать примерами основные этапы политического процесса;</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различать и приводить примеры непосредственного и опосредованного политического участия, высказывать обоснованное суждение о значении участия граждан в политике.</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Правовое регулирование общественных отношений</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Сравнивать правовые нормы с другими социальными нормами;</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выделять основные элементы системы права;</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выстраивать иерархию нормативных актов;</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выделять основные стадии законотворческого процесса в Российской Федерации;</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различать понятия «права человека» и «права гражданина», ориентироваться в ситуациях, связанных с проблемами гражданства, правами и обязанностями гражданина РФ, с реализацией гражданами своих прав и свобод;</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обосновывать взаимосвязь между правами и обязанностями человека и гражданина, выражать собственное отношение к лицам, уклоняющимся от выполнения конституционных обязанностей;</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аргументировать важность соблюдения норм экологического права и характеризовать способы защиты экологических прав;</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lastRenderedPageBreak/>
        <w:t>раскрывать содержание гражданских правоотношений;</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применять полученные знания о нормах гражданского права в практических ситуациях, прогнозируя последствия принимаемых решений;</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различать организационно-правовые формы предприятий;</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характеризовать порядок рассмотрения гражданских споров;</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давать обоснованные оценки правомерного и неправомерного поведения субъектов семейного права, применять знания основ семейного права в повседневной жизни;</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находить и использовать в повседневной жизни информацию о правилах приема в образовательные организации профессионального и высшего образования;</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характеризовать условия заключения, изменения и расторжения трудового договора;</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иллюстрировать примерами виды социальной защиты и социального обеспечения;</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извлекать и анализировать информацию по заданной теме в адаптированных источниках различного типа (Конституция РФ, ГПК РФ, АПК РФ, УПК РФ);</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объяснять основные идеи международных документов, направленных на защиту прав человека.</w:t>
      </w:r>
    </w:p>
    <w:p w:rsidR="00FC0010" w:rsidRPr="00B40CC8" w:rsidRDefault="00FC0010" w:rsidP="00190BAC">
      <w:pPr>
        <w:spacing w:after="0" w:line="240" w:lineRule="auto"/>
        <w:ind w:firstLine="284"/>
        <w:jc w:val="both"/>
        <w:rPr>
          <w:rFonts w:ascii="Times New Roman" w:hAnsi="Times New Roman" w:cs="Times New Roman"/>
          <w:b/>
          <w:sz w:val="24"/>
          <w:szCs w:val="24"/>
        </w:rPr>
      </w:pPr>
      <w:r w:rsidRPr="00B40CC8">
        <w:rPr>
          <w:rFonts w:ascii="Times New Roman" w:hAnsi="Times New Roman" w:cs="Times New Roman"/>
          <w:b/>
          <w:sz w:val="24"/>
          <w:szCs w:val="24"/>
        </w:rPr>
        <w:t>Выпускник на базовом уровне получит возможность научиться:</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Человек. Человек в системе общественных отношений</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Использовать полученные знания о социальных ценностях и нормах в повседневной жизни, прогнозировать последствия принимаемых решений;</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применять знания о методах познания социальных явлений и процессов в учебной деятельности и повседневной жизни;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оценивать разнообразные явления и процессы общественного развития;</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характеризовать основные методы научного познания;</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выявлять особенности социального познания;</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различать типы мировоззрений;</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объяснять специфику взаимовлияния двух миров социального и природного в понимании природы человека и его мировоззрения;</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выражать собственную позицию по вопросу познаваемости мира и аргументировать ее.</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Общество как сложная динамическая система</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Устанавливать причинно-следственные связи между состоянием различных сфер жизни общества и общественным развитием в целом;</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выявлять, опираясь на теоретические положения и материалы СМИ, тенденции и перспективы общественного развития;</w:t>
      </w:r>
    </w:p>
    <w:p w:rsidR="00FC0010"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систематизировать социальную информацию, устанавливать связи в целостной картине общества (его структурных элементов, процессов, понятий) и представлять ее в разных формах (текст, схема, таблица).</w:t>
      </w:r>
    </w:p>
    <w:p w:rsidR="005F0044" w:rsidRPr="00190BAC" w:rsidRDefault="005F0044" w:rsidP="00190BAC">
      <w:pPr>
        <w:spacing w:after="0" w:line="240" w:lineRule="auto"/>
        <w:ind w:firstLine="284"/>
        <w:jc w:val="both"/>
        <w:rPr>
          <w:rFonts w:ascii="Times New Roman" w:hAnsi="Times New Roman" w:cs="Times New Roman"/>
          <w:sz w:val="24"/>
          <w:szCs w:val="24"/>
        </w:rPr>
      </w:pPr>
    </w:p>
    <w:p w:rsidR="00FC0010" w:rsidRPr="00190BAC" w:rsidRDefault="00FC0010" w:rsidP="0074672F">
      <w:pPr>
        <w:spacing w:after="0" w:line="240" w:lineRule="auto"/>
        <w:ind w:firstLine="284"/>
        <w:jc w:val="center"/>
        <w:rPr>
          <w:rFonts w:ascii="Times New Roman" w:hAnsi="Times New Roman" w:cs="Times New Roman"/>
          <w:sz w:val="24"/>
          <w:szCs w:val="24"/>
        </w:rPr>
      </w:pPr>
      <w:bookmarkStart w:id="33" w:name="_Toc453968157"/>
      <w:bookmarkEnd w:id="31"/>
      <w:bookmarkEnd w:id="32"/>
      <w:r w:rsidRPr="00B51A14">
        <w:rPr>
          <w:rFonts w:ascii="Times New Roman" w:hAnsi="Times New Roman" w:cs="Times New Roman"/>
          <w:b/>
          <w:sz w:val="24"/>
          <w:szCs w:val="24"/>
        </w:rPr>
        <w:t>Математика: алгебра и начала математического анализа, геометрия</w:t>
      </w:r>
      <w:bookmarkStart w:id="34" w:name="_Toc434850679"/>
      <w:bookmarkStart w:id="35" w:name="_Toc435412685"/>
      <w:bookmarkEnd w:id="33"/>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520"/>
        <w:gridCol w:w="6"/>
        <w:gridCol w:w="4002"/>
        <w:gridCol w:w="4395"/>
      </w:tblGrid>
      <w:tr w:rsidR="00B40CC8" w:rsidRPr="00190BAC" w:rsidTr="0074672F">
        <w:tc>
          <w:tcPr>
            <w:tcW w:w="1526" w:type="dxa"/>
            <w:gridSpan w:val="2"/>
            <w:vAlign w:val="bottom"/>
          </w:tcPr>
          <w:p w:rsidR="00B40CC8" w:rsidRPr="00190BAC" w:rsidRDefault="00B40CC8" w:rsidP="00B40CC8">
            <w:pPr>
              <w:spacing w:after="0" w:line="240" w:lineRule="auto"/>
              <w:ind w:firstLine="284"/>
              <w:jc w:val="both"/>
              <w:rPr>
                <w:rFonts w:ascii="Times New Roman" w:hAnsi="Times New Roman" w:cs="Times New Roman"/>
                <w:sz w:val="24"/>
                <w:szCs w:val="24"/>
              </w:rPr>
            </w:pPr>
          </w:p>
        </w:tc>
        <w:tc>
          <w:tcPr>
            <w:tcW w:w="8397" w:type="dxa"/>
            <w:gridSpan w:val="2"/>
          </w:tcPr>
          <w:p w:rsidR="00B40CC8" w:rsidRPr="00190BAC" w:rsidRDefault="00B40CC8" w:rsidP="00B51A14">
            <w:pPr>
              <w:spacing w:after="0" w:line="240" w:lineRule="auto"/>
              <w:ind w:firstLine="284"/>
              <w:jc w:val="center"/>
              <w:rPr>
                <w:rFonts w:ascii="Times New Roman" w:hAnsi="Times New Roman" w:cs="Times New Roman"/>
                <w:sz w:val="24"/>
                <w:szCs w:val="24"/>
              </w:rPr>
            </w:pPr>
            <w:r w:rsidRPr="00190BAC">
              <w:rPr>
                <w:rFonts w:ascii="Times New Roman" w:hAnsi="Times New Roman" w:cs="Times New Roman"/>
                <w:sz w:val="24"/>
                <w:szCs w:val="24"/>
              </w:rPr>
              <w:t>Базовый уровень</w:t>
            </w:r>
          </w:p>
          <w:p w:rsidR="00B40CC8" w:rsidRPr="00190BAC" w:rsidRDefault="00B40CC8" w:rsidP="00B51A14">
            <w:pPr>
              <w:spacing w:after="0" w:line="240" w:lineRule="auto"/>
              <w:ind w:firstLine="284"/>
              <w:jc w:val="center"/>
              <w:rPr>
                <w:rFonts w:ascii="Times New Roman" w:hAnsi="Times New Roman" w:cs="Times New Roman"/>
                <w:sz w:val="24"/>
                <w:szCs w:val="24"/>
              </w:rPr>
            </w:pPr>
            <w:r w:rsidRPr="00190BAC">
              <w:rPr>
                <w:rFonts w:ascii="Times New Roman" w:hAnsi="Times New Roman" w:cs="Times New Roman"/>
                <w:sz w:val="24"/>
                <w:szCs w:val="24"/>
              </w:rPr>
              <w:t>«Проблемно-функциональные результаты»</w:t>
            </w:r>
          </w:p>
        </w:tc>
      </w:tr>
      <w:tr w:rsidR="00B40CC8" w:rsidRPr="00190BAC" w:rsidTr="0074672F">
        <w:tc>
          <w:tcPr>
            <w:tcW w:w="1526" w:type="dxa"/>
            <w:gridSpan w:val="2"/>
          </w:tcPr>
          <w:p w:rsidR="00B40CC8" w:rsidRPr="00190BAC" w:rsidRDefault="00B40CC8" w:rsidP="00B40CC8">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Раздел</w:t>
            </w:r>
          </w:p>
        </w:tc>
        <w:tc>
          <w:tcPr>
            <w:tcW w:w="4002" w:type="dxa"/>
          </w:tcPr>
          <w:p w:rsidR="00B40CC8" w:rsidRPr="00190BAC" w:rsidRDefault="00B40CC8" w:rsidP="00B40CC8">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I. Выпускник научится</w:t>
            </w:r>
          </w:p>
        </w:tc>
        <w:tc>
          <w:tcPr>
            <w:tcW w:w="4395" w:type="dxa"/>
          </w:tcPr>
          <w:p w:rsidR="00B40CC8" w:rsidRPr="00190BAC" w:rsidRDefault="00B40CC8" w:rsidP="00B40CC8">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III. Выпускник получит возможность научиться</w:t>
            </w:r>
          </w:p>
        </w:tc>
      </w:tr>
      <w:tr w:rsidR="00B40CC8" w:rsidRPr="00190BAC" w:rsidTr="0074672F">
        <w:tc>
          <w:tcPr>
            <w:tcW w:w="1526" w:type="dxa"/>
            <w:gridSpan w:val="2"/>
          </w:tcPr>
          <w:p w:rsidR="00B40CC8" w:rsidRPr="00190BAC" w:rsidRDefault="00B40CC8" w:rsidP="00B40CC8">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Цели освоения предмета</w:t>
            </w:r>
          </w:p>
        </w:tc>
        <w:tc>
          <w:tcPr>
            <w:tcW w:w="4002" w:type="dxa"/>
          </w:tcPr>
          <w:p w:rsidR="00B40CC8" w:rsidRPr="00190BAC" w:rsidRDefault="00B40CC8" w:rsidP="00B40CC8">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Для использования в повседневной жизни и обеспечения возможности успешного продолжения образования по специальностям, не связанным с прикладным использованием математики</w:t>
            </w:r>
          </w:p>
          <w:p w:rsidR="00B40CC8" w:rsidRPr="00190BAC" w:rsidRDefault="00B40CC8" w:rsidP="00B40CC8">
            <w:pPr>
              <w:spacing w:after="0" w:line="240" w:lineRule="auto"/>
              <w:ind w:firstLine="284"/>
              <w:jc w:val="both"/>
              <w:rPr>
                <w:rFonts w:ascii="Times New Roman" w:hAnsi="Times New Roman" w:cs="Times New Roman"/>
                <w:sz w:val="24"/>
                <w:szCs w:val="24"/>
              </w:rPr>
            </w:pPr>
          </w:p>
        </w:tc>
        <w:tc>
          <w:tcPr>
            <w:tcW w:w="4395" w:type="dxa"/>
          </w:tcPr>
          <w:p w:rsidR="00B40CC8" w:rsidRPr="00190BAC" w:rsidRDefault="00B40CC8" w:rsidP="00B40CC8">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Для развития мышления, использования в повседневной жизни</w:t>
            </w:r>
          </w:p>
          <w:p w:rsidR="00B40CC8" w:rsidRPr="00190BAC" w:rsidRDefault="00B40CC8" w:rsidP="00B40CC8">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и обеспечения возможности успешного продолжения образования по специальностям, не связанным с прикладным использованием математики</w:t>
            </w:r>
          </w:p>
        </w:tc>
      </w:tr>
      <w:tr w:rsidR="00B40CC8" w:rsidRPr="00190BAC" w:rsidTr="0074672F">
        <w:tc>
          <w:tcPr>
            <w:tcW w:w="1526" w:type="dxa"/>
            <w:gridSpan w:val="2"/>
          </w:tcPr>
          <w:p w:rsidR="00B40CC8" w:rsidRPr="00190BAC" w:rsidRDefault="00B40CC8" w:rsidP="00B51A14">
            <w:pPr>
              <w:spacing w:after="0" w:line="240" w:lineRule="auto"/>
              <w:jc w:val="both"/>
              <w:rPr>
                <w:rFonts w:ascii="Times New Roman" w:hAnsi="Times New Roman" w:cs="Times New Roman"/>
                <w:sz w:val="24"/>
                <w:szCs w:val="24"/>
              </w:rPr>
            </w:pPr>
            <w:r w:rsidRPr="00190BAC">
              <w:rPr>
                <w:rFonts w:ascii="Times New Roman" w:hAnsi="Times New Roman" w:cs="Times New Roman"/>
                <w:sz w:val="24"/>
                <w:szCs w:val="24"/>
              </w:rPr>
              <w:t xml:space="preserve">Элементы </w:t>
            </w:r>
            <w:r w:rsidRPr="00190BAC">
              <w:rPr>
                <w:rFonts w:ascii="Times New Roman" w:hAnsi="Times New Roman" w:cs="Times New Roman"/>
                <w:sz w:val="24"/>
                <w:szCs w:val="24"/>
              </w:rPr>
              <w:lastRenderedPageBreak/>
              <w:t>теории множеств и математической логики</w:t>
            </w:r>
          </w:p>
        </w:tc>
        <w:tc>
          <w:tcPr>
            <w:tcW w:w="4002" w:type="dxa"/>
          </w:tcPr>
          <w:p w:rsidR="00B40CC8" w:rsidRPr="00190BAC" w:rsidRDefault="00B40CC8" w:rsidP="00B40CC8">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lastRenderedPageBreak/>
              <w:t xml:space="preserve">Оперировать на базовом уровне </w:t>
            </w:r>
            <w:r w:rsidRPr="00190BAC">
              <w:rPr>
                <w:rFonts w:ascii="Times New Roman" w:hAnsi="Times New Roman" w:cs="Times New Roman"/>
                <w:sz w:val="24"/>
                <w:szCs w:val="24"/>
              </w:rPr>
              <w:lastRenderedPageBreak/>
              <w:t xml:space="preserve">понятиями: конечное множество, элемент множества, подмножество, пересечение и объединение множеств, числовые множества на </w:t>
            </w:r>
            <w:proofErr w:type="gramStart"/>
            <w:r w:rsidRPr="00190BAC">
              <w:rPr>
                <w:rFonts w:ascii="Times New Roman" w:hAnsi="Times New Roman" w:cs="Times New Roman"/>
                <w:sz w:val="24"/>
                <w:szCs w:val="24"/>
              </w:rPr>
              <w:t>координатной</w:t>
            </w:r>
            <w:proofErr w:type="gramEnd"/>
            <w:r w:rsidRPr="00190BAC">
              <w:rPr>
                <w:rFonts w:ascii="Times New Roman" w:hAnsi="Times New Roman" w:cs="Times New Roman"/>
                <w:sz w:val="24"/>
                <w:szCs w:val="24"/>
              </w:rPr>
              <w:t xml:space="preserve"> прямой, отрезок, интервал; </w:t>
            </w:r>
          </w:p>
          <w:p w:rsidR="00B40CC8" w:rsidRPr="00190BAC" w:rsidRDefault="00B40CC8" w:rsidP="00B40CC8">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оперировать на базовом уровне понятиями: утверждение, отрицание утверждения, истинные и ложные утверждения, причина, следствие, частный случай общего утверждения, </w:t>
            </w:r>
            <w:proofErr w:type="spellStart"/>
            <w:r w:rsidRPr="00190BAC">
              <w:rPr>
                <w:rFonts w:ascii="Times New Roman" w:hAnsi="Times New Roman" w:cs="Times New Roman"/>
                <w:sz w:val="24"/>
                <w:szCs w:val="24"/>
              </w:rPr>
              <w:t>контрпример</w:t>
            </w:r>
            <w:proofErr w:type="spellEnd"/>
            <w:r w:rsidRPr="00190BAC">
              <w:rPr>
                <w:rFonts w:ascii="Times New Roman" w:hAnsi="Times New Roman" w:cs="Times New Roman"/>
                <w:sz w:val="24"/>
                <w:szCs w:val="24"/>
              </w:rPr>
              <w:t xml:space="preserve">;  </w:t>
            </w:r>
          </w:p>
          <w:p w:rsidR="00B40CC8" w:rsidRPr="00190BAC" w:rsidRDefault="00B40CC8" w:rsidP="00B40CC8">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находить пересечение и объединение двух множеств, представленных графически </w:t>
            </w:r>
            <w:proofErr w:type="gramStart"/>
            <w:r w:rsidRPr="00190BAC">
              <w:rPr>
                <w:rFonts w:ascii="Times New Roman" w:hAnsi="Times New Roman" w:cs="Times New Roman"/>
                <w:sz w:val="24"/>
                <w:szCs w:val="24"/>
              </w:rPr>
              <w:t>на</w:t>
            </w:r>
            <w:proofErr w:type="gramEnd"/>
            <w:r w:rsidRPr="00190BAC">
              <w:rPr>
                <w:rFonts w:ascii="Times New Roman" w:hAnsi="Times New Roman" w:cs="Times New Roman"/>
                <w:sz w:val="24"/>
                <w:szCs w:val="24"/>
              </w:rPr>
              <w:t xml:space="preserve"> числовой прямой; </w:t>
            </w:r>
          </w:p>
          <w:p w:rsidR="00B40CC8" w:rsidRPr="00190BAC" w:rsidRDefault="00B40CC8" w:rsidP="00B40CC8">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строить на числовой прямой подмножество числового множества, заданное простейшими условиями;</w:t>
            </w:r>
          </w:p>
          <w:p w:rsidR="00B40CC8" w:rsidRPr="00190BAC" w:rsidRDefault="00B40CC8" w:rsidP="00B40CC8">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распознавать ложные утверждения, ошибки в рассуждениях,          в том числе с использованием </w:t>
            </w:r>
            <w:proofErr w:type="spellStart"/>
            <w:r w:rsidRPr="00190BAC">
              <w:rPr>
                <w:rFonts w:ascii="Times New Roman" w:hAnsi="Times New Roman" w:cs="Times New Roman"/>
                <w:sz w:val="24"/>
                <w:szCs w:val="24"/>
              </w:rPr>
              <w:t>контрпримеров</w:t>
            </w:r>
            <w:proofErr w:type="spellEnd"/>
            <w:r w:rsidRPr="00190BAC">
              <w:rPr>
                <w:rFonts w:ascii="Times New Roman" w:hAnsi="Times New Roman" w:cs="Times New Roman"/>
                <w:sz w:val="24"/>
                <w:szCs w:val="24"/>
              </w:rPr>
              <w:t>.</w:t>
            </w:r>
          </w:p>
          <w:p w:rsidR="00B40CC8" w:rsidRPr="00190BAC" w:rsidRDefault="00B40CC8" w:rsidP="00B40CC8">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В повседневной жизни и при изучении других предметов:</w:t>
            </w:r>
          </w:p>
          <w:p w:rsidR="00B40CC8" w:rsidRPr="00190BAC" w:rsidRDefault="00B40CC8" w:rsidP="00B40CC8">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использовать числовые множества на </w:t>
            </w:r>
            <w:proofErr w:type="gramStart"/>
            <w:r w:rsidRPr="00190BAC">
              <w:rPr>
                <w:rFonts w:ascii="Times New Roman" w:hAnsi="Times New Roman" w:cs="Times New Roman"/>
                <w:sz w:val="24"/>
                <w:szCs w:val="24"/>
              </w:rPr>
              <w:t>координатной</w:t>
            </w:r>
            <w:proofErr w:type="gramEnd"/>
            <w:r w:rsidRPr="00190BAC">
              <w:rPr>
                <w:rFonts w:ascii="Times New Roman" w:hAnsi="Times New Roman" w:cs="Times New Roman"/>
                <w:sz w:val="24"/>
                <w:szCs w:val="24"/>
              </w:rPr>
              <w:t xml:space="preserve"> прямой для описания реальных процессов и явлений;</w:t>
            </w:r>
          </w:p>
          <w:p w:rsidR="00B40CC8" w:rsidRPr="00190BAC" w:rsidRDefault="00B40CC8" w:rsidP="00B40CC8">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проводить </w:t>
            </w:r>
            <w:proofErr w:type="gramStart"/>
            <w:r w:rsidRPr="00190BAC">
              <w:rPr>
                <w:rFonts w:ascii="Times New Roman" w:hAnsi="Times New Roman" w:cs="Times New Roman"/>
                <w:sz w:val="24"/>
                <w:szCs w:val="24"/>
              </w:rPr>
              <w:t>логические рассуждения</w:t>
            </w:r>
            <w:proofErr w:type="gramEnd"/>
            <w:r w:rsidRPr="00190BAC">
              <w:rPr>
                <w:rFonts w:ascii="Times New Roman" w:hAnsi="Times New Roman" w:cs="Times New Roman"/>
                <w:sz w:val="24"/>
                <w:szCs w:val="24"/>
              </w:rPr>
              <w:t xml:space="preserve"> в ситуациях повседневной жизни</w:t>
            </w:r>
          </w:p>
        </w:tc>
        <w:tc>
          <w:tcPr>
            <w:tcW w:w="4395" w:type="dxa"/>
          </w:tcPr>
          <w:p w:rsidR="00B40CC8" w:rsidRPr="00190BAC" w:rsidRDefault="00B40CC8" w:rsidP="00B40CC8">
            <w:pPr>
              <w:spacing w:after="0" w:line="240" w:lineRule="auto"/>
              <w:ind w:firstLine="284"/>
              <w:jc w:val="both"/>
              <w:rPr>
                <w:rFonts w:ascii="Times New Roman" w:hAnsi="Times New Roman" w:cs="Times New Roman"/>
                <w:sz w:val="24"/>
                <w:szCs w:val="24"/>
              </w:rPr>
            </w:pPr>
            <w:proofErr w:type="gramStart"/>
            <w:r w:rsidRPr="00190BAC">
              <w:rPr>
                <w:rFonts w:ascii="Times New Roman" w:hAnsi="Times New Roman" w:cs="Times New Roman"/>
                <w:sz w:val="24"/>
                <w:szCs w:val="24"/>
              </w:rPr>
              <w:lastRenderedPageBreak/>
              <w:t xml:space="preserve">Оперировать понятиями: конечное </w:t>
            </w:r>
            <w:r w:rsidRPr="00190BAC">
              <w:rPr>
                <w:rFonts w:ascii="Times New Roman" w:hAnsi="Times New Roman" w:cs="Times New Roman"/>
                <w:sz w:val="24"/>
                <w:szCs w:val="24"/>
              </w:rPr>
              <w:lastRenderedPageBreak/>
              <w:t>множество, элемент множества, подмножество, пересечение и объединение множеств, числовые множества на координатной прямой, отрезок, интервал, полуинтервал, промежуток с выколотой точкой, графическое представление множеств на координатной плоскости;</w:t>
            </w:r>
            <w:proofErr w:type="gramEnd"/>
          </w:p>
          <w:p w:rsidR="00B40CC8" w:rsidRPr="00190BAC" w:rsidRDefault="00B40CC8" w:rsidP="00B40CC8">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оперировать понятиями: утверждение, отрицание утверждения, истинные и ложные утверждения, причина, следствие, частный случай общего утверждения, </w:t>
            </w:r>
            <w:proofErr w:type="spellStart"/>
            <w:r w:rsidRPr="00190BAC">
              <w:rPr>
                <w:rFonts w:ascii="Times New Roman" w:hAnsi="Times New Roman" w:cs="Times New Roman"/>
                <w:sz w:val="24"/>
                <w:szCs w:val="24"/>
              </w:rPr>
              <w:t>контрпример</w:t>
            </w:r>
            <w:proofErr w:type="spellEnd"/>
            <w:r w:rsidRPr="00190BAC">
              <w:rPr>
                <w:rFonts w:ascii="Times New Roman" w:hAnsi="Times New Roman" w:cs="Times New Roman"/>
                <w:sz w:val="24"/>
                <w:szCs w:val="24"/>
              </w:rPr>
              <w:t>;</w:t>
            </w:r>
          </w:p>
          <w:p w:rsidR="00B40CC8" w:rsidRPr="00190BAC" w:rsidRDefault="00B40CC8" w:rsidP="00B40CC8">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проверять принадлежность элемента множеству;</w:t>
            </w:r>
          </w:p>
          <w:p w:rsidR="00B40CC8" w:rsidRPr="00190BAC" w:rsidRDefault="00B40CC8" w:rsidP="00B40CC8">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находить пересечение и объединение множеств, в том числе представленных графически на числовой прямой и на координатной плоскости;</w:t>
            </w:r>
          </w:p>
          <w:p w:rsidR="00B40CC8" w:rsidRPr="00190BAC" w:rsidRDefault="00B40CC8" w:rsidP="00B40CC8">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проводить доказательные рассуждения для обоснования истинности утверждений.</w:t>
            </w:r>
          </w:p>
          <w:p w:rsidR="00B40CC8" w:rsidRPr="00190BAC" w:rsidRDefault="00B40CC8" w:rsidP="00B40CC8">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В повседневной жизни и при изучении других предметов:</w:t>
            </w:r>
          </w:p>
          <w:p w:rsidR="00B40CC8" w:rsidRPr="00190BAC" w:rsidRDefault="00B40CC8" w:rsidP="00B40CC8">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использовать числовые множества на координатной прямой и на координатной плоскости для описания реальных процессов и явлений; </w:t>
            </w:r>
          </w:p>
          <w:p w:rsidR="00B40CC8" w:rsidRPr="00190BAC" w:rsidRDefault="00B40CC8" w:rsidP="00B40CC8">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проводить доказательные рассуждения в ситуациях повседневной жизни, при решении задач из других предметов</w:t>
            </w:r>
          </w:p>
        </w:tc>
      </w:tr>
      <w:tr w:rsidR="00B40CC8" w:rsidRPr="00190BAC" w:rsidTr="005F7F29">
        <w:tc>
          <w:tcPr>
            <w:tcW w:w="1526" w:type="dxa"/>
            <w:gridSpan w:val="2"/>
          </w:tcPr>
          <w:p w:rsidR="00B40CC8" w:rsidRPr="00190BAC" w:rsidRDefault="00B40CC8" w:rsidP="00B51A14">
            <w:pPr>
              <w:spacing w:after="0" w:line="240" w:lineRule="auto"/>
              <w:ind w:firstLine="34"/>
              <w:jc w:val="both"/>
              <w:rPr>
                <w:rFonts w:ascii="Times New Roman" w:hAnsi="Times New Roman" w:cs="Times New Roman"/>
                <w:sz w:val="24"/>
                <w:szCs w:val="24"/>
              </w:rPr>
            </w:pPr>
            <w:r w:rsidRPr="00190BAC">
              <w:rPr>
                <w:rFonts w:ascii="Times New Roman" w:hAnsi="Times New Roman" w:cs="Times New Roman"/>
                <w:sz w:val="24"/>
                <w:szCs w:val="24"/>
              </w:rPr>
              <w:lastRenderedPageBreak/>
              <w:t>Числа и выражения</w:t>
            </w:r>
          </w:p>
        </w:tc>
        <w:tc>
          <w:tcPr>
            <w:tcW w:w="4002" w:type="dxa"/>
          </w:tcPr>
          <w:p w:rsidR="00B40CC8" w:rsidRPr="00190BAC" w:rsidRDefault="00B40CC8" w:rsidP="00B40CC8">
            <w:pPr>
              <w:spacing w:after="0" w:line="240" w:lineRule="auto"/>
              <w:ind w:firstLine="284"/>
              <w:jc w:val="both"/>
              <w:rPr>
                <w:rFonts w:ascii="Times New Roman" w:hAnsi="Times New Roman" w:cs="Times New Roman"/>
                <w:sz w:val="24"/>
                <w:szCs w:val="24"/>
              </w:rPr>
            </w:pPr>
            <w:proofErr w:type="gramStart"/>
            <w:r w:rsidRPr="00190BAC">
              <w:rPr>
                <w:rFonts w:ascii="Times New Roman" w:hAnsi="Times New Roman" w:cs="Times New Roman"/>
                <w:sz w:val="24"/>
                <w:szCs w:val="24"/>
              </w:rPr>
              <w:t xml:space="preserve">Оперировать на базовом уровне понятиями: целое число, делимость чисел, обыкновенная дробь, десятичная дробь, рациональное число, приближённое значение числа, часть, доля, отношение, процент, повышение и понижение на заданное число процентов, масштаб; </w:t>
            </w:r>
            <w:proofErr w:type="gramEnd"/>
          </w:p>
          <w:p w:rsidR="00B40CC8" w:rsidRPr="00190BAC" w:rsidRDefault="00B40CC8" w:rsidP="00B40CC8">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оперировать на базовом уровне понятиями: логарифм числа, тригонометрическая окружность, градусная мера угла, величина угла, заданного точкой на тригонометрической окружности, синус, косинус, тангенс и котангенс углов, имеющих произвольную величину;</w:t>
            </w:r>
          </w:p>
          <w:p w:rsidR="00B40CC8" w:rsidRPr="00190BAC" w:rsidRDefault="00B40CC8" w:rsidP="00B40CC8">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lastRenderedPageBreak/>
              <w:t>выполнять арифметические действия с целыми и рациональными числами;</w:t>
            </w:r>
          </w:p>
          <w:p w:rsidR="00B40CC8" w:rsidRPr="00190BAC" w:rsidRDefault="00B40CC8" w:rsidP="00B40CC8">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выполнять несложные преобразования числовых выражений, содержащих степени чисел, либо корни из чисел, либо логарифмы чисел;</w:t>
            </w:r>
          </w:p>
          <w:p w:rsidR="00B40CC8" w:rsidRPr="00190BAC" w:rsidRDefault="00B40CC8" w:rsidP="00B40CC8">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сравнивать рациональные числа между собой;</w:t>
            </w:r>
          </w:p>
          <w:p w:rsidR="00B40CC8" w:rsidRPr="00190BAC" w:rsidRDefault="00B40CC8" w:rsidP="00B40CC8">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оценивать и сравнивать с рациональными числами значения целых степеней чисел, корней натуральной степени из чисел, логарифмов чисел в простых случаях;</w:t>
            </w:r>
          </w:p>
          <w:p w:rsidR="00B40CC8" w:rsidRPr="00190BAC" w:rsidRDefault="00B40CC8" w:rsidP="00B40CC8">
            <w:pPr>
              <w:spacing w:after="0" w:line="240" w:lineRule="auto"/>
              <w:ind w:firstLine="284"/>
              <w:jc w:val="both"/>
              <w:rPr>
                <w:rFonts w:ascii="Times New Roman" w:hAnsi="Times New Roman" w:cs="Times New Roman"/>
                <w:sz w:val="24"/>
                <w:szCs w:val="24"/>
              </w:rPr>
            </w:pPr>
            <w:proofErr w:type="gramStart"/>
            <w:r w:rsidRPr="00190BAC">
              <w:rPr>
                <w:rFonts w:ascii="Times New Roman" w:hAnsi="Times New Roman" w:cs="Times New Roman"/>
                <w:sz w:val="24"/>
                <w:szCs w:val="24"/>
              </w:rPr>
              <w:t xml:space="preserve">изображать точками на числовой прямой целые и рациональные числа; </w:t>
            </w:r>
            <w:proofErr w:type="gramEnd"/>
          </w:p>
          <w:p w:rsidR="00B40CC8" w:rsidRPr="00190BAC" w:rsidRDefault="00B40CC8" w:rsidP="00B40CC8">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изображать точками на числовой прямой целые степени чисел, корни натуральной степени из чисел, логарифмы чисел в простых случаях;</w:t>
            </w:r>
          </w:p>
          <w:p w:rsidR="00B40CC8" w:rsidRPr="00190BAC" w:rsidRDefault="00B40CC8" w:rsidP="00B40CC8">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выполнять несложные преобразования целых и дробно-рациональных буквенных выражений;</w:t>
            </w:r>
          </w:p>
          <w:p w:rsidR="00B40CC8" w:rsidRPr="00190BAC" w:rsidRDefault="00B40CC8" w:rsidP="00B40CC8">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выражать в простейших случаях из равенства одну переменную через другие;</w:t>
            </w:r>
          </w:p>
          <w:p w:rsidR="00B40CC8" w:rsidRPr="00190BAC" w:rsidRDefault="00B40CC8" w:rsidP="00B40CC8">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вычислять в простых случаях значения числовых и буквенных выражений, осуществляя необходимые подстановки и преобразования;</w:t>
            </w:r>
          </w:p>
          <w:p w:rsidR="00B40CC8" w:rsidRPr="00190BAC" w:rsidRDefault="00B40CC8" w:rsidP="00B40CC8">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изображать схематически угол, величина которого выражена в градусах;</w:t>
            </w:r>
          </w:p>
          <w:p w:rsidR="00B40CC8" w:rsidRPr="00190BAC" w:rsidRDefault="00B40CC8" w:rsidP="00B40CC8">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оценивать знаки синуса, косинуса, тангенса, котангенса конкретных углов. </w:t>
            </w:r>
          </w:p>
          <w:p w:rsidR="00B40CC8" w:rsidRPr="00190BAC" w:rsidRDefault="00B40CC8" w:rsidP="00B40CC8">
            <w:pPr>
              <w:spacing w:after="0" w:line="240" w:lineRule="auto"/>
              <w:ind w:firstLine="284"/>
              <w:jc w:val="both"/>
              <w:rPr>
                <w:rFonts w:ascii="Times New Roman" w:hAnsi="Times New Roman" w:cs="Times New Roman"/>
                <w:sz w:val="24"/>
                <w:szCs w:val="24"/>
              </w:rPr>
            </w:pPr>
          </w:p>
          <w:p w:rsidR="00B40CC8" w:rsidRPr="00190BAC" w:rsidRDefault="00B40CC8" w:rsidP="00B40CC8">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В повседневной жизни и при изучении других учебных предметов:</w:t>
            </w:r>
          </w:p>
          <w:p w:rsidR="00B40CC8" w:rsidRPr="00190BAC" w:rsidRDefault="00B40CC8" w:rsidP="00B40CC8">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выполнять вычисления при решении задач практического характера; </w:t>
            </w:r>
          </w:p>
          <w:p w:rsidR="00B40CC8" w:rsidRPr="00190BAC" w:rsidRDefault="00B40CC8" w:rsidP="00B40CC8">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выполнять практические расчеты с использованием при </w:t>
            </w:r>
            <w:r w:rsidRPr="00190BAC">
              <w:rPr>
                <w:rFonts w:ascii="Times New Roman" w:hAnsi="Times New Roman" w:cs="Times New Roman"/>
                <w:sz w:val="24"/>
                <w:szCs w:val="24"/>
              </w:rPr>
              <w:lastRenderedPageBreak/>
              <w:t>необходимости справочных материалов и вычислительных устройств;</w:t>
            </w:r>
          </w:p>
          <w:p w:rsidR="00B40CC8" w:rsidRPr="00190BAC" w:rsidRDefault="00B40CC8" w:rsidP="00B40CC8">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соотносить реальные величины, характеристики объектов окружающего мира с их конкретными числовыми значениями;</w:t>
            </w:r>
          </w:p>
          <w:p w:rsidR="00B40CC8" w:rsidRPr="00190BAC" w:rsidRDefault="00B40CC8" w:rsidP="00B40CC8">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использовать методы округления, приближения и прикидки при решении практических задач повседневной жизни</w:t>
            </w:r>
          </w:p>
        </w:tc>
        <w:tc>
          <w:tcPr>
            <w:tcW w:w="4395" w:type="dxa"/>
          </w:tcPr>
          <w:p w:rsidR="00B40CC8" w:rsidRPr="00190BAC" w:rsidRDefault="00B40CC8" w:rsidP="00B40CC8">
            <w:pPr>
              <w:spacing w:after="0" w:line="240" w:lineRule="auto"/>
              <w:ind w:firstLine="284"/>
              <w:jc w:val="both"/>
              <w:rPr>
                <w:rFonts w:ascii="Times New Roman" w:hAnsi="Times New Roman" w:cs="Times New Roman"/>
                <w:sz w:val="24"/>
                <w:szCs w:val="24"/>
              </w:rPr>
            </w:pPr>
            <w:proofErr w:type="gramStart"/>
            <w:r w:rsidRPr="00190BAC">
              <w:rPr>
                <w:rFonts w:ascii="Times New Roman" w:hAnsi="Times New Roman" w:cs="Times New Roman"/>
                <w:sz w:val="24"/>
                <w:szCs w:val="24"/>
              </w:rPr>
              <w:lastRenderedPageBreak/>
              <w:t>Свободно оперировать понятиями: целое число, делимость чисел, обыкновенная дробь, десятичная дробь, рациональное число, приближённое значение числа, часть, доля, отношение, процент, повышение и понижение на заданное число процентов, масштаб;</w:t>
            </w:r>
            <w:proofErr w:type="gramEnd"/>
          </w:p>
          <w:p w:rsidR="00B40CC8" w:rsidRPr="00190BAC" w:rsidRDefault="00B40CC8" w:rsidP="00B40CC8">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приводить примеры чисел с заданными свойствами делимости;</w:t>
            </w:r>
          </w:p>
          <w:p w:rsidR="00B40CC8" w:rsidRPr="00190BAC" w:rsidRDefault="00B40CC8" w:rsidP="00B40CC8">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оперировать понятиями: логарифм числа, тригонометрическая окружность, радианная и градусная мера угла, величина угла, заданного точкой на тригонометрической окружности, синус, косинус, тангенс и котангенс углов, имеющих произвольную величину, числа е и π;</w:t>
            </w:r>
          </w:p>
          <w:p w:rsidR="00B40CC8" w:rsidRPr="00190BAC" w:rsidRDefault="00B40CC8" w:rsidP="00B40CC8">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выполнять арифметические действия, </w:t>
            </w:r>
            <w:r w:rsidRPr="00190BAC">
              <w:rPr>
                <w:rFonts w:ascii="Times New Roman" w:hAnsi="Times New Roman" w:cs="Times New Roman"/>
                <w:sz w:val="24"/>
                <w:szCs w:val="24"/>
              </w:rPr>
              <w:lastRenderedPageBreak/>
              <w:t xml:space="preserve">сочетая устные и письменные приемы, применяя при необходимости вычислительные устройства; </w:t>
            </w:r>
          </w:p>
          <w:p w:rsidR="00B40CC8" w:rsidRPr="00190BAC" w:rsidRDefault="00B40CC8" w:rsidP="00B40CC8">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находить значения корня натуральной степени, степени с рациональным показателем, логарифма, используя при необходимости вычислительные устройства; </w:t>
            </w:r>
          </w:p>
          <w:p w:rsidR="00B40CC8" w:rsidRPr="00190BAC" w:rsidRDefault="00B40CC8" w:rsidP="00B40CC8">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пользоваться оценкой и прикидкой при практических расчетах;</w:t>
            </w:r>
          </w:p>
          <w:p w:rsidR="00B40CC8" w:rsidRPr="00190BAC" w:rsidRDefault="00B40CC8" w:rsidP="00B40CC8">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проводить по известным формулам и правилам преобразования буквенных выражений, включающих степени, корни, логарифмы и тригонометрические функции;</w:t>
            </w:r>
          </w:p>
          <w:p w:rsidR="00B40CC8" w:rsidRPr="00190BAC" w:rsidRDefault="00B40CC8" w:rsidP="00B40CC8">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находить значения числовых и буквенных выражений, осуществляя необходимые подстановки и преобразования;</w:t>
            </w:r>
          </w:p>
          <w:p w:rsidR="00B40CC8" w:rsidRPr="00190BAC" w:rsidRDefault="00B40CC8" w:rsidP="00B40CC8">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изображать схематически угол, величина которого выражена в градусах или радианах; </w:t>
            </w:r>
          </w:p>
          <w:p w:rsidR="00B40CC8" w:rsidRPr="00190BAC" w:rsidRDefault="00B40CC8" w:rsidP="00B40CC8">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использовать при решении задач табличные значения тригонометрических функций углов;</w:t>
            </w:r>
          </w:p>
          <w:p w:rsidR="00B40CC8" w:rsidRPr="00190BAC" w:rsidRDefault="00B40CC8" w:rsidP="00B40CC8">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выполнять перевод величины угла из радианной меры в </w:t>
            </w:r>
            <w:proofErr w:type="gramStart"/>
            <w:r w:rsidRPr="00190BAC">
              <w:rPr>
                <w:rFonts w:ascii="Times New Roman" w:hAnsi="Times New Roman" w:cs="Times New Roman"/>
                <w:sz w:val="24"/>
                <w:szCs w:val="24"/>
              </w:rPr>
              <w:t>градусную</w:t>
            </w:r>
            <w:proofErr w:type="gramEnd"/>
            <w:r w:rsidRPr="00190BAC">
              <w:rPr>
                <w:rFonts w:ascii="Times New Roman" w:hAnsi="Times New Roman" w:cs="Times New Roman"/>
                <w:sz w:val="24"/>
                <w:szCs w:val="24"/>
              </w:rPr>
              <w:t xml:space="preserve"> и обратно.</w:t>
            </w:r>
          </w:p>
          <w:p w:rsidR="00B40CC8" w:rsidRPr="00190BAC" w:rsidRDefault="00B40CC8" w:rsidP="00B40CC8">
            <w:pPr>
              <w:spacing w:after="0" w:line="240" w:lineRule="auto"/>
              <w:ind w:firstLine="284"/>
              <w:jc w:val="both"/>
              <w:rPr>
                <w:rFonts w:ascii="Times New Roman" w:hAnsi="Times New Roman" w:cs="Times New Roman"/>
                <w:sz w:val="24"/>
                <w:szCs w:val="24"/>
              </w:rPr>
            </w:pPr>
          </w:p>
          <w:p w:rsidR="00B40CC8" w:rsidRPr="00190BAC" w:rsidRDefault="00B40CC8" w:rsidP="00B40CC8">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В повседневной жизни и при изучении других учебных предметов:</w:t>
            </w:r>
          </w:p>
          <w:p w:rsidR="00B40CC8" w:rsidRPr="00190BAC" w:rsidRDefault="00B40CC8" w:rsidP="00B40CC8">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выполнять действия с числовыми данными при решении задач практического характера и задач из различных областей знаний, используя при необходимости справочные материалы и вычислительные устройства;</w:t>
            </w:r>
          </w:p>
          <w:p w:rsidR="00B40CC8" w:rsidRPr="00190BAC" w:rsidRDefault="00B40CC8" w:rsidP="00B40CC8">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оценивать, сравнивать и использовать при решении практических задач числовые значения реальных величин, конкретные числовые характеристики объектов окружающего мира</w:t>
            </w:r>
          </w:p>
          <w:p w:rsidR="00B40CC8" w:rsidRPr="00190BAC" w:rsidRDefault="00B40CC8" w:rsidP="00B40CC8">
            <w:pPr>
              <w:spacing w:after="0" w:line="240" w:lineRule="auto"/>
              <w:ind w:firstLine="284"/>
              <w:jc w:val="both"/>
              <w:rPr>
                <w:rFonts w:ascii="Times New Roman" w:hAnsi="Times New Roman" w:cs="Times New Roman"/>
                <w:sz w:val="24"/>
                <w:szCs w:val="24"/>
              </w:rPr>
            </w:pPr>
          </w:p>
        </w:tc>
      </w:tr>
      <w:tr w:rsidR="00B40CC8" w:rsidRPr="00190BAC" w:rsidTr="005F7F29">
        <w:tc>
          <w:tcPr>
            <w:tcW w:w="1526" w:type="dxa"/>
            <w:gridSpan w:val="2"/>
          </w:tcPr>
          <w:p w:rsidR="00B40CC8" w:rsidRPr="00190BAC" w:rsidRDefault="00B40CC8" w:rsidP="00B51A14">
            <w:pPr>
              <w:spacing w:after="0" w:line="240" w:lineRule="auto"/>
              <w:jc w:val="both"/>
              <w:rPr>
                <w:rFonts w:ascii="Times New Roman" w:hAnsi="Times New Roman" w:cs="Times New Roman"/>
                <w:sz w:val="24"/>
                <w:szCs w:val="24"/>
              </w:rPr>
            </w:pPr>
            <w:r w:rsidRPr="00190BAC">
              <w:rPr>
                <w:rFonts w:ascii="Times New Roman" w:hAnsi="Times New Roman" w:cs="Times New Roman"/>
                <w:sz w:val="24"/>
                <w:szCs w:val="24"/>
              </w:rPr>
              <w:lastRenderedPageBreak/>
              <w:t>Уравнения и неравенства</w:t>
            </w:r>
          </w:p>
          <w:p w:rsidR="00B40CC8" w:rsidRPr="00190BAC" w:rsidRDefault="00B40CC8" w:rsidP="00B40CC8">
            <w:pPr>
              <w:spacing w:after="0" w:line="240" w:lineRule="auto"/>
              <w:ind w:firstLine="284"/>
              <w:jc w:val="both"/>
              <w:rPr>
                <w:rFonts w:ascii="Times New Roman" w:hAnsi="Times New Roman" w:cs="Times New Roman"/>
                <w:sz w:val="24"/>
                <w:szCs w:val="24"/>
              </w:rPr>
            </w:pPr>
          </w:p>
        </w:tc>
        <w:tc>
          <w:tcPr>
            <w:tcW w:w="4002" w:type="dxa"/>
          </w:tcPr>
          <w:p w:rsidR="00B40CC8" w:rsidRPr="00190BAC" w:rsidRDefault="00B40CC8" w:rsidP="00B40CC8">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Решать линейные уравнения и неравенства, квадратные уравнения;</w:t>
            </w:r>
          </w:p>
          <w:p w:rsidR="00B40CC8" w:rsidRPr="00190BAC" w:rsidRDefault="00B40CC8" w:rsidP="00B40CC8">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решать логарифмические уравнения вида </w:t>
            </w:r>
            <w:proofErr w:type="spellStart"/>
            <w:r w:rsidRPr="00190BAC">
              <w:rPr>
                <w:rFonts w:ascii="Times New Roman" w:hAnsi="Times New Roman" w:cs="Times New Roman"/>
                <w:sz w:val="24"/>
                <w:szCs w:val="24"/>
              </w:rPr>
              <w:t>log</w:t>
            </w:r>
            <w:proofErr w:type="spellEnd"/>
            <w:r w:rsidRPr="00190BAC">
              <w:rPr>
                <w:rFonts w:ascii="Times New Roman" w:hAnsi="Times New Roman" w:cs="Times New Roman"/>
                <w:sz w:val="24"/>
                <w:szCs w:val="24"/>
              </w:rPr>
              <w:t xml:space="preserve"> </w:t>
            </w:r>
            <w:proofErr w:type="spellStart"/>
            <w:r w:rsidRPr="00190BAC">
              <w:rPr>
                <w:rFonts w:ascii="Times New Roman" w:hAnsi="Times New Roman" w:cs="Times New Roman"/>
                <w:sz w:val="24"/>
                <w:szCs w:val="24"/>
              </w:rPr>
              <w:t>a</w:t>
            </w:r>
            <w:proofErr w:type="spellEnd"/>
            <w:r w:rsidRPr="00190BAC">
              <w:rPr>
                <w:rFonts w:ascii="Times New Roman" w:hAnsi="Times New Roman" w:cs="Times New Roman"/>
                <w:sz w:val="24"/>
                <w:szCs w:val="24"/>
              </w:rPr>
              <w:t xml:space="preserve"> (</w:t>
            </w:r>
            <w:proofErr w:type="spellStart"/>
            <w:r w:rsidRPr="00190BAC">
              <w:rPr>
                <w:rFonts w:ascii="Times New Roman" w:hAnsi="Times New Roman" w:cs="Times New Roman"/>
                <w:sz w:val="24"/>
                <w:szCs w:val="24"/>
              </w:rPr>
              <w:t>bx</w:t>
            </w:r>
            <w:proofErr w:type="spellEnd"/>
            <w:r w:rsidRPr="00190BAC">
              <w:rPr>
                <w:rFonts w:ascii="Times New Roman" w:hAnsi="Times New Roman" w:cs="Times New Roman"/>
                <w:sz w:val="24"/>
                <w:szCs w:val="24"/>
              </w:rPr>
              <w:t xml:space="preserve"> + </w:t>
            </w:r>
            <w:proofErr w:type="spellStart"/>
            <w:r w:rsidRPr="00190BAC">
              <w:rPr>
                <w:rFonts w:ascii="Times New Roman" w:hAnsi="Times New Roman" w:cs="Times New Roman"/>
                <w:sz w:val="24"/>
                <w:szCs w:val="24"/>
              </w:rPr>
              <w:t>c</w:t>
            </w:r>
            <w:proofErr w:type="spellEnd"/>
            <w:r w:rsidRPr="00190BAC">
              <w:rPr>
                <w:rFonts w:ascii="Times New Roman" w:hAnsi="Times New Roman" w:cs="Times New Roman"/>
                <w:sz w:val="24"/>
                <w:szCs w:val="24"/>
              </w:rPr>
              <w:t xml:space="preserve">) = </w:t>
            </w:r>
            <w:proofErr w:type="spellStart"/>
            <w:r w:rsidRPr="00190BAC">
              <w:rPr>
                <w:rFonts w:ascii="Times New Roman" w:hAnsi="Times New Roman" w:cs="Times New Roman"/>
                <w:sz w:val="24"/>
                <w:szCs w:val="24"/>
              </w:rPr>
              <w:t>d</w:t>
            </w:r>
            <w:proofErr w:type="spellEnd"/>
            <w:r w:rsidRPr="00190BAC">
              <w:rPr>
                <w:rFonts w:ascii="Times New Roman" w:hAnsi="Times New Roman" w:cs="Times New Roman"/>
                <w:sz w:val="24"/>
                <w:szCs w:val="24"/>
              </w:rPr>
              <w:t xml:space="preserve"> и простейшие неравенства вида </w:t>
            </w:r>
            <w:proofErr w:type="spellStart"/>
            <w:r w:rsidRPr="00190BAC">
              <w:rPr>
                <w:rFonts w:ascii="Times New Roman" w:hAnsi="Times New Roman" w:cs="Times New Roman"/>
                <w:sz w:val="24"/>
                <w:szCs w:val="24"/>
              </w:rPr>
              <w:t>log</w:t>
            </w:r>
            <w:proofErr w:type="spellEnd"/>
            <w:r w:rsidRPr="00190BAC">
              <w:rPr>
                <w:rFonts w:ascii="Times New Roman" w:hAnsi="Times New Roman" w:cs="Times New Roman"/>
                <w:sz w:val="24"/>
                <w:szCs w:val="24"/>
              </w:rPr>
              <w:t xml:space="preserve"> </w:t>
            </w:r>
            <w:proofErr w:type="spellStart"/>
            <w:r w:rsidRPr="00190BAC">
              <w:rPr>
                <w:rFonts w:ascii="Times New Roman" w:hAnsi="Times New Roman" w:cs="Times New Roman"/>
                <w:sz w:val="24"/>
                <w:szCs w:val="24"/>
              </w:rPr>
              <w:t>a</w:t>
            </w:r>
            <w:proofErr w:type="spellEnd"/>
            <w:r w:rsidRPr="00190BAC">
              <w:rPr>
                <w:rFonts w:ascii="Times New Roman" w:hAnsi="Times New Roman" w:cs="Times New Roman"/>
                <w:sz w:val="24"/>
                <w:szCs w:val="24"/>
              </w:rPr>
              <w:t xml:space="preserve"> </w:t>
            </w:r>
            <w:proofErr w:type="spellStart"/>
            <w:r w:rsidRPr="00190BAC">
              <w:rPr>
                <w:rFonts w:ascii="Times New Roman" w:hAnsi="Times New Roman" w:cs="Times New Roman"/>
                <w:sz w:val="24"/>
                <w:szCs w:val="24"/>
              </w:rPr>
              <w:t>x</w:t>
            </w:r>
            <w:proofErr w:type="spellEnd"/>
            <w:r w:rsidRPr="00190BAC">
              <w:rPr>
                <w:rFonts w:ascii="Times New Roman" w:hAnsi="Times New Roman" w:cs="Times New Roman"/>
                <w:sz w:val="24"/>
                <w:szCs w:val="24"/>
              </w:rPr>
              <w:t xml:space="preserve"> &lt; </w:t>
            </w:r>
            <w:proofErr w:type="spellStart"/>
            <w:r w:rsidRPr="00190BAC">
              <w:rPr>
                <w:rFonts w:ascii="Times New Roman" w:hAnsi="Times New Roman" w:cs="Times New Roman"/>
                <w:sz w:val="24"/>
                <w:szCs w:val="24"/>
              </w:rPr>
              <w:t>d</w:t>
            </w:r>
            <w:proofErr w:type="spellEnd"/>
            <w:r w:rsidRPr="00190BAC">
              <w:rPr>
                <w:rFonts w:ascii="Times New Roman" w:hAnsi="Times New Roman" w:cs="Times New Roman"/>
                <w:sz w:val="24"/>
                <w:szCs w:val="24"/>
              </w:rPr>
              <w:t>;</w:t>
            </w:r>
          </w:p>
          <w:p w:rsidR="00B40CC8" w:rsidRPr="00190BAC" w:rsidRDefault="00B40CC8" w:rsidP="00B40CC8">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решать показательные уравнения, вида </w:t>
            </w:r>
            <w:proofErr w:type="spellStart"/>
            <w:r w:rsidRPr="00190BAC">
              <w:rPr>
                <w:rFonts w:ascii="Times New Roman" w:hAnsi="Times New Roman" w:cs="Times New Roman"/>
                <w:sz w:val="24"/>
                <w:szCs w:val="24"/>
              </w:rPr>
              <w:t>abx+c=</w:t>
            </w:r>
            <w:proofErr w:type="spellEnd"/>
            <w:r w:rsidRPr="00190BAC">
              <w:rPr>
                <w:rFonts w:ascii="Times New Roman" w:hAnsi="Times New Roman" w:cs="Times New Roman"/>
                <w:sz w:val="24"/>
                <w:szCs w:val="24"/>
              </w:rPr>
              <w:t xml:space="preserve"> </w:t>
            </w:r>
            <w:proofErr w:type="spellStart"/>
            <w:r w:rsidRPr="00190BAC">
              <w:rPr>
                <w:rFonts w:ascii="Times New Roman" w:hAnsi="Times New Roman" w:cs="Times New Roman"/>
                <w:sz w:val="24"/>
                <w:szCs w:val="24"/>
              </w:rPr>
              <w:t>d</w:t>
            </w:r>
            <w:proofErr w:type="spellEnd"/>
            <w:r w:rsidRPr="00190BAC">
              <w:rPr>
                <w:rFonts w:ascii="Times New Roman" w:hAnsi="Times New Roman" w:cs="Times New Roman"/>
                <w:sz w:val="24"/>
                <w:szCs w:val="24"/>
              </w:rPr>
              <w:t xml:space="preserve">  (где </w:t>
            </w:r>
            <w:proofErr w:type="spellStart"/>
            <w:r w:rsidRPr="00190BAC">
              <w:rPr>
                <w:rFonts w:ascii="Times New Roman" w:hAnsi="Times New Roman" w:cs="Times New Roman"/>
                <w:sz w:val="24"/>
                <w:szCs w:val="24"/>
              </w:rPr>
              <w:t>d</w:t>
            </w:r>
            <w:proofErr w:type="spellEnd"/>
            <w:r w:rsidRPr="00190BAC">
              <w:rPr>
                <w:rFonts w:ascii="Times New Roman" w:hAnsi="Times New Roman" w:cs="Times New Roman"/>
                <w:sz w:val="24"/>
                <w:szCs w:val="24"/>
              </w:rPr>
              <w:t xml:space="preserve"> можно представить в виде степени с основанием </w:t>
            </w:r>
            <w:proofErr w:type="spellStart"/>
            <w:r w:rsidRPr="00190BAC">
              <w:rPr>
                <w:rFonts w:ascii="Times New Roman" w:hAnsi="Times New Roman" w:cs="Times New Roman"/>
                <w:sz w:val="24"/>
                <w:szCs w:val="24"/>
              </w:rPr>
              <w:t>a</w:t>
            </w:r>
            <w:proofErr w:type="spellEnd"/>
            <w:r w:rsidRPr="00190BAC">
              <w:rPr>
                <w:rFonts w:ascii="Times New Roman" w:hAnsi="Times New Roman" w:cs="Times New Roman"/>
                <w:sz w:val="24"/>
                <w:szCs w:val="24"/>
              </w:rPr>
              <w:t xml:space="preserve">) и простейшие неравенства вида </w:t>
            </w:r>
            <w:proofErr w:type="spellStart"/>
            <w:r w:rsidRPr="00190BAC">
              <w:rPr>
                <w:rFonts w:ascii="Times New Roman" w:hAnsi="Times New Roman" w:cs="Times New Roman"/>
                <w:sz w:val="24"/>
                <w:szCs w:val="24"/>
              </w:rPr>
              <w:t>ax</w:t>
            </w:r>
            <w:proofErr w:type="spellEnd"/>
            <w:r w:rsidRPr="00190BAC">
              <w:rPr>
                <w:rFonts w:ascii="Times New Roman" w:hAnsi="Times New Roman" w:cs="Times New Roman"/>
                <w:sz w:val="24"/>
                <w:szCs w:val="24"/>
              </w:rPr>
              <w:t xml:space="preserve"> &lt; </w:t>
            </w:r>
            <w:proofErr w:type="spellStart"/>
            <w:r w:rsidRPr="00190BAC">
              <w:rPr>
                <w:rFonts w:ascii="Times New Roman" w:hAnsi="Times New Roman" w:cs="Times New Roman"/>
                <w:sz w:val="24"/>
                <w:szCs w:val="24"/>
              </w:rPr>
              <w:t>d</w:t>
            </w:r>
            <w:proofErr w:type="spellEnd"/>
            <w:r w:rsidRPr="00190BAC">
              <w:rPr>
                <w:rFonts w:ascii="Times New Roman" w:hAnsi="Times New Roman" w:cs="Times New Roman"/>
                <w:sz w:val="24"/>
                <w:szCs w:val="24"/>
              </w:rPr>
              <w:t xml:space="preserve">    (где </w:t>
            </w:r>
            <w:proofErr w:type="spellStart"/>
            <w:r w:rsidRPr="00190BAC">
              <w:rPr>
                <w:rFonts w:ascii="Times New Roman" w:hAnsi="Times New Roman" w:cs="Times New Roman"/>
                <w:sz w:val="24"/>
                <w:szCs w:val="24"/>
              </w:rPr>
              <w:t>d</w:t>
            </w:r>
            <w:proofErr w:type="spellEnd"/>
            <w:r w:rsidRPr="00190BAC">
              <w:rPr>
                <w:rFonts w:ascii="Times New Roman" w:hAnsi="Times New Roman" w:cs="Times New Roman"/>
                <w:sz w:val="24"/>
                <w:szCs w:val="24"/>
              </w:rPr>
              <w:t xml:space="preserve"> можно представить в виде степени с основанием </w:t>
            </w:r>
            <w:proofErr w:type="spellStart"/>
            <w:r w:rsidRPr="00190BAC">
              <w:rPr>
                <w:rFonts w:ascii="Times New Roman" w:hAnsi="Times New Roman" w:cs="Times New Roman"/>
                <w:sz w:val="24"/>
                <w:szCs w:val="24"/>
              </w:rPr>
              <w:t>a</w:t>
            </w:r>
            <w:proofErr w:type="spellEnd"/>
            <w:r w:rsidRPr="00190BAC">
              <w:rPr>
                <w:rFonts w:ascii="Times New Roman" w:hAnsi="Times New Roman" w:cs="Times New Roman"/>
                <w:sz w:val="24"/>
                <w:szCs w:val="24"/>
              </w:rPr>
              <w:t>);.</w:t>
            </w:r>
          </w:p>
          <w:p w:rsidR="00B40CC8" w:rsidRPr="00190BAC" w:rsidRDefault="00B40CC8" w:rsidP="00B40CC8">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приводить несколько примеров корней простейшего тригонометрического уравнения вида: </w:t>
            </w:r>
            <w:proofErr w:type="spellStart"/>
            <w:r w:rsidRPr="00190BAC">
              <w:rPr>
                <w:rFonts w:ascii="Times New Roman" w:hAnsi="Times New Roman" w:cs="Times New Roman"/>
                <w:sz w:val="24"/>
                <w:szCs w:val="24"/>
              </w:rPr>
              <w:t>sin</w:t>
            </w:r>
            <w:proofErr w:type="spellEnd"/>
            <w:r w:rsidRPr="00190BAC">
              <w:rPr>
                <w:rFonts w:ascii="Times New Roman" w:hAnsi="Times New Roman" w:cs="Times New Roman"/>
                <w:sz w:val="24"/>
                <w:szCs w:val="24"/>
              </w:rPr>
              <w:t xml:space="preserve"> </w:t>
            </w:r>
            <w:proofErr w:type="spellStart"/>
            <w:r w:rsidRPr="00190BAC">
              <w:rPr>
                <w:rFonts w:ascii="Times New Roman" w:hAnsi="Times New Roman" w:cs="Times New Roman"/>
                <w:sz w:val="24"/>
                <w:szCs w:val="24"/>
              </w:rPr>
              <w:t>x</w:t>
            </w:r>
            <w:proofErr w:type="spellEnd"/>
            <w:r w:rsidRPr="00190BAC">
              <w:rPr>
                <w:rFonts w:ascii="Times New Roman" w:hAnsi="Times New Roman" w:cs="Times New Roman"/>
                <w:sz w:val="24"/>
                <w:szCs w:val="24"/>
              </w:rPr>
              <w:t xml:space="preserve"> = </w:t>
            </w:r>
            <w:proofErr w:type="spellStart"/>
            <w:r w:rsidRPr="00190BAC">
              <w:rPr>
                <w:rFonts w:ascii="Times New Roman" w:hAnsi="Times New Roman" w:cs="Times New Roman"/>
                <w:sz w:val="24"/>
                <w:szCs w:val="24"/>
              </w:rPr>
              <w:t>a</w:t>
            </w:r>
            <w:proofErr w:type="spellEnd"/>
            <w:r w:rsidRPr="00190BAC">
              <w:rPr>
                <w:rFonts w:ascii="Times New Roman" w:hAnsi="Times New Roman" w:cs="Times New Roman"/>
                <w:sz w:val="24"/>
                <w:szCs w:val="24"/>
              </w:rPr>
              <w:t xml:space="preserve">,  </w:t>
            </w:r>
            <w:proofErr w:type="spellStart"/>
            <w:r w:rsidRPr="00190BAC">
              <w:rPr>
                <w:rFonts w:ascii="Times New Roman" w:hAnsi="Times New Roman" w:cs="Times New Roman"/>
                <w:sz w:val="24"/>
                <w:szCs w:val="24"/>
              </w:rPr>
              <w:t>cos</w:t>
            </w:r>
            <w:proofErr w:type="spellEnd"/>
            <w:r w:rsidRPr="00190BAC">
              <w:rPr>
                <w:rFonts w:ascii="Times New Roman" w:hAnsi="Times New Roman" w:cs="Times New Roman"/>
                <w:sz w:val="24"/>
                <w:szCs w:val="24"/>
              </w:rPr>
              <w:t xml:space="preserve"> </w:t>
            </w:r>
            <w:proofErr w:type="spellStart"/>
            <w:r w:rsidRPr="00190BAC">
              <w:rPr>
                <w:rFonts w:ascii="Times New Roman" w:hAnsi="Times New Roman" w:cs="Times New Roman"/>
                <w:sz w:val="24"/>
                <w:szCs w:val="24"/>
              </w:rPr>
              <w:t>x</w:t>
            </w:r>
            <w:proofErr w:type="spellEnd"/>
            <w:r w:rsidRPr="00190BAC">
              <w:rPr>
                <w:rFonts w:ascii="Times New Roman" w:hAnsi="Times New Roman" w:cs="Times New Roman"/>
                <w:sz w:val="24"/>
                <w:szCs w:val="24"/>
              </w:rPr>
              <w:t xml:space="preserve"> = </w:t>
            </w:r>
            <w:proofErr w:type="spellStart"/>
            <w:r w:rsidRPr="00190BAC">
              <w:rPr>
                <w:rFonts w:ascii="Times New Roman" w:hAnsi="Times New Roman" w:cs="Times New Roman"/>
                <w:sz w:val="24"/>
                <w:szCs w:val="24"/>
              </w:rPr>
              <w:t>a</w:t>
            </w:r>
            <w:proofErr w:type="spellEnd"/>
            <w:r w:rsidRPr="00190BAC">
              <w:rPr>
                <w:rFonts w:ascii="Times New Roman" w:hAnsi="Times New Roman" w:cs="Times New Roman"/>
                <w:sz w:val="24"/>
                <w:szCs w:val="24"/>
              </w:rPr>
              <w:t xml:space="preserve">,  </w:t>
            </w:r>
            <w:proofErr w:type="spellStart"/>
            <w:r w:rsidRPr="00190BAC">
              <w:rPr>
                <w:rFonts w:ascii="Times New Roman" w:hAnsi="Times New Roman" w:cs="Times New Roman"/>
                <w:sz w:val="24"/>
                <w:szCs w:val="24"/>
              </w:rPr>
              <w:t>tg</w:t>
            </w:r>
            <w:proofErr w:type="spellEnd"/>
            <w:r w:rsidRPr="00190BAC">
              <w:rPr>
                <w:rFonts w:ascii="Times New Roman" w:hAnsi="Times New Roman" w:cs="Times New Roman"/>
                <w:sz w:val="24"/>
                <w:szCs w:val="24"/>
              </w:rPr>
              <w:t xml:space="preserve"> </w:t>
            </w:r>
            <w:proofErr w:type="spellStart"/>
            <w:r w:rsidRPr="00190BAC">
              <w:rPr>
                <w:rFonts w:ascii="Times New Roman" w:hAnsi="Times New Roman" w:cs="Times New Roman"/>
                <w:sz w:val="24"/>
                <w:szCs w:val="24"/>
              </w:rPr>
              <w:t>x</w:t>
            </w:r>
            <w:proofErr w:type="spellEnd"/>
            <w:r w:rsidRPr="00190BAC">
              <w:rPr>
                <w:rFonts w:ascii="Times New Roman" w:hAnsi="Times New Roman" w:cs="Times New Roman"/>
                <w:sz w:val="24"/>
                <w:szCs w:val="24"/>
              </w:rPr>
              <w:t xml:space="preserve"> = </w:t>
            </w:r>
            <w:proofErr w:type="spellStart"/>
            <w:r w:rsidRPr="00190BAC">
              <w:rPr>
                <w:rFonts w:ascii="Times New Roman" w:hAnsi="Times New Roman" w:cs="Times New Roman"/>
                <w:sz w:val="24"/>
                <w:szCs w:val="24"/>
              </w:rPr>
              <w:t>a</w:t>
            </w:r>
            <w:proofErr w:type="spellEnd"/>
            <w:r w:rsidRPr="00190BAC">
              <w:rPr>
                <w:rFonts w:ascii="Times New Roman" w:hAnsi="Times New Roman" w:cs="Times New Roman"/>
                <w:sz w:val="24"/>
                <w:szCs w:val="24"/>
              </w:rPr>
              <w:t xml:space="preserve">, </w:t>
            </w:r>
            <w:proofErr w:type="spellStart"/>
            <w:r w:rsidRPr="00190BAC">
              <w:rPr>
                <w:rFonts w:ascii="Times New Roman" w:hAnsi="Times New Roman" w:cs="Times New Roman"/>
                <w:sz w:val="24"/>
                <w:szCs w:val="24"/>
              </w:rPr>
              <w:t>ctg</w:t>
            </w:r>
            <w:proofErr w:type="spellEnd"/>
            <w:r w:rsidRPr="00190BAC">
              <w:rPr>
                <w:rFonts w:ascii="Times New Roman" w:hAnsi="Times New Roman" w:cs="Times New Roman"/>
                <w:sz w:val="24"/>
                <w:szCs w:val="24"/>
              </w:rPr>
              <w:t xml:space="preserve"> </w:t>
            </w:r>
            <w:proofErr w:type="spellStart"/>
            <w:r w:rsidRPr="00190BAC">
              <w:rPr>
                <w:rFonts w:ascii="Times New Roman" w:hAnsi="Times New Roman" w:cs="Times New Roman"/>
                <w:sz w:val="24"/>
                <w:szCs w:val="24"/>
              </w:rPr>
              <w:t>x</w:t>
            </w:r>
            <w:proofErr w:type="spellEnd"/>
            <w:r w:rsidRPr="00190BAC">
              <w:rPr>
                <w:rFonts w:ascii="Times New Roman" w:hAnsi="Times New Roman" w:cs="Times New Roman"/>
                <w:sz w:val="24"/>
                <w:szCs w:val="24"/>
              </w:rPr>
              <w:t xml:space="preserve"> = </w:t>
            </w:r>
            <w:proofErr w:type="spellStart"/>
            <w:r w:rsidRPr="00190BAC">
              <w:rPr>
                <w:rFonts w:ascii="Times New Roman" w:hAnsi="Times New Roman" w:cs="Times New Roman"/>
                <w:sz w:val="24"/>
                <w:szCs w:val="24"/>
              </w:rPr>
              <w:t>a</w:t>
            </w:r>
            <w:proofErr w:type="spellEnd"/>
            <w:r w:rsidRPr="00190BAC">
              <w:rPr>
                <w:rFonts w:ascii="Times New Roman" w:hAnsi="Times New Roman" w:cs="Times New Roman"/>
                <w:sz w:val="24"/>
                <w:szCs w:val="24"/>
              </w:rPr>
              <w:t xml:space="preserve">, где </w:t>
            </w:r>
            <w:proofErr w:type="spellStart"/>
            <w:r w:rsidRPr="00190BAC">
              <w:rPr>
                <w:rFonts w:ascii="Times New Roman" w:hAnsi="Times New Roman" w:cs="Times New Roman"/>
                <w:sz w:val="24"/>
                <w:szCs w:val="24"/>
              </w:rPr>
              <w:t>a</w:t>
            </w:r>
            <w:proofErr w:type="spellEnd"/>
            <w:r w:rsidRPr="00190BAC">
              <w:rPr>
                <w:rFonts w:ascii="Times New Roman" w:hAnsi="Times New Roman" w:cs="Times New Roman"/>
                <w:sz w:val="24"/>
                <w:szCs w:val="24"/>
              </w:rPr>
              <w:t xml:space="preserve"> – табличное значение соответствующей тригонометрической функции.</w:t>
            </w:r>
          </w:p>
          <w:p w:rsidR="00B40CC8" w:rsidRPr="00190BAC" w:rsidRDefault="00B40CC8" w:rsidP="00B40CC8">
            <w:pPr>
              <w:spacing w:after="0" w:line="240" w:lineRule="auto"/>
              <w:ind w:firstLine="284"/>
              <w:jc w:val="both"/>
              <w:rPr>
                <w:rFonts w:ascii="Times New Roman" w:hAnsi="Times New Roman" w:cs="Times New Roman"/>
                <w:sz w:val="24"/>
                <w:szCs w:val="24"/>
              </w:rPr>
            </w:pPr>
          </w:p>
          <w:p w:rsidR="00B40CC8" w:rsidRPr="00190BAC" w:rsidRDefault="00B40CC8" w:rsidP="00B40CC8">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В повседневной жизни и при изучении других предметов:</w:t>
            </w:r>
          </w:p>
          <w:p w:rsidR="00B40CC8" w:rsidRPr="00190BAC" w:rsidRDefault="00B40CC8" w:rsidP="00B40CC8">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составлять и решать уравнения и системы уравнений при решении несложных практических задач</w:t>
            </w:r>
          </w:p>
        </w:tc>
        <w:tc>
          <w:tcPr>
            <w:tcW w:w="4395" w:type="dxa"/>
          </w:tcPr>
          <w:p w:rsidR="00B40CC8" w:rsidRPr="00190BAC" w:rsidRDefault="00B40CC8" w:rsidP="00B40CC8">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Решать рациональные, показательные и логарифмические уравнения и неравенства, простейшие иррациональные и тригонометрические уравнения, неравенства и их системы;</w:t>
            </w:r>
          </w:p>
          <w:p w:rsidR="00B40CC8" w:rsidRPr="00190BAC" w:rsidRDefault="00B40CC8" w:rsidP="00B40CC8">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использовать методы решения уравнений: приведение к виду «произведение равно нулю» или «частное равно нулю», замена переменных;</w:t>
            </w:r>
          </w:p>
          <w:p w:rsidR="00B40CC8" w:rsidRPr="00190BAC" w:rsidRDefault="00B40CC8" w:rsidP="00B40CC8">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использовать метод интервалов для решения неравенств;</w:t>
            </w:r>
          </w:p>
          <w:p w:rsidR="00B40CC8" w:rsidRPr="00190BAC" w:rsidRDefault="00B40CC8" w:rsidP="00B40CC8">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использовать графический метод для приближенного решения уравнений и неравенств;</w:t>
            </w:r>
          </w:p>
          <w:p w:rsidR="00B40CC8" w:rsidRPr="00190BAC" w:rsidRDefault="00B40CC8" w:rsidP="00B40CC8">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изображать на тригонометрической окружности множество решений простейших тригонометрических уравнений и неравенств;</w:t>
            </w:r>
          </w:p>
          <w:p w:rsidR="00B40CC8" w:rsidRPr="00190BAC" w:rsidRDefault="00B40CC8" w:rsidP="00B40CC8">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выполнять отбор корней уравнений или решений неравенств в соответствии с дополнительными условиями и ограничениями.</w:t>
            </w:r>
          </w:p>
          <w:p w:rsidR="00B40CC8" w:rsidRPr="00190BAC" w:rsidRDefault="00B40CC8" w:rsidP="00B40CC8">
            <w:pPr>
              <w:spacing w:after="0" w:line="240" w:lineRule="auto"/>
              <w:ind w:firstLine="284"/>
              <w:jc w:val="both"/>
              <w:rPr>
                <w:rFonts w:ascii="Times New Roman" w:hAnsi="Times New Roman" w:cs="Times New Roman"/>
                <w:sz w:val="24"/>
                <w:szCs w:val="24"/>
              </w:rPr>
            </w:pPr>
          </w:p>
          <w:p w:rsidR="00B40CC8" w:rsidRPr="00190BAC" w:rsidRDefault="00B40CC8" w:rsidP="00B40CC8">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В повседневной жизни и при изучении других учебных предметов:</w:t>
            </w:r>
          </w:p>
          <w:p w:rsidR="00B40CC8" w:rsidRPr="00190BAC" w:rsidRDefault="00B40CC8" w:rsidP="00B40CC8">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составлять и решать уравнения, системы уравнений и неравенства при решении задач других учебных предметов;</w:t>
            </w:r>
          </w:p>
          <w:p w:rsidR="00B40CC8" w:rsidRPr="00190BAC" w:rsidRDefault="00B40CC8" w:rsidP="00B40CC8">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использовать уравнения и неравенства для построения и исследования простейших математических моделей реальных ситуаций или прикладных задач;</w:t>
            </w:r>
          </w:p>
          <w:p w:rsidR="00B40CC8" w:rsidRPr="00190BAC" w:rsidRDefault="00B40CC8" w:rsidP="00B40CC8">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уметь интерпретировать полученный при решении уравнения, неравенства или системы результат, оценивать его правдоподобие в контексте заданной </w:t>
            </w:r>
            <w:r w:rsidRPr="00190BAC">
              <w:rPr>
                <w:rFonts w:ascii="Times New Roman" w:hAnsi="Times New Roman" w:cs="Times New Roman"/>
                <w:sz w:val="24"/>
                <w:szCs w:val="24"/>
              </w:rPr>
              <w:lastRenderedPageBreak/>
              <w:t>реальной ситуации или прикладной задачи</w:t>
            </w:r>
          </w:p>
        </w:tc>
      </w:tr>
      <w:tr w:rsidR="00B40CC8" w:rsidRPr="00190BAC" w:rsidTr="0074672F">
        <w:tc>
          <w:tcPr>
            <w:tcW w:w="1520" w:type="dxa"/>
          </w:tcPr>
          <w:p w:rsidR="00B40CC8" w:rsidRPr="00190BAC" w:rsidRDefault="00B40CC8" w:rsidP="00B51A14">
            <w:pPr>
              <w:spacing w:after="0" w:line="240" w:lineRule="auto"/>
              <w:jc w:val="both"/>
              <w:rPr>
                <w:rFonts w:ascii="Times New Roman" w:hAnsi="Times New Roman" w:cs="Times New Roman"/>
                <w:sz w:val="24"/>
                <w:szCs w:val="24"/>
              </w:rPr>
            </w:pPr>
            <w:r w:rsidRPr="00190BAC">
              <w:rPr>
                <w:rFonts w:ascii="Times New Roman" w:hAnsi="Times New Roman" w:cs="Times New Roman"/>
                <w:sz w:val="24"/>
                <w:szCs w:val="24"/>
              </w:rPr>
              <w:lastRenderedPageBreak/>
              <w:t>Функции</w:t>
            </w:r>
          </w:p>
        </w:tc>
        <w:tc>
          <w:tcPr>
            <w:tcW w:w="4008" w:type="dxa"/>
            <w:gridSpan w:val="2"/>
          </w:tcPr>
          <w:p w:rsidR="00B40CC8" w:rsidRPr="00190BAC" w:rsidRDefault="00B40CC8" w:rsidP="00B40CC8">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Оперировать на базовом уровне понятиями: зависимость величин, функция, аргумент и значение функции, область определения и множество значений функции, график зависимости, график функции, нули функции, промежутки </w:t>
            </w:r>
            <w:proofErr w:type="spellStart"/>
            <w:r w:rsidRPr="00190BAC">
              <w:rPr>
                <w:rFonts w:ascii="Times New Roman" w:hAnsi="Times New Roman" w:cs="Times New Roman"/>
                <w:sz w:val="24"/>
                <w:szCs w:val="24"/>
              </w:rPr>
              <w:t>знакопостоянства</w:t>
            </w:r>
            <w:proofErr w:type="spellEnd"/>
            <w:r w:rsidRPr="00190BAC">
              <w:rPr>
                <w:rFonts w:ascii="Times New Roman" w:hAnsi="Times New Roman" w:cs="Times New Roman"/>
                <w:sz w:val="24"/>
                <w:szCs w:val="24"/>
              </w:rPr>
              <w:t>, возрастание на числовом промежутке, убывание на числовом промежутке, наибольшее и наименьшее значение функции на числовом промежутке, периодическая функция, период;</w:t>
            </w:r>
          </w:p>
          <w:p w:rsidR="00B40CC8" w:rsidRPr="00190BAC" w:rsidRDefault="00B40CC8" w:rsidP="00B40CC8">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оперировать на базовом уровне понятиями: прямая и обратная пропорциональность линейная, квадратичная, логарифмическая и показательная функции, тригонометрические функции; </w:t>
            </w:r>
          </w:p>
          <w:p w:rsidR="00B40CC8" w:rsidRPr="00190BAC" w:rsidRDefault="00B40CC8" w:rsidP="00B40CC8">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распознавать графики элементарных функций: прямой и обратной пропорциональности, линейной, квадратичной, логарифмической и показательной функций, тригонометрических функций;</w:t>
            </w:r>
          </w:p>
          <w:p w:rsidR="00B40CC8" w:rsidRPr="00190BAC" w:rsidRDefault="00B40CC8" w:rsidP="00B40CC8">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соотносить графики элементарных функций: прямой и обратной пропорциональности, линейной, квадратичной, логарифмической и показательной функций, тригонометрических функций с формулами, которыми они заданы;</w:t>
            </w:r>
          </w:p>
          <w:p w:rsidR="00B40CC8" w:rsidRPr="00190BAC" w:rsidRDefault="00B40CC8" w:rsidP="00B40CC8">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находить по графику приближённо значения функции в заданных точках;</w:t>
            </w:r>
          </w:p>
          <w:p w:rsidR="00B40CC8" w:rsidRPr="00190BAC" w:rsidRDefault="00B40CC8" w:rsidP="00B40CC8">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определять по графику свойства функции (нули, промежутки </w:t>
            </w:r>
            <w:proofErr w:type="spellStart"/>
            <w:r w:rsidRPr="00190BAC">
              <w:rPr>
                <w:rFonts w:ascii="Times New Roman" w:hAnsi="Times New Roman" w:cs="Times New Roman"/>
                <w:sz w:val="24"/>
                <w:szCs w:val="24"/>
              </w:rPr>
              <w:t>знакопостоянства</w:t>
            </w:r>
            <w:proofErr w:type="spellEnd"/>
            <w:r w:rsidRPr="00190BAC">
              <w:rPr>
                <w:rFonts w:ascii="Times New Roman" w:hAnsi="Times New Roman" w:cs="Times New Roman"/>
                <w:sz w:val="24"/>
                <w:szCs w:val="24"/>
              </w:rPr>
              <w:t>, промежутки монотонности, наибольшие и наименьшие значения и т.п.);</w:t>
            </w:r>
          </w:p>
          <w:p w:rsidR="00B40CC8" w:rsidRPr="00190BAC" w:rsidRDefault="00B40CC8" w:rsidP="00B40CC8">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строить эскиз графика функции, удовлетворяющей приведенному набору условий (промежутки возрастания / убывания, значение функции в заданной точке, точки экстремумов и т.д.).</w:t>
            </w:r>
          </w:p>
          <w:p w:rsidR="00B40CC8" w:rsidRPr="00190BAC" w:rsidRDefault="00B40CC8" w:rsidP="00B40CC8">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lastRenderedPageBreak/>
              <w:t>В повседневной жизни и при изучении других предметов:</w:t>
            </w:r>
          </w:p>
          <w:p w:rsidR="00B40CC8" w:rsidRPr="00190BAC" w:rsidRDefault="00B40CC8" w:rsidP="00B40CC8">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определять по графикам свойства реальных процессов и зависимостей (наибольшие и наименьшие значения, промежутки возрастания и убывания, промежутки </w:t>
            </w:r>
            <w:proofErr w:type="spellStart"/>
            <w:r w:rsidRPr="00190BAC">
              <w:rPr>
                <w:rFonts w:ascii="Times New Roman" w:hAnsi="Times New Roman" w:cs="Times New Roman"/>
                <w:sz w:val="24"/>
                <w:szCs w:val="24"/>
              </w:rPr>
              <w:t>знакопостоянства</w:t>
            </w:r>
            <w:proofErr w:type="spellEnd"/>
            <w:r w:rsidRPr="00190BAC">
              <w:rPr>
                <w:rFonts w:ascii="Times New Roman" w:hAnsi="Times New Roman" w:cs="Times New Roman"/>
                <w:sz w:val="24"/>
                <w:szCs w:val="24"/>
              </w:rPr>
              <w:t xml:space="preserve"> и т.п.); </w:t>
            </w:r>
          </w:p>
          <w:p w:rsidR="00B40CC8" w:rsidRPr="00190BAC" w:rsidRDefault="00B40CC8" w:rsidP="00B40CC8">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интерпретировать свойства в контексте конкретной практической ситуации</w:t>
            </w:r>
          </w:p>
        </w:tc>
        <w:tc>
          <w:tcPr>
            <w:tcW w:w="4395" w:type="dxa"/>
          </w:tcPr>
          <w:p w:rsidR="00B40CC8" w:rsidRPr="00190BAC" w:rsidRDefault="00B40CC8" w:rsidP="00B40CC8">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lastRenderedPageBreak/>
              <w:t xml:space="preserve">Оперировать понятиями: зависимость величин, функция, аргумент и значение функции, область определения и множество значений функции, график зависимости, график функции, нули функции, промежутки </w:t>
            </w:r>
            <w:proofErr w:type="spellStart"/>
            <w:r w:rsidRPr="00190BAC">
              <w:rPr>
                <w:rFonts w:ascii="Times New Roman" w:hAnsi="Times New Roman" w:cs="Times New Roman"/>
                <w:sz w:val="24"/>
                <w:szCs w:val="24"/>
              </w:rPr>
              <w:t>знакопостоянства</w:t>
            </w:r>
            <w:proofErr w:type="spellEnd"/>
            <w:r w:rsidRPr="00190BAC">
              <w:rPr>
                <w:rFonts w:ascii="Times New Roman" w:hAnsi="Times New Roman" w:cs="Times New Roman"/>
                <w:sz w:val="24"/>
                <w:szCs w:val="24"/>
              </w:rPr>
              <w:t>, возрастание на числовом промежутке, убывание на числовом промежутке, наибольшее и наименьшее значение функции на числовом промежутке, периодическая функция, период, четная и нечетная функции;</w:t>
            </w:r>
          </w:p>
          <w:p w:rsidR="00B40CC8" w:rsidRPr="00190BAC" w:rsidRDefault="00B40CC8" w:rsidP="00B40CC8">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оперировать понятиями: прямая и обратная пропорциональность, линейная, квадратичная, логарифмическая и показательная функции, тригонометрические функции; </w:t>
            </w:r>
          </w:p>
          <w:p w:rsidR="00B40CC8" w:rsidRPr="00190BAC" w:rsidRDefault="00B40CC8" w:rsidP="00B40CC8">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определять значение функции по значению аргумента при различных способах задания функции; </w:t>
            </w:r>
          </w:p>
          <w:p w:rsidR="00B40CC8" w:rsidRPr="00190BAC" w:rsidRDefault="00B40CC8" w:rsidP="00B40CC8">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строить графики изученных функций;</w:t>
            </w:r>
          </w:p>
          <w:p w:rsidR="00B40CC8" w:rsidRPr="00190BAC" w:rsidRDefault="00B40CC8" w:rsidP="00B40CC8">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описывать по графику и в простейших случаях по формуле поведение и свойства функций, находить по графику функции наибольшие и наименьшие значения;</w:t>
            </w:r>
          </w:p>
          <w:p w:rsidR="00B40CC8" w:rsidRPr="00190BAC" w:rsidRDefault="00B40CC8" w:rsidP="00B40CC8">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строить эскиз графика функции, удовлетворяющей приведенному набору условий (промежутки возрастания/убывания, значение функции в заданной точке, точки экстремумов, асимптоты, нули функции и т.д.);</w:t>
            </w:r>
          </w:p>
          <w:p w:rsidR="00B40CC8" w:rsidRPr="00190BAC" w:rsidRDefault="00B40CC8" w:rsidP="00B40CC8">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решать уравнения, простейшие системы уравнений, используя свойства функций и их графиков.</w:t>
            </w:r>
          </w:p>
          <w:p w:rsidR="00B40CC8" w:rsidRPr="00190BAC" w:rsidRDefault="00B40CC8" w:rsidP="00B40CC8">
            <w:pPr>
              <w:spacing w:after="0" w:line="240" w:lineRule="auto"/>
              <w:ind w:firstLine="284"/>
              <w:jc w:val="both"/>
              <w:rPr>
                <w:rFonts w:ascii="Times New Roman" w:hAnsi="Times New Roman" w:cs="Times New Roman"/>
                <w:sz w:val="24"/>
                <w:szCs w:val="24"/>
              </w:rPr>
            </w:pPr>
          </w:p>
          <w:p w:rsidR="00B40CC8" w:rsidRPr="00190BAC" w:rsidRDefault="00B40CC8" w:rsidP="00B40CC8">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В повседневной жизни и при изучении других учебных предметов:</w:t>
            </w:r>
          </w:p>
          <w:p w:rsidR="00B40CC8" w:rsidRPr="00190BAC" w:rsidRDefault="00B40CC8" w:rsidP="00B40CC8">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определять по графикам и использовать для решения прикладных задач свойства реальных процессов и зависимостей (наибольшие и наименьшие значения, промежутки возрастания и убывания функции, промежутки </w:t>
            </w:r>
            <w:proofErr w:type="spellStart"/>
            <w:r w:rsidRPr="00190BAC">
              <w:rPr>
                <w:rFonts w:ascii="Times New Roman" w:hAnsi="Times New Roman" w:cs="Times New Roman"/>
                <w:sz w:val="24"/>
                <w:szCs w:val="24"/>
              </w:rPr>
              <w:t>знакопостоянства</w:t>
            </w:r>
            <w:proofErr w:type="spellEnd"/>
            <w:r w:rsidRPr="00190BAC">
              <w:rPr>
                <w:rFonts w:ascii="Times New Roman" w:hAnsi="Times New Roman" w:cs="Times New Roman"/>
                <w:sz w:val="24"/>
                <w:szCs w:val="24"/>
              </w:rPr>
              <w:t xml:space="preserve">, асимптоты, период и т.п.); </w:t>
            </w:r>
          </w:p>
          <w:p w:rsidR="00B40CC8" w:rsidRPr="00190BAC" w:rsidRDefault="00B40CC8" w:rsidP="00B40CC8">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lastRenderedPageBreak/>
              <w:t xml:space="preserve">интерпретировать свойства в контексте конкретной практической ситуации; </w:t>
            </w:r>
          </w:p>
          <w:p w:rsidR="00B40CC8" w:rsidRPr="00190BAC" w:rsidRDefault="00B40CC8" w:rsidP="00205068">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определять по графикам простейшие характеристики периодических процессов в биологии, экономике, музыке, радиосвязи и др. (амплитуда, период и т.п.)</w:t>
            </w:r>
          </w:p>
        </w:tc>
      </w:tr>
      <w:tr w:rsidR="00B40CC8" w:rsidRPr="00190BAC" w:rsidTr="0074672F">
        <w:tc>
          <w:tcPr>
            <w:tcW w:w="1520" w:type="dxa"/>
          </w:tcPr>
          <w:p w:rsidR="00B40CC8" w:rsidRPr="00190BAC" w:rsidRDefault="00B40CC8" w:rsidP="00B51A14">
            <w:pPr>
              <w:spacing w:after="0" w:line="240" w:lineRule="auto"/>
              <w:ind w:firstLine="176"/>
              <w:jc w:val="both"/>
              <w:rPr>
                <w:rFonts w:ascii="Times New Roman" w:hAnsi="Times New Roman" w:cs="Times New Roman"/>
                <w:sz w:val="24"/>
                <w:szCs w:val="24"/>
              </w:rPr>
            </w:pPr>
            <w:r w:rsidRPr="00190BAC">
              <w:rPr>
                <w:rFonts w:ascii="Times New Roman" w:hAnsi="Times New Roman" w:cs="Times New Roman"/>
                <w:sz w:val="24"/>
                <w:szCs w:val="24"/>
              </w:rPr>
              <w:lastRenderedPageBreak/>
              <w:t>Элементы математического анализа</w:t>
            </w:r>
          </w:p>
        </w:tc>
        <w:tc>
          <w:tcPr>
            <w:tcW w:w="4008" w:type="dxa"/>
            <w:gridSpan w:val="2"/>
          </w:tcPr>
          <w:p w:rsidR="00B40CC8" w:rsidRPr="00190BAC" w:rsidRDefault="00B40CC8" w:rsidP="00B51A14">
            <w:pPr>
              <w:spacing w:after="0" w:line="240" w:lineRule="auto"/>
              <w:ind w:firstLine="176"/>
              <w:jc w:val="both"/>
              <w:rPr>
                <w:rFonts w:ascii="Times New Roman" w:hAnsi="Times New Roman" w:cs="Times New Roman"/>
                <w:sz w:val="24"/>
                <w:szCs w:val="24"/>
              </w:rPr>
            </w:pPr>
            <w:r w:rsidRPr="00190BAC">
              <w:rPr>
                <w:rFonts w:ascii="Times New Roman" w:hAnsi="Times New Roman" w:cs="Times New Roman"/>
                <w:sz w:val="24"/>
                <w:szCs w:val="24"/>
              </w:rPr>
              <w:t xml:space="preserve">Оперировать на базовом уровне понятиями: производная функции в точке, касательная к графику функции, производная функции; </w:t>
            </w:r>
          </w:p>
          <w:p w:rsidR="00B40CC8" w:rsidRPr="00190BAC" w:rsidRDefault="00B40CC8" w:rsidP="00B51A14">
            <w:pPr>
              <w:spacing w:after="0" w:line="240" w:lineRule="auto"/>
              <w:ind w:firstLine="176"/>
              <w:jc w:val="both"/>
              <w:rPr>
                <w:rFonts w:ascii="Times New Roman" w:hAnsi="Times New Roman" w:cs="Times New Roman"/>
                <w:sz w:val="24"/>
                <w:szCs w:val="24"/>
              </w:rPr>
            </w:pPr>
            <w:r w:rsidRPr="00190BAC">
              <w:rPr>
                <w:rFonts w:ascii="Times New Roman" w:hAnsi="Times New Roman" w:cs="Times New Roman"/>
                <w:sz w:val="24"/>
                <w:szCs w:val="24"/>
              </w:rPr>
              <w:t>определять значение производной функции в точке по изображению касательной к графику, проведенной в этой точке;</w:t>
            </w:r>
          </w:p>
          <w:p w:rsidR="00B40CC8" w:rsidRPr="00190BAC" w:rsidRDefault="00B40CC8" w:rsidP="00B51A14">
            <w:pPr>
              <w:spacing w:after="0" w:line="240" w:lineRule="auto"/>
              <w:ind w:firstLine="176"/>
              <w:jc w:val="both"/>
              <w:rPr>
                <w:rFonts w:ascii="Times New Roman" w:hAnsi="Times New Roman" w:cs="Times New Roman"/>
                <w:sz w:val="24"/>
                <w:szCs w:val="24"/>
              </w:rPr>
            </w:pPr>
            <w:r w:rsidRPr="00190BAC">
              <w:rPr>
                <w:rFonts w:ascii="Times New Roman" w:hAnsi="Times New Roman" w:cs="Times New Roman"/>
                <w:sz w:val="24"/>
                <w:szCs w:val="24"/>
              </w:rPr>
              <w:t xml:space="preserve">решать несложные задачи на применение связи между промежутками монотонности и точками экстремума функции, с одной стороны, и промежутками </w:t>
            </w:r>
            <w:proofErr w:type="spellStart"/>
            <w:r w:rsidRPr="00190BAC">
              <w:rPr>
                <w:rFonts w:ascii="Times New Roman" w:hAnsi="Times New Roman" w:cs="Times New Roman"/>
                <w:sz w:val="24"/>
                <w:szCs w:val="24"/>
              </w:rPr>
              <w:t>знакопостоянства</w:t>
            </w:r>
            <w:proofErr w:type="spellEnd"/>
            <w:r w:rsidRPr="00190BAC">
              <w:rPr>
                <w:rFonts w:ascii="Times New Roman" w:hAnsi="Times New Roman" w:cs="Times New Roman"/>
                <w:sz w:val="24"/>
                <w:szCs w:val="24"/>
              </w:rPr>
              <w:t xml:space="preserve"> и нулями производной этой функции – с другой.</w:t>
            </w:r>
          </w:p>
          <w:p w:rsidR="00B40CC8" w:rsidRPr="00190BAC" w:rsidRDefault="00B40CC8" w:rsidP="00B51A14">
            <w:pPr>
              <w:spacing w:after="0" w:line="240" w:lineRule="auto"/>
              <w:ind w:firstLine="176"/>
              <w:jc w:val="both"/>
              <w:rPr>
                <w:rFonts w:ascii="Times New Roman" w:hAnsi="Times New Roman" w:cs="Times New Roman"/>
                <w:sz w:val="24"/>
                <w:szCs w:val="24"/>
              </w:rPr>
            </w:pPr>
          </w:p>
          <w:p w:rsidR="00B40CC8" w:rsidRPr="00190BAC" w:rsidRDefault="00B40CC8" w:rsidP="00B51A14">
            <w:pPr>
              <w:spacing w:after="0" w:line="240" w:lineRule="auto"/>
              <w:ind w:firstLine="176"/>
              <w:jc w:val="both"/>
              <w:rPr>
                <w:rFonts w:ascii="Times New Roman" w:hAnsi="Times New Roman" w:cs="Times New Roman"/>
                <w:sz w:val="24"/>
                <w:szCs w:val="24"/>
              </w:rPr>
            </w:pPr>
            <w:r w:rsidRPr="00190BAC">
              <w:rPr>
                <w:rFonts w:ascii="Times New Roman" w:hAnsi="Times New Roman" w:cs="Times New Roman"/>
                <w:sz w:val="24"/>
                <w:szCs w:val="24"/>
              </w:rPr>
              <w:t>В повседневной жизни и при изучении других предметов:</w:t>
            </w:r>
          </w:p>
          <w:p w:rsidR="00B40CC8" w:rsidRPr="00190BAC" w:rsidRDefault="00B40CC8" w:rsidP="00B51A14">
            <w:pPr>
              <w:spacing w:after="0" w:line="240" w:lineRule="auto"/>
              <w:ind w:firstLine="176"/>
              <w:jc w:val="both"/>
              <w:rPr>
                <w:rFonts w:ascii="Times New Roman" w:hAnsi="Times New Roman" w:cs="Times New Roman"/>
                <w:sz w:val="24"/>
                <w:szCs w:val="24"/>
              </w:rPr>
            </w:pPr>
            <w:proofErr w:type="gramStart"/>
            <w:r w:rsidRPr="00190BAC">
              <w:rPr>
                <w:rFonts w:ascii="Times New Roman" w:hAnsi="Times New Roman" w:cs="Times New Roman"/>
                <w:sz w:val="24"/>
                <w:szCs w:val="24"/>
              </w:rPr>
              <w:t>пользуясь графиками, сравнивать скорости возрастания (роста, повышения, увеличения и т.п.) или скорости убывания (падения, снижения, уменьшения и т.п.) величин в реальных процессах;</w:t>
            </w:r>
            <w:proofErr w:type="gramEnd"/>
          </w:p>
          <w:p w:rsidR="00B40CC8" w:rsidRPr="00190BAC" w:rsidRDefault="00B40CC8" w:rsidP="00B51A14">
            <w:pPr>
              <w:spacing w:after="0" w:line="240" w:lineRule="auto"/>
              <w:ind w:firstLine="176"/>
              <w:jc w:val="both"/>
              <w:rPr>
                <w:rFonts w:ascii="Times New Roman" w:hAnsi="Times New Roman" w:cs="Times New Roman"/>
                <w:sz w:val="24"/>
                <w:szCs w:val="24"/>
              </w:rPr>
            </w:pPr>
            <w:r w:rsidRPr="00190BAC">
              <w:rPr>
                <w:rFonts w:ascii="Times New Roman" w:hAnsi="Times New Roman" w:cs="Times New Roman"/>
                <w:sz w:val="24"/>
                <w:szCs w:val="24"/>
              </w:rPr>
              <w:t>соотносить графики реальных процессов и зависимостей с их описаниями, включающими характеристики скорости изменения (быстрый рост, плавное понижение и т.п.);</w:t>
            </w:r>
          </w:p>
          <w:p w:rsidR="00B40CC8" w:rsidRPr="00190BAC" w:rsidRDefault="00B40CC8" w:rsidP="00B51A14">
            <w:pPr>
              <w:spacing w:after="0" w:line="240" w:lineRule="auto"/>
              <w:ind w:firstLine="176"/>
              <w:jc w:val="both"/>
              <w:rPr>
                <w:rFonts w:ascii="Times New Roman" w:hAnsi="Times New Roman" w:cs="Times New Roman"/>
                <w:sz w:val="24"/>
                <w:szCs w:val="24"/>
              </w:rPr>
            </w:pPr>
            <w:r w:rsidRPr="00190BAC">
              <w:rPr>
                <w:rFonts w:ascii="Times New Roman" w:hAnsi="Times New Roman" w:cs="Times New Roman"/>
                <w:sz w:val="24"/>
                <w:szCs w:val="24"/>
              </w:rPr>
              <w:t>использовать графики реальных процессов для решения несложных прикладных задач, в том числе определяя по графику скорость хода процесса</w:t>
            </w:r>
          </w:p>
        </w:tc>
        <w:tc>
          <w:tcPr>
            <w:tcW w:w="4395" w:type="dxa"/>
          </w:tcPr>
          <w:p w:rsidR="00B40CC8" w:rsidRPr="00190BAC" w:rsidRDefault="00B40CC8" w:rsidP="00B51A14">
            <w:pPr>
              <w:spacing w:after="0" w:line="240" w:lineRule="auto"/>
              <w:ind w:firstLine="176"/>
              <w:jc w:val="both"/>
              <w:rPr>
                <w:rFonts w:ascii="Times New Roman" w:hAnsi="Times New Roman" w:cs="Times New Roman"/>
                <w:sz w:val="24"/>
                <w:szCs w:val="24"/>
              </w:rPr>
            </w:pPr>
            <w:r w:rsidRPr="00190BAC">
              <w:rPr>
                <w:rFonts w:ascii="Times New Roman" w:hAnsi="Times New Roman" w:cs="Times New Roman"/>
                <w:sz w:val="24"/>
                <w:szCs w:val="24"/>
              </w:rPr>
              <w:t>Оперировать понятиями: производная функции в точке, касательная к графику функции, производная функции;</w:t>
            </w:r>
          </w:p>
          <w:p w:rsidR="00B40CC8" w:rsidRPr="00190BAC" w:rsidRDefault="00B40CC8" w:rsidP="00B51A14">
            <w:pPr>
              <w:spacing w:after="0" w:line="240" w:lineRule="auto"/>
              <w:ind w:firstLine="176"/>
              <w:jc w:val="both"/>
              <w:rPr>
                <w:rFonts w:ascii="Times New Roman" w:hAnsi="Times New Roman" w:cs="Times New Roman"/>
                <w:sz w:val="24"/>
                <w:szCs w:val="24"/>
              </w:rPr>
            </w:pPr>
            <w:r w:rsidRPr="00190BAC">
              <w:rPr>
                <w:rFonts w:ascii="Times New Roman" w:hAnsi="Times New Roman" w:cs="Times New Roman"/>
                <w:sz w:val="24"/>
                <w:szCs w:val="24"/>
              </w:rPr>
              <w:t>вычислять производную одночлена, многочлена, квадратного корня, производную суммы функций;</w:t>
            </w:r>
          </w:p>
          <w:p w:rsidR="00B40CC8" w:rsidRPr="00190BAC" w:rsidRDefault="00B40CC8" w:rsidP="00B51A14">
            <w:pPr>
              <w:spacing w:after="0" w:line="240" w:lineRule="auto"/>
              <w:ind w:firstLine="176"/>
              <w:jc w:val="both"/>
              <w:rPr>
                <w:rFonts w:ascii="Times New Roman" w:hAnsi="Times New Roman" w:cs="Times New Roman"/>
                <w:sz w:val="24"/>
                <w:szCs w:val="24"/>
              </w:rPr>
            </w:pPr>
            <w:r w:rsidRPr="00190BAC">
              <w:rPr>
                <w:rFonts w:ascii="Times New Roman" w:hAnsi="Times New Roman" w:cs="Times New Roman"/>
                <w:sz w:val="24"/>
                <w:szCs w:val="24"/>
              </w:rPr>
              <w:t xml:space="preserve">вычислять производные элементарных функций и их комбинаций, используя справочные материалы; </w:t>
            </w:r>
          </w:p>
          <w:p w:rsidR="00B40CC8" w:rsidRPr="00190BAC" w:rsidRDefault="00B40CC8" w:rsidP="00B51A14">
            <w:pPr>
              <w:spacing w:after="0" w:line="240" w:lineRule="auto"/>
              <w:ind w:firstLine="176"/>
              <w:jc w:val="both"/>
              <w:rPr>
                <w:rFonts w:ascii="Times New Roman" w:hAnsi="Times New Roman" w:cs="Times New Roman"/>
                <w:sz w:val="24"/>
                <w:szCs w:val="24"/>
              </w:rPr>
            </w:pPr>
            <w:r w:rsidRPr="00190BAC">
              <w:rPr>
                <w:rFonts w:ascii="Times New Roman" w:hAnsi="Times New Roman" w:cs="Times New Roman"/>
                <w:sz w:val="24"/>
                <w:szCs w:val="24"/>
              </w:rPr>
              <w:t>исследовать в простейших случаях функции на монотонность, находить наибольшие и наименьшие значения функций, строить графики многочленов и простейших рациональных функций с использованием аппарата математического анализа.</w:t>
            </w:r>
          </w:p>
          <w:p w:rsidR="00B40CC8" w:rsidRPr="00190BAC" w:rsidRDefault="00B40CC8" w:rsidP="00B51A14">
            <w:pPr>
              <w:spacing w:after="0" w:line="240" w:lineRule="auto"/>
              <w:ind w:firstLine="176"/>
              <w:jc w:val="both"/>
              <w:rPr>
                <w:rFonts w:ascii="Times New Roman" w:hAnsi="Times New Roman" w:cs="Times New Roman"/>
                <w:sz w:val="24"/>
                <w:szCs w:val="24"/>
              </w:rPr>
            </w:pPr>
          </w:p>
          <w:p w:rsidR="00B40CC8" w:rsidRPr="00190BAC" w:rsidRDefault="00B40CC8" w:rsidP="00B51A14">
            <w:pPr>
              <w:spacing w:after="0" w:line="240" w:lineRule="auto"/>
              <w:ind w:firstLine="176"/>
              <w:jc w:val="both"/>
              <w:rPr>
                <w:rFonts w:ascii="Times New Roman" w:hAnsi="Times New Roman" w:cs="Times New Roman"/>
                <w:sz w:val="24"/>
                <w:szCs w:val="24"/>
              </w:rPr>
            </w:pPr>
            <w:r w:rsidRPr="00190BAC">
              <w:rPr>
                <w:rFonts w:ascii="Times New Roman" w:hAnsi="Times New Roman" w:cs="Times New Roman"/>
                <w:sz w:val="24"/>
                <w:szCs w:val="24"/>
              </w:rPr>
              <w:t>В повседневной жизни и при изучении других учебных предметов:</w:t>
            </w:r>
          </w:p>
          <w:p w:rsidR="00B40CC8" w:rsidRPr="00190BAC" w:rsidRDefault="00B40CC8" w:rsidP="00B51A14">
            <w:pPr>
              <w:spacing w:after="0" w:line="240" w:lineRule="auto"/>
              <w:ind w:firstLine="176"/>
              <w:jc w:val="both"/>
              <w:rPr>
                <w:rFonts w:ascii="Times New Roman" w:hAnsi="Times New Roman" w:cs="Times New Roman"/>
                <w:sz w:val="24"/>
                <w:szCs w:val="24"/>
              </w:rPr>
            </w:pPr>
            <w:r w:rsidRPr="00190BAC">
              <w:rPr>
                <w:rFonts w:ascii="Times New Roman" w:hAnsi="Times New Roman" w:cs="Times New Roman"/>
                <w:sz w:val="24"/>
                <w:szCs w:val="24"/>
              </w:rPr>
              <w:t>решать прикладные задачи из биологии, физики, химии, экономики и других предметов, связанные с исследованием характеристик реальных процессов, нахождением наибольших и наименьших значений, скорости и ускорения и т.п.;</w:t>
            </w:r>
          </w:p>
          <w:p w:rsidR="00B40CC8" w:rsidRPr="00190BAC" w:rsidRDefault="00B40CC8" w:rsidP="00B51A14">
            <w:pPr>
              <w:spacing w:after="0" w:line="240" w:lineRule="auto"/>
              <w:ind w:firstLine="176"/>
              <w:jc w:val="both"/>
              <w:rPr>
                <w:rFonts w:ascii="Times New Roman" w:hAnsi="Times New Roman" w:cs="Times New Roman"/>
                <w:sz w:val="24"/>
                <w:szCs w:val="24"/>
              </w:rPr>
            </w:pPr>
            <w:r w:rsidRPr="00190BAC">
              <w:rPr>
                <w:rFonts w:ascii="Times New Roman" w:hAnsi="Times New Roman" w:cs="Times New Roman"/>
                <w:sz w:val="24"/>
                <w:szCs w:val="24"/>
              </w:rPr>
              <w:t xml:space="preserve"> интерпретировать полученные результаты</w:t>
            </w:r>
          </w:p>
        </w:tc>
      </w:tr>
      <w:tr w:rsidR="00B40CC8" w:rsidRPr="00190BAC" w:rsidTr="0074672F">
        <w:tc>
          <w:tcPr>
            <w:tcW w:w="1520" w:type="dxa"/>
          </w:tcPr>
          <w:p w:rsidR="00B40CC8" w:rsidRPr="00190BAC" w:rsidRDefault="00B40CC8" w:rsidP="009C1710">
            <w:pPr>
              <w:spacing w:after="0" w:line="240" w:lineRule="auto"/>
              <w:jc w:val="both"/>
              <w:rPr>
                <w:rFonts w:ascii="Times New Roman" w:hAnsi="Times New Roman" w:cs="Times New Roman"/>
                <w:sz w:val="24"/>
                <w:szCs w:val="24"/>
              </w:rPr>
            </w:pPr>
            <w:r w:rsidRPr="00190BAC">
              <w:rPr>
                <w:rFonts w:ascii="Times New Roman" w:hAnsi="Times New Roman" w:cs="Times New Roman"/>
                <w:sz w:val="24"/>
                <w:szCs w:val="24"/>
              </w:rPr>
              <w:t xml:space="preserve">Статистика и теория вероятностей, логика и </w:t>
            </w:r>
            <w:r w:rsidRPr="00190BAC">
              <w:rPr>
                <w:rFonts w:ascii="Times New Roman" w:hAnsi="Times New Roman" w:cs="Times New Roman"/>
                <w:sz w:val="24"/>
                <w:szCs w:val="24"/>
              </w:rPr>
              <w:lastRenderedPageBreak/>
              <w:t>комбинаторика</w:t>
            </w:r>
          </w:p>
          <w:p w:rsidR="00B40CC8" w:rsidRPr="00190BAC" w:rsidRDefault="00B40CC8" w:rsidP="00190BAC">
            <w:pPr>
              <w:spacing w:after="0" w:line="240" w:lineRule="auto"/>
              <w:ind w:firstLine="284"/>
              <w:jc w:val="both"/>
              <w:rPr>
                <w:rFonts w:ascii="Times New Roman" w:hAnsi="Times New Roman" w:cs="Times New Roman"/>
                <w:sz w:val="24"/>
                <w:szCs w:val="24"/>
              </w:rPr>
            </w:pPr>
          </w:p>
        </w:tc>
        <w:tc>
          <w:tcPr>
            <w:tcW w:w="4008" w:type="dxa"/>
            <w:gridSpan w:val="2"/>
          </w:tcPr>
          <w:p w:rsidR="00B40CC8" w:rsidRPr="00190BAC" w:rsidRDefault="00B40CC8"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lastRenderedPageBreak/>
              <w:t xml:space="preserve">Оперировать на базовом уровне основными описательными характеристиками числового набора: среднее арифметическое, </w:t>
            </w:r>
            <w:r w:rsidRPr="00190BAC">
              <w:rPr>
                <w:rFonts w:ascii="Times New Roman" w:hAnsi="Times New Roman" w:cs="Times New Roman"/>
                <w:sz w:val="24"/>
                <w:szCs w:val="24"/>
              </w:rPr>
              <w:lastRenderedPageBreak/>
              <w:t>медиана, наибольшее и наименьшее значения;</w:t>
            </w:r>
          </w:p>
          <w:p w:rsidR="00B40CC8" w:rsidRPr="00190BAC" w:rsidRDefault="00B40CC8"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оперировать на базовом уровне понятиями: частота и вероятность события, случайный выбор, опыты с равновозможными элементарными событиями;</w:t>
            </w:r>
          </w:p>
          <w:p w:rsidR="00B40CC8" w:rsidRPr="00190BAC" w:rsidRDefault="00B40CC8"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вычислять вероятности событий на основе подсчета числа исходов. </w:t>
            </w:r>
          </w:p>
          <w:p w:rsidR="00B40CC8" w:rsidRPr="00190BAC" w:rsidRDefault="00B40CC8" w:rsidP="00190BAC">
            <w:pPr>
              <w:spacing w:after="0" w:line="240" w:lineRule="auto"/>
              <w:ind w:firstLine="284"/>
              <w:jc w:val="both"/>
              <w:rPr>
                <w:rFonts w:ascii="Times New Roman" w:hAnsi="Times New Roman" w:cs="Times New Roman"/>
                <w:sz w:val="24"/>
                <w:szCs w:val="24"/>
              </w:rPr>
            </w:pPr>
          </w:p>
          <w:p w:rsidR="00B40CC8" w:rsidRPr="00190BAC" w:rsidRDefault="00B40CC8"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В повседневной жизни и при изучении других предметов:</w:t>
            </w:r>
          </w:p>
          <w:p w:rsidR="00B40CC8" w:rsidRPr="00190BAC" w:rsidRDefault="00B40CC8"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оценивать и сравнивать в простых случаях вероятности событий в реальной жизни;</w:t>
            </w:r>
          </w:p>
          <w:p w:rsidR="00B40CC8" w:rsidRPr="00190BAC" w:rsidRDefault="00B40CC8"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читать, сопоставлять, сравнивать, интерпретировать в простых случаях реальные данные, представленные в виде таблиц, диаграмм, графиков</w:t>
            </w:r>
          </w:p>
        </w:tc>
        <w:tc>
          <w:tcPr>
            <w:tcW w:w="4395" w:type="dxa"/>
          </w:tcPr>
          <w:p w:rsidR="00B40CC8" w:rsidRPr="00190BAC" w:rsidRDefault="00B40CC8"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lastRenderedPageBreak/>
              <w:t xml:space="preserve">Иметь представление о дискретных и непрерывных случайных величинах и распределениях, о независимости случайных величин; </w:t>
            </w:r>
          </w:p>
          <w:p w:rsidR="00B40CC8" w:rsidRPr="00190BAC" w:rsidRDefault="00B40CC8"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lastRenderedPageBreak/>
              <w:t>иметь представление о математическом ожидании и дисперсии случайных величин;</w:t>
            </w:r>
          </w:p>
          <w:p w:rsidR="00B40CC8" w:rsidRPr="00190BAC" w:rsidRDefault="00B40CC8"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иметь представление о нормальном распределении и примерах нормально распределенных случайных величин;</w:t>
            </w:r>
          </w:p>
          <w:p w:rsidR="00B40CC8" w:rsidRPr="00190BAC" w:rsidRDefault="00B40CC8"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понимать суть закона больших чисел и выборочного метода измерения вероятностей;</w:t>
            </w:r>
          </w:p>
          <w:p w:rsidR="00B40CC8" w:rsidRPr="00190BAC" w:rsidRDefault="00B40CC8"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иметь представление об условной вероятности и о полной вероятности, применять их в решении задач;</w:t>
            </w:r>
          </w:p>
          <w:p w:rsidR="00B40CC8" w:rsidRPr="00190BAC" w:rsidRDefault="00B40CC8"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иметь представление о важных частных видах распределений и применять их в решении задач; </w:t>
            </w:r>
          </w:p>
          <w:p w:rsidR="00B40CC8" w:rsidRPr="00190BAC" w:rsidRDefault="00B40CC8"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иметь представление о корреляции случайных величин, о линейной регрессии.</w:t>
            </w:r>
          </w:p>
          <w:p w:rsidR="00B40CC8" w:rsidRPr="00190BAC" w:rsidRDefault="00B40CC8" w:rsidP="00190BAC">
            <w:pPr>
              <w:spacing w:after="0" w:line="240" w:lineRule="auto"/>
              <w:ind w:firstLine="284"/>
              <w:jc w:val="both"/>
              <w:rPr>
                <w:rFonts w:ascii="Times New Roman" w:hAnsi="Times New Roman" w:cs="Times New Roman"/>
                <w:sz w:val="24"/>
                <w:szCs w:val="24"/>
              </w:rPr>
            </w:pPr>
          </w:p>
          <w:p w:rsidR="00B40CC8" w:rsidRPr="00190BAC" w:rsidRDefault="00B40CC8"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В повседневной жизни и при изучении других предметов:</w:t>
            </w:r>
          </w:p>
          <w:p w:rsidR="00B40CC8" w:rsidRPr="00190BAC" w:rsidRDefault="00B40CC8"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вычислять или оценивать вероятности событий в реальной жизни;</w:t>
            </w:r>
          </w:p>
          <w:p w:rsidR="00B40CC8" w:rsidRPr="00190BAC" w:rsidRDefault="00B40CC8"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выбирать подходящие методы представления и обработки данных;</w:t>
            </w:r>
          </w:p>
          <w:p w:rsidR="00B40CC8" w:rsidRPr="00190BAC" w:rsidRDefault="00B40CC8"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уметь решать несложные задачи на применение закона больших чисел в социологии, страховании, здравоохранении, обеспечении безопасности населения в чрезвычайных ситуациях</w:t>
            </w:r>
          </w:p>
        </w:tc>
      </w:tr>
      <w:tr w:rsidR="00B40CC8" w:rsidRPr="00190BAC" w:rsidTr="0074672F">
        <w:tc>
          <w:tcPr>
            <w:tcW w:w="1520" w:type="dxa"/>
          </w:tcPr>
          <w:p w:rsidR="00B40CC8" w:rsidRPr="00190BAC" w:rsidRDefault="00B40CC8" w:rsidP="009C1710">
            <w:pPr>
              <w:spacing w:after="0" w:line="240" w:lineRule="auto"/>
              <w:jc w:val="both"/>
              <w:rPr>
                <w:rFonts w:ascii="Times New Roman" w:hAnsi="Times New Roman" w:cs="Times New Roman"/>
                <w:sz w:val="24"/>
                <w:szCs w:val="24"/>
              </w:rPr>
            </w:pPr>
            <w:r w:rsidRPr="00190BAC">
              <w:rPr>
                <w:rFonts w:ascii="Times New Roman" w:hAnsi="Times New Roman" w:cs="Times New Roman"/>
                <w:sz w:val="24"/>
                <w:szCs w:val="24"/>
              </w:rPr>
              <w:lastRenderedPageBreak/>
              <w:t>Текстовые задачи</w:t>
            </w:r>
          </w:p>
        </w:tc>
        <w:tc>
          <w:tcPr>
            <w:tcW w:w="4008" w:type="dxa"/>
            <w:gridSpan w:val="2"/>
          </w:tcPr>
          <w:p w:rsidR="00B40CC8" w:rsidRPr="00190BAC" w:rsidRDefault="00B40CC8"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Решать несложные текстовые задачи разных типов;</w:t>
            </w:r>
          </w:p>
          <w:p w:rsidR="00B40CC8" w:rsidRPr="00190BAC" w:rsidRDefault="00B40CC8"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анализировать условие задачи, при необходимости строить для ее решения математическую модель; </w:t>
            </w:r>
          </w:p>
          <w:p w:rsidR="00B40CC8" w:rsidRPr="00190BAC" w:rsidRDefault="00B40CC8"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понимать и использовать для решения задачи информацию, представленную в виде текстовой и символьной записи, схем, таблиц, диаграмм, графиков, рисунков;</w:t>
            </w:r>
          </w:p>
          <w:p w:rsidR="00B40CC8" w:rsidRPr="00190BAC" w:rsidRDefault="00B40CC8"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действовать по алгоритму, содержащемуся в условии задачи;</w:t>
            </w:r>
          </w:p>
          <w:p w:rsidR="00B40CC8" w:rsidRPr="00190BAC" w:rsidRDefault="00B40CC8"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использовать </w:t>
            </w:r>
            <w:proofErr w:type="gramStart"/>
            <w:r w:rsidRPr="00190BAC">
              <w:rPr>
                <w:rFonts w:ascii="Times New Roman" w:hAnsi="Times New Roman" w:cs="Times New Roman"/>
                <w:sz w:val="24"/>
                <w:szCs w:val="24"/>
              </w:rPr>
              <w:t>логические рассуждения</w:t>
            </w:r>
            <w:proofErr w:type="gramEnd"/>
            <w:r w:rsidRPr="00190BAC">
              <w:rPr>
                <w:rFonts w:ascii="Times New Roman" w:hAnsi="Times New Roman" w:cs="Times New Roman"/>
                <w:sz w:val="24"/>
                <w:szCs w:val="24"/>
              </w:rPr>
              <w:t xml:space="preserve"> при решении задачи;</w:t>
            </w:r>
          </w:p>
          <w:p w:rsidR="00B40CC8" w:rsidRPr="00190BAC" w:rsidRDefault="00B40CC8"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работать с избыточными условиями, выбирая из всей информации, данные, необходимые для решения задачи;</w:t>
            </w:r>
          </w:p>
          <w:p w:rsidR="00B40CC8" w:rsidRPr="00190BAC" w:rsidRDefault="00B40CC8"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осуществлять несложный перебор возможных решений, </w:t>
            </w:r>
            <w:r w:rsidRPr="00190BAC">
              <w:rPr>
                <w:rFonts w:ascii="Times New Roman" w:hAnsi="Times New Roman" w:cs="Times New Roman"/>
                <w:sz w:val="24"/>
                <w:szCs w:val="24"/>
              </w:rPr>
              <w:lastRenderedPageBreak/>
              <w:t xml:space="preserve">выбирая из них </w:t>
            </w:r>
            <w:proofErr w:type="gramStart"/>
            <w:r w:rsidRPr="00190BAC">
              <w:rPr>
                <w:rFonts w:ascii="Times New Roman" w:hAnsi="Times New Roman" w:cs="Times New Roman"/>
                <w:sz w:val="24"/>
                <w:szCs w:val="24"/>
              </w:rPr>
              <w:t>оптимальное</w:t>
            </w:r>
            <w:proofErr w:type="gramEnd"/>
            <w:r w:rsidRPr="00190BAC">
              <w:rPr>
                <w:rFonts w:ascii="Times New Roman" w:hAnsi="Times New Roman" w:cs="Times New Roman"/>
                <w:sz w:val="24"/>
                <w:szCs w:val="24"/>
              </w:rPr>
              <w:t xml:space="preserve"> по критериям, сформулированным в условии;</w:t>
            </w:r>
          </w:p>
          <w:p w:rsidR="00B40CC8" w:rsidRPr="00190BAC" w:rsidRDefault="00B40CC8"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анализировать и интерпретировать полученные решения в контексте условия задачи, выбирать решения, не противоречащие контексту;</w:t>
            </w:r>
          </w:p>
          <w:p w:rsidR="00B40CC8" w:rsidRPr="00190BAC" w:rsidRDefault="00B40CC8"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решать задачи на расчет стоимости покупок, услуг, поездок и т.п.;</w:t>
            </w:r>
          </w:p>
          <w:p w:rsidR="00B40CC8" w:rsidRPr="00190BAC" w:rsidRDefault="00B40CC8"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решать несложные задачи, связанные с долевым участием во владении фирмой, предприятием, недвижимостью;</w:t>
            </w:r>
          </w:p>
          <w:p w:rsidR="00B40CC8" w:rsidRPr="00190BAC" w:rsidRDefault="00B40CC8"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решать задачи на простые проценты (системы скидок, комиссии) и на вычисление сложных процентов в различных схемах вкладов, кредитов и ипотек;</w:t>
            </w:r>
          </w:p>
          <w:p w:rsidR="00B40CC8" w:rsidRPr="00190BAC" w:rsidRDefault="00B40CC8"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решать практические задачи, требующие использования отрицательных чисел: на определение температуры, на определение положения на </w:t>
            </w:r>
            <w:proofErr w:type="spellStart"/>
            <w:r w:rsidRPr="00190BAC">
              <w:rPr>
                <w:rFonts w:ascii="Times New Roman" w:hAnsi="Times New Roman" w:cs="Times New Roman"/>
                <w:sz w:val="24"/>
                <w:szCs w:val="24"/>
              </w:rPr>
              <w:t>временнóй</w:t>
            </w:r>
            <w:proofErr w:type="spellEnd"/>
            <w:r w:rsidRPr="00190BAC">
              <w:rPr>
                <w:rFonts w:ascii="Times New Roman" w:hAnsi="Times New Roman" w:cs="Times New Roman"/>
                <w:sz w:val="24"/>
                <w:szCs w:val="24"/>
              </w:rPr>
              <w:t xml:space="preserve"> оси (до нашей эры и после), на движение денежных средств (приход/расход), на определение глубины/высоты и т.п.;</w:t>
            </w:r>
          </w:p>
          <w:p w:rsidR="00B40CC8" w:rsidRPr="00190BAC" w:rsidRDefault="00B40CC8"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использовать понятие масштаба для нахождения расстояний и длин на картах, планах местности, планах помещений, выкройках, при работе на компьютере и т.п. </w:t>
            </w:r>
          </w:p>
          <w:p w:rsidR="00B40CC8" w:rsidRPr="00190BAC" w:rsidRDefault="00B40CC8"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В повседневной жизни и при изучении других предметов:</w:t>
            </w:r>
          </w:p>
          <w:p w:rsidR="00B40CC8" w:rsidRPr="00190BAC" w:rsidRDefault="00B40CC8"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решать несложные практические задачи, возникающие в ситуациях повседневной жизни</w:t>
            </w:r>
          </w:p>
        </w:tc>
        <w:tc>
          <w:tcPr>
            <w:tcW w:w="4395" w:type="dxa"/>
          </w:tcPr>
          <w:p w:rsidR="00B40CC8" w:rsidRPr="00190BAC" w:rsidRDefault="00B40CC8"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lastRenderedPageBreak/>
              <w:t>Решать задачи разных типов, в том числе задачи повышенной трудности;</w:t>
            </w:r>
          </w:p>
          <w:p w:rsidR="00B40CC8" w:rsidRPr="00190BAC" w:rsidRDefault="00B40CC8"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выбирать оптимальный метод решения задачи, рассматривая различные методы;</w:t>
            </w:r>
          </w:p>
          <w:p w:rsidR="00B40CC8" w:rsidRPr="00190BAC" w:rsidRDefault="00B40CC8"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строить модель решения задачи, проводить доказательные рассуждения;</w:t>
            </w:r>
          </w:p>
          <w:p w:rsidR="00B40CC8" w:rsidRPr="00190BAC" w:rsidRDefault="00B40CC8"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решать задачи, требующие перебора вариантов, проверки условий, выбора оптимального результата;</w:t>
            </w:r>
          </w:p>
          <w:p w:rsidR="00B40CC8" w:rsidRPr="00190BAC" w:rsidRDefault="00B40CC8"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анализировать и интерпретировать результаты в контексте условия задачи, выбирать решения, не противоречащие контексту;  </w:t>
            </w:r>
          </w:p>
          <w:p w:rsidR="00B40CC8" w:rsidRPr="00190BAC" w:rsidRDefault="00B40CC8"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переводить при решении задачи информацию из одной формы в другую, используя при необходимости схемы, таблицы, графики, диаграммы;</w:t>
            </w:r>
          </w:p>
          <w:p w:rsidR="00B40CC8" w:rsidRPr="00190BAC" w:rsidRDefault="00B40CC8" w:rsidP="00190BAC">
            <w:pPr>
              <w:spacing w:after="0" w:line="240" w:lineRule="auto"/>
              <w:ind w:firstLine="284"/>
              <w:jc w:val="both"/>
              <w:rPr>
                <w:rFonts w:ascii="Times New Roman" w:hAnsi="Times New Roman" w:cs="Times New Roman"/>
                <w:sz w:val="24"/>
                <w:szCs w:val="24"/>
              </w:rPr>
            </w:pPr>
          </w:p>
          <w:p w:rsidR="00B40CC8" w:rsidRPr="00190BAC" w:rsidRDefault="00B40CC8"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В повседневной жизни и при </w:t>
            </w:r>
            <w:r w:rsidRPr="00190BAC">
              <w:rPr>
                <w:rFonts w:ascii="Times New Roman" w:hAnsi="Times New Roman" w:cs="Times New Roman"/>
                <w:sz w:val="24"/>
                <w:szCs w:val="24"/>
              </w:rPr>
              <w:lastRenderedPageBreak/>
              <w:t>изучении других предметов:</w:t>
            </w:r>
          </w:p>
          <w:p w:rsidR="00B40CC8" w:rsidRPr="00190BAC" w:rsidRDefault="00B40CC8"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решать практические задачи и задачи из других предметов</w:t>
            </w:r>
          </w:p>
        </w:tc>
      </w:tr>
      <w:tr w:rsidR="00B40CC8" w:rsidRPr="00190BAC" w:rsidTr="0074672F">
        <w:tc>
          <w:tcPr>
            <w:tcW w:w="1520" w:type="dxa"/>
          </w:tcPr>
          <w:p w:rsidR="00B40CC8" w:rsidRPr="00190BAC" w:rsidRDefault="00B40CC8" w:rsidP="009C1710">
            <w:pPr>
              <w:spacing w:after="0" w:line="240" w:lineRule="auto"/>
              <w:jc w:val="both"/>
              <w:rPr>
                <w:rFonts w:ascii="Times New Roman" w:hAnsi="Times New Roman" w:cs="Times New Roman"/>
                <w:sz w:val="24"/>
                <w:szCs w:val="24"/>
              </w:rPr>
            </w:pPr>
            <w:r w:rsidRPr="00190BAC">
              <w:rPr>
                <w:rFonts w:ascii="Times New Roman" w:hAnsi="Times New Roman" w:cs="Times New Roman"/>
                <w:sz w:val="24"/>
                <w:szCs w:val="24"/>
              </w:rPr>
              <w:lastRenderedPageBreak/>
              <w:t>Геометрия</w:t>
            </w:r>
          </w:p>
        </w:tc>
        <w:tc>
          <w:tcPr>
            <w:tcW w:w="4008" w:type="dxa"/>
            <w:gridSpan w:val="2"/>
          </w:tcPr>
          <w:p w:rsidR="00B40CC8" w:rsidRPr="00190BAC" w:rsidRDefault="00B40CC8"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Оперировать на базовом уровне понятиями: точка, прямая, плоскость в пространстве, параллельность и перпендикулярность прямых и плоскостей;</w:t>
            </w:r>
          </w:p>
          <w:p w:rsidR="00B40CC8" w:rsidRPr="00190BAC" w:rsidRDefault="00B40CC8"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распознавать основные виды многогранников (призма, пирамида, прямоугольный параллелепипед, куб);</w:t>
            </w:r>
          </w:p>
          <w:p w:rsidR="00B40CC8" w:rsidRPr="00190BAC" w:rsidRDefault="00B40CC8"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изображать изучаемые фигуры от руки и с применением простых </w:t>
            </w:r>
            <w:r w:rsidRPr="00190BAC">
              <w:rPr>
                <w:rFonts w:ascii="Times New Roman" w:hAnsi="Times New Roman" w:cs="Times New Roman"/>
                <w:sz w:val="24"/>
                <w:szCs w:val="24"/>
              </w:rPr>
              <w:lastRenderedPageBreak/>
              <w:t>чертежных инструментов;</w:t>
            </w:r>
          </w:p>
          <w:p w:rsidR="00B40CC8" w:rsidRPr="00190BAC" w:rsidRDefault="00B40CC8"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делать (выносные) плоские чертежи из рисунков простых объемных фигур: вид сверху, сбоку, снизу;</w:t>
            </w:r>
          </w:p>
          <w:p w:rsidR="00B40CC8" w:rsidRPr="00190BAC" w:rsidRDefault="00B40CC8"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извлекать информацию о пространственных геометрических фигурах, представленную на чертежах и рисунках;</w:t>
            </w:r>
          </w:p>
          <w:p w:rsidR="00B40CC8" w:rsidRPr="00190BAC" w:rsidRDefault="00B40CC8"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применять теорему Пифагора при вычислении элементов стереометрических фигур;</w:t>
            </w:r>
          </w:p>
          <w:p w:rsidR="00B40CC8" w:rsidRPr="00190BAC" w:rsidRDefault="00B40CC8"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находить объемы и площади поверхностей простейших многогранников с применением формул;</w:t>
            </w:r>
          </w:p>
          <w:p w:rsidR="00B40CC8" w:rsidRPr="00190BAC" w:rsidRDefault="00B40CC8"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распознавать основные виды тел вращения (конус, цилиндр, сфера и шар);</w:t>
            </w:r>
          </w:p>
          <w:p w:rsidR="00B40CC8" w:rsidRPr="00190BAC" w:rsidRDefault="00B40CC8"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находить объемы и площади поверхностей простейших многогранников и тел вращения с применением формул.</w:t>
            </w:r>
          </w:p>
          <w:p w:rsidR="00B40CC8" w:rsidRPr="00190BAC" w:rsidRDefault="00B40CC8" w:rsidP="00190BAC">
            <w:pPr>
              <w:spacing w:after="0" w:line="240" w:lineRule="auto"/>
              <w:ind w:firstLine="284"/>
              <w:jc w:val="both"/>
              <w:rPr>
                <w:rFonts w:ascii="Times New Roman" w:hAnsi="Times New Roman" w:cs="Times New Roman"/>
                <w:sz w:val="24"/>
                <w:szCs w:val="24"/>
              </w:rPr>
            </w:pPr>
          </w:p>
          <w:p w:rsidR="00B40CC8" w:rsidRPr="00190BAC" w:rsidRDefault="00B40CC8"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В повседневной жизни и при изучении других предметов:</w:t>
            </w:r>
          </w:p>
          <w:p w:rsidR="00B40CC8" w:rsidRPr="00190BAC" w:rsidRDefault="00B40CC8"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соотносить абстрактные геометрические понятия и факты с реальными жизненными объектами и ситуациями;</w:t>
            </w:r>
          </w:p>
          <w:p w:rsidR="00B40CC8" w:rsidRPr="00190BAC" w:rsidRDefault="00B40CC8"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использовать свойства пространственных геометрических фигур для решения типовых задач практического содержания;</w:t>
            </w:r>
          </w:p>
          <w:p w:rsidR="00B40CC8" w:rsidRPr="00190BAC" w:rsidRDefault="00B40CC8"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соотносить площади поверхностей тел одинаковой формы различного размера;</w:t>
            </w:r>
          </w:p>
          <w:p w:rsidR="00B40CC8" w:rsidRPr="00190BAC" w:rsidRDefault="00B40CC8"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соотносить объемы сосудов одинаковой формы различного размера;</w:t>
            </w:r>
          </w:p>
          <w:p w:rsidR="00B40CC8" w:rsidRPr="00190BAC" w:rsidRDefault="00B40CC8"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оценивать форму правильного многогранника после спилов, срезов и т.п. (определять количество вершин, ребер и граней полученных многогранников) </w:t>
            </w:r>
          </w:p>
        </w:tc>
        <w:tc>
          <w:tcPr>
            <w:tcW w:w="4395" w:type="dxa"/>
          </w:tcPr>
          <w:p w:rsidR="00B40CC8" w:rsidRPr="00190BAC" w:rsidRDefault="00B40CC8"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lastRenderedPageBreak/>
              <w:t>Оперировать понятиями: точка, прямая, плоскость в пространстве, параллельность и перпендикулярность прямых и плоскостей;</w:t>
            </w:r>
          </w:p>
          <w:p w:rsidR="00B40CC8" w:rsidRPr="00190BAC" w:rsidRDefault="00B40CC8"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применять для решения задач геометрические факты, если условия применения заданы в явной форме;</w:t>
            </w:r>
          </w:p>
          <w:p w:rsidR="00B40CC8" w:rsidRPr="00190BAC" w:rsidRDefault="00B40CC8"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решать задачи на нахождение геометрических величин по образцам или алгоритмам;</w:t>
            </w:r>
          </w:p>
          <w:p w:rsidR="00B40CC8" w:rsidRPr="00190BAC" w:rsidRDefault="00B40CC8"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делать (выносные) плоские чертежи из рисунков объемных фигур, в том </w:t>
            </w:r>
            <w:r w:rsidRPr="00190BAC">
              <w:rPr>
                <w:rFonts w:ascii="Times New Roman" w:hAnsi="Times New Roman" w:cs="Times New Roman"/>
                <w:sz w:val="24"/>
                <w:szCs w:val="24"/>
              </w:rPr>
              <w:lastRenderedPageBreak/>
              <w:t>числе рисовать вид сверху, сбоку, строить сечения многогранников;</w:t>
            </w:r>
          </w:p>
          <w:p w:rsidR="00B40CC8" w:rsidRPr="00190BAC" w:rsidRDefault="00B40CC8"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извлекать, интерпретировать и преобразовывать информацию о геометрических фигурах, представленную на чертежах;</w:t>
            </w:r>
          </w:p>
          <w:p w:rsidR="00B40CC8" w:rsidRPr="00190BAC" w:rsidRDefault="00B40CC8"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применять геометрические факты для решения задач, в том числе предполагающих несколько шагов решения; </w:t>
            </w:r>
          </w:p>
          <w:p w:rsidR="00B40CC8" w:rsidRPr="00190BAC" w:rsidRDefault="00B40CC8"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описывать взаимное расположение прямых и плоскостей в пространстве;</w:t>
            </w:r>
          </w:p>
          <w:p w:rsidR="00B40CC8" w:rsidRPr="00190BAC" w:rsidRDefault="00B40CC8"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формулировать свойства и признаки фигур;</w:t>
            </w:r>
          </w:p>
          <w:p w:rsidR="00B40CC8" w:rsidRPr="00190BAC" w:rsidRDefault="00B40CC8"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доказывать геометрические утверждения;</w:t>
            </w:r>
          </w:p>
          <w:p w:rsidR="00B40CC8" w:rsidRPr="00190BAC" w:rsidRDefault="00B40CC8"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владеть стандартной классификацией пространственных фигур (пирамиды, призмы, параллелепипеды); </w:t>
            </w:r>
          </w:p>
          <w:p w:rsidR="00B40CC8" w:rsidRPr="00190BAC" w:rsidRDefault="00B40CC8"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находить объемы и площади поверхностей геометрических тел с применением формул;</w:t>
            </w:r>
          </w:p>
          <w:p w:rsidR="00B40CC8" w:rsidRPr="00190BAC" w:rsidRDefault="00B40CC8"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вычислять расстояния и углы в пространстве.</w:t>
            </w:r>
          </w:p>
          <w:p w:rsidR="00B40CC8" w:rsidRPr="00190BAC" w:rsidRDefault="00B40CC8" w:rsidP="00190BAC">
            <w:pPr>
              <w:spacing w:after="0" w:line="240" w:lineRule="auto"/>
              <w:ind w:firstLine="284"/>
              <w:jc w:val="both"/>
              <w:rPr>
                <w:rFonts w:ascii="Times New Roman" w:hAnsi="Times New Roman" w:cs="Times New Roman"/>
                <w:sz w:val="24"/>
                <w:szCs w:val="24"/>
              </w:rPr>
            </w:pPr>
          </w:p>
          <w:p w:rsidR="00B40CC8" w:rsidRPr="00190BAC" w:rsidRDefault="00B40CC8"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В повседневной жизни и при изучении других предметов:</w:t>
            </w:r>
          </w:p>
          <w:p w:rsidR="00B40CC8" w:rsidRPr="00190BAC" w:rsidRDefault="00B40CC8"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использовать свойства геометрических фигур для решения задач практического характера и задач из других областей знаний </w:t>
            </w:r>
          </w:p>
        </w:tc>
      </w:tr>
      <w:tr w:rsidR="00B40CC8" w:rsidRPr="00190BAC" w:rsidTr="0074672F">
        <w:tc>
          <w:tcPr>
            <w:tcW w:w="1520" w:type="dxa"/>
          </w:tcPr>
          <w:p w:rsidR="00B40CC8" w:rsidRPr="00190BAC" w:rsidRDefault="00B40CC8" w:rsidP="009C1710">
            <w:pPr>
              <w:spacing w:after="0" w:line="240" w:lineRule="auto"/>
              <w:jc w:val="both"/>
              <w:rPr>
                <w:rFonts w:ascii="Times New Roman" w:hAnsi="Times New Roman" w:cs="Times New Roman"/>
                <w:sz w:val="24"/>
                <w:szCs w:val="24"/>
              </w:rPr>
            </w:pPr>
            <w:r w:rsidRPr="00190BAC">
              <w:rPr>
                <w:rFonts w:ascii="Times New Roman" w:hAnsi="Times New Roman" w:cs="Times New Roman"/>
                <w:sz w:val="24"/>
                <w:szCs w:val="24"/>
              </w:rPr>
              <w:lastRenderedPageBreak/>
              <w:t>Векторы и координаты в пространстве</w:t>
            </w:r>
          </w:p>
        </w:tc>
        <w:tc>
          <w:tcPr>
            <w:tcW w:w="4008" w:type="dxa"/>
            <w:gridSpan w:val="2"/>
          </w:tcPr>
          <w:p w:rsidR="00B40CC8" w:rsidRPr="00190BAC" w:rsidRDefault="00B40CC8" w:rsidP="00190BAC">
            <w:pPr>
              <w:spacing w:after="0" w:line="240" w:lineRule="auto"/>
              <w:ind w:firstLine="284"/>
              <w:jc w:val="both"/>
              <w:rPr>
                <w:rFonts w:ascii="Times New Roman" w:hAnsi="Times New Roman" w:cs="Times New Roman"/>
                <w:sz w:val="24"/>
                <w:szCs w:val="24"/>
              </w:rPr>
            </w:pPr>
            <w:proofErr w:type="gramStart"/>
            <w:r w:rsidRPr="00190BAC">
              <w:rPr>
                <w:rFonts w:ascii="Times New Roman" w:hAnsi="Times New Roman" w:cs="Times New Roman"/>
                <w:sz w:val="24"/>
                <w:szCs w:val="24"/>
              </w:rPr>
              <w:t>Оперировать на базовом уровне понятием декартовы</w:t>
            </w:r>
            <w:proofErr w:type="gramEnd"/>
            <w:r w:rsidRPr="00190BAC">
              <w:rPr>
                <w:rFonts w:ascii="Times New Roman" w:hAnsi="Times New Roman" w:cs="Times New Roman"/>
                <w:sz w:val="24"/>
                <w:szCs w:val="24"/>
              </w:rPr>
              <w:t xml:space="preserve"> координаты в пространстве; </w:t>
            </w:r>
          </w:p>
          <w:p w:rsidR="00B40CC8" w:rsidRPr="00190BAC" w:rsidRDefault="00B40CC8"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находить координаты вершин куба и прямоугольного параллелепипеда</w:t>
            </w:r>
          </w:p>
        </w:tc>
        <w:tc>
          <w:tcPr>
            <w:tcW w:w="4395" w:type="dxa"/>
          </w:tcPr>
          <w:p w:rsidR="00B40CC8" w:rsidRPr="00190BAC" w:rsidRDefault="00B40CC8" w:rsidP="00190BAC">
            <w:pPr>
              <w:spacing w:after="0" w:line="240" w:lineRule="auto"/>
              <w:ind w:firstLine="284"/>
              <w:jc w:val="both"/>
              <w:rPr>
                <w:rFonts w:ascii="Times New Roman" w:hAnsi="Times New Roman" w:cs="Times New Roman"/>
                <w:sz w:val="24"/>
                <w:szCs w:val="24"/>
              </w:rPr>
            </w:pPr>
            <w:proofErr w:type="gramStart"/>
            <w:r w:rsidRPr="00190BAC">
              <w:rPr>
                <w:rFonts w:ascii="Times New Roman" w:hAnsi="Times New Roman" w:cs="Times New Roman"/>
                <w:sz w:val="24"/>
                <w:szCs w:val="24"/>
              </w:rPr>
              <w:t>Оперировать понятиями декартовы</w:t>
            </w:r>
            <w:proofErr w:type="gramEnd"/>
            <w:r w:rsidRPr="00190BAC">
              <w:rPr>
                <w:rFonts w:ascii="Times New Roman" w:hAnsi="Times New Roman" w:cs="Times New Roman"/>
                <w:sz w:val="24"/>
                <w:szCs w:val="24"/>
              </w:rPr>
              <w:t xml:space="preserve"> координаты в пространстве, вектор, модуль вектора, равенство векторов, координаты вектора, угол между векторами, скалярное произведение векторов, коллинеарные векторы;</w:t>
            </w:r>
          </w:p>
          <w:p w:rsidR="00B40CC8" w:rsidRPr="00190BAC" w:rsidRDefault="00B40CC8"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lastRenderedPageBreak/>
              <w:t>находить расстояние между двумя точками, сумму векторов и произведение вектора на число, угол между векторами, скалярное произведение, раскладывать вектор по двум неколлинеарным векторам;</w:t>
            </w:r>
          </w:p>
          <w:p w:rsidR="00B40CC8" w:rsidRPr="00190BAC" w:rsidRDefault="00B40CC8"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задавать плоскость уравнением в декартовой системе координат;</w:t>
            </w:r>
          </w:p>
          <w:p w:rsidR="00B40CC8" w:rsidRPr="00190BAC" w:rsidRDefault="00B40CC8"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решать простейшие задачи введением векторного базиса</w:t>
            </w:r>
          </w:p>
        </w:tc>
      </w:tr>
      <w:tr w:rsidR="00B40CC8" w:rsidRPr="00190BAC" w:rsidTr="0074672F">
        <w:tc>
          <w:tcPr>
            <w:tcW w:w="1520" w:type="dxa"/>
          </w:tcPr>
          <w:p w:rsidR="00B40CC8" w:rsidRPr="00190BAC" w:rsidRDefault="00B40CC8"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lastRenderedPageBreak/>
              <w:t>История математики</w:t>
            </w:r>
          </w:p>
          <w:p w:rsidR="00B40CC8" w:rsidRPr="00190BAC" w:rsidRDefault="00B40CC8" w:rsidP="00190BAC">
            <w:pPr>
              <w:spacing w:after="0" w:line="240" w:lineRule="auto"/>
              <w:ind w:firstLine="284"/>
              <w:jc w:val="both"/>
              <w:rPr>
                <w:rFonts w:ascii="Times New Roman" w:hAnsi="Times New Roman" w:cs="Times New Roman"/>
                <w:sz w:val="24"/>
                <w:szCs w:val="24"/>
              </w:rPr>
            </w:pPr>
          </w:p>
        </w:tc>
        <w:tc>
          <w:tcPr>
            <w:tcW w:w="4008" w:type="dxa"/>
            <w:gridSpan w:val="2"/>
          </w:tcPr>
          <w:p w:rsidR="00B40CC8" w:rsidRPr="00190BAC" w:rsidRDefault="00B40CC8"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Описывать отдельные выдающиеся результаты, полученные в ходе развития математики как науки;</w:t>
            </w:r>
          </w:p>
          <w:p w:rsidR="00B40CC8" w:rsidRPr="00190BAC" w:rsidRDefault="00B40CC8"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знать примеры математических открытий и их авторов в связи с отечественной и всемирной историей;</w:t>
            </w:r>
          </w:p>
          <w:p w:rsidR="00B40CC8" w:rsidRPr="00190BAC" w:rsidRDefault="00B40CC8"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понимать роль математики в развитии России</w:t>
            </w:r>
          </w:p>
        </w:tc>
        <w:tc>
          <w:tcPr>
            <w:tcW w:w="4395" w:type="dxa"/>
          </w:tcPr>
          <w:p w:rsidR="00B40CC8" w:rsidRPr="00190BAC" w:rsidRDefault="00B40CC8"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Представлять вклад выдающихся математиков в развитие математики и иных научных областей;</w:t>
            </w:r>
          </w:p>
          <w:p w:rsidR="00B40CC8" w:rsidRPr="00190BAC" w:rsidRDefault="00B40CC8"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понимать роль математики в развитии России</w:t>
            </w:r>
          </w:p>
        </w:tc>
      </w:tr>
      <w:tr w:rsidR="00B40CC8" w:rsidRPr="00190BAC" w:rsidTr="0074672F">
        <w:tc>
          <w:tcPr>
            <w:tcW w:w="1520" w:type="dxa"/>
          </w:tcPr>
          <w:p w:rsidR="00B40CC8" w:rsidRPr="00190BAC" w:rsidRDefault="00B40CC8"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Методы математики</w:t>
            </w:r>
          </w:p>
        </w:tc>
        <w:tc>
          <w:tcPr>
            <w:tcW w:w="4008" w:type="dxa"/>
            <w:gridSpan w:val="2"/>
          </w:tcPr>
          <w:p w:rsidR="00B40CC8" w:rsidRPr="00190BAC" w:rsidRDefault="00B40CC8"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Применять известные методы при решении стандартных математических задач;</w:t>
            </w:r>
          </w:p>
          <w:p w:rsidR="00B40CC8" w:rsidRPr="00190BAC" w:rsidRDefault="00B40CC8"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замечать и характеризовать математические закономерности в окружающей действительности;</w:t>
            </w:r>
          </w:p>
          <w:p w:rsidR="00B40CC8" w:rsidRPr="00190BAC" w:rsidRDefault="00B40CC8"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приводить примеры математических закономерностей в природе, в том числе характеризующих красоту и совершенство окружающего мира и произведений искусства</w:t>
            </w:r>
          </w:p>
        </w:tc>
        <w:tc>
          <w:tcPr>
            <w:tcW w:w="4395" w:type="dxa"/>
          </w:tcPr>
          <w:p w:rsidR="00B40CC8" w:rsidRPr="00190BAC" w:rsidRDefault="00B40CC8"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Использовать основные методы доказательства, проводить доказательство и выполнять опровержение;</w:t>
            </w:r>
          </w:p>
          <w:p w:rsidR="00B40CC8" w:rsidRPr="00190BAC" w:rsidRDefault="00B40CC8"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применять основные методы решения математических задач;</w:t>
            </w:r>
          </w:p>
          <w:p w:rsidR="00B40CC8" w:rsidRPr="00190BAC" w:rsidRDefault="00B40CC8"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на основе математических закономерностей в природе характеризовать красоту и совершенство окружающего мира и произведений искусства;</w:t>
            </w:r>
          </w:p>
          <w:p w:rsidR="00B40CC8" w:rsidRPr="00190BAC" w:rsidRDefault="00B40CC8"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применять простейшие программные средства и электронно-коммуникационные системы при решении математических задач</w:t>
            </w:r>
          </w:p>
        </w:tc>
      </w:tr>
    </w:tbl>
    <w:p w:rsidR="00FC0010" w:rsidRPr="00190BAC" w:rsidRDefault="00FC0010" w:rsidP="00190BAC">
      <w:pPr>
        <w:spacing w:after="0" w:line="240" w:lineRule="auto"/>
        <w:ind w:firstLine="284"/>
        <w:jc w:val="both"/>
        <w:rPr>
          <w:rFonts w:ascii="Times New Roman" w:hAnsi="Times New Roman" w:cs="Times New Roman"/>
          <w:sz w:val="24"/>
          <w:szCs w:val="24"/>
        </w:rPr>
      </w:pPr>
    </w:p>
    <w:p w:rsidR="005F7F29" w:rsidRDefault="005F7F29" w:rsidP="00511D4F">
      <w:pPr>
        <w:spacing w:after="0" w:line="240" w:lineRule="auto"/>
        <w:ind w:firstLine="284"/>
        <w:jc w:val="center"/>
        <w:rPr>
          <w:rFonts w:ascii="Times New Roman" w:hAnsi="Times New Roman" w:cs="Times New Roman"/>
          <w:b/>
          <w:sz w:val="24"/>
          <w:szCs w:val="24"/>
        </w:rPr>
      </w:pPr>
      <w:bookmarkStart w:id="36" w:name="_Toc453968158"/>
      <w:bookmarkEnd w:id="34"/>
      <w:bookmarkEnd w:id="35"/>
    </w:p>
    <w:p w:rsidR="00FC0010" w:rsidRPr="00511D4F" w:rsidRDefault="00FC0010" w:rsidP="00511D4F">
      <w:pPr>
        <w:spacing w:after="0" w:line="240" w:lineRule="auto"/>
        <w:ind w:firstLine="284"/>
        <w:jc w:val="center"/>
        <w:rPr>
          <w:rFonts w:ascii="Times New Roman" w:hAnsi="Times New Roman" w:cs="Times New Roman"/>
          <w:b/>
          <w:sz w:val="24"/>
          <w:szCs w:val="24"/>
        </w:rPr>
      </w:pPr>
      <w:r w:rsidRPr="00511D4F">
        <w:rPr>
          <w:rFonts w:ascii="Times New Roman" w:hAnsi="Times New Roman" w:cs="Times New Roman"/>
          <w:b/>
          <w:sz w:val="24"/>
          <w:szCs w:val="24"/>
        </w:rPr>
        <w:t>Информатика</w:t>
      </w:r>
      <w:bookmarkEnd w:id="36"/>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В результате изучения учебного предмета «Информатика» на уровне среднего общего образования:</w:t>
      </w:r>
    </w:p>
    <w:p w:rsidR="00FC0010" w:rsidRPr="00511D4F" w:rsidRDefault="00FC0010" w:rsidP="00190BAC">
      <w:pPr>
        <w:spacing w:after="0" w:line="240" w:lineRule="auto"/>
        <w:ind w:firstLine="284"/>
        <w:jc w:val="both"/>
        <w:rPr>
          <w:rFonts w:ascii="Times New Roman" w:hAnsi="Times New Roman" w:cs="Times New Roman"/>
          <w:b/>
          <w:sz w:val="24"/>
          <w:szCs w:val="24"/>
        </w:rPr>
      </w:pPr>
      <w:r w:rsidRPr="00511D4F">
        <w:rPr>
          <w:rFonts w:ascii="Times New Roman" w:hAnsi="Times New Roman" w:cs="Times New Roman"/>
          <w:b/>
          <w:sz w:val="24"/>
          <w:szCs w:val="24"/>
        </w:rPr>
        <w:t>Выпускник на базовом уровне научится:</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определять информационный объем графических и звуковых данных при заданных условиях дискретизации;</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строить логическое выражение по заданной таблице истинности; решать несложные логические уравнения;</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находить оптимальный путь во взвешенном графе;</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определять результат выполнения алгоритма при заданных исходных данных; узнавать изученные алгоритмы обработки чисел и числовых последовательностей; создавать на их основе несложные программы анализа данных; читать и понимать несложные программы, написанные на выбранном для изучения универсальном алгоритмическом языке высокого уровня;</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lastRenderedPageBreak/>
        <w:t>выполнять пошагово (с использованием компьютера или вручную) несложные алгоритмы управления исполнителями и анализа числовых и текстовых данных;</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создавать на алгоритмическом языке программы для решения типовых задач базового уровня из различных предметных областей с использованием основных алгоритмических конструкций;</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использовать готовые прикладные компьютерные программы в соответствии с типом решаемых задач и по выбранной специализации;</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понимать и использовать основные понятия, связанные со сложностью вычислений (время работы, размер используемой памяти);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использовать </w:t>
      </w:r>
      <w:proofErr w:type="spellStart"/>
      <w:r w:rsidRPr="00190BAC">
        <w:rPr>
          <w:rFonts w:ascii="Times New Roman" w:hAnsi="Times New Roman" w:cs="Times New Roman"/>
          <w:sz w:val="24"/>
          <w:szCs w:val="24"/>
        </w:rPr>
        <w:t>компьютерно-математические</w:t>
      </w:r>
      <w:proofErr w:type="spellEnd"/>
      <w:r w:rsidRPr="00190BAC">
        <w:rPr>
          <w:rFonts w:ascii="Times New Roman" w:hAnsi="Times New Roman" w:cs="Times New Roman"/>
          <w:sz w:val="24"/>
          <w:szCs w:val="24"/>
        </w:rPr>
        <w:t xml:space="preserve"> модели для анализа соответствующих объектов и процессов, в том числе оценивать числовые параметры моделируемых объектов и процессов, а также интерпретировать результаты, получаемые в ходе моделирования реальных процессов; представлять результаты математического моделирования в наглядном виде, готовить полученные данные для публикации;</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аргументировать выбор программного обеспечения и технических средств ИКТ для решения профессиональных и учебных задач, используя знания о принципах построения персонального компьютера и классификации его программного обеспечения;</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использовать электронные таблицы для выполнения учебных заданий из различных предметных областей;</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использовать табличные (реляционные) базы данных, в частности составлять запросы в </w:t>
      </w:r>
      <w:proofErr w:type="gramStart"/>
      <w:r w:rsidRPr="00190BAC">
        <w:rPr>
          <w:rFonts w:ascii="Times New Roman" w:hAnsi="Times New Roman" w:cs="Times New Roman"/>
          <w:sz w:val="24"/>
          <w:szCs w:val="24"/>
        </w:rPr>
        <w:t>базах</w:t>
      </w:r>
      <w:proofErr w:type="gramEnd"/>
      <w:r w:rsidRPr="00190BAC">
        <w:rPr>
          <w:rFonts w:ascii="Times New Roman" w:hAnsi="Times New Roman" w:cs="Times New Roman"/>
          <w:sz w:val="24"/>
          <w:szCs w:val="24"/>
        </w:rPr>
        <w:t xml:space="preserve"> данных (в том числе вычисляемые запросы), выполнять сортировку и поиск записей в БД; описывать базы данных и средства доступа к ним; наполнять разработанную базу данных;</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создавать структурированные текстовые документы и демонстрационные материалы с использованием возможностей современных программных средств;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применять антивирусные программы для обеспечения стабильной работы технических средств ИКТ;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соблюдать санитарно-гигиенические требования при работе за персональным компьютером в соответствии с нормами </w:t>
      </w:r>
      <w:proofErr w:type="gramStart"/>
      <w:r w:rsidRPr="00190BAC">
        <w:rPr>
          <w:rFonts w:ascii="Times New Roman" w:hAnsi="Times New Roman" w:cs="Times New Roman"/>
          <w:sz w:val="24"/>
          <w:szCs w:val="24"/>
        </w:rPr>
        <w:t>действующих</w:t>
      </w:r>
      <w:proofErr w:type="gramEnd"/>
      <w:r w:rsidRPr="00190BAC">
        <w:rPr>
          <w:rFonts w:ascii="Times New Roman" w:hAnsi="Times New Roman" w:cs="Times New Roman"/>
          <w:sz w:val="24"/>
          <w:szCs w:val="24"/>
        </w:rPr>
        <w:t xml:space="preserve"> </w:t>
      </w:r>
      <w:proofErr w:type="spellStart"/>
      <w:r w:rsidRPr="00190BAC">
        <w:rPr>
          <w:rFonts w:ascii="Times New Roman" w:hAnsi="Times New Roman" w:cs="Times New Roman"/>
          <w:sz w:val="24"/>
          <w:szCs w:val="24"/>
        </w:rPr>
        <w:t>СанПиН</w:t>
      </w:r>
      <w:proofErr w:type="spellEnd"/>
      <w:r w:rsidRPr="00190BAC">
        <w:rPr>
          <w:rFonts w:ascii="Times New Roman" w:hAnsi="Times New Roman" w:cs="Times New Roman"/>
          <w:sz w:val="24"/>
          <w:szCs w:val="24"/>
        </w:rPr>
        <w:t>.</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Выпускник на базовом уровне получит возможность научиться:</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выполнять эквивалентные преобразования логических выражений, используя законы алгебры логики, в том числе и при составлении поисковых запросов;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переводить заданное натуральное число из двоичной записи в </w:t>
      </w:r>
      <w:proofErr w:type="gramStart"/>
      <w:r w:rsidRPr="00190BAC">
        <w:rPr>
          <w:rFonts w:ascii="Times New Roman" w:hAnsi="Times New Roman" w:cs="Times New Roman"/>
          <w:sz w:val="24"/>
          <w:szCs w:val="24"/>
        </w:rPr>
        <w:t>восьмеричную</w:t>
      </w:r>
      <w:proofErr w:type="gramEnd"/>
      <w:r w:rsidRPr="00190BAC">
        <w:rPr>
          <w:rFonts w:ascii="Times New Roman" w:hAnsi="Times New Roman" w:cs="Times New Roman"/>
          <w:sz w:val="24"/>
          <w:szCs w:val="24"/>
        </w:rPr>
        <w:t xml:space="preserve"> и шестнадцатеричную и обратно; сравнивать, складывать и вычитать числа, записанные в двоичной, восьмеричной и шестнадцатеричной системах счисления;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использовать знания о графах, деревьях и списках при описании реальных объектов и процессов;</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строить неравномерные коды, допускающие однозначное декодирование сообщений, используя условие </w:t>
      </w:r>
      <w:proofErr w:type="spellStart"/>
      <w:r w:rsidRPr="00190BAC">
        <w:rPr>
          <w:rFonts w:ascii="Times New Roman" w:hAnsi="Times New Roman" w:cs="Times New Roman"/>
          <w:sz w:val="24"/>
          <w:szCs w:val="24"/>
        </w:rPr>
        <w:t>Фано</w:t>
      </w:r>
      <w:proofErr w:type="spellEnd"/>
      <w:r w:rsidRPr="00190BAC">
        <w:rPr>
          <w:rFonts w:ascii="Times New Roman" w:hAnsi="Times New Roman" w:cs="Times New Roman"/>
          <w:sz w:val="24"/>
          <w:szCs w:val="24"/>
        </w:rPr>
        <w:t>; использовать знания о кодах, которые позволяют обнаруживать ошибки при передаче данных, а также о помехоустойчивых кодах</w:t>
      </w:r>
      <w:proofErr w:type="gramStart"/>
      <w:r w:rsidRPr="00190BAC">
        <w:rPr>
          <w:rFonts w:ascii="Times New Roman" w:hAnsi="Times New Roman" w:cs="Times New Roman"/>
          <w:sz w:val="24"/>
          <w:szCs w:val="24"/>
        </w:rPr>
        <w:t xml:space="preserve"> ;</w:t>
      </w:r>
      <w:proofErr w:type="gramEnd"/>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понимать важность дискретизации данных; использовать знания о постановках задач поиска и сортировки; их роли при решении задач анализа данных;</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использовать навыки и опыт разработки программ в выбранной среде программирования, включая тестирование и отладку программ; использовать основные управляющие конструкции последовательного программирования и библиотеки прикладных программ; выполнять созданные программы;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разрабатывать и использовать </w:t>
      </w:r>
      <w:proofErr w:type="spellStart"/>
      <w:r w:rsidRPr="00190BAC">
        <w:rPr>
          <w:rFonts w:ascii="Times New Roman" w:hAnsi="Times New Roman" w:cs="Times New Roman"/>
          <w:sz w:val="24"/>
          <w:szCs w:val="24"/>
        </w:rPr>
        <w:t>компьютерно-математические</w:t>
      </w:r>
      <w:proofErr w:type="spellEnd"/>
      <w:r w:rsidRPr="00190BAC">
        <w:rPr>
          <w:rFonts w:ascii="Times New Roman" w:hAnsi="Times New Roman" w:cs="Times New Roman"/>
          <w:sz w:val="24"/>
          <w:szCs w:val="24"/>
        </w:rPr>
        <w:t xml:space="preserve"> модели; оценивать числовые параметры моделируемых объектов и процессов; интерпретировать результаты, получаемые в ходе моделирования реальных процессов; анализировать готовые модели на предмет соответствия реальному объекту или процессу;</w:t>
      </w:r>
    </w:p>
    <w:p w:rsidR="00FC0010" w:rsidRPr="00190BAC" w:rsidRDefault="00FC0010" w:rsidP="00190BAC">
      <w:pPr>
        <w:spacing w:after="0" w:line="240" w:lineRule="auto"/>
        <w:ind w:firstLine="284"/>
        <w:jc w:val="both"/>
        <w:rPr>
          <w:rFonts w:ascii="Times New Roman" w:hAnsi="Times New Roman" w:cs="Times New Roman"/>
          <w:sz w:val="24"/>
          <w:szCs w:val="24"/>
        </w:rPr>
      </w:pPr>
      <w:proofErr w:type="gramStart"/>
      <w:r w:rsidRPr="00190BAC">
        <w:rPr>
          <w:rFonts w:ascii="Times New Roman" w:hAnsi="Times New Roman" w:cs="Times New Roman"/>
          <w:sz w:val="24"/>
          <w:szCs w:val="24"/>
        </w:rPr>
        <w:t xml:space="preserve">применять базы данных и справочные системы при решении задач, возникающих в ходе учебной деятельности и вне ее; создавать учебные многотабличные базы данных; </w:t>
      </w:r>
      <w:proofErr w:type="gramEnd"/>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lastRenderedPageBreak/>
        <w:t>классифицировать программное обеспечение в соответствии с кругом выполняемых задач;</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понимать основные принципы устройства современного компьютера и мобильных электронных устройств; использовать правила безопасной и экономичной работы с компьютерами и мобильными устройствами;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понимать общие принципы разработки и функционирования интерне</w:t>
      </w:r>
      <w:proofErr w:type="gramStart"/>
      <w:r w:rsidRPr="00190BAC">
        <w:rPr>
          <w:rFonts w:ascii="Times New Roman" w:hAnsi="Times New Roman" w:cs="Times New Roman"/>
          <w:sz w:val="24"/>
          <w:szCs w:val="24"/>
        </w:rPr>
        <w:t>т-</w:t>
      </w:r>
      <w:proofErr w:type="gramEnd"/>
      <w:r w:rsidRPr="00190BAC">
        <w:rPr>
          <w:rFonts w:ascii="Times New Roman" w:hAnsi="Times New Roman" w:cs="Times New Roman"/>
          <w:sz w:val="24"/>
          <w:szCs w:val="24"/>
        </w:rPr>
        <w:t xml:space="preserve"> приложений; создавать </w:t>
      </w:r>
      <w:proofErr w:type="spellStart"/>
      <w:r w:rsidRPr="00190BAC">
        <w:rPr>
          <w:rFonts w:ascii="Times New Roman" w:hAnsi="Times New Roman" w:cs="Times New Roman"/>
          <w:sz w:val="24"/>
          <w:szCs w:val="24"/>
        </w:rPr>
        <w:t>веб-страницы</w:t>
      </w:r>
      <w:proofErr w:type="spellEnd"/>
      <w:r w:rsidRPr="00190BAC">
        <w:rPr>
          <w:rFonts w:ascii="Times New Roman" w:hAnsi="Times New Roman" w:cs="Times New Roman"/>
          <w:sz w:val="24"/>
          <w:szCs w:val="24"/>
        </w:rPr>
        <w:t>; использовать принципы обеспечения информационной безопасности, способы и средства обеспечения надежного функционирования средств ИКТ;</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критически оценивать информацию, полученную из сети Интернет.</w:t>
      </w:r>
    </w:p>
    <w:p w:rsidR="00511D4F" w:rsidRDefault="00511D4F" w:rsidP="00190BAC">
      <w:pPr>
        <w:spacing w:after="0" w:line="240" w:lineRule="auto"/>
        <w:ind w:firstLine="284"/>
        <w:jc w:val="both"/>
        <w:rPr>
          <w:rFonts w:ascii="Times New Roman" w:hAnsi="Times New Roman" w:cs="Times New Roman"/>
          <w:sz w:val="24"/>
          <w:szCs w:val="24"/>
        </w:rPr>
      </w:pPr>
      <w:bookmarkStart w:id="37" w:name="_Toc434850682"/>
      <w:bookmarkStart w:id="38" w:name="_Toc435412686"/>
      <w:bookmarkStart w:id="39" w:name="_Toc453968159"/>
    </w:p>
    <w:p w:rsidR="00FC0010" w:rsidRPr="00511D4F" w:rsidRDefault="00FC0010" w:rsidP="00511D4F">
      <w:pPr>
        <w:spacing w:after="0" w:line="240" w:lineRule="auto"/>
        <w:ind w:firstLine="284"/>
        <w:jc w:val="center"/>
        <w:rPr>
          <w:rFonts w:ascii="Times New Roman" w:hAnsi="Times New Roman" w:cs="Times New Roman"/>
          <w:b/>
          <w:sz w:val="24"/>
          <w:szCs w:val="24"/>
        </w:rPr>
      </w:pPr>
      <w:r w:rsidRPr="00511D4F">
        <w:rPr>
          <w:rFonts w:ascii="Times New Roman" w:hAnsi="Times New Roman" w:cs="Times New Roman"/>
          <w:b/>
          <w:sz w:val="24"/>
          <w:szCs w:val="24"/>
        </w:rPr>
        <w:t>Физика</w:t>
      </w:r>
      <w:bookmarkEnd w:id="37"/>
      <w:bookmarkEnd w:id="38"/>
      <w:bookmarkEnd w:id="39"/>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В результате изучения учебного предмета «Физика» на уровне среднего общего образования:</w:t>
      </w:r>
    </w:p>
    <w:p w:rsidR="00FC0010" w:rsidRPr="00511D4F" w:rsidRDefault="00FC0010" w:rsidP="00190BAC">
      <w:pPr>
        <w:spacing w:after="0" w:line="240" w:lineRule="auto"/>
        <w:ind w:firstLine="284"/>
        <w:jc w:val="both"/>
        <w:rPr>
          <w:rFonts w:ascii="Times New Roman" w:hAnsi="Times New Roman" w:cs="Times New Roman"/>
          <w:b/>
          <w:sz w:val="24"/>
          <w:szCs w:val="24"/>
        </w:rPr>
      </w:pPr>
      <w:r w:rsidRPr="00511D4F">
        <w:rPr>
          <w:rFonts w:ascii="Times New Roman" w:hAnsi="Times New Roman" w:cs="Times New Roman"/>
          <w:b/>
          <w:sz w:val="24"/>
          <w:szCs w:val="24"/>
        </w:rPr>
        <w:t>Выпускник на базовом уровне научится:</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демонстрировать на примерах взаимосвязь между физикой и другими естественными науками;</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устанавливать взаимосвязь </w:t>
      </w:r>
      <w:proofErr w:type="spellStart"/>
      <w:proofErr w:type="gramStart"/>
      <w:r w:rsidRPr="00190BAC">
        <w:rPr>
          <w:rFonts w:ascii="Times New Roman" w:hAnsi="Times New Roman" w:cs="Times New Roman"/>
          <w:sz w:val="24"/>
          <w:szCs w:val="24"/>
        </w:rPr>
        <w:t>естественно-научных</w:t>
      </w:r>
      <w:proofErr w:type="spellEnd"/>
      <w:proofErr w:type="gramEnd"/>
      <w:r w:rsidRPr="00190BAC">
        <w:rPr>
          <w:rFonts w:ascii="Times New Roman" w:hAnsi="Times New Roman" w:cs="Times New Roman"/>
          <w:sz w:val="24"/>
          <w:szCs w:val="24"/>
        </w:rPr>
        <w:t xml:space="preserve"> явлений и применять основные физические модели для их описания и объяснения;</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использовать информацию физического содержания при решении учебных, практических, проектных и исследовательских задач, интегрируя информацию из различных источников и критически ее оценивая;</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различать и уметь использовать в учебно-исследовательской деятельности методы научного познания (наблюдение, описание, измерение, эксперимент, выдвижение гипотезы, моделирование и др.) и формы научного познания (факты, законы, теории), демонстрируя на примерах их роль и место в научном познании;</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проводить прямые и косвенные изменения физических величин, выбирая измерительные приборы с учетом необходимой точности измерений, планировать ход измерений, получать значение измеряемой величины и оценивать относительную погрешность по заданным формулам;</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проводить исследования зависимостей между физическими величинами: проводить измерения и определять на основе исследования значение параметров, характеризующих данную зависимость между величинами, и делать вывод с учетом погрешности измерений;</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использовать для описания характера протекания физических процессов физические величины и демонстрировать взаимосвязь между ними;</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использовать для описания характера протекания физических процессов физические законы с учетом границ их применимости;</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решать качественные задачи (в том числе и </w:t>
      </w:r>
      <w:proofErr w:type="spellStart"/>
      <w:r w:rsidRPr="00190BAC">
        <w:rPr>
          <w:rFonts w:ascii="Times New Roman" w:hAnsi="Times New Roman" w:cs="Times New Roman"/>
          <w:sz w:val="24"/>
          <w:szCs w:val="24"/>
        </w:rPr>
        <w:t>межпредметного</w:t>
      </w:r>
      <w:proofErr w:type="spellEnd"/>
      <w:r w:rsidRPr="00190BAC">
        <w:rPr>
          <w:rFonts w:ascii="Times New Roman" w:hAnsi="Times New Roman" w:cs="Times New Roman"/>
          <w:sz w:val="24"/>
          <w:szCs w:val="24"/>
        </w:rPr>
        <w:t xml:space="preserve"> характера): используя модели, физические величины и законы, выстраивать логически верную цепочку объяснения (доказательства) предложенного в задаче процесса (явления);</w:t>
      </w:r>
    </w:p>
    <w:p w:rsidR="00FC0010" w:rsidRPr="00190BAC" w:rsidRDefault="00FC0010" w:rsidP="00190BAC">
      <w:pPr>
        <w:spacing w:after="0" w:line="240" w:lineRule="auto"/>
        <w:ind w:firstLine="284"/>
        <w:jc w:val="both"/>
        <w:rPr>
          <w:rFonts w:ascii="Times New Roman" w:hAnsi="Times New Roman" w:cs="Times New Roman"/>
          <w:sz w:val="24"/>
          <w:szCs w:val="24"/>
        </w:rPr>
      </w:pPr>
      <w:proofErr w:type="gramStart"/>
      <w:r w:rsidRPr="00190BAC">
        <w:rPr>
          <w:rFonts w:ascii="Times New Roman" w:hAnsi="Times New Roman" w:cs="Times New Roman"/>
          <w:sz w:val="24"/>
          <w:szCs w:val="24"/>
        </w:rPr>
        <w:t>решать расчетные задачи с явно заданной физической моделью: на основе анализа условия задачи выделять физическую модель, находить физические величины и законы, необходимые и достаточные для ее решения, проводить расчеты и проверять полученный результат;</w:t>
      </w:r>
      <w:proofErr w:type="gramEnd"/>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учитывать границы применения изученных физических моделей при решении физических и </w:t>
      </w:r>
      <w:proofErr w:type="spellStart"/>
      <w:r w:rsidRPr="00190BAC">
        <w:rPr>
          <w:rFonts w:ascii="Times New Roman" w:hAnsi="Times New Roman" w:cs="Times New Roman"/>
          <w:sz w:val="24"/>
          <w:szCs w:val="24"/>
        </w:rPr>
        <w:t>межпредметных</w:t>
      </w:r>
      <w:proofErr w:type="spellEnd"/>
      <w:r w:rsidRPr="00190BAC">
        <w:rPr>
          <w:rFonts w:ascii="Times New Roman" w:hAnsi="Times New Roman" w:cs="Times New Roman"/>
          <w:sz w:val="24"/>
          <w:szCs w:val="24"/>
        </w:rPr>
        <w:t xml:space="preserve"> задач;</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использовать информацию и применять знания о принципах работы и основных характеристиках изученных машин, приборов и других технических устрой</w:t>
      </w:r>
      <w:proofErr w:type="gramStart"/>
      <w:r w:rsidRPr="00190BAC">
        <w:rPr>
          <w:rFonts w:ascii="Times New Roman" w:hAnsi="Times New Roman" w:cs="Times New Roman"/>
          <w:sz w:val="24"/>
          <w:szCs w:val="24"/>
        </w:rPr>
        <w:t>ств дл</w:t>
      </w:r>
      <w:proofErr w:type="gramEnd"/>
      <w:r w:rsidRPr="00190BAC">
        <w:rPr>
          <w:rFonts w:ascii="Times New Roman" w:hAnsi="Times New Roman" w:cs="Times New Roman"/>
          <w:sz w:val="24"/>
          <w:szCs w:val="24"/>
        </w:rPr>
        <w:t>я решения практических, учебно-исследовательских и проектных задач;</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использовать знания о физических объектах и процессах в повседневной жизни для обеспечения безопасности при обращении с приборами и техническими устройствами, для </w:t>
      </w:r>
      <w:r w:rsidRPr="00190BAC">
        <w:rPr>
          <w:rFonts w:ascii="Times New Roman" w:hAnsi="Times New Roman" w:cs="Times New Roman"/>
          <w:sz w:val="24"/>
          <w:szCs w:val="24"/>
        </w:rPr>
        <w:lastRenderedPageBreak/>
        <w:t>сохранения здоровья и соблюдения норм экологического поведения в окружающей среде, для принятия решений в повседневной жизни.</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Выпускник на базовом уровне получит возможность научиться:</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понимать и объяснять целостность физической теории, различать границы ее применимости и место в ряду других физических теорий;</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владеть приемами построения теоретических доказательств, а также прогнозирования особенностей протекания физических явлений и процессов на основе полученных теоретических выводов и доказательств;</w:t>
      </w:r>
    </w:p>
    <w:p w:rsidR="00FC0010" w:rsidRPr="00190BAC" w:rsidRDefault="00FC0010" w:rsidP="00190BAC">
      <w:pPr>
        <w:spacing w:after="0" w:line="240" w:lineRule="auto"/>
        <w:ind w:firstLine="284"/>
        <w:jc w:val="both"/>
        <w:rPr>
          <w:rFonts w:ascii="Times New Roman" w:hAnsi="Times New Roman" w:cs="Times New Roman"/>
          <w:sz w:val="24"/>
          <w:szCs w:val="24"/>
        </w:rPr>
      </w:pPr>
      <w:proofErr w:type="gramStart"/>
      <w:r w:rsidRPr="00190BAC">
        <w:rPr>
          <w:rFonts w:ascii="Times New Roman" w:hAnsi="Times New Roman" w:cs="Times New Roman"/>
          <w:sz w:val="24"/>
          <w:szCs w:val="24"/>
        </w:rPr>
        <w:t>характеризовать системную связь между основополагающими научными понятиями: пространство, время, материя (вещество, поле), движение, сила, энергия;</w:t>
      </w:r>
      <w:proofErr w:type="gramEnd"/>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выдвигать гипотезы на основе знания основополагающих физических закономерностей и законов;</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самостоятельно планировать и проводить физические эксперименты;</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характеризовать глобальные проблемы, стоящие перед человечеством: энергетические, сырьевые, экологические, – и роль физики в решении этих проблем;</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решать практико-ориентированные качественные и расчетные физические задачи с выбором физической модели, используя несколько физических законов или формул, связывающих известные физические величины, в контексте </w:t>
      </w:r>
      <w:proofErr w:type="spellStart"/>
      <w:r w:rsidRPr="00190BAC">
        <w:rPr>
          <w:rFonts w:ascii="Times New Roman" w:hAnsi="Times New Roman" w:cs="Times New Roman"/>
          <w:sz w:val="24"/>
          <w:szCs w:val="24"/>
        </w:rPr>
        <w:t>межпредметных</w:t>
      </w:r>
      <w:proofErr w:type="spellEnd"/>
      <w:r w:rsidRPr="00190BAC">
        <w:rPr>
          <w:rFonts w:ascii="Times New Roman" w:hAnsi="Times New Roman" w:cs="Times New Roman"/>
          <w:sz w:val="24"/>
          <w:szCs w:val="24"/>
        </w:rPr>
        <w:t xml:space="preserve"> связей;</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объяснять принципы работы и характеристики изученных машин, приборов и технических устройств;</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объяснять условия применения физических моделей при решении физических задач, находить адекватную предложенной задаче физическую модель, разрешать </w:t>
      </w:r>
      <w:proofErr w:type="gramStart"/>
      <w:r w:rsidRPr="00190BAC">
        <w:rPr>
          <w:rFonts w:ascii="Times New Roman" w:hAnsi="Times New Roman" w:cs="Times New Roman"/>
          <w:sz w:val="24"/>
          <w:szCs w:val="24"/>
        </w:rPr>
        <w:t>проблему</w:t>
      </w:r>
      <w:proofErr w:type="gramEnd"/>
      <w:r w:rsidRPr="00190BAC">
        <w:rPr>
          <w:rFonts w:ascii="Times New Roman" w:hAnsi="Times New Roman" w:cs="Times New Roman"/>
          <w:sz w:val="24"/>
          <w:szCs w:val="24"/>
        </w:rPr>
        <w:t xml:space="preserve"> как на основе имеющихся знаний, так и при помощи методов оценки.</w:t>
      </w:r>
    </w:p>
    <w:p w:rsidR="005F0044" w:rsidRDefault="005F0044" w:rsidP="006D182D">
      <w:pPr>
        <w:pStyle w:val="ab"/>
        <w:ind w:left="1416" w:firstLine="708"/>
        <w:jc w:val="both"/>
        <w:rPr>
          <w:rFonts w:ascii="Times New Roman" w:hAnsi="Times New Roman" w:cs="Times New Roman"/>
          <w:b/>
          <w:sz w:val="24"/>
          <w:szCs w:val="24"/>
        </w:rPr>
      </w:pPr>
      <w:bookmarkStart w:id="40" w:name="_Toc434850685"/>
      <w:bookmarkStart w:id="41" w:name="_Toc435412687"/>
      <w:bookmarkStart w:id="42" w:name="_Toc453968160"/>
    </w:p>
    <w:p w:rsidR="006D182D" w:rsidRPr="006D182D" w:rsidRDefault="006D182D" w:rsidP="006D182D">
      <w:pPr>
        <w:pStyle w:val="ab"/>
        <w:ind w:left="1416" w:firstLine="708"/>
        <w:jc w:val="both"/>
        <w:rPr>
          <w:rFonts w:ascii="Times New Roman" w:hAnsi="Times New Roman" w:cs="Times New Roman"/>
          <w:b/>
          <w:sz w:val="24"/>
          <w:szCs w:val="24"/>
        </w:rPr>
      </w:pPr>
      <w:r w:rsidRPr="006D182D">
        <w:rPr>
          <w:rFonts w:ascii="Times New Roman" w:hAnsi="Times New Roman" w:cs="Times New Roman"/>
          <w:b/>
          <w:sz w:val="24"/>
          <w:szCs w:val="24"/>
        </w:rPr>
        <w:t>Астрономия</w:t>
      </w:r>
    </w:p>
    <w:p w:rsidR="006D182D" w:rsidRPr="006D182D" w:rsidRDefault="006D182D" w:rsidP="006D182D">
      <w:pPr>
        <w:pStyle w:val="ab"/>
        <w:tabs>
          <w:tab w:val="left" w:pos="426"/>
        </w:tabs>
        <w:ind w:firstLine="284"/>
        <w:jc w:val="both"/>
        <w:rPr>
          <w:rFonts w:ascii="Times New Roman" w:hAnsi="Times New Roman" w:cs="Times New Roman"/>
          <w:b/>
          <w:sz w:val="24"/>
          <w:szCs w:val="24"/>
        </w:rPr>
      </w:pPr>
      <w:r w:rsidRPr="006D182D">
        <w:rPr>
          <w:rFonts w:ascii="Times New Roman" w:hAnsi="Times New Roman" w:cs="Times New Roman"/>
          <w:b/>
          <w:sz w:val="24"/>
          <w:szCs w:val="24"/>
        </w:rPr>
        <w:t>В результате изучения учебного предмета «Астрономия» на уровне среднего общего образования:</w:t>
      </w:r>
    </w:p>
    <w:p w:rsidR="006D182D" w:rsidRPr="006D182D" w:rsidRDefault="006D182D" w:rsidP="006D182D">
      <w:pPr>
        <w:pStyle w:val="ab"/>
        <w:tabs>
          <w:tab w:val="left" w:pos="426"/>
        </w:tabs>
        <w:ind w:firstLine="284"/>
        <w:jc w:val="both"/>
        <w:rPr>
          <w:rFonts w:ascii="Times New Roman" w:hAnsi="Times New Roman" w:cs="Times New Roman"/>
          <w:b/>
          <w:sz w:val="24"/>
          <w:szCs w:val="24"/>
        </w:rPr>
      </w:pPr>
      <w:r w:rsidRPr="006D182D">
        <w:rPr>
          <w:rFonts w:ascii="Times New Roman" w:hAnsi="Times New Roman" w:cs="Times New Roman"/>
          <w:b/>
          <w:sz w:val="24"/>
          <w:szCs w:val="24"/>
        </w:rPr>
        <w:t>Выпускник на базовом уровне научится понимать:</w:t>
      </w:r>
    </w:p>
    <w:p w:rsidR="006D182D" w:rsidRPr="006D182D" w:rsidRDefault="006D182D" w:rsidP="003A351C">
      <w:pPr>
        <w:pStyle w:val="ab"/>
        <w:numPr>
          <w:ilvl w:val="0"/>
          <w:numId w:val="8"/>
        </w:numPr>
        <w:tabs>
          <w:tab w:val="left" w:pos="426"/>
        </w:tabs>
        <w:ind w:left="0" w:firstLine="284"/>
        <w:jc w:val="both"/>
        <w:rPr>
          <w:rFonts w:ascii="Times New Roman" w:hAnsi="Times New Roman" w:cs="Times New Roman"/>
          <w:sz w:val="24"/>
          <w:szCs w:val="24"/>
        </w:rPr>
      </w:pPr>
      <w:proofErr w:type="gramStart"/>
      <w:r w:rsidRPr="006D182D">
        <w:rPr>
          <w:rFonts w:ascii="Times New Roman" w:hAnsi="Times New Roman" w:cs="Times New Roman"/>
          <w:sz w:val="24"/>
          <w:szCs w:val="24"/>
        </w:rPr>
        <w:t xml:space="preserve">смысл понятий: геоцентрическая и гелиоцентрическая система, видимая звездная величина, созвездие, противостояние и соединение планет, комета, астероид, метеор, метеорит, метеорит, планета, спутник, звезда, Солнечная система, Галактика, Вселенная, всемирное и поясное время, </w:t>
      </w:r>
      <w:proofErr w:type="spellStart"/>
      <w:r w:rsidRPr="006D182D">
        <w:rPr>
          <w:rFonts w:ascii="Times New Roman" w:hAnsi="Times New Roman" w:cs="Times New Roman"/>
          <w:sz w:val="24"/>
          <w:szCs w:val="24"/>
        </w:rPr>
        <w:t>внесолнечная</w:t>
      </w:r>
      <w:proofErr w:type="spellEnd"/>
      <w:r w:rsidRPr="006D182D">
        <w:rPr>
          <w:rFonts w:ascii="Times New Roman" w:hAnsi="Times New Roman" w:cs="Times New Roman"/>
          <w:sz w:val="24"/>
          <w:szCs w:val="24"/>
        </w:rPr>
        <w:t xml:space="preserve"> планета (</w:t>
      </w:r>
      <w:proofErr w:type="spellStart"/>
      <w:r w:rsidRPr="006D182D">
        <w:rPr>
          <w:rFonts w:ascii="Times New Roman" w:hAnsi="Times New Roman" w:cs="Times New Roman"/>
          <w:sz w:val="24"/>
          <w:szCs w:val="24"/>
        </w:rPr>
        <w:t>экзопланета</w:t>
      </w:r>
      <w:proofErr w:type="spellEnd"/>
      <w:r w:rsidRPr="006D182D">
        <w:rPr>
          <w:rFonts w:ascii="Times New Roman" w:hAnsi="Times New Roman" w:cs="Times New Roman"/>
          <w:sz w:val="24"/>
          <w:szCs w:val="24"/>
        </w:rPr>
        <w:t>) спектральная классификация звезд, параллакс, реликтовое излучение, Большой взрыв, черная дыра; − смысл физических величин: парсек, световой год, астрономическая единица, звездная величина;</w:t>
      </w:r>
      <w:proofErr w:type="gramEnd"/>
    </w:p>
    <w:p w:rsidR="006D182D" w:rsidRPr="006D182D" w:rsidRDefault="006D182D" w:rsidP="003A351C">
      <w:pPr>
        <w:pStyle w:val="ab"/>
        <w:numPr>
          <w:ilvl w:val="0"/>
          <w:numId w:val="8"/>
        </w:numPr>
        <w:tabs>
          <w:tab w:val="left" w:pos="426"/>
        </w:tabs>
        <w:ind w:left="0" w:firstLine="284"/>
        <w:jc w:val="both"/>
        <w:rPr>
          <w:rFonts w:ascii="Times New Roman" w:hAnsi="Times New Roman" w:cs="Times New Roman"/>
          <w:sz w:val="24"/>
          <w:szCs w:val="24"/>
        </w:rPr>
      </w:pPr>
      <w:r w:rsidRPr="006D182D">
        <w:rPr>
          <w:rFonts w:ascii="Times New Roman" w:hAnsi="Times New Roman" w:cs="Times New Roman"/>
          <w:sz w:val="24"/>
          <w:szCs w:val="24"/>
        </w:rPr>
        <w:t xml:space="preserve">смысл физического закона Хаббла; </w:t>
      </w:r>
    </w:p>
    <w:p w:rsidR="006D182D" w:rsidRPr="006D182D" w:rsidRDefault="006D182D" w:rsidP="003A351C">
      <w:pPr>
        <w:pStyle w:val="ab"/>
        <w:numPr>
          <w:ilvl w:val="0"/>
          <w:numId w:val="8"/>
        </w:numPr>
        <w:tabs>
          <w:tab w:val="left" w:pos="426"/>
        </w:tabs>
        <w:ind w:left="0" w:firstLine="284"/>
        <w:jc w:val="both"/>
        <w:rPr>
          <w:rFonts w:ascii="Times New Roman" w:hAnsi="Times New Roman" w:cs="Times New Roman"/>
          <w:sz w:val="24"/>
          <w:szCs w:val="24"/>
        </w:rPr>
      </w:pPr>
      <w:r w:rsidRPr="006D182D">
        <w:rPr>
          <w:rFonts w:ascii="Times New Roman" w:hAnsi="Times New Roman" w:cs="Times New Roman"/>
          <w:sz w:val="24"/>
          <w:szCs w:val="24"/>
        </w:rPr>
        <w:t xml:space="preserve">основные этапы освоения космического пространства; − гипотезы происхождения Солнечной системы; </w:t>
      </w:r>
    </w:p>
    <w:p w:rsidR="006D182D" w:rsidRPr="006D182D" w:rsidRDefault="006D182D" w:rsidP="003A351C">
      <w:pPr>
        <w:pStyle w:val="ab"/>
        <w:numPr>
          <w:ilvl w:val="0"/>
          <w:numId w:val="8"/>
        </w:numPr>
        <w:tabs>
          <w:tab w:val="left" w:pos="426"/>
        </w:tabs>
        <w:ind w:left="0" w:firstLine="284"/>
        <w:jc w:val="both"/>
        <w:rPr>
          <w:rFonts w:ascii="Times New Roman" w:hAnsi="Times New Roman" w:cs="Times New Roman"/>
          <w:sz w:val="24"/>
          <w:szCs w:val="24"/>
        </w:rPr>
      </w:pPr>
      <w:r w:rsidRPr="006D182D">
        <w:rPr>
          <w:rFonts w:ascii="Times New Roman" w:hAnsi="Times New Roman" w:cs="Times New Roman"/>
          <w:sz w:val="24"/>
          <w:szCs w:val="24"/>
        </w:rPr>
        <w:t xml:space="preserve">основные характеристики и строение Солнца, солнечной атмосферы; − размеры Галактики, положение и период обращения Солнца относительно центра Галактики; </w:t>
      </w:r>
    </w:p>
    <w:p w:rsidR="006D182D" w:rsidRPr="006D182D" w:rsidRDefault="006D182D" w:rsidP="003A351C">
      <w:pPr>
        <w:pStyle w:val="ab"/>
        <w:numPr>
          <w:ilvl w:val="0"/>
          <w:numId w:val="8"/>
        </w:numPr>
        <w:tabs>
          <w:tab w:val="left" w:pos="426"/>
        </w:tabs>
        <w:ind w:left="0" w:firstLine="284"/>
        <w:jc w:val="both"/>
        <w:rPr>
          <w:rFonts w:ascii="Times New Roman" w:hAnsi="Times New Roman" w:cs="Times New Roman"/>
          <w:sz w:val="24"/>
          <w:szCs w:val="24"/>
        </w:rPr>
      </w:pPr>
      <w:r w:rsidRPr="006D182D">
        <w:rPr>
          <w:rFonts w:ascii="Times New Roman" w:hAnsi="Times New Roman" w:cs="Times New Roman"/>
          <w:sz w:val="24"/>
          <w:szCs w:val="24"/>
        </w:rPr>
        <w:t xml:space="preserve">приводить примеры роли астрономии в развитии цивилизации, использования методов исследований в астрономии, различных диапазонов электромагнитных излучений для получения информации об объектах Вселенной, получения астрономической информации с помощью космических аппаратов и спектрального анализа, влияния солнечной активности на Землю; </w:t>
      </w:r>
    </w:p>
    <w:p w:rsidR="006D182D" w:rsidRPr="006D182D" w:rsidRDefault="006D182D" w:rsidP="003A351C">
      <w:pPr>
        <w:pStyle w:val="ab"/>
        <w:numPr>
          <w:ilvl w:val="0"/>
          <w:numId w:val="8"/>
        </w:numPr>
        <w:tabs>
          <w:tab w:val="left" w:pos="426"/>
        </w:tabs>
        <w:ind w:left="0" w:firstLine="284"/>
        <w:jc w:val="both"/>
        <w:rPr>
          <w:rFonts w:ascii="Times New Roman" w:hAnsi="Times New Roman" w:cs="Times New Roman"/>
          <w:sz w:val="24"/>
          <w:szCs w:val="24"/>
        </w:rPr>
      </w:pPr>
      <w:proofErr w:type="gramStart"/>
      <w:r w:rsidRPr="006D182D">
        <w:rPr>
          <w:rFonts w:ascii="Times New Roman" w:hAnsi="Times New Roman" w:cs="Times New Roman"/>
          <w:sz w:val="24"/>
          <w:szCs w:val="24"/>
        </w:rPr>
        <w:t>описывать и объяснять различия календарей, условия наступления солнечных и лунных затмений, фазы Луны, суточные движения светил, причины возникновения приливов и отливов; принцип действия оптического телескопа, взаимосвязь физико-химических характеристик звезд с использованием диаграммы «цвет-светимость», физические причины, определяющие равновесия звезд, источник энергии звезд и происхождение химических элементов, красное смещение с помощью эффекта Доплера;</w:t>
      </w:r>
      <w:proofErr w:type="gramEnd"/>
    </w:p>
    <w:p w:rsidR="006D182D" w:rsidRPr="006D182D" w:rsidRDefault="006D182D" w:rsidP="003A351C">
      <w:pPr>
        <w:pStyle w:val="ab"/>
        <w:numPr>
          <w:ilvl w:val="0"/>
          <w:numId w:val="8"/>
        </w:numPr>
        <w:tabs>
          <w:tab w:val="left" w:pos="426"/>
        </w:tabs>
        <w:ind w:left="0" w:firstLine="284"/>
        <w:jc w:val="both"/>
        <w:rPr>
          <w:rFonts w:ascii="Times New Roman" w:hAnsi="Times New Roman" w:cs="Times New Roman"/>
          <w:sz w:val="24"/>
          <w:szCs w:val="24"/>
        </w:rPr>
      </w:pPr>
      <w:r w:rsidRPr="006D182D">
        <w:rPr>
          <w:rFonts w:ascii="Times New Roman" w:hAnsi="Times New Roman" w:cs="Times New Roman"/>
          <w:sz w:val="24"/>
          <w:szCs w:val="24"/>
        </w:rPr>
        <w:lastRenderedPageBreak/>
        <w:t xml:space="preserve">характеризовать особенности методов познания астрономии, основные элементы и свойства планет Солнечной системы, методы определения расстояний и линейных размеров небесных тел, возможные пути эволюции звезд различной массы; </w:t>
      </w:r>
    </w:p>
    <w:p w:rsidR="006D182D" w:rsidRPr="006D182D" w:rsidRDefault="006D182D" w:rsidP="003A351C">
      <w:pPr>
        <w:pStyle w:val="ab"/>
        <w:numPr>
          <w:ilvl w:val="0"/>
          <w:numId w:val="8"/>
        </w:numPr>
        <w:tabs>
          <w:tab w:val="left" w:pos="426"/>
        </w:tabs>
        <w:ind w:left="0" w:firstLine="284"/>
        <w:jc w:val="both"/>
        <w:rPr>
          <w:rFonts w:ascii="Times New Roman" w:hAnsi="Times New Roman" w:cs="Times New Roman"/>
          <w:sz w:val="24"/>
          <w:szCs w:val="24"/>
        </w:rPr>
      </w:pPr>
      <w:proofErr w:type="gramStart"/>
      <w:r w:rsidRPr="006D182D">
        <w:rPr>
          <w:rFonts w:ascii="Times New Roman" w:hAnsi="Times New Roman" w:cs="Times New Roman"/>
          <w:sz w:val="24"/>
          <w:szCs w:val="24"/>
        </w:rPr>
        <w:t xml:space="preserve">находить на небе основные созвездия Северного полушария, в том числе Большую Медведицу, Малую Медведицу, Волопас, Лебедь, Кассиопею, Орион; самые яркие звезды, в том числе Полярную звезда, Арктур, Вегу, Капеллу, Сириус, Бетельгейзе; − использовать компьютерные приложения для определения положения Солнца, Луны и звезд на любую дату и время сток для данного населённого пункта; </w:t>
      </w:r>
      <w:proofErr w:type="gramEnd"/>
    </w:p>
    <w:p w:rsidR="006D182D" w:rsidRPr="006D182D" w:rsidRDefault="006D182D" w:rsidP="003A351C">
      <w:pPr>
        <w:pStyle w:val="ab"/>
        <w:numPr>
          <w:ilvl w:val="0"/>
          <w:numId w:val="8"/>
        </w:numPr>
        <w:tabs>
          <w:tab w:val="left" w:pos="426"/>
        </w:tabs>
        <w:ind w:left="0" w:firstLine="284"/>
        <w:jc w:val="both"/>
        <w:rPr>
          <w:rFonts w:ascii="Times New Roman" w:hAnsi="Times New Roman" w:cs="Times New Roman"/>
          <w:sz w:val="24"/>
          <w:szCs w:val="24"/>
        </w:rPr>
      </w:pPr>
      <w:r w:rsidRPr="006D182D">
        <w:rPr>
          <w:rFonts w:ascii="Times New Roman" w:hAnsi="Times New Roman" w:cs="Times New Roman"/>
          <w:sz w:val="24"/>
          <w:szCs w:val="24"/>
        </w:rPr>
        <w:t xml:space="preserve">использовать приобретенные знания и умения в практической деятельности и повседневной жизни: </w:t>
      </w:r>
    </w:p>
    <w:p w:rsidR="006D182D" w:rsidRPr="006D182D" w:rsidRDefault="006D182D" w:rsidP="003A351C">
      <w:pPr>
        <w:pStyle w:val="ab"/>
        <w:numPr>
          <w:ilvl w:val="0"/>
          <w:numId w:val="8"/>
        </w:numPr>
        <w:tabs>
          <w:tab w:val="left" w:pos="426"/>
        </w:tabs>
        <w:ind w:left="0" w:firstLine="284"/>
        <w:jc w:val="both"/>
        <w:rPr>
          <w:rFonts w:ascii="Times New Roman" w:hAnsi="Times New Roman" w:cs="Times New Roman"/>
          <w:sz w:val="24"/>
          <w:szCs w:val="24"/>
        </w:rPr>
      </w:pPr>
      <w:r w:rsidRPr="006D182D">
        <w:rPr>
          <w:rFonts w:ascii="Times New Roman" w:hAnsi="Times New Roman" w:cs="Times New Roman"/>
          <w:sz w:val="24"/>
          <w:szCs w:val="24"/>
        </w:rPr>
        <w:t xml:space="preserve">для понимания взаимосвязи астрономии и с другими науками, в основе которых лежат знания по астрономии, отделение ее от лженаук; </w:t>
      </w:r>
    </w:p>
    <w:p w:rsidR="006D182D" w:rsidRPr="006D182D" w:rsidRDefault="006D182D" w:rsidP="003A351C">
      <w:pPr>
        <w:pStyle w:val="ab"/>
        <w:numPr>
          <w:ilvl w:val="0"/>
          <w:numId w:val="8"/>
        </w:numPr>
        <w:tabs>
          <w:tab w:val="left" w:pos="426"/>
        </w:tabs>
        <w:ind w:left="0" w:firstLine="284"/>
        <w:jc w:val="both"/>
        <w:rPr>
          <w:rFonts w:ascii="Times New Roman" w:hAnsi="Times New Roman" w:cs="Times New Roman"/>
          <w:sz w:val="24"/>
          <w:szCs w:val="24"/>
        </w:rPr>
      </w:pPr>
      <w:r w:rsidRPr="006D182D">
        <w:rPr>
          <w:rFonts w:ascii="Times New Roman" w:hAnsi="Times New Roman" w:cs="Times New Roman"/>
          <w:sz w:val="24"/>
          <w:szCs w:val="24"/>
        </w:rPr>
        <w:t>для оценивания информации, содержащейся в сообщения СМИ, Интернете, научно-популярных статьях.</w:t>
      </w:r>
    </w:p>
    <w:p w:rsidR="00511D4F" w:rsidRPr="006D182D" w:rsidRDefault="00511D4F" w:rsidP="006D182D">
      <w:pPr>
        <w:tabs>
          <w:tab w:val="left" w:pos="426"/>
        </w:tabs>
        <w:spacing w:after="0" w:line="240" w:lineRule="auto"/>
        <w:ind w:firstLine="284"/>
        <w:jc w:val="both"/>
        <w:rPr>
          <w:rFonts w:ascii="Times New Roman" w:hAnsi="Times New Roman" w:cs="Times New Roman"/>
          <w:sz w:val="24"/>
          <w:szCs w:val="24"/>
        </w:rPr>
      </w:pPr>
    </w:p>
    <w:p w:rsidR="00FC0010" w:rsidRPr="006D182D" w:rsidRDefault="00FC0010" w:rsidP="006D182D">
      <w:pPr>
        <w:spacing w:after="0" w:line="240" w:lineRule="auto"/>
        <w:ind w:firstLine="284"/>
        <w:jc w:val="center"/>
        <w:rPr>
          <w:rFonts w:ascii="Times New Roman" w:hAnsi="Times New Roman" w:cs="Times New Roman"/>
          <w:b/>
          <w:sz w:val="24"/>
          <w:szCs w:val="24"/>
        </w:rPr>
      </w:pPr>
      <w:r w:rsidRPr="006D182D">
        <w:rPr>
          <w:rFonts w:ascii="Times New Roman" w:hAnsi="Times New Roman" w:cs="Times New Roman"/>
          <w:b/>
          <w:sz w:val="24"/>
          <w:szCs w:val="24"/>
        </w:rPr>
        <w:t>Химия</w:t>
      </w:r>
      <w:bookmarkEnd w:id="40"/>
      <w:bookmarkEnd w:id="41"/>
      <w:bookmarkEnd w:id="42"/>
    </w:p>
    <w:p w:rsidR="00FC0010" w:rsidRPr="006D182D" w:rsidRDefault="00FC0010" w:rsidP="006D182D">
      <w:pPr>
        <w:spacing w:after="0" w:line="240" w:lineRule="auto"/>
        <w:ind w:firstLine="284"/>
        <w:jc w:val="both"/>
        <w:rPr>
          <w:rFonts w:ascii="Times New Roman" w:hAnsi="Times New Roman" w:cs="Times New Roman"/>
          <w:sz w:val="24"/>
          <w:szCs w:val="24"/>
        </w:rPr>
      </w:pPr>
      <w:r w:rsidRPr="006D182D">
        <w:rPr>
          <w:rFonts w:ascii="Times New Roman" w:hAnsi="Times New Roman" w:cs="Times New Roman"/>
          <w:sz w:val="24"/>
          <w:szCs w:val="24"/>
        </w:rPr>
        <w:t>В результате изучения учебного предмета «Химия» на уровне среднего общего образования:</w:t>
      </w:r>
    </w:p>
    <w:p w:rsidR="00FC0010" w:rsidRPr="006D182D" w:rsidRDefault="00FC0010" w:rsidP="006D182D">
      <w:pPr>
        <w:spacing w:after="0" w:line="240" w:lineRule="auto"/>
        <w:ind w:firstLine="284"/>
        <w:jc w:val="both"/>
        <w:rPr>
          <w:rFonts w:ascii="Times New Roman" w:hAnsi="Times New Roman" w:cs="Times New Roman"/>
          <w:b/>
          <w:sz w:val="24"/>
          <w:szCs w:val="24"/>
        </w:rPr>
      </w:pPr>
      <w:r w:rsidRPr="006D182D">
        <w:rPr>
          <w:rFonts w:ascii="Times New Roman" w:hAnsi="Times New Roman" w:cs="Times New Roman"/>
          <w:b/>
          <w:sz w:val="24"/>
          <w:szCs w:val="24"/>
        </w:rPr>
        <w:t>Выпускник на базовом уровне научится:</w:t>
      </w:r>
    </w:p>
    <w:p w:rsidR="00FC0010" w:rsidRPr="006D182D" w:rsidRDefault="00FC0010" w:rsidP="006D182D">
      <w:pPr>
        <w:spacing w:after="0" w:line="240" w:lineRule="auto"/>
        <w:ind w:firstLine="284"/>
        <w:jc w:val="both"/>
        <w:rPr>
          <w:rFonts w:ascii="Times New Roman" w:hAnsi="Times New Roman" w:cs="Times New Roman"/>
          <w:sz w:val="24"/>
          <w:szCs w:val="24"/>
        </w:rPr>
      </w:pPr>
      <w:r w:rsidRPr="006D182D">
        <w:rPr>
          <w:rFonts w:ascii="Times New Roman" w:hAnsi="Times New Roman" w:cs="Times New Roman"/>
          <w:sz w:val="24"/>
          <w:szCs w:val="24"/>
        </w:rPr>
        <w:t>раскрывать на примерах роль химии в формировании современной научной картины мира и в практической деятельности человека;</w:t>
      </w:r>
    </w:p>
    <w:p w:rsidR="00FC0010" w:rsidRPr="006D182D" w:rsidRDefault="00FC0010" w:rsidP="006D182D">
      <w:pPr>
        <w:spacing w:after="0" w:line="240" w:lineRule="auto"/>
        <w:ind w:firstLine="284"/>
        <w:jc w:val="both"/>
        <w:rPr>
          <w:rFonts w:ascii="Times New Roman" w:hAnsi="Times New Roman" w:cs="Times New Roman"/>
          <w:sz w:val="24"/>
          <w:szCs w:val="24"/>
        </w:rPr>
      </w:pPr>
      <w:r w:rsidRPr="006D182D">
        <w:rPr>
          <w:rFonts w:ascii="Times New Roman" w:hAnsi="Times New Roman" w:cs="Times New Roman"/>
          <w:sz w:val="24"/>
          <w:szCs w:val="24"/>
        </w:rPr>
        <w:t>демонстрировать на примерах взаимосвязь между химией и другими естественными науками;</w:t>
      </w:r>
    </w:p>
    <w:p w:rsidR="00FC0010" w:rsidRPr="006D182D" w:rsidRDefault="00FC0010" w:rsidP="006D182D">
      <w:pPr>
        <w:spacing w:after="0" w:line="240" w:lineRule="auto"/>
        <w:ind w:firstLine="284"/>
        <w:jc w:val="both"/>
        <w:rPr>
          <w:rFonts w:ascii="Times New Roman" w:hAnsi="Times New Roman" w:cs="Times New Roman"/>
          <w:sz w:val="24"/>
          <w:szCs w:val="24"/>
        </w:rPr>
      </w:pPr>
      <w:r w:rsidRPr="006D182D">
        <w:rPr>
          <w:rFonts w:ascii="Times New Roman" w:hAnsi="Times New Roman" w:cs="Times New Roman"/>
          <w:sz w:val="24"/>
          <w:szCs w:val="24"/>
        </w:rPr>
        <w:t>раскрывать на примерах положения теории химического строения А.М. Бутлерова;</w:t>
      </w:r>
    </w:p>
    <w:p w:rsidR="00FC0010" w:rsidRPr="006D182D" w:rsidRDefault="00FC0010" w:rsidP="006D182D">
      <w:pPr>
        <w:spacing w:after="0" w:line="240" w:lineRule="auto"/>
        <w:ind w:firstLine="284"/>
        <w:jc w:val="both"/>
        <w:rPr>
          <w:rFonts w:ascii="Times New Roman" w:hAnsi="Times New Roman" w:cs="Times New Roman"/>
          <w:sz w:val="24"/>
          <w:szCs w:val="24"/>
        </w:rPr>
      </w:pPr>
      <w:r w:rsidRPr="006D182D">
        <w:rPr>
          <w:rFonts w:ascii="Times New Roman" w:hAnsi="Times New Roman" w:cs="Times New Roman"/>
          <w:sz w:val="24"/>
          <w:szCs w:val="24"/>
        </w:rPr>
        <w:t>понимать физический смысл Периодического закона Д.И. Менделеева и на его основе объяснять зависимость свойств химических элементов и образованных ими веществ от электронного строения атомов;</w:t>
      </w:r>
    </w:p>
    <w:p w:rsidR="00FC0010" w:rsidRPr="006D182D" w:rsidRDefault="00FC0010" w:rsidP="006D182D">
      <w:pPr>
        <w:spacing w:after="0" w:line="240" w:lineRule="auto"/>
        <w:ind w:firstLine="284"/>
        <w:jc w:val="both"/>
        <w:rPr>
          <w:rFonts w:ascii="Times New Roman" w:hAnsi="Times New Roman" w:cs="Times New Roman"/>
          <w:sz w:val="24"/>
          <w:szCs w:val="24"/>
        </w:rPr>
      </w:pPr>
      <w:r w:rsidRPr="006D182D">
        <w:rPr>
          <w:rFonts w:ascii="Times New Roman" w:hAnsi="Times New Roman" w:cs="Times New Roman"/>
          <w:sz w:val="24"/>
          <w:szCs w:val="24"/>
        </w:rPr>
        <w:t>объяснять причины многообразия веществ на основе общих представлений об их составе и строении;</w:t>
      </w:r>
    </w:p>
    <w:p w:rsidR="00FC0010" w:rsidRPr="006D182D" w:rsidRDefault="00FC0010" w:rsidP="006D182D">
      <w:pPr>
        <w:spacing w:after="0" w:line="240" w:lineRule="auto"/>
        <w:ind w:firstLine="284"/>
        <w:jc w:val="both"/>
        <w:rPr>
          <w:rFonts w:ascii="Times New Roman" w:hAnsi="Times New Roman" w:cs="Times New Roman"/>
          <w:sz w:val="24"/>
          <w:szCs w:val="24"/>
        </w:rPr>
      </w:pPr>
      <w:r w:rsidRPr="006D182D">
        <w:rPr>
          <w:rFonts w:ascii="Times New Roman" w:hAnsi="Times New Roman" w:cs="Times New Roman"/>
          <w:sz w:val="24"/>
          <w:szCs w:val="24"/>
        </w:rPr>
        <w:t>применять правила систематической международной номенклатуры как средства различения и идентификации веществ по их составу и строению;</w:t>
      </w:r>
    </w:p>
    <w:p w:rsidR="00FC0010" w:rsidRPr="006D182D" w:rsidRDefault="00FC0010" w:rsidP="006D182D">
      <w:pPr>
        <w:spacing w:after="0" w:line="240" w:lineRule="auto"/>
        <w:ind w:firstLine="284"/>
        <w:jc w:val="both"/>
        <w:rPr>
          <w:rFonts w:ascii="Times New Roman" w:hAnsi="Times New Roman" w:cs="Times New Roman"/>
          <w:sz w:val="24"/>
          <w:szCs w:val="24"/>
        </w:rPr>
      </w:pPr>
      <w:r w:rsidRPr="006D182D">
        <w:rPr>
          <w:rFonts w:ascii="Times New Roman" w:hAnsi="Times New Roman" w:cs="Times New Roman"/>
          <w:sz w:val="24"/>
          <w:szCs w:val="24"/>
        </w:rPr>
        <w:t>составлять молекулярные и структурные формулы органических веществ как носителей информации о строении вещества, его свойствах и принадлежности к определенному классу соединений;</w:t>
      </w:r>
    </w:p>
    <w:p w:rsidR="00FC0010" w:rsidRPr="006D182D" w:rsidRDefault="00FC0010" w:rsidP="006D182D">
      <w:pPr>
        <w:spacing w:after="0" w:line="240" w:lineRule="auto"/>
        <w:ind w:firstLine="284"/>
        <w:jc w:val="both"/>
        <w:rPr>
          <w:rFonts w:ascii="Times New Roman" w:hAnsi="Times New Roman" w:cs="Times New Roman"/>
          <w:sz w:val="24"/>
          <w:szCs w:val="24"/>
        </w:rPr>
      </w:pPr>
      <w:r w:rsidRPr="006D182D">
        <w:rPr>
          <w:rFonts w:ascii="Times New Roman" w:hAnsi="Times New Roman" w:cs="Times New Roman"/>
          <w:sz w:val="24"/>
          <w:szCs w:val="24"/>
        </w:rPr>
        <w:t>характеризовать органические вещества по составу, строению и свойствам, устанавливать причинно-следственные связи между данными характеристиками вещества;</w:t>
      </w:r>
    </w:p>
    <w:p w:rsidR="00FC0010" w:rsidRPr="006D182D" w:rsidRDefault="00FC0010" w:rsidP="006D182D">
      <w:pPr>
        <w:spacing w:after="0" w:line="240" w:lineRule="auto"/>
        <w:ind w:firstLine="284"/>
        <w:jc w:val="both"/>
        <w:rPr>
          <w:rFonts w:ascii="Times New Roman" w:hAnsi="Times New Roman" w:cs="Times New Roman"/>
          <w:sz w:val="24"/>
          <w:szCs w:val="24"/>
        </w:rPr>
      </w:pPr>
      <w:r w:rsidRPr="006D182D">
        <w:rPr>
          <w:rFonts w:ascii="Times New Roman" w:hAnsi="Times New Roman" w:cs="Times New Roman"/>
          <w:sz w:val="24"/>
          <w:szCs w:val="24"/>
        </w:rPr>
        <w:t>приводить примеры химических реакций, раскрывающих характерные свойства типичных представителей классов органических веществ с целью их идентификации и объяснения области применения;</w:t>
      </w:r>
    </w:p>
    <w:p w:rsidR="00FC0010" w:rsidRPr="006D182D" w:rsidRDefault="00FC0010" w:rsidP="006D182D">
      <w:pPr>
        <w:spacing w:after="0" w:line="240" w:lineRule="auto"/>
        <w:ind w:firstLine="284"/>
        <w:jc w:val="both"/>
        <w:rPr>
          <w:rFonts w:ascii="Times New Roman" w:hAnsi="Times New Roman" w:cs="Times New Roman"/>
          <w:sz w:val="24"/>
          <w:szCs w:val="24"/>
        </w:rPr>
      </w:pPr>
      <w:r w:rsidRPr="006D182D">
        <w:rPr>
          <w:rFonts w:ascii="Times New Roman" w:hAnsi="Times New Roman" w:cs="Times New Roman"/>
          <w:sz w:val="24"/>
          <w:szCs w:val="24"/>
        </w:rPr>
        <w:t>прогнозировать возможность протекания химических реакций на основе знаний о типах химической связи в молекулах реагентов и их реакционной способности;</w:t>
      </w:r>
    </w:p>
    <w:p w:rsidR="00FC0010" w:rsidRPr="006D182D" w:rsidRDefault="00FC0010" w:rsidP="006D182D">
      <w:pPr>
        <w:spacing w:after="0" w:line="240" w:lineRule="auto"/>
        <w:ind w:firstLine="284"/>
        <w:jc w:val="both"/>
        <w:rPr>
          <w:rFonts w:ascii="Times New Roman" w:hAnsi="Times New Roman" w:cs="Times New Roman"/>
          <w:sz w:val="24"/>
          <w:szCs w:val="24"/>
        </w:rPr>
      </w:pPr>
      <w:r w:rsidRPr="006D182D">
        <w:rPr>
          <w:rFonts w:ascii="Times New Roman" w:hAnsi="Times New Roman" w:cs="Times New Roman"/>
          <w:sz w:val="24"/>
          <w:szCs w:val="24"/>
        </w:rPr>
        <w:t>использовать знания о составе, строении и химических свойствах веще</w:t>
      </w:r>
      <w:proofErr w:type="gramStart"/>
      <w:r w:rsidRPr="006D182D">
        <w:rPr>
          <w:rFonts w:ascii="Times New Roman" w:hAnsi="Times New Roman" w:cs="Times New Roman"/>
          <w:sz w:val="24"/>
          <w:szCs w:val="24"/>
        </w:rPr>
        <w:t>ств дл</w:t>
      </w:r>
      <w:proofErr w:type="gramEnd"/>
      <w:r w:rsidRPr="006D182D">
        <w:rPr>
          <w:rFonts w:ascii="Times New Roman" w:hAnsi="Times New Roman" w:cs="Times New Roman"/>
          <w:sz w:val="24"/>
          <w:szCs w:val="24"/>
        </w:rPr>
        <w:t>я безопасного применения в практической деятельности;</w:t>
      </w:r>
    </w:p>
    <w:p w:rsidR="00FC0010" w:rsidRPr="006D182D" w:rsidRDefault="00FC0010" w:rsidP="006D182D">
      <w:pPr>
        <w:spacing w:after="0" w:line="240" w:lineRule="auto"/>
        <w:ind w:firstLine="284"/>
        <w:jc w:val="both"/>
        <w:rPr>
          <w:rFonts w:ascii="Times New Roman" w:hAnsi="Times New Roman" w:cs="Times New Roman"/>
          <w:sz w:val="24"/>
          <w:szCs w:val="24"/>
        </w:rPr>
      </w:pPr>
      <w:r w:rsidRPr="006D182D">
        <w:rPr>
          <w:rFonts w:ascii="Times New Roman" w:hAnsi="Times New Roman" w:cs="Times New Roman"/>
          <w:sz w:val="24"/>
          <w:szCs w:val="24"/>
        </w:rPr>
        <w:t xml:space="preserve">приводить примеры практического использования продуктов переработки нефти и природного газа, высокомолекулярных соединений (полиэтилена, синтетического каучука, ацетатного волокна); </w:t>
      </w:r>
    </w:p>
    <w:p w:rsidR="00FC0010" w:rsidRPr="006D182D" w:rsidRDefault="00FC0010" w:rsidP="006D182D">
      <w:pPr>
        <w:spacing w:after="0" w:line="240" w:lineRule="auto"/>
        <w:ind w:firstLine="284"/>
        <w:jc w:val="both"/>
        <w:rPr>
          <w:rFonts w:ascii="Times New Roman" w:hAnsi="Times New Roman" w:cs="Times New Roman"/>
          <w:sz w:val="24"/>
          <w:szCs w:val="24"/>
        </w:rPr>
      </w:pPr>
      <w:r w:rsidRPr="006D182D">
        <w:rPr>
          <w:rFonts w:ascii="Times New Roman" w:hAnsi="Times New Roman" w:cs="Times New Roman"/>
          <w:sz w:val="24"/>
          <w:szCs w:val="24"/>
        </w:rPr>
        <w:t>проводить опыты по распознаванию органических веществ: глицерина, уксусной кислоты, непредельных жиров, глюкозы, крахмала, белков – в составе пищевых продуктов и косметических средств;</w:t>
      </w:r>
    </w:p>
    <w:p w:rsidR="00FC0010" w:rsidRPr="006D182D" w:rsidRDefault="00FC0010" w:rsidP="006D182D">
      <w:pPr>
        <w:spacing w:after="0" w:line="240" w:lineRule="auto"/>
        <w:ind w:firstLine="284"/>
        <w:jc w:val="both"/>
        <w:rPr>
          <w:rFonts w:ascii="Times New Roman" w:hAnsi="Times New Roman" w:cs="Times New Roman"/>
          <w:sz w:val="24"/>
          <w:szCs w:val="24"/>
        </w:rPr>
      </w:pPr>
      <w:r w:rsidRPr="006D182D">
        <w:rPr>
          <w:rFonts w:ascii="Times New Roman" w:hAnsi="Times New Roman" w:cs="Times New Roman"/>
          <w:sz w:val="24"/>
          <w:szCs w:val="24"/>
        </w:rPr>
        <w:t>владеть правилами и приемами безопасной работы с химическими веществами и лабораторным оборудованием;</w:t>
      </w:r>
    </w:p>
    <w:p w:rsidR="00FC0010" w:rsidRPr="006D182D" w:rsidRDefault="00FC0010" w:rsidP="006D182D">
      <w:pPr>
        <w:spacing w:after="0" w:line="240" w:lineRule="auto"/>
        <w:ind w:firstLine="284"/>
        <w:jc w:val="both"/>
        <w:rPr>
          <w:rFonts w:ascii="Times New Roman" w:hAnsi="Times New Roman" w:cs="Times New Roman"/>
          <w:sz w:val="24"/>
          <w:szCs w:val="24"/>
        </w:rPr>
      </w:pPr>
      <w:r w:rsidRPr="006D182D">
        <w:rPr>
          <w:rFonts w:ascii="Times New Roman" w:hAnsi="Times New Roman" w:cs="Times New Roman"/>
          <w:sz w:val="24"/>
          <w:szCs w:val="24"/>
        </w:rPr>
        <w:lastRenderedPageBreak/>
        <w:t>устанавливать зависимость скорости химической реакции и смещения химического равновесия от различных факторов с целью определения оптимальных условий протекания химических процессов;</w:t>
      </w:r>
    </w:p>
    <w:p w:rsidR="00FC0010" w:rsidRPr="006D182D" w:rsidRDefault="00FC0010" w:rsidP="006D182D">
      <w:pPr>
        <w:spacing w:after="0" w:line="240" w:lineRule="auto"/>
        <w:ind w:firstLine="284"/>
        <w:jc w:val="both"/>
        <w:rPr>
          <w:rFonts w:ascii="Times New Roman" w:hAnsi="Times New Roman" w:cs="Times New Roman"/>
          <w:sz w:val="24"/>
          <w:szCs w:val="24"/>
        </w:rPr>
      </w:pPr>
      <w:r w:rsidRPr="006D182D">
        <w:rPr>
          <w:rFonts w:ascii="Times New Roman" w:hAnsi="Times New Roman" w:cs="Times New Roman"/>
          <w:sz w:val="24"/>
          <w:szCs w:val="24"/>
        </w:rPr>
        <w:t>приводить примеры гидролиза солей в повседневной жизни человека;</w:t>
      </w:r>
    </w:p>
    <w:p w:rsidR="00FC0010" w:rsidRPr="006D182D" w:rsidRDefault="00FC0010" w:rsidP="006D182D">
      <w:pPr>
        <w:spacing w:after="0" w:line="240" w:lineRule="auto"/>
        <w:ind w:firstLine="284"/>
        <w:jc w:val="both"/>
        <w:rPr>
          <w:rFonts w:ascii="Times New Roman" w:hAnsi="Times New Roman" w:cs="Times New Roman"/>
          <w:sz w:val="24"/>
          <w:szCs w:val="24"/>
        </w:rPr>
      </w:pPr>
      <w:r w:rsidRPr="006D182D">
        <w:rPr>
          <w:rFonts w:ascii="Times New Roman" w:hAnsi="Times New Roman" w:cs="Times New Roman"/>
          <w:sz w:val="24"/>
          <w:szCs w:val="24"/>
        </w:rPr>
        <w:t>приводить примеры окислительно-восстановительных реакций в природе, производственных процессах и жизнедеятельности организмов;</w:t>
      </w:r>
    </w:p>
    <w:p w:rsidR="00FC0010" w:rsidRPr="006D182D" w:rsidRDefault="00FC0010" w:rsidP="006D182D">
      <w:pPr>
        <w:spacing w:after="0" w:line="240" w:lineRule="auto"/>
        <w:ind w:firstLine="284"/>
        <w:jc w:val="both"/>
        <w:rPr>
          <w:rFonts w:ascii="Times New Roman" w:hAnsi="Times New Roman" w:cs="Times New Roman"/>
          <w:sz w:val="24"/>
          <w:szCs w:val="24"/>
        </w:rPr>
      </w:pPr>
      <w:r w:rsidRPr="006D182D">
        <w:rPr>
          <w:rFonts w:ascii="Times New Roman" w:hAnsi="Times New Roman" w:cs="Times New Roman"/>
          <w:sz w:val="24"/>
          <w:szCs w:val="24"/>
        </w:rPr>
        <w:t>приводить примеры химических реакций, раскрывающих общие химические свойства простых веществ – металлов и неметаллов;</w:t>
      </w:r>
    </w:p>
    <w:p w:rsidR="00FC0010" w:rsidRPr="006D182D" w:rsidRDefault="00FC0010" w:rsidP="006D182D">
      <w:pPr>
        <w:spacing w:after="0" w:line="240" w:lineRule="auto"/>
        <w:ind w:firstLine="284"/>
        <w:jc w:val="both"/>
        <w:rPr>
          <w:rFonts w:ascii="Times New Roman" w:hAnsi="Times New Roman" w:cs="Times New Roman"/>
          <w:sz w:val="24"/>
          <w:szCs w:val="24"/>
        </w:rPr>
      </w:pPr>
      <w:r w:rsidRPr="006D182D">
        <w:rPr>
          <w:rFonts w:ascii="Times New Roman" w:hAnsi="Times New Roman" w:cs="Times New Roman"/>
          <w:sz w:val="24"/>
          <w:szCs w:val="24"/>
        </w:rPr>
        <w:t>проводить расчеты на нахождение молекулярной формулы углеводорода по продуктам сгорания и по его относительной плотности и массовым долям элементов, входящих в его состав;</w:t>
      </w:r>
    </w:p>
    <w:p w:rsidR="00FC0010" w:rsidRPr="006D182D" w:rsidRDefault="00FC0010" w:rsidP="006D182D">
      <w:pPr>
        <w:spacing w:after="0" w:line="240" w:lineRule="auto"/>
        <w:ind w:firstLine="284"/>
        <w:jc w:val="both"/>
        <w:rPr>
          <w:rFonts w:ascii="Times New Roman" w:hAnsi="Times New Roman" w:cs="Times New Roman"/>
          <w:sz w:val="24"/>
          <w:szCs w:val="24"/>
        </w:rPr>
      </w:pPr>
      <w:r w:rsidRPr="006D182D">
        <w:rPr>
          <w:rFonts w:ascii="Times New Roman" w:hAnsi="Times New Roman" w:cs="Times New Roman"/>
          <w:sz w:val="24"/>
          <w:szCs w:val="24"/>
        </w:rPr>
        <w:t>владеть правилами безопасного обращения с едкими, горючими и токсичными веществами, средствами бытовой химии;</w:t>
      </w:r>
    </w:p>
    <w:p w:rsidR="00FC0010" w:rsidRPr="006D182D" w:rsidRDefault="00FC0010" w:rsidP="006D182D">
      <w:pPr>
        <w:spacing w:after="0" w:line="240" w:lineRule="auto"/>
        <w:ind w:firstLine="284"/>
        <w:jc w:val="both"/>
        <w:rPr>
          <w:rFonts w:ascii="Times New Roman" w:hAnsi="Times New Roman" w:cs="Times New Roman"/>
          <w:sz w:val="24"/>
          <w:szCs w:val="24"/>
        </w:rPr>
      </w:pPr>
      <w:r w:rsidRPr="006D182D">
        <w:rPr>
          <w:rFonts w:ascii="Times New Roman" w:hAnsi="Times New Roman" w:cs="Times New Roman"/>
          <w:sz w:val="24"/>
          <w:szCs w:val="24"/>
        </w:rPr>
        <w:t>осуществлять поиск химической информации по названиям, идентификаторам, структурным формулам веществ;</w:t>
      </w:r>
    </w:p>
    <w:p w:rsidR="00FC0010" w:rsidRPr="006D182D" w:rsidRDefault="00FC0010" w:rsidP="006D182D">
      <w:pPr>
        <w:spacing w:after="0" w:line="240" w:lineRule="auto"/>
        <w:ind w:firstLine="284"/>
        <w:jc w:val="both"/>
        <w:rPr>
          <w:rFonts w:ascii="Times New Roman" w:hAnsi="Times New Roman" w:cs="Times New Roman"/>
          <w:sz w:val="24"/>
          <w:szCs w:val="24"/>
        </w:rPr>
      </w:pPr>
      <w:r w:rsidRPr="006D182D">
        <w:rPr>
          <w:rFonts w:ascii="Times New Roman" w:hAnsi="Times New Roman" w:cs="Times New Roman"/>
          <w:sz w:val="24"/>
          <w:szCs w:val="24"/>
        </w:rPr>
        <w:t xml:space="preserve">критически оценивать и интерпретировать химическую информацию, содержащуюся в сообщениях средств массовой информации, ресурсах Интернета, научно-популярных статьях с точки зрения </w:t>
      </w:r>
      <w:proofErr w:type="spellStart"/>
      <w:proofErr w:type="gramStart"/>
      <w:r w:rsidRPr="006D182D">
        <w:rPr>
          <w:rFonts w:ascii="Times New Roman" w:hAnsi="Times New Roman" w:cs="Times New Roman"/>
          <w:sz w:val="24"/>
          <w:szCs w:val="24"/>
        </w:rPr>
        <w:t>естественно-научной</w:t>
      </w:r>
      <w:proofErr w:type="spellEnd"/>
      <w:proofErr w:type="gramEnd"/>
      <w:r w:rsidRPr="006D182D">
        <w:rPr>
          <w:rFonts w:ascii="Times New Roman" w:hAnsi="Times New Roman" w:cs="Times New Roman"/>
          <w:sz w:val="24"/>
          <w:szCs w:val="24"/>
        </w:rPr>
        <w:t xml:space="preserve"> корректности в целях выявления ошибочных суждений и формирования собственной позиции;</w:t>
      </w:r>
    </w:p>
    <w:p w:rsidR="00FC0010" w:rsidRPr="006D182D" w:rsidRDefault="00FC0010" w:rsidP="006D182D">
      <w:pPr>
        <w:spacing w:after="0" w:line="240" w:lineRule="auto"/>
        <w:ind w:firstLine="284"/>
        <w:jc w:val="both"/>
        <w:rPr>
          <w:rFonts w:ascii="Times New Roman" w:hAnsi="Times New Roman" w:cs="Times New Roman"/>
          <w:sz w:val="24"/>
          <w:szCs w:val="24"/>
        </w:rPr>
      </w:pPr>
      <w:r w:rsidRPr="006D182D">
        <w:rPr>
          <w:rFonts w:ascii="Times New Roman" w:hAnsi="Times New Roman" w:cs="Times New Roman"/>
          <w:sz w:val="24"/>
          <w:szCs w:val="24"/>
        </w:rPr>
        <w:t>представлять пути решения глобальных проблем, стоящих перед человечеством: экологических, энергетических, сырьевых, и роль химии в решении этих проблем.</w:t>
      </w:r>
    </w:p>
    <w:p w:rsidR="00FC0010" w:rsidRPr="006D182D" w:rsidRDefault="00FC0010" w:rsidP="006D182D">
      <w:pPr>
        <w:spacing w:after="0" w:line="240" w:lineRule="auto"/>
        <w:ind w:firstLine="284"/>
        <w:jc w:val="both"/>
        <w:rPr>
          <w:rFonts w:ascii="Times New Roman" w:hAnsi="Times New Roman" w:cs="Times New Roman"/>
          <w:sz w:val="24"/>
          <w:szCs w:val="24"/>
        </w:rPr>
      </w:pPr>
    </w:p>
    <w:p w:rsidR="00FC0010" w:rsidRPr="006D182D" w:rsidRDefault="00FC0010" w:rsidP="006D182D">
      <w:pPr>
        <w:spacing w:after="0" w:line="240" w:lineRule="auto"/>
        <w:ind w:firstLine="284"/>
        <w:jc w:val="both"/>
        <w:rPr>
          <w:rFonts w:ascii="Times New Roman" w:hAnsi="Times New Roman" w:cs="Times New Roman"/>
          <w:sz w:val="24"/>
          <w:szCs w:val="24"/>
        </w:rPr>
      </w:pPr>
      <w:r w:rsidRPr="006D182D">
        <w:rPr>
          <w:rFonts w:ascii="Times New Roman" w:hAnsi="Times New Roman" w:cs="Times New Roman"/>
          <w:sz w:val="24"/>
          <w:szCs w:val="24"/>
        </w:rPr>
        <w:t>Выпускник на базовом уровне получит возможность научиться:</w:t>
      </w:r>
    </w:p>
    <w:p w:rsidR="00FC0010" w:rsidRPr="00190BAC" w:rsidRDefault="00FC0010" w:rsidP="006D182D">
      <w:pPr>
        <w:spacing w:after="0" w:line="240" w:lineRule="auto"/>
        <w:ind w:firstLine="284"/>
        <w:jc w:val="both"/>
        <w:rPr>
          <w:rFonts w:ascii="Times New Roman" w:hAnsi="Times New Roman" w:cs="Times New Roman"/>
          <w:sz w:val="24"/>
          <w:szCs w:val="24"/>
        </w:rPr>
      </w:pPr>
      <w:r w:rsidRPr="006D182D">
        <w:rPr>
          <w:rFonts w:ascii="Times New Roman" w:hAnsi="Times New Roman" w:cs="Times New Roman"/>
          <w:sz w:val="24"/>
          <w:szCs w:val="24"/>
        </w:rPr>
        <w:t>иллюстрировать на примерах становление и эволюцию органической химии как науки на различных исторических этапах ее развития</w:t>
      </w:r>
      <w:r w:rsidRPr="00190BAC">
        <w:rPr>
          <w:rFonts w:ascii="Times New Roman" w:hAnsi="Times New Roman" w:cs="Times New Roman"/>
          <w:sz w:val="24"/>
          <w:szCs w:val="24"/>
        </w:rPr>
        <w:t>;</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использовать методы научного познания при выполнении проектов и учебно-исследовательских задач по изучению свойств, способов получения и распознавания органических веществ;</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объяснять природу и способы образования химической связи: ковалентной (полярной, неполярной), ионной, металлической, водородной – с целью определения химической активности веществ;</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устанавливать генетическую связь между классами органических веще</w:t>
      </w:r>
      <w:proofErr w:type="gramStart"/>
      <w:r w:rsidRPr="00190BAC">
        <w:rPr>
          <w:rFonts w:ascii="Times New Roman" w:hAnsi="Times New Roman" w:cs="Times New Roman"/>
          <w:sz w:val="24"/>
          <w:szCs w:val="24"/>
        </w:rPr>
        <w:t>ств дл</w:t>
      </w:r>
      <w:proofErr w:type="gramEnd"/>
      <w:r w:rsidRPr="00190BAC">
        <w:rPr>
          <w:rFonts w:ascii="Times New Roman" w:hAnsi="Times New Roman" w:cs="Times New Roman"/>
          <w:sz w:val="24"/>
          <w:szCs w:val="24"/>
        </w:rPr>
        <w:t>я обоснования принципиальной возможности получения органических соединений заданного состава и строения;</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устанавливать взаимосвязи между фактами и теорией, причиной и следствием при анализе проблемных ситуаций и обосновании принимаемых решений на основе химических знаний.</w:t>
      </w:r>
    </w:p>
    <w:p w:rsidR="00FC0010" w:rsidRPr="00511D4F" w:rsidRDefault="00FC0010" w:rsidP="00190BAC">
      <w:pPr>
        <w:spacing w:after="0" w:line="240" w:lineRule="auto"/>
        <w:ind w:firstLine="284"/>
        <w:jc w:val="both"/>
        <w:rPr>
          <w:rFonts w:ascii="Times New Roman" w:hAnsi="Times New Roman" w:cs="Times New Roman"/>
          <w:b/>
          <w:sz w:val="24"/>
          <w:szCs w:val="24"/>
          <w:u w:val="single"/>
        </w:rPr>
      </w:pPr>
      <w:bookmarkStart w:id="43" w:name="_Toc434850688"/>
      <w:bookmarkStart w:id="44" w:name="_Toc435412688"/>
    </w:p>
    <w:p w:rsidR="00FC0010" w:rsidRPr="00511D4F" w:rsidRDefault="00FC0010" w:rsidP="00190BAC">
      <w:pPr>
        <w:spacing w:after="0" w:line="240" w:lineRule="auto"/>
        <w:ind w:firstLine="284"/>
        <w:jc w:val="both"/>
        <w:rPr>
          <w:rFonts w:ascii="Times New Roman" w:hAnsi="Times New Roman" w:cs="Times New Roman"/>
          <w:b/>
          <w:sz w:val="24"/>
          <w:szCs w:val="24"/>
          <w:u w:val="single"/>
        </w:rPr>
      </w:pPr>
      <w:r w:rsidRPr="00511D4F">
        <w:rPr>
          <w:rFonts w:ascii="Times New Roman" w:hAnsi="Times New Roman" w:cs="Times New Roman"/>
          <w:b/>
          <w:sz w:val="24"/>
          <w:szCs w:val="24"/>
          <w:u w:val="single"/>
        </w:rPr>
        <w:t>Выпускник на углубленном уровне научится:</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раскрывать на примерах роль химии в формировании современной научной картины мира и в практической деятельности человека, взаимосвязь между химией и другими естественными науками;</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иллюстрировать на примерах становление и эволюцию органической химии как науки на различных исторических этапах ее развития;</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устанавливать причинно-следственные связи между строением атомов химических элементов и периодическим изменением свойств химических элементов и их соединений в соответствии с положением химических элементов в периодической системе;</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анализировать состав, строение и свойства веществ, применяя положения основных химических теорий: химического строения органических соединений А.М. Бутлерова, строения атома, химической связи, электролитической диссоциации кислот и оснований; устанавливать причинно-следственные связи между свойствами вещества и его составом и строением;</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lastRenderedPageBreak/>
        <w:t>применять правила систематической международной номенклатуры как средства различения и идентификации веществ по их составу и строению;</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составлять молекулярные и структурные формулы неорганических и органических веществ как носителей информации о строении вещества, его свойствах и принадлежности к определенному классу соединений;</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объяснять природу и способы образования химической связи: ковалентной (полярной, неполярной), ионной, металлической, водородной – с целью определения химической активности веществ;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характеризовать физические свойства неорганических и органических веществ и устанавливать зависимость физических свойств веществ от типа кристаллической решетки;</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характеризовать закономерности в изменении химических свой</w:t>
      </w:r>
      <w:proofErr w:type="gramStart"/>
      <w:r w:rsidRPr="00190BAC">
        <w:rPr>
          <w:rFonts w:ascii="Times New Roman" w:hAnsi="Times New Roman" w:cs="Times New Roman"/>
          <w:sz w:val="24"/>
          <w:szCs w:val="24"/>
        </w:rPr>
        <w:t>ств пр</w:t>
      </w:r>
      <w:proofErr w:type="gramEnd"/>
      <w:r w:rsidRPr="00190BAC">
        <w:rPr>
          <w:rFonts w:ascii="Times New Roman" w:hAnsi="Times New Roman" w:cs="Times New Roman"/>
          <w:sz w:val="24"/>
          <w:szCs w:val="24"/>
        </w:rPr>
        <w:t xml:space="preserve">остых веществ, водородных соединений, высших оксидов и </w:t>
      </w:r>
      <w:proofErr w:type="spellStart"/>
      <w:r w:rsidRPr="00190BAC">
        <w:rPr>
          <w:rFonts w:ascii="Times New Roman" w:hAnsi="Times New Roman" w:cs="Times New Roman"/>
          <w:sz w:val="24"/>
          <w:szCs w:val="24"/>
        </w:rPr>
        <w:t>гидроксидов</w:t>
      </w:r>
      <w:proofErr w:type="spellEnd"/>
      <w:r w:rsidRPr="00190BAC">
        <w:rPr>
          <w:rFonts w:ascii="Times New Roman" w:hAnsi="Times New Roman" w:cs="Times New Roman"/>
          <w:sz w:val="24"/>
          <w:szCs w:val="24"/>
        </w:rPr>
        <w:t>;</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приводить примеры химических реакций, раскрывающих характерные химические свойства неорганических и органических веществ изученных классов с целью их  идентификации и объяснения области применения;</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определять механизм реакции в зависимости от условий проведения реакции и прогнозировать возможность протекания химических реакций на основе типа химической связи и активности реагентов;</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устанавливать зависимость реакционной способности органических соединений от характера взаимного влияния атомов в молекулах с целью прогнозирования продуктов реакции;</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устанавливать зависимость скорости химической реакции и смещения химического равновесия от различных факторов с целью определения оптимальных условий протекания химических процессов;</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устанавливать генетическую связь между классами неорганических и органических веще</w:t>
      </w:r>
      <w:proofErr w:type="gramStart"/>
      <w:r w:rsidRPr="00190BAC">
        <w:rPr>
          <w:rFonts w:ascii="Times New Roman" w:hAnsi="Times New Roman" w:cs="Times New Roman"/>
          <w:sz w:val="24"/>
          <w:szCs w:val="24"/>
        </w:rPr>
        <w:t>ств дл</w:t>
      </w:r>
      <w:proofErr w:type="gramEnd"/>
      <w:r w:rsidRPr="00190BAC">
        <w:rPr>
          <w:rFonts w:ascii="Times New Roman" w:hAnsi="Times New Roman" w:cs="Times New Roman"/>
          <w:sz w:val="24"/>
          <w:szCs w:val="24"/>
        </w:rPr>
        <w:t>я обоснования принципиальной возможности получения неорганических и органических соединений заданного состава и строения;</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подбирать реагенты, условия и определять продукты реакций, позволяющих реализовать лабораторные и промышленные способы получения важнейших неорганических и органических веществ;</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определять характер среды в результате гидролиза неорганических и органических веществ и приводить примеры гидролиза веществ в повседневной жизни человека, биологических обменных процессах и промышленности;</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приводить примеры окислительно-восстановительных реакций в природе, производственных процессах и жизнедеятельности организмов;</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обосновывать практическое использование неорганических и органических веществ и их реакций в промышленности и быту;</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выполнять химический эксперимент по распознаванию и получению неорганических и органических веществ, относящихся к различным классам соединений, в соответствии с правилами и приемами безопасной работы с химическими веществами и лабораторным оборудованием;</w:t>
      </w:r>
    </w:p>
    <w:p w:rsidR="00FC0010" w:rsidRPr="00190BAC" w:rsidRDefault="00FC0010" w:rsidP="00190BAC">
      <w:pPr>
        <w:spacing w:after="0" w:line="240" w:lineRule="auto"/>
        <w:ind w:firstLine="284"/>
        <w:jc w:val="both"/>
        <w:rPr>
          <w:rFonts w:ascii="Times New Roman" w:hAnsi="Times New Roman" w:cs="Times New Roman"/>
          <w:sz w:val="24"/>
          <w:szCs w:val="24"/>
        </w:rPr>
      </w:pPr>
      <w:proofErr w:type="gramStart"/>
      <w:r w:rsidRPr="00190BAC">
        <w:rPr>
          <w:rFonts w:ascii="Times New Roman" w:hAnsi="Times New Roman" w:cs="Times New Roman"/>
          <w:sz w:val="24"/>
          <w:szCs w:val="24"/>
        </w:rPr>
        <w:t>проводить расчеты на основе химических формул и уравнений реакций: нахождение молекулярной формулы органического вещества по его плотности и массовым долям элементов, входящих в его состав, или по продуктам сгорания; расчеты массовой доли (массы) химического соединения в смеси; расчеты массы (объема, количества вещества) продуктов реакции, если одно из веществ дано в избытке (имеет примеси);</w:t>
      </w:r>
      <w:proofErr w:type="gramEnd"/>
      <w:r w:rsidRPr="00190BAC">
        <w:rPr>
          <w:rFonts w:ascii="Times New Roman" w:hAnsi="Times New Roman" w:cs="Times New Roman"/>
          <w:sz w:val="24"/>
          <w:szCs w:val="24"/>
        </w:rPr>
        <w:t xml:space="preserve"> расчеты массовой или объемной доли выхода продукта реакции от теоретически возможного; расчеты теплового эффекта реакции; расчеты объемных отношений газов при химических реакциях; расчеты массы (объема, количества вещества) продукта реакции, если одно из веществ дано в виде раствора с определенной массовой долей растворенного вещества;</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lastRenderedPageBreak/>
        <w:t>использовать методы научного познания: анализ, синтез, моделирование химических процессов и явлений – при решении учебно-исследовательских задач по изучению свойств, способов получения и распознавания органических веществ;</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владеть правилами безопасного обращения с едкими, горючими и токсичными веществами, средствами бытовой химии;</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осуществлять поиск химической информации по названиям, идентификаторам, структурным формулам веществ;</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критически оценивать и интерпретировать химическую информацию, содержащуюся в сообщениях средств массовой информации, ресурсах Интернета, научно-популярных статьях с точки зрения </w:t>
      </w:r>
      <w:proofErr w:type="spellStart"/>
      <w:proofErr w:type="gramStart"/>
      <w:r w:rsidRPr="00190BAC">
        <w:rPr>
          <w:rFonts w:ascii="Times New Roman" w:hAnsi="Times New Roman" w:cs="Times New Roman"/>
          <w:sz w:val="24"/>
          <w:szCs w:val="24"/>
        </w:rPr>
        <w:t>естественно-научной</w:t>
      </w:r>
      <w:proofErr w:type="spellEnd"/>
      <w:proofErr w:type="gramEnd"/>
      <w:r w:rsidRPr="00190BAC">
        <w:rPr>
          <w:rFonts w:ascii="Times New Roman" w:hAnsi="Times New Roman" w:cs="Times New Roman"/>
          <w:sz w:val="24"/>
          <w:szCs w:val="24"/>
        </w:rPr>
        <w:t xml:space="preserve"> корректности в целях выявления ошибочных суждений и формирования собственной позиции;</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устанавливать взаимосвязи между фактами и теорией, причиной и следствием при анализе проблемных ситуаций и обосновании принимаемых решений на основе химических знаний;</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представлять пути решения глобальных проблем, стоящих перед человечеством, и перспективных направлений развития химических технологий, в том числе технологий современных материалов с различной функциональностью, возобновляемых источников сырья, переработки и утилизации промышленных и бытовых отходов.</w:t>
      </w:r>
    </w:p>
    <w:p w:rsidR="00FC0010" w:rsidRPr="00190BAC" w:rsidRDefault="00FC0010" w:rsidP="00190BAC">
      <w:pPr>
        <w:spacing w:after="0" w:line="240" w:lineRule="auto"/>
        <w:ind w:firstLine="284"/>
        <w:jc w:val="both"/>
        <w:rPr>
          <w:rFonts w:ascii="Times New Roman" w:hAnsi="Times New Roman" w:cs="Times New Roman"/>
          <w:sz w:val="24"/>
          <w:szCs w:val="24"/>
        </w:rPr>
      </w:pP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Выпускник на углубленном уровне получит возможность научиться:</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формулировать цель исследования, выдвигать и проверять экспериментально гипотезы о химических свойствах веществ на основе их состава и строения, их способности вступать в химические реакции, о характере и продуктах различных химических реакций;</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самостоятельно планировать и проводить химические эксперименты с соблюдением правил безопасной работы с веществами и лабораторным оборудованием;</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интерпретировать данные о составе и строении веществ, полученные с помощью современных физико-химических методов;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описывать состояние электрона в атоме на основе современных квантово-механических представлений о строении атома для объяснения результатов спектрального анализа веществ;</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характеризовать роль азотосодержащих гетероциклических соединений и нуклеиновых кислот как важнейших биологически активных веществ;</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прогнозировать возможность протекания окислительно-восстановительных реакций, лежащих в основе природных и производственных процессов.</w:t>
      </w:r>
    </w:p>
    <w:p w:rsidR="00FC0010" w:rsidRPr="00190BAC" w:rsidRDefault="00FC0010" w:rsidP="00190BAC">
      <w:pPr>
        <w:spacing w:after="0" w:line="240" w:lineRule="auto"/>
        <w:ind w:firstLine="284"/>
        <w:jc w:val="both"/>
        <w:rPr>
          <w:rFonts w:ascii="Times New Roman" w:hAnsi="Times New Roman" w:cs="Times New Roman"/>
          <w:sz w:val="24"/>
          <w:szCs w:val="24"/>
        </w:rPr>
      </w:pPr>
    </w:p>
    <w:p w:rsidR="00FC0010" w:rsidRPr="00511D4F" w:rsidRDefault="00FC0010" w:rsidP="00511D4F">
      <w:pPr>
        <w:spacing w:after="0" w:line="240" w:lineRule="auto"/>
        <w:ind w:firstLine="284"/>
        <w:jc w:val="center"/>
        <w:rPr>
          <w:rFonts w:ascii="Times New Roman" w:hAnsi="Times New Roman" w:cs="Times New Roman"/>
          <w:b/>
          <w:sz w:val="24"/>
          <w:szCs w:val="24"/>
        </w:rPr>
      </w:pPr>
      <w:bookmarkStart w:id="45" w:name="_Toc453968161"/>
      <w:r w:rsidRPr="00511D4F">
        <w:rPr>
          <w:rFonts w:ascii="Times New Roman" w:hAnsi="Times New Roman" w:cs="Times New Roman"/>
          <w:b/>
          <w:sz w:val="24"/>
          <w:szCs w:val="24"/>
        </w:rPr>
        <w:t>Биология</w:t>
      </w:r>
      <w:bookmarkEnd w:id="43"/>
      <w:bookmarkEnd w:id="44"/>
      <w:bookmarkEnd w:id="45"/>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В результате изучения учебного предмета «Биология» на уровне среднего общего образования:</w:t>
      </w:r>
    </w:p>
    <w:p w:rsidR="00FC0010" w:rsidRPr="00511D4F" w:rsidRDefault="00FC0010" w:rsidP="00190BAC">
      <w:pPr>
        <w:spacing w:after="0" w:line="240" w:lineRule="auto"/>
        <w:ind w:firstLine="284"/>
        <w:jc w:val="both"/>
        <w:rPr>
          <w:rFonts w:ascii="Times New Roman" w:hAnsi="Times New Roman" w:cs="Times New Roman"/>
          <w:b/>
          <w:sz w:val="24"/>
          <w:szCs w:val="24"/>
        </w:rPr>
      </w:pPr>
      <w:r w:rsidRPr="00511D4F">
        <w:rPr>
          <w:rFonts w:ascii="Times New Roman" w:hAnsi="Times New Roman" w:cs="Times New Roman"/>
          <w:b/>
          <w:sz w:val="24"/>
          <w:szCs w:val="24"/>
        </w:rPr>
        <w:t>Выпускник на базовом уровне научится:</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раскрывать на примерах роль биологии в формировании современной научной картины мира и в практической деятельности людей;</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понимать и описывать взаимосвязь между естественными науками: биологией, физикой, химией; устанавливать взаимосвязь природных явлений;</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понимать смысл, различать и описывать системную связь между основополагающими биологическими понятиями: клетка, организм, вид, экосистема, биосфера;</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использовать основные методы научного познания в учебных биологических исследованиях, проводить эксперименты по изучению биологических объектов и явлений, объяснять результаты экспериментов, анализировать их, формулировать выводы;</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формулировать гипотезы на основании предложенной биологической информации и предлагать варианты проверки гипотез;</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сравнивать биологические объекты между собой по заданным критериям, делать выводы и умозаключения на основе сравнения;</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lastRenderedPageBreak/>
        <w:t>обосновывать единство живой и неживой природы, родство живых организмов, взаимосвязи организмов и окружающей среды на основе биологических теорий;</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приводить примеры веществ основных групп органических соединений клетки (белков, жиров, углеводов, нуклеиновых кислот);</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распознавать клетки (прокариот и эукариот, растений и животных) по описанию, на схематических изображениях; устанавливать связь строения и функций компонентов клетки, обосновывать многообразие клеток;</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распознавать популяцию и биологический вид по основным признакам;</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описывать фенотип многоклеточных растений и животных по морфологическому критерию;</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объяснять многообразие организмов, применяя эволюционную теорию;</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классифицировать биологические объекты на основании одного или нескольких существенных признаков (типы питания, способы дыхания и размножения, особенности развития);</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объяснять причины наследственных заболеваний;</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выявлять изменчивость у организмов; объяснять проявление видов изменчивости, используя закономерности изменчивости; сравнивать наследственную и ненаследственную изменчивость;</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выявлять морфологические, физиологические, поведенческие адаптации организмов к среде обитания и действию экологических факторов;</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составлять схемы переноса веществ и энергии в экосистеме (цепи питания);</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приводить доказательства необходимости сохранения </w:t>
      </w:r>
      <w:proofErr w:type="spellStart"/>
      <w:r w:rsidRPr="00190BAC">
        <w:rPr>
          <w:rFonts w:ascii="Times New Roman" w:hAnsi="Times New Roman" w:cs="Times New Roman"/>
          <w:sz w:val="24"/>
          <w:szCs w:val="24"/>
        </w:rPr>
        <w:t>биоразнообразия</w:t>
      </w:r>
      <w:proofErr w:type="spellEnd"/>
      <w:r w:rsidRPr="00190BAC">
        <w:rPr>
          <w:rFonts w:ascii="Times New Roman" w:hAnsi="Times New Roman" w:cs="Times New Roman"/>
          <w:sz w:val="24"/>
          <w:szCs w:val="24"/>
        </w:rPr>
        <w:t xml:space="preserve"> для устойчивого развития и охраны окружающей среды;</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оценивать достоверность биологической информации, полученной из разных источников, выделять необходимую информацию для использования ее в учебной деятельности и решении практических задач;</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представлять биологическую информацию в виде текста, таблицы, графика, диаграммы и делать выводы на основании представленных данных;</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оценивать роль достижений генетики, селекции, биотехнологии в практической деятельности человека и в собственной жизни;</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объяснять негативное влияние веществ (алкоголя, никотина, наркотических веществ) на зародышевое развитие человека;</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объяснять последствия влияния мутагенов;</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объяснять возможные причины наследственных заболеваний.</w:t>
      </w:r>
    </w:p>
    <w:p w:rsidR="00FC0010" w:rsidRPr="00190BAC" w:rsidRDefault="00FC0010" w:rsidP="00190BAC">
      <w:pPr>
        <w:spacing w:after="0" w:line="240" w:lineRule="auto"/>
        <w:ind w:firstLine="284"/>
        <w:jc w:val="both"/>
        <w:rPr>
          <w:rFonts w:ascii="Times New Roman" w:hAnsi="Times New Roman" w:cs="Times New Roman"/>
          <w:sz w:val="24"/>
          <w:szCs w:val="24"/>
        </w:rPr>
      </w:pP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Выпускник на базовом уровне получит возможность научиться:</w:t>
      </w:r>
    </w:p>
    <w:p w:rsidR="00FC0010" w:rsidRPr="00190BAC" w:rsidRDefault="00FC0010" w:rsidP="00190BAC">
      <w:pPr>
        <w:spacing w:after="0" w:line="240" w:lineRule="auto"/>
        <w:ind w:firstLine="284"/>
        <w:jc w:val="both"/>
        <w:rPr>
          <w:rFonts w:ascii="Times New Roman" w:hAnsi="Times New Roman" w:cs="Times New Roman"/>
          <w:sz w:val="24"/>
          <w:szCs w:val="24"/>
        </w:rPr>
      </w:pPr>
      <w:proofErr w:type="gramStart"/>
      <w:r w:rsidRPr="00190BAC">
        <w:rPr>
          <w:rFonts w:ascii="Times New Roman" w:hAnsi="Times New Roman" w:cs="Times New Roman"/>
          <w:sz w:val="24"/>
          <w:szCs w:val="24"/>
        </w:rPr>
        <w:t>давать научное объяснение биологическим фактам, процессам, явлениям, закономерностям, используя биологические теории (клеточную, эволюционную), учение о биосфере, законы наследственности, закономерности изменчивости;</w:t>
      </w:r>
      <w:proofErr w:type="gramEnd"/>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характеризовать современные направления в развитии биологии; описывать их возможное использование в практической деятельности;</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сравнивать способы деления клетки (митоз и мейоз);</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решать задачи на построение фрагмента второй цепи ДНК по предложенному фрагменту первой, </w:t>
      </w:r>
      <w:proofErr w:type="spellStart"/>
      <w:r w:rsidRPr="00190BAC">
        <w:rPr>
          <w:rFonts w:ascii="Times New Roman" w:hAnsi="Times New Roman" w:cs="Times New Roman"/>
          <w:sz w:val="24"/>
          <w:szCs w:val="24"/>
        </w:rPr>
        <w:t>иРНК</w:t>
      </w:r>
      <w:proofErr w:type="spellEnd"/>
      <w:r w:rsidRPr="00190BAC">
        <w:rPr>
          <w:rFonts w:ascii="Times New Roman" w:hAnsi="Times New Roman" w:cs="Times New Roman"/>
          <w:sz w:val="24"/>
          <w:szCs w:val="24"/>
        </w:rPr>
        <w:t xml:space="preserve"> (</w:t>
      </w:r>
      <w:proofErr w:type="spellStart"/>
      <w:r w:rsidRPr="00190BAC">
        <w:rPr>
          <w:rFonts w:ascii="Times New Roman" w:hAnsi="Times New Roman" w:cs="Times New Roman"/>
          <w:sz w:val="24"/>
          <w:szCs w:val="24"/>
        </w:rPr>
        <w:t>мРНК</w:t>
      </w:r>
      <w:proofErr w:type="spellEnd"/>
      <w:r w:rsidRPr="00190BAC">
        <w:rPr>
          <w:rFonts w:ascii="Times New Roman" w:hAnsi="Times New Roman" w:cs="Times New Roman"/>
          <w:sz w:val="24"/>
          <w:szCs w:val="24"/>
        </w:rPr>
        <w:t>) по участку ДНК;</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решать задачи на определение количества хромосом в соматических и половых клетках, а также в клетках перед началом деления (мейоза или митоза) и по его окончании (для многоклеточных организмов);</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решать генетические задачи на моногибридное скрещивание, составлять схемы моногибридного скрещивания, применяя законы наследственности и используя биологическую терминологию и символику;</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устанавливать тип наследования и характер проявления признака по заданной схеме родословной, применяя законы наследственности;</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lastRenderedPageBreak/>
        <w:t>оценивать результаты взаимодействия человека и окружающей среды, прогнозировать возможные последствия деятельности человека для существования отдельных биологических объектов и целых природных сообществ.</w:t>
      </w:r>
    </w:p>
    <w:p w:rsidR="00FC0010" w:rsidRPr="00190BAC" w:rsidRDefault="00FC0010" w:rsidP="00190BAC">
      <w:pPr>
        <w:spacing w:after="0" w:line="240" w:lineRule="auto"/>
        <w:ind w:firstLine="284"/>
        <w:jc w:val="both"/>
        <w:rPr>
          <w:rFonts w:ascii="Times New Roman" w:hAnsi="Times New Roman" w:cs="Times New Roman"/>
          <w:sz w:val="24"/>
          <w:szCs w:val="24"/>
        </w:rPr>
      </w:pPr>
    </w:p>
    <w:p w:rsidR="00FC0010" w:rsidRPr="00511D4F" w:rsidRDefault="00FC0010" w:rsidP="00190BAC">
      <w:pPr>
        <w:spacing w:after="0" w:line="240" w:lineRule="auto"/>
        <w:ind w:firstLine="284"/>
        <w:jc w:val="both"/>
        <w:rPr>
          <w:rFonts w:ascii="Times New Roman" w:hAnsi="Times New Roman" w:cs="Times New Roman"/>
          <w:b/>
          <w:sz w:val="24"/>
          <w:szCs w:val="24"/>
          <w:u w:val="single"/>
        </w:rPr>
      </w:pPr>
      <w:r w:rsidRPr="00511D4F">
        <w:rPr>
          <w:rFonts w:ascii="Times New Roman" w:hAnsi="Times New Roman" w:cs="Times New Roman"/>
          <w:b/>
          <w:sz w:val="24"/>
          <w:szCs w:val="24"/>
          <w:u w:val="single"/>
        </w:rPr>
        <w:t>Выпускник на углубленном уровне научится:</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оценивать роль биологических открытий и современных исследований в развитии науки и в практической деятельности людей;</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оценивать роль биологии в формировании современной научной картины мира, прогнозировать перспективы развития биологии;</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устанавливать и характеризовать связь основополагающих биологических понятий (клетка, организм, вид, экосистема, биосфера) с основополагающими понятиями других естественных наук;</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обосновывать систему взглядов на живую природу и место в ней человека, применяя биологические теории, учения, законы, закономерности, понимать границы их применимости;</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проводить учебно-исследовательскую деятельность по биологии: выдвигать гипотезы, планировать работу, отбирать и преобразовывать необходимую информацию, проводить эксперименты, интерпретировать результаты, делать выводы на основе полученных результатов;</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выявлять и обосновывать существенные особенности разных уровней организации жизни;</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устанавливать связь строения и функций основных биологических макромолекул, их роль в процессах клеточного метаболизма;</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решать задачи на определение последовательности нуклеотидов ДНК и </w:t>
      </w:r>
      <w:proofErr w:type="spellStart"/>
      <w:r w:rsidRPr="00190BAC">
        <w:rPr>
          <w:rFonts w:ascii="Times New Roman" w:hAnsi="Times New Roman" w:cs="Times New Roman"/>
          <w:sz w:val="24"/>
          <w:szCs w:val="24"/>
        </w:rPr>
        <w:t>иРНК</w:t>
      </w:r>
      <w:proofErr w:type="spellEnd"/>
      <w:r w:rsidRPr="00190BAC">
        <w:rPr>
          <w:rFonts w:ascii="Times New Roman" w:hAnsi="Times New Roman" w:cs="Times New Roman"/>
          <w:sz w:val="24"/>
          <w:szCs w:val="24"/>
        </w:rPr>
        <w:t xml:space="preserve"> (</w:t>
      </w:r>
      <w:proofErr w:type="spellStart"/>
      <w:r w:rsidRPr="00190BAC">
        <w:rPr>
          <w:rFonts w:ascii="Times New Roman" w:hAnsi="Times New Roman" w:cs="Times New Roman"/>
          <w:sz w:val="24"/>
          <w:szCs w:val="24"/>
        </w:rPr>
        <w:t>мРНК</w:t>
      </w:r>
      <w:proofErr w:type="spellEnd"/>
      <w:r w:rsidRPr="00190BAC">
        <w:rPr>
          <w:rFonts w:ascii="Times New Roman" w:hAnsi="Times New Roman" w:cs="Times New Roman"/>
          <w:sz w:val="24"/>
          <w:szCs w:val="24"/>
        </w:rPr>
        <w:t xml:space="preserve">), антикодонов </w:t>
      </w:r>
      <w:proofErr w:type="spellStart"/>
      <w:r w:rsidRPr="00190BAC">
        <w:rPr>
          <w:rFonts w:ascii="Times New Roman" w:hAnsi="Times New Roman" w:cs="Times New Roman"/>
          <w:sz w:val="24"/>
          <w:szCs w:val="24"/>
        </w:rPr>
        <w:t>тРНК</w:t>
      </w:r>
      <w:proofErr w:type="spellEnd"/>
      <w:r w:rsidRPr="00190BAC">
        <w:rPr>
          <w:rFonts w:ascii="Times New Roman" w:hAnsi="Times New Roman" w:cs="Times New Roman"/>
          <w:sz w:val="24"/>
          <w:szCs w:val="24"/>
        </w:rPr>
        <w:t xml:space="preserve">, последовательности аминокислот в молекуле белка, применяя знания о реакциях матричного синтеза, генетическом коде, принципе </w:t>
      </w:r>
      <w:proofErr w:type="spellStart"/>
      <w:r w:rsidRPr="00190BAC">
        <w:rPr>
          <w:rFonts w:ascii="Times New Roman" w:hAnsi="Times New Roman" w:cs="Times New Roman"/>
          <w:sz w:val="24"/>
          <w:szCs w:val="24"/>
        </w:rPr>
        <w:t>комплементарности</w:t>
      </w:r>
      <w:proofErr w:type="spellEnd"/>
      <w:r w:rsidRPr="00190BAC">
        <w:rPr>
          <w:rFonts w:ascii="Times New Roman" w:hAnsi="Times New Roman" w:cs="Times New Roman"/>
          <w:sz w:val="24"/>
          <w:szCs w:val="24"/>
        </w:rPr>
        <w:t>;</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делать выводы об изменениях, которые произойдут в процессах матричного синтеза в случае изменения последовательности нуклеотидов ДНК;</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сравнивать фазы деления клетки; решать задачи на определение и сравнение количества генетического материала (хромосом и ДНК) в клетках многоклеточных организмов в разных фазах клеточного цикла;</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выявлять существенные признаки строения клеток организмов разных царств живой природы, устанавливать взаимосвязь строения и функций частей и органоидов клетки;</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обосновывать взаимосвязь пластического и энергетического обменов; сравнивать процессы пластического и энергетического обменов, происходящих в клетках живых организмов;</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определять количество хромосом в клетках растений основных отделов на разных этапах жизненного цикла;</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решать генетические задачи на </w:t>
      </w:r>
      <w:proofErr w:type="spellStart"/>
      <w:r w:rsidRPr="00190BAC">
        <w:rPr>
          <w:rFonts w:ascii="Times New Roman" w:hAnsi="Times New Roman" w:cs="Times New Roman"/>
          <w:sz w:val="24"/>
          <w:szCs w:val="24"/>
        </w:rPr>
        <w:t>дигибридное</w:t>
      </w:r>
      <w:proofErr w:type="spellEnd"/>
      <w:r w:rsidRPr="00190BAC">
        <w:rPr>
          <w:rFonts w:ascii="Times New Roman" w:hAnsi="Times New Roman" w:cs="Times New Roman"/>
          <w:sz w:val="24"/>
          <w:szCs w:val="24"/>
        </w:rPr>
        <w:t xml:space="preserve"> скрещивание, сцепленное (в том числе сцепленное с полом) наследование, анализирующее скрещивание, применяя законы наследственности и закономерности сцепленного наследования;</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раскрывать причины наследственных заболеваний, аргументировать необходимость мер предупреждения таких заболеваний;</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сравнивать разные способы размножения организмов;</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характеризовать основные этапы онтогенеза организмов;</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выявлять причины и существенные признаки </w:t>
      </w:r>
      <w:proofErr w:type="spellStart"/>
      <w:r w:rsidRPr="00190BAC">
        <w:rPr>
          <w:rFonts w:ascii="Times New Roman" w:hAnsi="Times New Roman" w:cs="Times New Roman"/>
          <w:sz w:val="24"/>
          <w:szCs w:val="24"/>
        </w:rPr>
        <w:t>модификационной</w:t>
      </w:r>
      <w:proofErr w:type="spellEnd"/>
      <w:r w:rsidRPr="00190BAC">
        <w:rPr>
          <w:rFonts w:ascii="Times New Roman" w:hAnsi="Times New Roman" w:cs="Times New Roman"/>
          <w:sz w:val="24"/>
          <w:szCs w:val="24"/>
        </w:rPr>
        <w:t xml:space="preserve"> и мутационной изменчивости; обосновывать роль изменчивости в естественном и искусственном отборе;</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обосновывать значение разных методов селекции в создании сортов растений, пород животных и штаммов микроорганизмов;</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обосновывать причины изменяемости и многообразия видов, применяя синтетическую теорию эволюции;</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характеризовать популяцию как единицу эволюции, вид как систематическую категорию и как результат эволюции;</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устанавливать связь структуры и свойств экосистемы;</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lastRenderedPageBreak/>
        <w:t>составлять схемы переноса веществ и энергии в экосистеме (сети питания), прогнозировать их изменения в зависимости от изменения факторов среды;</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аргументировать собственную позицию по отношению к экологическим проблемам и поведению в природной среде;</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обосновывать необходимость устойчивого развития как условия сохранения биосферы;</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оценивать практическое и этическое значение современных исследований в биологии, медицине, экологии, биотехнологии; обосновывать собственную оценку;</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выявлять в тексте биологического содержания проблему и </w:t>
      </w:r>
      <w:proofErr w:type="spellStart"/>
      <w:r w:rsidRPr="00190BAC">
        <w:rPr>
          <w:rFonts w:ascii="Times New Roman" w:hAnsi="Times New Roman" w:cs="Times New Roman"/>
          <w:sz w:val="24"/>
          <w:szCs w:val="24"/>
        </w:rPr>
        <w:t>аргументированно</w:t>
      </w:r>
      <w:proofErr w:type="spellEnd"/>
      <w:r w:rsidRPr="00190BAC">
        <w:rPr>
          <w:rFonts w:ascii="Times New Roman" w:hAnsi="Times New Roman" w:cs="Times New Roman"/>
          <w:sz w:val="24"/>
          <w:szCs w:val="24"/>
        </w:rPr>
        <w:t xml:space="preserve"> ее объяснять;</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представлять биологическую информацию в виде текста, таблицы, схемы, графика, диаграммы и делать выводы на основании представленных данных; преобразовывать график, таблицу, диаграмму, схему в текст биологического содержания.</w:t>
      </w:r>
    </w:p>
    <w:p w:rsidR="00FC0010" w:rsidRPr="00190BAC" w:rsidRDefault="00FC0010" w:rsidP="00190BAC">
      <w:pPr>
        <w:spacing w:after="0" w:line="240" w:lineRule="auto"/>
        <w:ind w:firstLine="284"/>
        <w:jc w:val="both"/>
        <w:rPr>
          <w:rFonts w:ascii="Times New Roman" w:hAnsi="Times New Roman" w:cs="Times New Roman"/>
          <w:sz w:val="24"/>
          <w:szCs w:val="24"/>
        </w:rPr>
      </w:pP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Выпускник на углубленном уровне получит возможность научиться:</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организовывать и проводить индивидуальную исследовательскую деятельность по биологии (или разрабатывать </w:t>
      </w:r>
      <w:proofErr w:type="gramStart"/>
      <w:r w:rsidRPr="00190BAC">
        <w:rPr>
          <w:rFonts w:ascii="Times New Roman" w:hAnsi="Times New Roman" w:cs="Times New Roman"/>
          <w:sz w:val="24"/>
          <w:szCs w:val="24"/>
        </w:rPr>
        <w:t>индивидуальный проект</w:t>
      </w:r>
      <w:proofErr w:type="gramEnd"/>
      <w:r w:rsidRPr="00190BAC">
        <w:rPr>
          <w:rFonts w:ascii="Times New Roman" w:hAnsi="Times New Roman" w:cs="Times New Roman"/>
          <w:sz w:val="24"/>
          <w:szCs w:val="24"/>
        </w:rPr>
        <w:t>): выдвигать гипотезы, планировать работу, отбирать и преобразовывать необходимую информацию, проводить эксперименты, интерпретировать результаты, делать выводы на основе полученных результатов, представлять продукт своих исследований;</w:t>
      </w:r>
    </w:p>
    <w:p w:rsidR="0074672F"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прогнозировать последствия собственных исследований с учетом этических норм и экологических требований;</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выделять существенные особенности жизненных циклов представителей разных отделов растений и типов животных; изображать циклы развития в виде схем;</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анализировать и использовать в решении учебных и исследовательских задач информацию о современных исследованиях в биологии, медицине и экологии;</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аргументировать необходимость синтеза </w:t>
      </w:r>
      <w:proofErr w:type="spellStart"/>
      <w:proofErr w:type="gramStart"/>
      <w:r w:rsidRPr="00190BAC">
        <w:rPr>
          <w:rFonts w:ascii="Times New Roman" w:hAnsi="Times New Roman" w:cs="Times New Roman"/>
          <w:sz w:val="24"/>
          <w:szCs w:val="24"/>
        </w:rPr>
        <w:t>естественно-научного</w:t>
      </w:r>
      <w:proofErr w:type="spellEnd"/>
      <w:proofErr w:type="gramEnd"/>
      <w:r w:rsidRPr="00190BAC">
        <w:rPr>
          <w:rFonts w:ascii="Times New Roman" w:hAnsi="Times New Roman" w:cs="Times New Roman"/>
          <w:sz w:val="24"/>
          <w:szCs w:val="24"/>
        </w:rPr>
        <w:t xml:space="preserve"> и </w:t>
      </w:r>
      <w:proofErr w:type="spellStart"/>
      <w:r w:rsidRPr="00190BAC">
        <w:rPr>
          <w:rFonts w:ascii="Times New Roman" w:hAnsi="Times New Roman" w:cs="Times New Roman"/>
          <w:sz w:val="24"/>
          <w:szCs w:val="24"/>
        </w:rPr>
        <w:t>социогуманитарного</w:t>
      </w:r>
      <w:proofErr w:type="spellEnd"/>
      <w:r w:rsidRPr="00190BAC">
        <w:rPr>
          <w:rFonts w:ascii="Times New Roman" w:hAnsi="Times New Roman" w:cs="Times New Roman"/>
          <w:sz w:val="24"/>
          <w:szCs w:val="24"/>
        </w:rPr>
        <w:t xml:space="preserve"> знания в эпоху информационной цивилизации;</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моделировать изменение экосистем под влиянием различных групп факторов окружающей среды;</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выявлять в процессе исследовательской деятельности последствия антропогенного воздействия на экосистемы своего региона, предлагать способы снижения антропогенного воздействия на экосистемы;</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использовать приобретенные компетенции в практической деятельности и повседневной жизни для приобретения опыта деятельности, предшествующей профессиональной, в основе которой лежит биология как учебный предмет.</w:t>
      </w:r>
    </w:p>
    <w:p w:rsidR="00FC0010" w:rsidRPr="00190BAC" w:rsidRDefault="00FC0010" w:rsidP="00190BAC">
      <w:pPr>
        <w:spacing w:after="0" w:line="240" w:lineRule="auto"/>
        <w:ind w:firstLine="284"/>
        <w:jc w:val="both"/>
        <w:rPr>
          <w:rFonts w:ascii="Times New Roman" w:hAnsi="Times New Roman" w:cs="Times New Roman"/>
          <w:sz w:val="24"/>
          <w:szCs w:val="24"/>
        </w:rPr>
      </w:pPr>
    </w:p>
    <w:p w:rsidR="00FC0010" w:rsidRPr="00511D4F" w:rsidRDefault="00FC0010" w:rsidP="00511D4F">
      <w:pPr>
        <w:spacing w:after="0" w:line="240" w:lineRule="auto"/>
        <w:ind w:firstLine="284"/>
        <w:jc w:val="center"/>
        <w:rPr>
          <w:rFonts w:ascii="Times New Roman" w:hAnsi="Times New Roman" w:cs="Times New Roman"/>
          <w:b/>
          <w:sz w:val="24"/>
          <w:szCs w:val="24"/>
        </w:rPr>
      </w:pPr>
      <w:bookmarkStart w:id="46" w:name="_Toc434850693"/>
      <w:bookmarkStart w:id="47" w:name="_Toc435412690"/>
      <w:bookmarkStart w:id="48" w:name="_Toc453968163"/>
      <w:r w:rsidRPr="00511D4F">
        <w:rPr>
          <w:rFonts w:ascii="Times New Roman" w:hAnsi="Times New Roman" w:cs="Times New Roman"/>
          <w:b/>
          <w:sz w:val="24"/>
          <w:szCs w:val="24"/>
        </w:rPr>
        <w:t>Физическая культура</w:t>
      </w:r>
      <w:bookmarkEnd w:id="46"/>
      <w:bookmarkEnd w:id="47"/>
      <w:bookmarkEnd w:id="48"/>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В результате изучения учебного предмета «Физическая культура» на уровне среднего общего образования:</w:t>
      </w:r>
    </w:p>
    <w:p w:rsidR="00FC0010" w:rsidRPr="00511D4F" w:rsidRDefault="00FC0010" w:rsidP="00190BAC">
      <w:pPr>
        <w:spacing w:after="0" w:line="240" w:lineRule="auto"/>
        <w:ind w:firstLine="284"/>
        <w:jc w:val="both"/>
        <w:rPr>
          <w:rFonts w:ascii="Times New Roman" w:hAnsi="Times New Roman" w:cs="Times New Roman"/>
          <w:b/>
          <w:sz w:val="24"/>
          <w:szCs w:val="24"/>
        </w:rPr>
      </w:pPr>
      <w:r w:rsidRPr="00511D4F">
        <w:rPr>
          <w:rFonts w:ascii="Times New Roman" w:hAnsi="Times New Roman" w:cs="Times New Roman"/>
          <w:b/>
          <w:sz w:val="24"/>
          <w:szCs w:val="24"/>
        </w:rPr>
        <w:t>Выпускник на базовом уровне научится:</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определять влияние оздоровительных систем физического воспитания на укрепление здоровья, профилактику профессиональных заболеваний и вредных привычек;</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знать способы контроля и оценки физического развития и физической подготовленности;</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знать правила и способы планирования системы индивидуальных занятий физическими упражнениями общей, профессионально-прикладной и оздоровительно-корригирующей направленности;</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характеризовать индивидуальные особенности физического и психического развития;</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характеризовать основные формы организации занятий физической культурой, определять их целевое назначение и знать особенности проведения;</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составлять и выполнять индивидуально ориентированные комплексы оздоровительной и адаптивной физической культуры;</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lastRenderedPageBreak/>
        <w:t>выполнять комплексы упражнений традиционных и современных оздоровительных систем физического воспитания;</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выполнять технические действия и тактические приемы базовых видов спорта, применять их в игровой и соревновательной деятельности;</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практически использовать приемы </w:t>
      </w:r>
      <w:proofErr w:type="spellStart"/>
      <w:r w:rsidRPr="00190BAC">
        <w:rPr>
          <w:rFonts w:ascii="Times New Roman" w:hAnsi="Times New Roman" w:cs="Times New Roman"/>
          <w:sz w:val="24"/>
          <w:szCs w:val="24"/>
        </w:rPr>
        <w:t>самомассажа</w:t>
      </w:r>
      <w:proofErr w:type="spellEnd"/>
      <w:r w:rsidRPr="00190BAC">
        <w:rPr>
          <w:rFonts w:ascii="Times New Roman" w:hAnsi="Times New Roman" w:cs="Times New Roman"/>
          <w:sz w:val="24"/>
          <w:szCs w:val="24"/>
        </w:rPr>
        <w:t xml:space="preserve"> и релаксации;</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практически использовать приемы защиты и самообороны;</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составлять и проводить комплексы физических упражнений различной направленности;</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определять уровни индивидуального физического развития и развития физических качеств;</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проводить мероприятия по профилактике травматизма во время занятий физическими упражнениями;</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владеть техникой выполнения тестовых испытаний Всероссийского физкультурно-спортивного комплекса «Готов к труду и обороне» (ГТО).</w:t>
      </w:r>
    </w:p>
    <w:p w:rsidR="00FC0010" w:rsidRPr="00190BAC" w:rsidRDefault="00FC0010" w:rsidP="00190BAC">
      <w:pPr>
        <w:spacing w:after="0" w:line="240" w:lineRule="auto"/>
        <w:ind w:firstLine="284"/>
        <w:jc w:val="both"/>
        <w:rPr>
          <w:rFonts w:ascii="Times New Roman" w:hAnsi="Times New Roman" w:cs="Times New Roman"/>
          <w:sz w:val="24"/>
          <w:szCs w:val="24"/>
        </w:rPr>
      </w:pP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Выпускник на базовом уровне получит возможность научиться:</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самостоятельно организовывать и осуществлять физкультурную деятельность для проведения индивидуального, коллективного и семейного досуга;</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выполнять требования физической и спортивной подготовки, определяемые вступительными экзаменами в профильные учреждения профессионального образования;</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проводить мероприятия по коррекции индивидуальных показателей здоровья, умственной и физической работоспособности, физического развития и физических качеств по результатам мониторинга;</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выполнять технические приемы и тактические действия национальных видов спорта;</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выполнять нормативные требования испытаний (тестов) Всероссийского физкультурно-спортивного комплекса «Готов к труду и обороне» (ГТО);</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осуществлять судейство в избранном виде спорта;</w:t>
      </w:r>
    </w:p>
    <w:p w:rsidR="00FC0010"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составлять и выполнять комплексы специальной физической подготовки.</w:t>
      </w:r>
    </w:p>
    <w:p w:rsidR="005F7F29" w:rsidRDefault="005F7F29" w:rsidP="00190BAC">
      <w:pPr>
        <w:spacing w:after="0" w:line="240" w:lineRule="auto"/>
        <w:ind w:firstLine="284"/>
        <w:jc w:val="both"/>
        <w:rPr>
          <w:rFonts w:ascii="Times New Roman" w:hAnsi="Times New Roman" w:cs="Times New Roman"/>
          <w:sz w:val="24"/>
          <w:szCs w:val="24"/>
        </w:rPr>
      </w:pPr>
    </w:p>
    <w:p w:rsidR="00FC0010" w:rsidRPr="00511D4F" w:rsidRDefault="00FC0010" w:rsidP="00511D4F">
      <w:pPr>
        <w:spacing w:after="0" w:line="240" w:lineRule="auto"/>
        <w:ind w:firstLine="284"/>
        <w:jc w:val="center"/>
        <w:rPr>
          <w:rFonts w:ascii="Times New Roman" w:hAnsi="Times New Roman" w:cs="Times New Roman"/>
          <w:b/>
          <w:sz w:val="24"/>
          <w:szCs w:val="24"/>
        </w:rPr>
      </w:pPr>
      <w:bookmarkStart w:id="49" w:name="_Toc434850697"/>
      <w:bookmarkStart w:id="50" w:name="_Toc435412692"/>
      <w:bookmarkStart w:id="51" w:name="_Toc453968165"/>
      <w:r w:rsidRPr="00511D4F">
        <w:rPr>
          <w:rFonts w:ascii="Times New Roman" w:hAnsi="Times New Roman" w:cs="Times New Roman"/>
          <w:b/>
          <w:sz w:val="24"/>
          <w:szCs w:val="24"/>
        </w:rPr>
        <w:t>Основы безопасности жизнедеятельности</w:t>
      </w:r>
      <w:bookmarkEnd w:id="49"/>
      <w:bookmarkEnd w:id="50"/>
      <w:bookmarkEnd w:id="51"/>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В результате изучения учебного предмета «Основы безопасности жизнедеятельности» на уровне среднего общего образования:</w:t>
      </w:r>
    </w:p>
    <w:p w:rsidR="00FC0010" w:rsidRPr="00511D4F" w:rsidRDefault="00FC0010" w:rsidP="00190BAC">
      <w:pPr>
        <w:spacing w:after="0" w:line="240" w:lineRule="auto"/>
        <w:ind w:firstLine="284"/>
        <w:jc w:val="both"/>
        <w:rPr>
          <w:rFonts w:ascii="Times New Roman" w:hAnsi="Times New Roman" w:cs="Times New Roman"/>
          <w:b/>
          <w:sz w:val="24"/>
          <w:szCs w:val="24"/>
        </w:rPr>
      </w:pPr>
      <w:r w:rsidRPr="00511D4F">
        <w:rPr>
          <w:rFonts w:ascii="Times New Roman" w:hAnsi="Times New Roman" w:cs="Times New Roman"/>
          <w:b/>
          <w:sz w:val="24"/>
          <w:szCs w:val="24"/>
        </w:rPr>
        <w:t>Выпускник на базовом уровне научится:</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    Основы комплексной безопасности</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Комментировать назначение основных нормативных правовых актов, определяющих правила и безопасность дорожного движения;</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использовать основные нормативные правовые акты в области безопасности дорожного движения для изучения и реализации своих прав и определения ответственности;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оперировать основными понятиями в области безопасности дорожного движения;</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объяснять назначение предметов экипировки для обеспечения безопасности при управлении двухколесным транспортным средством;</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действовать согласно указанию на дорожных знаках;</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пользоваться официальными источниками для получения информации в области безопасности дорожного движения;</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прогнозировать и оценивать последствия своего поведения в качестве пешехода, пассажира или водителя транспортного средства в различных дорожных ситуациях для сохранения жизни и здоровья (своих и окружающих людей);</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составлять модели личного безопасного поведения в повседневной жизнедеятельности и в опасных и чрезвычайных ситуациях на дороге (в части, касающейся пешеходов, пассажиров и водителей транспортных средств);</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комментировать назначение нормативных правовых актов в области охраны окружающей среды;</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lastRenderedPageBreak/>
        <w:t xml:space="preserve">использовать основные нормативные правовые акты в области охраны окружающей среды для изучения и реализации своих прав и определения ответственности;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оперировать основными понятиями в области охраны окружающей среды;</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распознавать наиболее неблагоприятные территории в районе проживания;</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описывать факторы </w:t>
      </w:r>
      <w:proofErr w:type="spellStart"/>
      <w:r w:rsidRPr="00190BAC">
        <w:rPr>
          <w:rFonts w:ascii="Times New Roman" w:hAnsi="Times New Roman" w:cs="Times New Roman"/>
          <w:sz w:val="24"/>
          <w:szCs w:val="24"/>
        </w:rPr>
        <w:t>экориска</w:t>
      </w:r>
      <w:proofErr w:type="spellEnd"/>
      <w:r w:rsidRPr="00190BAC">
        <w:rPr>
          <w:rFonts w:ascii="Times New Roman" w:hAnsi="Times New Roman" w:cs="Times New Roman"/>
          <w:sz w:val="24"/>
          <w:szCs w:val="24"/>
        </w:rPr>
        <w:t>, объяснять, как снизить последствия их воздействия;</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определять, какие средства индивидуальной защиты необходимо использовать в зависимости от поражающего фактора при ухудшении экологической обстановки;</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опознавать организации, отвечающие за защиту прав потребителей и благополучие человека, природопользование и охрану окружающей среды, для обращения в случае необходимости;</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опознавать, для чего применяются и используются экологические знаки;</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пользоваться официальными источниками для получения информации об экологической безопасности и охране окружающей среды;</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прогнозировать и оценивать свои действия в области охраны окружающей среды;</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составлять модель личного безопасного поведения в повседневной жизнедеятельности и при ухудшении экологической обстановки;</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распознавать явные и скрытые опасности в современных молодежных хобби;</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соблюдать правила безопасности в увлечениях, не противоречащих законодательству РФ;</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использовать нормативные правовые акты для определения ответственности за противоправные действия и асоциальное поведение во время занятий хобби;</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пользоваться официальными источниками для получения информации о рекомендациях по обеспечению безопасности во время современных молодежными хобби;</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прогнозировать и оценивать последствия своего поведения во время занятий современными молодежными хобби;</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применять правила и рекомендации для составления модели личного безопасного поведения во время занятий современными молодежными хобби;</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распознавать опасности, возникающие в различных ситуациях на транспорте, и действовать согласно обозначению на знаках безопасности и в соответствии с сигнальной разметкой;</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использовать нормативные правовые акты для определения ответственности за асоциальное поведение на транспорте;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пользоваться официальными источниками для получения информации о правилах и рекомендациях по обеспечению безопасности на транспорте;</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прогнозировать и оценивать последствия своего поведения на транспорте;</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составлять модель личного безопасного поведения в повседневной жизнедеятельности и в опасных и чрезвычайных ситуациях на транспорте.</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Защита населения Российской Федерации от опасных и чрезвычайных ситуаций</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Комментировать назначение основных нормативных правовых актов в области защиты населения и территорий от опасных и чрезвычайных ситуаций;</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использовать основные нормативные правовые акты в области защиты населения и территорий от опасных и чрезвычайных ситуаций для изучения и реализации своих прав и определения ответственности; оперировать основными понятиями в области защиты населения и территорий от опасных и чрезвычайных ситуаций;</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раскрывать составляющие государственной системы, направленной на защиту населения от опасных и чрезвычайных ситуаций;</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приводить примеры основных направлений деятельности государственных служб по защите населения и территорий от опасных и чрезвычайных ситуаций: прогноз, мониторинг, оповещение, защита, эвакуация, аварийно-спасательные работы, обучение населения;</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приводить примеры потенциальных опасностей природного, техногенного и социального характера, характерных для региона проживания, и опасностей и чрезвычайных ситуаций, возникающих при ведении военных действий или вследствие этих действий;</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объяснять причины их возникновения, характеристики, поражающие факторы, особенности и последствия;</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lastRenderedPageBreak/>
        <w:t>использовать средства индивидуальной, коллективной защиты и приборы индивидуального дозиметрического контроля;</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действовать согласно обозначению на знаках безопасности и плане эвакуации;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вызывать в случае необходимости службы экстренной помощи;</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прогнозировать и оценивать свои действия в области обеспечения личной безопасности в опасных и чрезвычайных ситуациях мирного и военного времени;</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пользоваться официальными источниками для получения информации о защите населения от опасных и чрезвычайных ситуаций в мирное и военное время;</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составлять модель личного безопасного поведения в условиях опасных и чрезвычайных ситуаций мирного и военного времени.</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Основы противодействия экстремизму, терроризму и </w:t>
      </w:r>
      <w:proofErr w:type="spellStart"/>
      <w:r w:rsidRPr="00190BAC">
        <w:rPr>
          <w:rFonts w:ascii="Times New Roman" w:hAnsi="Times New Roman" w:cs="Times New Roman"/>
          <w:sz w:val="24"/>
          <w:szCs w:val="24"/>
        </w:rPr>
        <w:t>наркотизму</w:t>
      </w:r>
      <w:proofErr w:type="spellEnd"/>
      <w:r w:rsidRPr="00190BAC">
        <w:rPr>
          <w:rFonts w:ascii="Times New Roman" w:hAnsi="Times New Roman" w:cs="Times New Roman"/>
          <w:sz w:val="24"/>
          <w:szCs w:val="24"/>
        </w:rPr>
        <w:t xml:space="preserve"> в Российской Федерации</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Характеризовать особенности экстремизма, терроризма и </w:t>
      </w:r>
      <w:proofErr w:type="spellStart"/>
      <w:r w:rsidRPr="00190BAC">
        <w:rPr>
          <w:rFonts w:ascii="Times New Roman" w:hAnsi="Times New Roman" w:cs="Times New Roman"/>
          <w:sz w:val="24"/>
          <w:szCs w:val="24"/>
        </w:rPr>
        <w:t>наркотизма</w:t>
      </w:r>
      <w:proofErr w:type="spellEnd"/>
      <w:r w:rsidRPr="00190BAC">
        <w:rPr>
          <w:rFonts w:ascii="Times New Roman" w:hAnsi="Times New Roman" w:cs="Times New Roman"/>
          <w:sz w:val="24"/>
          <w:szCs w:val="24"/>
        </w:rPr>
        <w:t xml:space="preserve"> в Российской Федерации;</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объяснять взаимосвязь экстремизма, терроризма и </w:t>
      </w:r>
      <w:proofErr w:type="spellStart"/>
      <w:r w:rsidRPr="00190BAC">
        <w:rPr>
          <w:rFonts w:ascii="Times New Roman" w:hAnsi="Times New Roman" w:cs="Times New Roman"/>
          <w:sz w:val="24"/>
          <w:szCs w:val="24"/>
        </w:rPr>
        <w:t>наркотизма</w:t>
      </w:r>
      <w:proofErr w:type="spellEnd"/>
      <w:r w:rsidRPr="00190BAC">
        <w:rPr>
          <w:rFonts w:ascii="Times New Roman" w:hAnsi="Times New Roman" w:cs="Times New Roman"/>
          <w:sz w:val="24"/>
          <w:szCs w:val="24"/>
        </w:rPr>
        <w:t>;</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оперировать основными понятиями в области противодействия экстремизму, терроризму и </w:t>
      </w:r>
      <w:proofErr w:type="spellStart"/>
      <w:r w:rsidRPr="00190BAC">
        <w:rPr>
          <w:rFonts w:ascii="Times New Roman" w:hAnsi="Times New Roman" w:cs="Times New Roman"/>
          <w:sz w:val="24"/>
          <w:szCs w:val="24"/>
        </w:rPr>
        <w:t>наркотизму</w:t>
      </w:r>
      <w:proofErr w:type="spellEnd"/>
      <w:r w:rsidRPr="00190BAC">
        <w:rPr>
          <w:rFonts w:ascii="Times New Roman" w:hAnsi="Times New Roman" w:cs="Times New Roman"/>
          <w:sz w:val="24"/>
          <w:szCs w:val="24"/>
        </w:rPr>
        <w:t xml:space="preserve"> в Российской Федерации;</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раскрывать предназначение общегосударственной системы противодействия экстремизму, терроризму и </w:t>
      </w:r>
      <w:proofErr w:type="spellStart"/>
      <w:r w:rsidRPr="00190BAC">
        <w:rPr>
          <w:rFonts w:ascii="Times New Roman" w:hAnsi="Times New Roman" w:cs="Times New Roman"/>
          <w:sz w:val="24"/>
          <w:szCs w:val="24"/>
        </w:rPr>
        <w:t>наркотизму</w:t>
      </w:r>
      <w:proofErr w:type="spellEnd"/>
      <w:r w:rsidRPr="00190BAC">
        <w:rPr>
          <w:rFonts w:ascii="Times New Roman" w:hAnsi="Times New Roman" w:cs="Times New Roman"/>
          <w:sz w:val="24"/>
          <w:szCs w:val="24"/>
        </w:rPr>
        <w:t>;</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объяснять основные принципы и направления противодействия экстремистской, террористической деятельности и </w:t>
      </w:r>
      <w:proofErr w:type="spellStart"/>
      <w:r w:rsidRPr="00190BAC">
        <w:rPr>
          <w:rFonts w:ascii="Times New Roman" w:hAnsi="Times New Roman" w:cs="Times New Roman"/>
          <w:sz w:val="24"/>
          <w:szCs w:val="24"/>
        </w:rPr>
        <w:t>наркотизму</w:t>
      </w:r>
      <w:proofErr w:type="spellEnd"/>
      <w:r w:rsidRPr="00190BAC">
        <w:rPr>
          <w:rFonts w:ascii="Times New Roman" w:hAnsi="Times New Roman" w:cs="Times New Roman"/>
          <w:sz w:val="24"/>
          <w:szCs w:val="24"/>
        </w:rPr>
        <w:t>;</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комментировать назначение основных нормативных правовых актов, составляющих правовую основу противодействия экстремизму, терроризму и </w:t>
      </w:r>
      <w:proofErr w:type="spellStart"/>
      <w:r w:rsidRPr="00190BAC">
        <w:rPr>
          <w:rFonts w:ascii="Times New Roman" w:hAnsi="Times New Roman" w:cs="Times New Roman"/>
          <w:sz w:val="24"/>
          <w:szCs w:val="24"/>
        </w:rPr>
        <w:t>наркотизму</w:t>
      </w:r>
      <w:proofErr w:type="spellEnd"/>
      <w:r w:rsidRPr="00190BAC">
        <w:rPr>
          <w:rFonts w:ascii="Times New Roman" w:hAnsi="Times New Roman" w:cs="Times New Roman"/>
          <w:sz w:val="24"/>
          <w:szCs w:val="24"/>
        </w:rPr>
        <w:t xml:space="preserve"> в Российской Федерации;</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описывать органы исполнительной власти, осуществляющие противодействие экстремизму, терроризму и </w:t>
      </w:r>
      <w:proofErr w:type="spellStart"/>
      <w:r w:rsidRPr="00190BAC">
        <w:rPr>
          <w:rFonts w:ascii="Times New Roman" w:hAnsi="Times New Roman" w:cs="Times New Roman"/>
          <w:sz w:val="24"/>
          <w:szCs w:val="24"/>
        </w:rPr>
        <w:t>наркотизму</w:t>
      </w:r>
      <w:proofErr w:type="spellEnd"/>
      <w:r w:rsidRPr="00190BAC">
        <w:rPr>
          <w:rFonts w:ascii="Times New Roman" w:hAnsi="Times New Roman" w:cs="Times New Roman"/>
          <w:sz w:val="24"/>
          <w:szCs w:val="24"/>
        </w:rPr>
        <w:t xml:space="preserve"> в Российской Федерации;</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пользоваться официальными сайтами и изданиями органов исполнительной власти, осуществляющих противодействие экстремизму, терроризму и </w:t>
      </w:r>
      <w:proofErr w:type="spellStart"/>
      <w:r w:rsidRPr="00190BAC">
        <w:rPr>
          <w:rFonts w:ascii="Times New Roman" w:hAnsi="Times New Roman" w:cs="Times New Roman"/>
          <w:sz w:val="24"/>
          <w:szCs w:val="24"/>
        </w:rPr>
        <w:t>наркотизму</w:t>
      </w:r>
      <w:proofErr w:type="spellEnd"/>
      <w:r w:rsidRPr="00190BAC">
        <w:rPr>
          <w:rFonts w:ascii="Times New Roman" w:hAnsi="Times New Roman" w:cs="Times New Roman"/>
          <w:sz w:val="24"/>
          <w:szCs w:val="24"/>
        </w:rPr>
        <w:t xml:space="preserve"> в Российской Федерации, для обеспечения личной безопасности;</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использовать основные нормативные правовые акты в области противодействия экстремизму, терроризму и </w:t>
      </w:r>
      <w:proofErr w:type="spellStart"/>
      <w:r w:rsidRPr="00190BAC">
        <w:rPr>
          <w:rFonts w:ascii="Times New Roman" w:hAnsi="Times New Roman" w:cs="Times New Roman"/>
          <w:sz w:val="24"/>
          <w:szCs w:val="24"/>
        </w:rPr>
        <w:t>наркотизму</w:t>
      </w:r>
      <w:proofErr w:type="spellEnd"/>
      <w:r w:rsidRPr="00190BAC">
        <w:rPr>
          <w:rFonts w:ascii="Times New Roman" w:hAnsi="Times New Roman" w:cs="Times New Roman"/>
          <w:sz w:val="24"/>
          <w:szCs w:val="24"/>
        </w:rPr>
        <w:t xml:space="preserve"> в Российской Федерации для изучения и реализации своих прав, определения ответственности;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распознавать признаки вовлечения в экстремистскую и террористическую деятельность;</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распознавать симптомы употребления наркотических средств;</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описывать способы противодействия вовлечению в экстремистскую и террористическую деятельность, распространению и употреблению наркотических средств;</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использовать официальные сайты ФСБ России, Министерства юстиции Российской Федерации для ознакомления с перечнем организаций, запрещенных в Российской Федерации в связи с экстремистской и террористической деятельностью;</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описывать действия граждан при установлении уровней террористической опасности;</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описывать правила и рекомендации в случае проведения террористической акции;</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составлять модель личного безопасного поведения при установлении уровней террористической опасности и угрозе совершения террористической акции.</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Основы здорового образа жизни</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Комментировать назначение основных нормативных правовых актов в области здорового образа жизни;</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использовать основные нормативные правовые акты в области здорового образа жизни для изучения и реализации своих прав;</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оперировать основными понятиями в области здорового образа жизни;</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описывать факторы здорового образа жизни;</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объяснять преимущества здорового образа жизни;</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объяснять значение здорового образа жизни для благополучия общества и государства;</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lastRenderedPageBreak/>
        <w:t xml:space="preserve">описывать основные факторы и привычки, пагубно влияющие на здоровье человека;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раскрывать сущность репродуктивного здоровья;</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распознавать факторы, положительно и отрицательно влияющие на репродуктивное здоровье;</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пользоваться официальными источниками для получения информации  о здоровье, здоровом образе жизни, сохранении и укреплении репродуктивного здоровья.</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Основы медицинских знаний и оказание первой помощи</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Комментировать назначение основных нормативных правовых актов в области оказания первой помощи;</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использовать основные нормативные правовые акты в области оказания первой помощи для изучения и реализации своих прав, определения ответственности;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оперировать основными понятиями в области оказания первой помощи;</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отличать первую помощь от медицинской помощи;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распознавать состояния, при которых оказывается первая помощь, и определять мероприятия по ее оказанию;</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оказывать первую помощь при неотложных состояниях;</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вызывать в случае необходимости службы экстренной помощи;</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выполнять переноску (транспортировку) пострадавших различными способами с использованием подручных средств и сре</w:t>
      </w:r>
      <w:proofErr w:type="gramStart"/>
      <w:r w:rsidRPr="00190BAC">
        <w:rPr>
          <w:rFonts w:ascii="Times New Roman" w:hAnsi="Times New Roman" w:cs="Times New Roman"/>
          <w:sz w:val="24"/>
          <w:szCs w:val="24"/>
        </w:rPr>
        <w:t>дств пр</w:t>
      </w:r>
      <w:proofErr w:type="gramEnd"/>
      <w:r w:rsidRPr="00190BAC">
        <w:rPr>
          <w:rFonts w:ascii="Times New Roman" w:hAnsi="Times New Roman" w:cs="Times New Roman"/>
          <w:sz w:val="24"/>
          <w:szCs w:val="24"/>
        </w:rPr>
        <w:t>омышленного изготовления;</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действовать согласно указанию на знаках безопасности медицинского и санитарного назначения;</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составлять модель личного безопасного поведения при оказании первой помощи пострадавшему;</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комментировать назначение основных нормативных правовых актов в сфере </w:t>
      </w:r>
      <w:proofErr w:type="gramStart"/>
      <w:r w:rsidRPr="00190BAC">
        <w:rPr>
          <w:rFonts w:ascii="Times New Roman" w:hAnsi="Times New Roman" w:cs="Times New Roman"/>
          <w:sz w:val="24"/>
          <w:szCs w:val="24"/>
        </w:rPr>
        <w:t>санитарно-эпидемиологическом</w:t>
      </w:r>
      <w:proofErr w:type="gramEnd"/>
      <w:r w:rsidRPr="00190BAC">
        <w:rPr>
          <w:rFonts w:ascii="Times New Roman" w:hAnsi="Times New Roman" w:cs="Times New Roman"/>
          <w:sz w:val="24"/>
          <w:szCs w:val="24"/>
        </w:rPr>
        <w:t xml:space="preserve"> благополучия населения;</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использовать основные нормативные правовые акты в сфере санитарно-эпидемиологического благополучия населения для изучения и реализации своих прав и определения ответственности;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оперировать понятием «инфекционные болезни» для определения отличия инфекционных заболеваний от неинфекционных заболеваний и особо опасных инфекционных заболеваний;</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классифицировать основные инфекционные болезни;</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определять меры, направленные на предупреждение возникновения и распространения инфекционных заболеваний;</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действовать в порядке и по правилам поведения в случае возникновения эпидемиологического или бактериологического очага.</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Основы обороны государства</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Комментировать назначение основных нормативных правовых актов в области обороны государства;</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характеризовать состояние и тенденции развития современного мира и России;</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описывать национальные интересы РФ и стратегические национальные приоритеты;</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приводить примеры факторов и источников угроз национальной безопасности, оказывающих негативное влияние на национальные интересы России;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приводить примеры основных внешних и внутренних опасностей;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раскрывать основные задачи и приоритеты международного сотрудничества РФ в рамках реализации национальных интересов и обеспечения безопасности;</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разъяснять основные направления обеспечения национальной безопасности и обороны РФ;</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оперировать основными понятиями в области обороны государства;</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раскрывать основы и организацию обороны РФ;</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раскрывать предназначение и использование </w:t>
      </w:r>
      <w:proofErr w:type="gramStart"/>
      <w:r w:rsidRPr="00190BAC">
        <w:rPr>
          <w:rFonts w:ascii="Times New Roman" w:hAnsi="Times New Roman" w:cs="Times New Roman"/>
          <w:sz w:val="24"/>
          <w:szCs w:val="24"/>
        </w:rPr>
        <w:t>ВС</w:t>
      </w:r>
      <w:proofErr w:type="gramEnd"/>
      <w:r w:rsidRPr="00190BAC">
        <w:rPr>
          <w:rFonts w:ascii="Times New Roman" w:hAnsi="Times New Roman" w:cs="Times New Roman"/>
          <w:sz w:val="24"/>
          <w:szCs w:val="24"/>
        </w:rPr>
        <w:t xml:space="preserve"> РФ в области обороны;</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объяснять направление военной политики РФ в современных условиях;</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lastRenderedPageBreak/>
        <w:t>описывать предназначение и задачи Вооруженных Сил РФ, других войск, воинских формирований и органов в мирное и военное время;</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характеризовать историю создания </w:t>
      </w:r>
      <w:proofErr w:type="gramStart"/>
      <w:r w:rsidRPr="00190BAC">
        <w:rPr>
          <w:rFonts w:ascii="Times New Roman" w:hAnsi="Times New Roman" w:cs="Times New Roman"/>
          <w:sz w:val="24"/>
          <w:szCs w:val="24"/>
        </w:rPr>
        <w:t>ВС</w:t>
      </w:r>
      <w:proofErr w:type="gramEnd"/>
      <w:r w:rsidRPr="00190BAC">
        <w:rPr>
          <w:rFonts w:ascii="Times New Roman" w:hAnsi="Times New Roman" w:cs="Times New Roman"/>
          <w:sz w:val="24"/>
          <w:szCs w:val="24"/>
        </w:rPr>
        <w:t xml:space="preserve"> РФ;</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описывать структуру </w:t>
      </w:r>
      <w:proofErr w:type="gramStart"/>
      <w:r w:rsidRPr="00190BAC">
        <w:rPr>
          <w:rFonts w:ascii="Times New Roman" w:hAnsi="Times New Roman" w:cs="Times New Roman"/>
          <w:sz w:val="24"/>
          <w:szCs w:val="24"/>
        </w:rPr>
        <w:t>ВС</w:t>
      </w:r>
      <w:proofErr w:type="gramEnd"/>
      <w:r w:rsidRPr="00190BAC">
        <w:rPr>
          <w:rFonts w:ascii="Times New Roman" w:hAnsi="Times New Roman" w:cs="Times New Roman"/>
          <w:sz w:val="24"/>
          <w:szCs w:val="24"/>
        </w:rPr>
        <w:t xml:space="preserve"> РФ;</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характеризовать виды и рода войск </w:t>
      </w:r>
      <w:proofErr w:type="gramStart"/>
      <w:r w:rsidRPr="00190BAC">
        <w:rPr>
          <w:rFonts w:ascii="Times New Roman" w:hAnsi="Times New Roman" w:cs="Times New Roman"/>
          <w:sz w:val="24"/>
          <w:szCs w:val="24"/>
        </w:rPr>
        <w:t>ВС</w:t>
      </w:r>
      <w:proofErr w:type="gramEnd"/>
      <w:r w:rsidRPr="00190BAC">
        <w:rPr>
          <w:rFonts w:ascii="Times New Roman" w:hAnsi="Times New Roman" w:cs="Times New Roman"/>
          <w:sz w:val="24"/>
          <w:szCs w:val="24"/>
        </w:rPr>
        <w:t xml:space="preserve"> РФ, их предназначение и задачи;</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распознавать символы </w:t>
      </w:r>
      <w:proofErr w:type="gramStart"/>
      <w:r w:rsidRPr="00190BAC">
        <w:rPr>
          <w:rFonts w:ascii="Times New Roman" w:hAnsi="Times New Roman" w:cs="Times New Roman"/>
          <w:sz w:val="24"/>
          <w:szCs w:val="24"/>
        </w:rPr>
        <w:t>ВС</w:t>
      </w:r>
      <w:proofErr w:type="gramEnd"/>
      <w:r w:rsidRPr="00190BAC">
        <w:rPr>
          <w:rFonts w:ascii="Times New Roman" w:hAnsi="Times New Roman" w:cs="Times New Roman"/>
          <w:sz w:val="24"/>
          <w:szCs w:val="24"/>
        </w:rPr>
        <w:t xml:space="preserve"> РФ;</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приводить примеры воинских традиций и ритуалов </w:t>
      </w:r>
      <w:proofErr w:type="gramStart"/>
      <w:r w:rsidRPr="00190BAC">
        <w:rPr>
          <w:rFonts w:ascii="Times New Roman" w:hAnsi="Times New Roman" w:cs="Times New Roman"/>
          <w:sz w:val="24"/>
          <w:szCs w:val="24"/>
        </w:rPr>
        <w:t>ВС</w:t>
      </w:r>
      <w:proofErr w:type="gramEnd"/>
      <w:r w:rsidRPr="00190BAC">
        <w:rPr>
          <w:rFonts w:ascii="Times New Roman" w:hAnsi="Times New Roman" w:cs="Times New Roman"/>
          <w:sz w:val="24"/>
          <w:szCs w:val="24"/>
        </w:rPr>
        <w:t xml:space="preserve"> РФ.</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Правовые основы военной службы</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Комментировать назначение основных нормативных правовых актов в области воинской обязанности граждан и военной службы;</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использовать нормативные правовые акты для изучения и реализации своих прав и обязанностей до призыва, во время призыва, во время прохождения военной службы, во время увольнения с военной службы и пребывания в запасе;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оперировать основными понятиями в области воинской обязанности граждан и военной службы;</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раскрывать сущность военной службы и составляющие воинской обязанности гражданина РФ;</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характеризовать обязательную и добровольную подготовку к военной службе;</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раскрывать организацию воинского учета;</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комментировать назначение Общевоинских уставов </w:t>
      </w:r>
      <w:proofErr w:type="gramStart"/>
      <w:r w:rsidRPr="00190BAC">
        <w:rPr>
          <w:rFonts w:ascii="Times New Roman" w:hAnsi="Times New Roman" w:cs="Times New Roman"/>
          <w:sz w:val="24"/>
          <w:szCs w:val="24"/>
        </w:rPr>
        <w:t>ВС</w:t>
      </w:r>
      <w:proofErr w:type="gramEnd"/>
      <w:r w:rsidRPr="00190BAC">
        <w:rPr>
          <w:rFonts w:ascii="Times New Roman" w:hAnsi="Times New Roman" w:cs="Times New Roman"/>
          <w:sz w:val="24"/>
          <w:szCs w:val="24"/>
        </w:rPr>
        <w:t xml:space="preserve"> РФ;</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использовать Общевоинские уставы </w:t>
      </w:r>
      <w:proofErr w:type="gramStart"/>
      <w:r w:rsidRPr="00190BAC">
        <w:rPr>
          <w:rFonts w:ascii="Times New Roman" w:hAnsi="Times New Roman" w:cs="Times New Roman"/>
          <w:sz w:val="24"/>
          <w:szCs w:val="24"/>
        </w:rPr>
        <w:t>ВС</w:t>
      </w:r>
      <w:proofErr w:type="gramEnd"/>
      <w:r w:rsidRPr="00190BAC">
        <w:rPr>
          <w:rFonts w:ascii="Times New Roman" w:hAnsi="Times New Roman" w:cs="Times New Roman"/>
          <w:sz w:val="24"/>
          <w:szCs w:val="24"/>
        </w:rPr>
        <w:t xml:space="preserve"> РФ при подготовке к прохождению военной службы по призыву, контракту;</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описывать порядок и сроки прохождения службы по призыву, контракту и альтернативной гражданской службы;</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объяснять порядок назначения на воинскую должность, присвоения и лишения воинского звания;</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различать военную форму одежды и знаки различия военнослужащих </w:t>
      </w:r>
      <w:proofErr w:type="gramStart"/>
      <w:r w:rsidRPr="00190BAC">
        <w:rPr>
          <w:rFonts w:ascii="Times New Roman" w:hAnsi="Times New Roman" w:cs="Times New Roman"/>
          <w:sz w:val="24"/>
          <w:szCs w:val="24"/>
        </w:rPr>
        <w:t>ВС</w:t>
      </w:r>
      <w:proofErr w:type="gramEnd"/>
      <w:r w:rsidRPr="00190BAC">
        <w:rPr>
          <w:rFonts w:ascii="Times New Roman" w:hAnsi="Times New Roman" w:cs="Times New Roman"/>
          <w:sz w:val="24"/>
          <w:szCs w:val="24"/>
        </w:rPr>
        <w:t xml:space="preserve"> РФ;</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описывать основание увольнения с военной службы;</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раскрывать предназначение запаса;</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объяснять порядок зачисления и пребывания в запасе;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раскрывать предназначение мобилизационного резерва;</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объяснять порядок заключения контракта и сроки пребывания в резерве.</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Элементы начальной военной подготовки</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Комментировать назначение Строевого устава </w:t>
      </w:r>
      <w:proofErr w:type="gramStart"/>
      <w:r w:rsidRPr="00190BAC">
        <w:rPr>
          <w:rFonts w:ascii="Times New Roman" w:hAnsi="Times New Roman" w:cs="Times New Roman"/>
          <w:sz w:val="24"/>
          <w:szCs w:val="24"/>
        </w:rPr>
        <w:t>ВС</w:t>
      </w:r>
      <w:proofErr w:type="gramEnd"/>
      <w:r w:rsidRPr="00190BAC">
        <w:rPr>
          <w:rFonts w:ascii="Times New Roman" w:hAnsi="Times New Roman" w:cs="Times New Roman"/>
          <w:sz w:val="24"/>
          <w:szCs w:val="24"/>
        </w:rPr>
        <w:t xml:space="preserve"> РФ;</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использовать Строевой устав </w:t>
      </w:r>
      <w:proofErr w:type="gramStart"/>
      <w:r w:rsidRPr="00190BAC">
        <w:rPr>
          <w:rFonts w:ascii="Times New Roman" w:hAnsi="Times New Roman" w:cs="Times New Roman"/>
          <w:sz w:val="24"/>
          <w:szCs w:val="24"/>
        </w:rPr>
        <w:t>ВС</w:t>
      </w:r>
      <w:proofErr w:type="gramEnd"/>
      <w:r w:rsidRPr="00190BAC">
        <w:rPr>
          <w:rFonts w:ascii="Times New Roman" w:hAnsi="Times New Roman" w:cs="Times New Roman"/>
          <w:sz w:val="24"/>
          <w:szCs w:val="24"/>
        </w:rPr>
        <w:t xml:space="preserve"> РФ при обучении элементам строевой подготовки;</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оперировать основными понятиями Строевого устава </w:t>
      </w:r>
      <w:proofErr w:type="gramStart"/>
      <w:r w:rsidRPr="00190BAC">
        <w:rPr>
          <w:rFonts w:ascii="Times New Roman" w:hAnsi="Times New Roman" w:cs="Times New Roman"/>
          <w:sz w:val="24"/>
          <w:szCs w:val="24"/>
        </w:rPr>
        <w:t>ВС</w:t>
      </w:r>
      <w:proofErr w:type="gramEnd"/>
      <w:r w:rsidRPr="00190BAC">
        <w:rPr>
          <w:rFonts w:ascii="Times New Roman" w:hAnsi="Times New Roman" w:cs="Times New Roman"/>
          <w:sz w:val="24"/>
          <w:szCs w:val="24"/>
        </w:rPr>
        <w:t xml:space="preserve"> РФ;</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выполнять строевые приемы и движение без оружия;</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выполнять воинское приветствие без оружия на месте и в движении, выход из строя и возвращение в строй, подход к начальнику и отход от него;</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выполнять строевые приемы в составе отделения на месте и в движении;</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приводить примеры команд управления строем с помощью голоса;</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описывать назначение, боевые свойства и общее устройство автомата Калашникова;</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выполнять неполную разборку и сборку автомата Калашникова для чистки и смазки;</w:t>
      </w:r>
      <w:r w:rsidRPr="00190BAC">
        <w:rPr>
          <w:rFonts w:ascii="Times New Roman" w:hAnsi="Times New Roman" w:cs="Times New Roman"/>
          <w:sz w:val="24"/>
          <w:szCs w:val="24"/>
        </w:rPr>
        <w:tab/>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описывать порядок хранения автомата;</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различать составляющие патрона;</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снаряжать магазин патронами;</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выполнять меры безопасности при обращении с автоматом Калашникова и патронами в повседневной жизнедеятельности и при проведении стрельб;</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описывать явление выстрела и его практическое значение;</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объяснять значение начальной скорости пули, траектории полета пули, пробивного и убойного действия пули при поражении противника;</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lastRenderedPageBreak/>
        <w:t>объяснять влияние отдачи оружия на результат выстрела;</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выбирать прицел и правильную точку прицеливания для стрельбы по неподвижным целям;</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объяснять ошибки прицеливания по результатам стрельбы;</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выполнять изготовку к стрельбе;</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производить стрельбу;</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объяснять назначение и боевые свойства гранат;</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различать наступательные и оборонительные гранаты;</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описывать устройство ручных осколочных гранат;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выполнять приемы и правила снаряжения и метания ручных гранат;</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выполнять меры безопасности при обращении с гранатами;</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объяснять предназначение современного общевойскового боя;</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характеризовать современный общевойсковой бой;</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описывать элементы инженерного оборудования позиции солдата и порядок их оборудования;</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выполнять приемы «К бою», «Встать»;</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объяснять, в каких случаях используются перебежки и </w:t>
      </w:r>
      <w:proofErr w:type="spellStart"/>
      <w:r w:rsidRPr="00190BAC">
        <w:rPr>
          <w:rFonts w:ascii="Times New Roman" w:hAnsi="Times New Roman" w:cs="Times New Roman"/>
          <w:sz w:val="24"/>
          <w:szCs w:val="24"/>
        </w:rPr>
        <w:t>переползания</w:t>
      </w:r>
      <w:proofErr w:type="spellEnd"/>
      <w:r w:rsidRPr="00190BAC">
        <w:rPr>
          <w:rFonts w:ascii="Times New Roman" w:hAnsi="Times New Roman" w:cs="Times New Roman"/>
          <w:sz w:val="24"/>
          <w:szCs w:val="24"/>
        </w:rPr>
        <w:t>;</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выполнять перебежки и </w:t>
      </w:r>
      <w:proofErr w:type="spellStart"/>
      <w:r w:rsidRPr="00190BAC">
        <w:rPr>
          <w:rFonts w:ascii="Times New Roman" w:hAnsi="Times New Roman" w:cs="Times New Roman"/>
          <w:sz w:val="24"/>
          <w:szCs w:val="24"/>
        </w:rPr>
        <w:t>переползания</w:t>
      </w:r>
      <w:proofErr w:type="spellEnd"/>
      <w:r w:rsidRPr="00190BAC">
        <w:rPr>
          <w:rFonts w:ascii="Times New Roman" w:hAnsi="Times New Roman" w:cs="Times New Roman"/>
          <w:sz w:val="24"/>
          <w:szCs w:val="24"/>
        </w:rPr>
        <w:t xml:space="preserve"> (по-пластунски, на </w:t>
      </w:r>
      <w:proofErr w:type="spellStart"/>
      <w:r w:rsidRPr="00190BAC">
        <w:rPr>
          <w:rFonts w:ascii="Times New Roman" w:hAnsi="Times New Roman" w:cs="Times New Roman"/>
          <w:sz w:val="24"/>
          <w:szCs w:val="24"/>
        </w:rPr>
        <w:t>получетвереньках</w:t>
      </w:r>
      <w:proofErr w:type="spellEnd"/>
      <w:r w:rsidRPr="00190BAC">
        <w:rPr>
          <w:rFonts w:ascii="Times New Roman" w:hAnsi="Times New Roman" w:cs="Times New Roman"/>
          <w:sz w:val="24"/>
          <w:szCs w:val="24"/>
        </w:rPr>
        <w:t>, на боку);</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определять стороны горизонта по компасу, солнцу и часам, по Полярной звезде и признакам местных предметов;</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передвигаться по азимутам;</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описывать назначение, устройство, комплектность, подбор и правила использования противогаза, респиратора, общевойскового защитного комплекта (ОЗК) и легкого защитного костюма (Л-1);</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применять средства индивидуальной защиты;</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действовать по сигналам оповещения исходя из тактико-технических характеристик (ТТХ) средств индивидуальной защиты от оружия массового поражения;</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описывать состав и область применения аптечки индивидуальной;</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раскрывать особенности оказания первой помощи в бою;</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выполнять приемы по выносу раненых с поля боя.</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Военно-профессиональная деятельность</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Раскрывать сущность военно-профессиональной деятельности;</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объяснять порядок подготовки граждан по военно-учетным специальностям;</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оценивать уровень своей подготовки и осуществлять осознанное самоопределение по отношению к военно-профессиональной деятельности;</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характеризовать особенности подготовки офицеров в различных учебных и военно-учебных заведениях;</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использовать официальные сайты для ознакомления с правилами приема в высшие военно-учебные заведения </w:t>
      </w:r>
      <w:proofErr w:type="gramStart"/>
      <w:r w:rsidRPr="00190BAC">
        <w:rPr>
          <w:rFonts w:ascii="Times New Roman" w:hAnsi="Times New Roman" w:cs="Times New Roman"/>
          <w:sz w:val="24"/>
          <w:szCs w:val="24"/>
        </w:rPr>
        <w:t>ВС</w:t>
      </w:r>
      <w:proofErr w:type="gramEnd"/>
      <w:r w:rsidRPr="00190BAC">
        <w:rPr>
          <w:rFonts w:ascii="Times New Roman" w:hAnsi="Times New Roman" w:cs="Times New Roman"/>
          <w:sz w:val="24"/>
          <w:szCs w:val="24"/>
        </w:rPr>
        <w:t xml:space="preserve"> РФ и учреждения высшего образования МВД России, ФСБ России, МЧС России.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Выпускник на базовом уровне получит возможность научиться:</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Основы комплексной безопасности</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Объяснять, как экологическая безопасность связана с национальной безопасностью и влияет на нее</w:t>
      </w:r>
      <w:proofErr w:type="gramStart"/>
      <w:r w:rsidRPr="00190BAC">
        <w:rPr>
          <w:rFonts w:ascii="Times New Roman" w:hAnsi="Times New Roman" w:cs="Times New Roman"/>
          <w:sz w:val="24"/>
          <w:szCs w:val="24"/>
        </w:rPr>
        <w:t xml:space="preserve"> .</w:t>
      </w:r>
      <w:proofErr w:type="gramEnd"/>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Защита населения Российской Федерации от опасных и чрезвычайных ситуаций</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Устанавливать и использовать мобильные приложения служб, обеспечивающих защиту населения от опасных и чрезвычайных ситуаций, для обеспечения личной безопасности.</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Основы обороны государства</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Объяснять основные задачи и направления развития, строительства, оснащения и модернизации </w:t>
      </w:r>
      <w:proofErr w:type="gramStart"/>
      <w:r w:rsidRPr="00190BAC">
        <w:rPr>
          <w:rFonts w:ascii="Times New Roman" w:hAnsi="Times New Roman" w:cs="Times New Roman"/>
          <w:sz w:val="24"/>
          <w:szCs w:val="24"/>
        </w:rPr>
        <w:t>ВС</w:t>
      </w:r>
      <w:proofErr w:type="gramEnd"/>
      <w:r w:rsidRPr="00190BAC">
        <w:rPr>
          <w:rFonts w:ascii="Times New Roman" w:hAnsi="Times New Roman" w:cs="Times New Roman"/>
          <w:sz w:val="24"/>
          <w:szCs w:val="24"/>
        </w:rPr>
        <w:t xml:space="preserve"> РФ;</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приводить примеры применения различных типов вооружения и военной техники в войнах и конфликтах различных исторических периодов, прослеживать их эволюцию.</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lastRenderedPageBreak/>
        <w:t>Элементы начальной военной подготовки</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Приводить примеры сигналов управления строем с помощью рук, флажков и фонаря;</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определять назначение, устройство частей и механизмов автомата Калашникова;</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выполнять чистку и смазку автомата Калашникова;</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выполнять нормативы неполной разборки и сборки автомата Калашникова;</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описывать работу частей и механизмов автомата Калашникова при стрельбе;</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выполнять норматив снаряжения магазина автомата Калашникова патронами;</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описывать работу частей и механизмов гранаты при метании;</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выполнять нормативы надевания противогаза, респиратора и общевойскового защитного комплекта (ОЗК).</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Военно-профессиональная деятельность</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Выстраивать индивидуальную траекторию обучения с возможностью получения военно-учетной специальности и подготовки к поступлению в высшие военно-учебные заведения </w:t>
      </w:r>
      <w:proofErr w:type="gramStart"/>
      <w:r w:rsidRPr="00190BAC">
        <w:rPr>
          <w:rFonts w:ascii="Times New Roman" w:hAnsi="Times New Roman" w:cs="Times New Roman"/>
          <w:sz w:val="24"/>
          <w:szCs w:val="24"/>
        </w:rPr>
        <w:t>ВС</w:t>
      </w:r>
      <w:proofErr w:type="gramEnd"/>
      <w:r w:rsidRPr="00190BAC">
        <w:rPr>
          <w:rFonts w:ascii="Times New Roman" w:hAnsi="Times New Roman" w:cs="Times New Roman"/>
          <w:sz w:val="24"/>
          <w:szCs w:val="24"/>
        </w:rPr>
        <w:t xml:space="preserve"> РФ и учреждения высшего образования МВД России, ФСБ России, МЧС России;</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оформлять необходимые документы для поступления в высшие военно-учебные заведения </w:t>
      </w:r>
      <w:proofErr w:type="gramStart"/>
      <w:r w:rsidRPr="00190BAC">
        <w:rPr>
          <w:rFonts w:ascii="Times New Roman" w:hAnsi="Times New Roman" w:cs="Times New Roman"/>
          <w:sz w:val="24"/>
          <w:szCs w:val="24"/>
        </w:rPr>
        <w:t>ВС</w:t>
      </w:r>
      <w:proofErr w:type="gramEnd"/>
      <w:r w:rsidRPr="00190BAC">
        <w:rPr>
          <w:rFonts w:ascii="Times New Roman" w:hAnsi="Times New Roman" w:cs="Times New Roman"/>
          <w:sz w:val="24"/>
          <w:szCs w:val="24"/>
        </w:rPr>
        <w:t xml:space="preserve"> РФ и учреждения высшего образования МВД России, ФСБ России, МЧС России.</w:t>
      </w:r>
    </w:p>
    <w:p w:rsidR="006D182D" w:rsidRDefault="006D182D" w:rsidP="006D182D">
      <w:pPr>
        <w:pStyle w:val="ab"/>
        <w:spacing w:line="276" w:lineRule="auto"/>
        <w:ind w:left="708" w:firstLine="708"/>
        <w:jc w:val="both"/>
        <w:rPr>
          <w:b/>
          <w:sz w:val="24"/>
          <w:szCs w:val="24"/>
        </w:rPr>
      </w:pPr>
    </w:p>
    <w:p w:rsidR="006D182D" w:rsidRPr="006D182D" w:rsidRDefault="006D182D" w:rsidP="006D182D">
      <w:pPr>
        <w:pStyle w:val="ab"/>
        <w:ind w:left="708" w:firstLine="708"/>
        <w:jc w:val="both"/>
        <w:rPr>
          <w:rFonts w:ascii="Times New Roman" w:hAnsi="Times New Roman" w:cs="Times New Roman"/>
          <w:b/>
          <w:sz w:val="24"/>
          <w:szCs w:val="24"/>
        </w:rPr>
      </w:pPr>
      <w:proofErr w:type="gramStart"/>
      <w:r w:rsidRPr="006D182D">
        <w:rPr>
          <w:rFonts w:ascii="Times New Roman" w:hAnsi="Times New Roman" w:cs="Times New Roman"/>
          <w:b/>
          <w:sz w:val="24"/>
          <w:szCs w:val="24"/>
        </w:rPr>
        <w:t>Индивидуальный проект</w:t>
      </w:r>
      <w:proofErr w:type="gramEnd"/>
    </w:p>
    <w:p w:rsidR="006D182D" w:rsidRPr="006D182D" w:rsidRDefault="006D182D" w:rsidP="006D182D">
      <w:pPr>
        <w:pStyle w:val="ab"/>
        <w:jc w:val="both"/>
        <w:rPr>
          <w:rFonts w:ascii="Times New Roman" w:hAnsi="Times New Roman" w:cs="Times New Roman"/>
          <w:sz w:val="24"/>
          <w:szCs w:val="24"/>
        </w:rPr>
      </w:pPr>
      <w:r w:rsidRPr="006D182D">
        <w:rPr>
          <w:rFonts w:ascii="Times New Roman" w:hAnsi="Times New Roman" w:cs="Times New Roman"/>
          <w:sz w:val="24"/>
          <w:szCs w:val="24"/>
        </w:rPr>
        <w:t xml:space="preserve">Предметные результаты освоения основной образовательной программы отражают: знание основ методологии исследовательской и проектной деятельности; </w:t>
      </w:r>
    </w:p>
    <w:p w:rsidR="006D182D" w:rsidRPr="006D182D" w:rsidRDefault="006D182D" w:rsidP="003A351C">
      <w:pPr>
        <w:pStyle w:val="ab"/>
        <w:numPr>
          <w:ilvl w:val="0"/>
          <w:numId w:val="9"/>
        </w:numPr>
        <w:jc w:val="both"/>
        <w:rPr>
          <w:rFonts w:ascii="Times New Roman" w:hAnsi="Times New Roman" w:cs="Times New Roman"/>
          <w:sz w:val="24"/>
          <w:szCs w:val="24"/>
        </w:rPr>
      </w:pPr>
      <w:r w:rsidRPr="006D182D">
        <w:rPr>
          <w:rFonts w:ascii="Times New Roman" w:hAnsi="Times New Roman" w:cs="Times New Roman"/>
          <w:sz w:val="24"/>
          <w:szCs w:val="24"/>
        </w:rPr>
        <w:t xml:space="preserve">структуру и правила оформления исследовательской и проектной работы. </w:t>
      </w:r>
    </w:p>
    <w:p w:rsidR="006D182D" w:rsidRPr="006D182D" w:rsidRDefault="006D182D" w:rsidP="003A351C">
      <w:pPr>
        <w:pStyle w:val="ab"/>
        <w:numPr>
          <w:ilvl w:val="0"/>
          <w:numId w:val="9"/>
        </w:numPr>
        <w:jc w:val="both"/>
        <w:rPr>
          <w:rFonts w:ascii="Times New Roman" w:hAnsi="Times New Roman" w:cs="Times New Roman"/>
          <w:sz w:val="24"/>
          <w:szCs w:val="24"/>
        </w:rPr>
      </w:pPr>
      <w:r w:rsidRPr="006D182D">
        <w:rPr>
          <w:rFonts w:ascii="Times New Roman" w:hAnsi="Times New Roman" w:cs="Times New Roman"/>
          <w:sz w:val="24"/>
          <w:szCs w:val="24"/>
        </w:rPr>
        <w:t xml:space="preserve">навыки формулировки темы исследовательской и проектной работы, доказывать ее актуальность; </w:t>
      </w:r>
    </w:p>
    <w:p w:rsidR="006D182D" w:rsidRPr="006D182D" w:rsidRDefault="006D182D" w:rsidP="003A351C">
      <w:pPr>
        <w:pStyle w:val="ab"/>
        <w:numPr>
          <w:ilvl w:val="0"/>
          <w:numId w:val="9"/>
        </w:numPr>
        <w:jc w:val="both"/>
        <w:rPr>
          <w:rFonts w:ascii="Times New Roman" w:hAnsi="Times New Roman" w:cs="Times New Roman"/>
          <w:sz w:val="24"/>
          <w:szCs w:val="24"/>
        </w:rPr>
      </w:pPr>
      <w:r w:rsidRPr="006D182D">
        <w:rPr>
          <w:rFonts w:ascii="Times New Roman" w:hAnsi="Times New Roman" w:cs="Times New Roman"/>
          <w:sz w:val="24"/>
          <w:szCs w:val="24"/>
        </w:rPr>
        <w:t xml:space="preserve">умение составлять индивидуальный план исследовательской и проектной работы; </w:t>
      </w:r>
    </w:p>
    <w:p w:rsidR="006D182D" w:rsidRPr="006D182D" w:rsidRDefault="006D182D" w:rsidP="003A351C">
      <w:pPr>
        <w:pStyle w:val="ab"/>
        <w:numPr>
          <w:ilvl w:val="0"/>
          <w:numId w:val="9"/>
        </w:numPr>
        <w:jc w:val="both"/>
        <w:rPr>
          <w:rFonts w:ascii="Times New Roman" w:hAnsi="Times New Roman" w:cs="Times New Roman"/>
          <w:sz w:val="24"/>
          <w:szCs w:val="24"/>
        </w:rPr>
      </w:pPr>
      <w:r w:rsidRPr="006D182D">
        <w:rPr>
          <w:rFonts w:ascii="Times New Roman" w:hAnsi="Times New Roman" w:cs="Times New Roman"/>
          <w:sz w:val="24"/>
          <w:szCs w:val="24"/>
        </w:rPr>
        <w:t xml:space="preserve">выделять объект и предмет исследовательской и проектной работы; </w:t>
      </w:r>
    </w:p>
    <w:p w:rsidR="006D182D" w:rsidRPr="006D182D" w:rsidRDefault="006D182D" w:rsidP="003A351C">
      <w:pPr>
        <w:pStyle w:val="ab"/>
        <w:numPr>
          <w:ilvl w:val="0"/>
          <w:numId w:val="9"/>
        </w:numPr>
        <w:jc w:val="both"/>
        <w:rPr>
          <w:rFonts w:ascii="Times New Roman" w:hAnsi="Times New Roman" w:cs="Times New Roman"/>
          <w:sz w:val="24"/>
          <w:szCs w:val="24"/>
        </w:rPr>
      </w:pPr>
      <w:r w:rsidRPr="006D182D">
        <w:rPr>
          <w:rFonts w:ascii="Times New Roman" w:hAnsi="Times New Roman" w:cs="Times New Roman"/>
          <w:sz w:val="24"/>
          <w:szCs w:val="24"/>
        </w:rPr>
        <w:t xml:space="preserve">определять цель и задачи исследовательской и проектной работы; </w:t>
      </w:r>
    </w:p>
    <w:p w:rsidR="006D182D" w:rsidRPr="006D182D" w:rsidRDefault="006D182D" w:rsidP="003A351C">
      <w:pPr>
        <w:pStyle w:val="ab"/>
        <w:numPr>
          <w:ilvl w:val="0"/>
          <w:numId w:val="9"/>
        </w:numPr>
        <w:jc w:val="both"/>
        <w:rPr>
          <w:rFonts w:ascii="Times New Roman" w:hAnsi="Times New Roman" w:cs="Times New Roman"/>
          <w:sz w:val="24"/>
          <w:szCs w:val="24"/>
        </w:rPr>
      </w:pPr>
      <w:r w:rsidRPr="006D182D">
        <w:rPr>
          <w:rFonts w:ascii="Times New Roman" w:hAnsi="Times New Roman" w:cs="Times New Roman"/>
          <w:sz w:val="24"/>
          <w:szCs w:val="24"/>
        </w:rPr>
        <w:t xml:space="preserve">работать с различными источниками, в том числе с первоисточниками, грамотно их цитировать, оформлять библиографические ссылки, составлять библиографический список по проблеме; </w:t>
      </w:r>
    </w:p>
    <w:p w:rsidR="006D182D" w:rsidRPr="006D182D" w:rsidRDefault="006D182D" w:rsidP="003A351C">
      <w:pPr>
        <w:pStyle w:val="ab"/>
        <w:numPr>
          <w:ilvl w:val="0"/>
          <w:numId w:val="9"/>
        </w:numPr>
        <w:jc w:val="both"/>
        <w:rPr>
          <w:rFonts w:ascii="Times New Roman" w:hAnsi="Times New Roman" w:cs="Times New Roman"/>
          <w:sz w:val="24"/>
          <w:szCs w:val="24"/>
        </w:rPr>
      </w:pPr>
      <w:r w:rsidRPr="006D182D">
        <w:rPr>
          <w:rFonts w:ascii="Times New Roman" w:hAnsi="Times New Roman" w:cs="Times New Roman"/>
          <w:sz w:val="24"/>
          <w:szCs w:val="24"/>
        </w:rPr>
        <w:t xml:space="preserve">выбирать и применять на практике методы исследовательской деятельности адекватные задачам исследования; </w:t>
      </w:r>
    </w:p>
    <w:p w:rsidR="006D182D" w:rsidRPr="006D182D" w:rsidRDefault="006D182D" w:rsidP="003A351C">
      <w:pPr>
        <w:pStyle w:val="ab"/>
        <w:numPr>
          <w:ilvl w:val="0"/>
          <w:numId w:val="9"/>
        </w:numPr>
        <w:jc w:val="both"/>
        <w:rPr>
          <w:rFonts w:ascii="Times New Roman" w:hAnsi="Times New Roman" w:cs="Times New Roman"/>
          <w:sz w:val="24"/>
          <w:szCs w:val="24"/>
        </w:rPr>
      </w:pPr>
      <w:r w:rsidRPr="006D182D">
        <w:rPr>
          <w:rFonts w:ascii="Times New Roman" w:hAnsi="Times New Roman" w:cs="Times New Roman"/>
          <w:sz w:val="24"/>
          <w:szCs w:val="24"/>
        </w:rPr>
        <w:t xml:space="preserve">оформлять теоретические и экспериментальные результаты исследовательской и проектной работы; </w:t>
      </w:r>
    </w:p>
    <w:p w:rsidR="006D182D" w:rsidRPr="006D182D" w:rsidRDefault="006D182D" w:rsidP="003A351C">
      <w:pPr>
        <w:pStyle w:val="ab"/>
        <w:numPr>
          <w:ilvl w:val="0"/>
          <w:numId w:val="9"/>
        </w:numPr>
        <w:jc w:val="both"/>
        <w:rPr>
          <w:rFonts w:ascii="Times New Roman" w:hAnsi="Times New Roman" w:cs="Times New Roman"/>
          <w:sz w:val="24"/>
          <w:szCs w:val="24"/>
        </w:rPr>
      </w:pPr>
      <w:r w:rsidRPr="006D182D">
        <w:rPr>
          <w:rFonts w:ascii="Times New Roman" w:hAnsi="Times New Roman" w:cs="Times New Roman"/>
          <w:sz w:val="24"/>
          <w:szCs w:val="24"/>
        </w:rPr>
        <w:t xml:space="preserve">рецензировать чужую исследовательскую или проектную работы; </w:t>
      </w:r>
    </w:p>
    <w:p w:rsidR="006D182D" w:rsidRPr="006D182D" w:rsidRDefault="006D182D" w:rsidP="003A351C">
      <w:pPr>
        <w:pStyle w:val="ab"/>
        <w:numPr>
          <w:ilvl w:val="0"/>
          <w:numId w:val="9"/>
        </w:numPr>
        <w:jc w:val="both"/>
        <w:rPr>
          <w:rFonts w:ascii="Times New Roman" w:hAnsi="Times New Roman" w:cs="Times New Roman"/>
          <w:sz w:val="24"/>
          <w:szCs w:val="24"/>
        </w:rPr>
      </w:pPr>
      <w:r w:rsidRPr="006D182D">
        <w:rPr>
          <w:rFonts w:ascii="Times New Roman" w:hAnsi="Times New Roman" w:cs="Times New Roman"/>
          <w:sz w:val="24"/>
          <w:szCs w:val="24"/>
        </w:rPr>
        <w:t xml:space="preserve">наблюдать за биологическими, экологическими и социальными явлениями; </w:t>
      </w:r>
    </w:p>
    <w:p w:rsidR="006D182D" w:rsidRPr="006D182D" w:rsidRDefault="006D182D" w:rsidP="003A351C">
      <w:pPr>
        <w:pStyle w:val="ab"/>
        <w:numPr>
          <w:ilvl w:val="0"/>
          <w:numId w:val="9"/>
        </w:numPr>
        <w:jc w:val="both"/>
        <w:rPr>
          <w:rFonts w:ascii="Times New Roman" w:hAnsi="Times New Roman" w:cs="Times New Roman"/>
          <w:sz w:val="24"/>
          <w:szCs w:val="24"/>
        </w:rPr>
      </w:pPr>
      <w:r w:rsidRPr="006D182D">
        <w:rPr>
          <w:rFonts w:ascii="Times New Roman" w:hAnsi="Times New Roman" w:cs="Times New Roman"/>
          <w:sz w:val="24"/>
          <w:szCs w:val="24"/>
        </w:rPr>
        <w:t xml:space="preserve">описывать результаты наблюдений, обсуждения полученных фактов; </w:t>
      </w:r>
    </w:p>
    <w:p w:rsidR="006D182D" w:rsidRPr="006D182D" w:rsidRDefault="006D182D" w:rsidP="003A351C">
      <w:pPr>
        <w:pStyle w:val="ab"/>
        <w:numPr>
          <w:ilvl w:val="0"/>
          <w:numId w:val="9"/>
        </w:numPr>
        <w:jc w:val="both"/>
        <w:rPr>
          <w:rFonts w:ascii="Times New Roman" w:hAnsi="Times New Roman" w:cs="Times New Roman"/>
          <w:sz w:val="24"/>
          <w:szCs w:val="24"/>
        </w:rPr>
      </w:pPr>
      <w:r w:rsidRPr="006D182D">
        <w:rPr>
          <w:rFonts w:ascii="Times New Roman" w:hAnsi="Times New Roman" w:cs="Times New Roman"/>
          <w:sz w:val="24"/>
          <w:szCs w:val="24"/>
        </w:rPr>
        <w:t xml:space="preserve">проводить опыт в соответствии с задачами, объяснить результаты; </w:t>
      </w:r>
    </w:p>
    <w:p w:rsidR="006D182D" w:rsidRPr="006D182D" w:rsidRDefault="006D182D" w:rsidP="003A351C">
      <w:pPr>
        <w:pStyle w:val="ab"/>
        <w:numPr>
          <w:ilvl w:val="0"/>
          <w:numId w:val="9"/>
        </w:numPr>
        <w:jc w:val="both"/>
        <w:rPr>
          <w:rFonts w:ascii="Times New Roman" w:hAnsi="Times New Roman" w:cs="Times New Roman"/>
          <w:sz w:val="24"/>
          <w:szCs w:val="24"/>
        </w:rPr>
      </w:pPr>
      <w:r w:rsidRPr="006D182D">
        <w:rPr>
          <w:rFonts w:ascii="Times New Roman" w:hAnsi="Times New Roman" w:cs="Times New Roman"/>
          <w:sz w:val="24"/>
          <w:szCs w:val="24"/>
        </w:rPr>
        <w:t xml:space="preserve">проводить измерения с помощью различных приборов; </w:t>
      </w:r>
    </w:p>
    <w:p w:rsidR="006D182D" w:rsidRPr="006D182D" w:rsidRDefault="006D182D" w:rsidP="003A351C">
      <w:pPr>
        <w:pStyle w:val="ab"/>
        <w:numPr>
          <w:ilvl w:val="0"/>
          <w:numId w:val="9"/>
        </w:numPr>
        <w:jc w:val="both"/>
        <w:rPr>
          <w:rFonts w:ascii="Times New Roman" w:hAnsi="Times New Roman" w:cs="Times New Roman"/>
          <w:sz w:val="24"/>
          <w:szCs w:val="24"/>
        </w:rPr>
      </w:pPr>
      <w:r w:rsidRPr="006D182D">
        <w:rPr>
          <w:rFonts w:ascii="Times New Roman" w:hAnsi="Times New Roman" w:cs="Times New Roman"/>
          <w:sz w:val="24"/>
          <w:szCs w:val="24"/>
        </w:rPr>
        <w:t xml:space="preserve">выполнять письменные инструкции правил безопасности; </w:t>
      </w:r>
    </w:p>
    <w:p w:rsidR="006D182D" w:rsidRPr="006D182D" w:rsidRDefault="006D182D" w:rsidP="003A351C">
      <w:pPr>
        <w:pStyle w:val="ab"/>
        <w:numPr>
          <w:ilvl w:val="0"/>
          <w:numId w:val="9"/>
        </w:numPr>
        <w:jc w:val="both"/>
        <w:rPr>
          <w:rFonts w:ascii="Times New Roman" w:hAnsi="Times New Roman" w:cs="Times New Roman"/>
          <w:sz w:val="24"/>
          <w:szCs w:val="24"/>
        </w:rPr>
      </w:pPr>
      <w:r w:rsidRPr="006D182D">
        <w:rPr>
          <w:rFonts w:ascii="Times New Roman" w:hAnsi="Times New Roman" w:cs="Times New Roman"/>
          <w:sz w:val="24"/>
          <w:szCs w:val="24"/>
        </w:rPr>
        <w:t xml:space="preserve">оформлять результаты исследования с помощью описания фактов, составления простых таблиц, графиков, формулирования выводов. </w:t>
      </w:r>
    </w:p>
    <w:p w:rsidR="006D182D" w:rsidRPr="006D182D" w:rsidRDefault="006D182D" w:rsidP="006D182D">
      <w:pPr>
        <w:pStyle w:val="ab"/>
        <w:jc w:val="both"/>
        <w:rPr>
          <w:rFonts w:ascii="Times New Roman" w:hAnsi="Times New Roman" w:cs="Times New Roman"/>
          <w:sz w:val="24"/>
          <w:szCs w:val="24"/>
        </w:rPr>
      </w:pPr>
      <w:proofErr w:type="gramStart"/>
      <w:r w:rsidRPr="006D182D">
        <w:rPr>
          <w:rFonts w:ascii="Times New Roman" w:hAnsi="Times New Roman" w:cs="Times New Roman"/>
          <w:sz w:val="24"/>
          <w:szCs w:val="24"/>
        </w:rPr>
        <w:t xml:space="preserve">По окончании изучения курса «Индивидуальный проект» обучающиеся должны владеть понятиями: абстракция, анализ, апробация, библиография, гипотеза исследования, дедукция, закон, индукция, концепция, моделирование, наблюдение, наука, обобщение, объект исследования, предмет исследования, принцип, рецензия, синтез, сравнение, теория, факт, эксперимент. </w:t>
      </w:r>
      <w:proofErr w:type="gramEnd"/>
    </w:p>
    <w:p w:rsidR="006D182D" w:rsidRPr="006D182D" w:rsidRDefault="006D182D" w:rsidP="006D182D">
      <w:pPr>
        <w:pStyle w:val="ab"/>
        <w:jc w:val="both"/>
        <w:rPr>
          <w:rFonts w:ascii="Times New Roman" w:hAnsi="Times New Roman" w:cs="Times New Roman"/>
          <w:sz w:val="24"/>
          <w:szCs w:val="24"/>
        </w:rPr>
      </w:pPr>
      <w:r w:rsidRPr="006D182D">
        <w:rPr>
          <w:rFonts w:ascii="Times New Roman" w:hAnsi="Times New Roman" w:cs="Times New Roman"/>
          <w:sz w:val="24"/>
          <w:szCs w:val="24"/>
        </w:rPr>
        <w:t xml:space="preserve"> </w:t>
      </w:r>
      <w:proofErr w:type="gramStart"/>
      <w:r w:rsidRPr="006D182D">
        <w:rPr>
          <w:rFonts w:ascii="Times New Roman" w:hAnsi="Times New Roman" w:cs="Times New Roman"/>
          <w:sz w:val="24"/>
          <w:szCs w:val="24"/>
        </w:rPr>
        <w:t xml:space="preserve">В результате учебно-исследовательской и проектной деятельности обучающиеся получат представление: </w:t>
      </w:r>
      <w:proofErr w:type="gramEnd"/>
    </w:p>
    <w:p w:rsidR="006D182D" w:rsidRPr="006D182D" w:rsidRDefault="006D182D" w:rsidP="003A351C">
      <w:pPr>
        <w:pStyle w:val="ab"/>
        <w:numPr>
          <w:ilvl w:val="0"/>
          <w:numId w:val="10"/>
        </w:numPr>
        <w:ind w:left="0" w:firstLine="284"/>
        <w:jc w:val="both"/>
        <w:rPr>
          <w:rFonts w:ascii="Times New Roman" w:hAnsi="Times New Roman" w:cs="Times New Roman"/>
          <w:sz w:val="24"/>
          <w:szCs w:val="24"/>
        </w:rPr>
      </w:pPr>
      <w:r w:rsidRPr="006D182D">
        <w:rPr>
          <w:rFonts w:ascii="Times New Roman" w:hAnsi="Times New Roman" w:cs="Times New Roman"/>
          <w:sz w:val="24"/>
          <w:szCs w:val="24"/>
        </w:rPr>
        <w:t xml:space="preserve">о философских и методологических основаниях научной деятельности и научных методах, применяемых в исследовательской и проектной деятельности; </w:t>
      </w:r>
    </w:p>
    <w:p w:rsidR="006D182D" w:rsidRPr="006D182D" w:rsidRDefault="006D182D" w:rsidP="003A351C">
      <w:pPr>
        <w:pStyle w:val="ab"/>
        <w:numPr>
          <w:ilvl w:val="0"/>
          <w:numId w:val="10"/>
        </w:numPr>
        <w:ind w:left="0" w:firstLine="284"/>
        <w:jc w:val="both"/>
        <w:rPr>
          <w:rFonts w:ascii="Times New Roman" w:hAnsi="Times New Roman" w:cs="Times New Roman"/>
          <w:sz w:val="24"/>
          <w:szCs w:val="24"/>
        </w:rPr>
      </w:pPr>
      <w:r w:rsidRPr="006D182D">
        <w:rPr>
          <w:rFonts w:ascii="Times New Roman" w:hAnsi="Times New Roman" w:cs="Times New Roman"/>
          <w:sz w:val="24"/>
          <w:szCs w:val="24"/>
        </w:rPr>
        <w:lastRenderedPageBreak/>
        <w:t xml:space="preserve">о таких понятиях, как концепция, научная гипотеза, метод, эксперимент, надежность гипотезы, модель, метод сбора и метод анализа данных; </w:t>
      </w:r>
    </w:p>
    <w:p w:rsidR="006D182D" w:rsidRPr="006D182D" w:rsidRDefault="006D182D" w:rsidP="003A351C">
      <w:pPr>
        <w:pStyle w:val="ab"/>
        <w:numPr>
          <w:ilvl w:val="0"/>
          <w:numId w:val="10"/>
        </w:numPr>
        <w:ind w:left="0" w:firstLine="284"/>
        <w:jc w:val="both"/>
        <w:rPr>
          <w:rFonts w:ascii="Times New Roman" w:hAnsi="Times New Roman" w:cs="Times New Roman"/>
          <w:sz w:val="24"/>
          <w:szCs w:val="24"/>
        </w:rPr>
      </w:pPr>
      <w:r w:rsidRPr="006D182D">
        <w:rPr>
          <w:rFonts w:ascii="Times New Roman" w:hAnsi="Times New Roman" w:cs="Times New Roman"/>
          <w:sz w:val="24"/>
          <w:szCs w:val="24"/>
        </w:rPr>
        <w:t xml:space="preserve">о том, чем отличаются исследования в гуманитарных областях от исследований в естественных науках; </w:t>
      </w:r>
    </w:p>
    <w:p w:rsidR="006D182D" w:rsidRPr="006D182D" w:rsidRDefault="006D182D" w:rsidP="003A351C">
      <w:pPr>
        <w:pStyle w:val="ab"/>
        <w:numPr>
          <w:ilvl w:val="0"/>
          <w:numId w:val="10"/>
        </w:numPr>
        <w:ind w:left="0" w:firstLine="284"/>
        <w:jc w:val="both"/>
        <w:rPr>
          <w:rFonts w:ascii="Times New Roman" w:hAnsi="Times New Roman" w:cs="Times New Roman"/>
          <w:sz w:val="24"/>
          <w:szCs w:val="24"/>
        </w:rPr>
      </w:pPr>
      <w:r w:rsidRPr="006D182D">
        <w:rPr>
          <w:rFonts w:ascii="Times New Roman" w:hAnsi="Times New Roman" w:cs="Times New Roman"/>
          <w:sz w:val="24"/>
          <w:szCs w:val="24"/>
        </w:rPr>
        <w:t xml:space="preserve">об истории науки; </w:t>
      </w:r>
    </w:p>
    <w:p w:rsidR="006D182D" w:rsidRPr="006D182D" w:rsidRDefault="006D182D" w:rsidP="003A351C">
      <w:pPr>
        <w:pStyle w:val="ab"/>
        <w:numPr>
          <w:ilvl w:val="0"/>
          <w:numId w:val="10"/>
        </w:numPr>
        <w:ind w:left="0" w:firstLine="284"/>
        <w:jc w:val="both"/>
        <w:rPr>
          <w:rFonts w:ascii="Times New Roman" w:hAnsi="Times New Roman" w:cs="Times New Roman"/>
          <w:sz w:val="24"/>
          <w:szCs w:val="24"/>
        </w:rPr>
      </w:pPr>
      <w:r w:rsidRPr="006D182D">
        <w:rPr>
          <w:rFonts w:ascii="Times New Roman" w:hAnsi="Times New Roman" w:cs="Times New Roman"/>
          <w:sz w:val="24"/>
          <w:szCs w:val="24"/>
        </w:rPr>
        <w:t xml:space="preserve">о новейших разработках в области науки и технологий; </w:t>
      </w:r>
    </w:p>
    <w:p w:rsidR="006D182D" w:rsidRPr="006D182D" w:rsidRDefault="006D182D" w:rsidP="003A351C">
      <w:pPr>
        <w:pStyle w:val="ab"/>
        <w:numPr>
          <w:ilvl w:val="0"/>
          <w:numId w:val="10"/>
        </w:numPr>
        <w:ind w:left="0" w:firstLine="284"/>
        <w:jc w:val="both"/>
        <w:rPr>
          <w:rFonts w:ascii="Times New Roman" w:hAnsi="Times New Roman" w:cs="Times New Roman"/>
          <w:sz w:val="24"/>
          <w:szCs w:val="24"/>
        </w:rPr>
      </w:pPr>
      <w:r w:rsidRPr="006D182D">
        <w:rPr>
          <w:rFonts w:ascii="Times New Roman" w:hAnsi="Times New Roman" w:cs="Times New Roman"/>
          <w:sz w:val="24"/>
          <w:szCs w:val="24"/>
        </w:rPr>
        <w:t xml:space="preserve">о правилах и законах, регулирующих отношения в научной, изобретательской и исследовательских областях деятельности (патентное право, защита авторского права и др.); </w:t>
      </w:r>
    </w:p>
    <w:p w:rsidR="006D182D" w:rsidRPr="006D182D" w:rsidRDefault="006D182D" w:rsidP="003A351C">
      <w:pPr>
        <w:pStyle w:val="ab"/>
        <w:numPr>
          <w:ilvl w:val="0"/>
          <w:numId w:val="10"/>
        </w:numPr>
        <w:ind w:left="0" w:firstLine="284"/>
        <w:jc w:val="both"/>
        <w:rPr>
          <w:rFonts w:ascii="Times New Roman" w:hAnsi="Times New Roman" w:cs="Times New Roman"/>
          <w:sz w:val="24"/>
          <w:szCs w:val="24"/>
        </w:rPr>
      </w:pPr>
      <w:r w:rsidRPr="006D182D">
        <w:rPr>
          <w:rFonts w:ascii="Times New Roman" w:hAnsi="Times New Roman" w:cs="Times New Roman"/>
          <w:sz w:val="24"/>
          <w:szCs w:val="24"/>
        </w:rPr>
        <w:t xml:space="preserve">о деятельности организаций, сообществ и структур, заинтересованных в результатах исследований и предоставляющих ресурсы для проведения </w:t>
      </w:r>
    </w:p>
    <w:p w:rsidR="006D182D" w:rsidRPr="006D182D" w:rsidRDefault="006D182D" w:rsidP="003A351C">
      <w:pPr>
        <w:pStyle w:val="ab"/>
        <w:numPr>
          <w:ilvl w:val="0"/>
          <w:numId w:val="10"/>
        </w:numPr>
        <w:ind w:left="0" w:firstLine="284"/>
        <w:jc w:val="both"/>
        <w:rPr>
          <w:rFonts w:ascii="Times New Roman" w:hAnsi="Times New Roman" w:cs="Times New Roman"/>
          <w:sz w:val="24"/>
          <w:szCs w:val="24"/>
        </w:rPr>
      </w:pPr>
      <w:r w:rsidRPr="006D182D">
        <w:rPr>
          <w:rFonts w:ascii="Times New Roman" w:hAnsi="Times New Roman" w:cs="Times New Roman"/>
          <w:sz w:val="24"/>
          <w:szCs w:val="24"/>
        </w:rPr>
        <w:t xml:space="preserve">исследований и реализации проектов (фонды, государственные структуры, </w:t>
      </w:r>
      <w:proofErr w:type="spellStart"/>
      <w:r w:rsidRPr="006D182D">
        <w:rPr>
          <w:rFonts w:ascii="Times New Roman" w:hAnsi="Times New Roman" w:cs="Times New Roman"/>
          <w:sz w:val="24"/>
          <w:szCs w:val="24"/>
        </w:rPr>
        <w:t>краудфандинговые</w:t>
      </w:r>
      <w:proofErr w:type="spellEnd"/>
      <w:r w:rsidRPr="006D182D">
        <w:rPr>
          <w:rFonts w:ascii="Times New Roman" w:hAnsi="Times New Roman" w:cs="Times New Roman"/>
          <w:sz w:val="24"/>
          <w:szCs w:val="24"/>
        </w:rPr>
        <w:t xml:space="preserve"> структуры и др.).</w:t>
      </w:r>
    </w:p>
    <w:p w:rsidR="006D182D" w:rsidRPr="006D182D" w:rsidRDefault="006D182D" w:rsidP="006D182D">
      <w:pPr>
        <w:pStyle w:val="ab"/>
        <w:ind w:firstLine="284"/>
        <w:jc w:val="both"/>
        <w:rPr>
          <w:rFonts w:ascii="Times New Roman" w:hAnsi="Times New Roman" w:cs="Times New Roman"/>
          <w:sz w:val="24"/>
          <w:szCs w:val="24"/>
        </w:rPr>
      </w:pPr>
      <w:r w:rsidRPr="006D182D">
        <w:rPr>
          <w:rFonts w:ascii="Times New Roman" w:hAnsi="Times New Roman" w:cs="Times New Roman"/>
          <w:sz w:val="24"/>
          <w:szCs w:val="24"/>
        </w:rPr>
        <w:t xml:space="preserve">Обучающийся сможет: </w:t>
      </w:r>
    </w:p>
    <w:p w:rsidR="006D182D" w:rsidRPr="006D182D" w:rsidRDefault="006D182D" w:rsidP="003A351C">
      <w:pPr>
        <w:pStyle w:val="ab"/>
        <w:numPr>
          <w:ilvl w:val="0"/>
          <w:numId w:val="11"/>
        </w:numPr>
        <w:ind w:left="0" w:firstLine="284"/>
        <w:jc w:val="both"/>
        <w:rPr>
          <w:rFonts w:ascii="Times New Roman" w:hAnsi="Times New Roman" w:cs="Times New Roman"/>
          <w:sz w:val="24"/>
          <w:szCs w:val="24"/>
        </w:rPr>
      </w:pPr>
      <w:r w:rsidRPr="006D182D">
        <w:rPr>
          <w:rFonts w:ascii="Times New Roman" w:hAnsi="Times New Roman" w:cs="Times New Roman"/>
          <w:sz w:val="24"/>
          <w:szCs w:val="24"/>
        </w:rPr>
        <w:t xml:space="preserve">решать задачи, находящиеся на стыке нескольких учебных дисциплин; </w:t>
      </w:r>
    </w:p>
    <w:p w:rsidR="006D182D" w:rsidRPr="006D182D" w:rsidRDefault="006D182D" w:rsidP="003A351C">
      <w:pPr>
        <w:pStyle w:val="ab"/>
        <w:numPr>
          <w:ilvl w:val="0"/>
          <w:numId w:val="11"/>
        </w:numPr>
        <w:ind w:left="0" w:firstLine="284"/>
        <w:jc w:val="both"/>
        <w:rPr>
          <w:rFonts w:ascii="Times New Roman" w:hAnsi="Times New Roman" w:cs="Times New Roman"/>
          <w:sz w:val="24"/>
          <w:szCs w:val="24"/>
        </w:rPr>
      </w:pPr>
      <w:r w:rsidRPr="006D182D">
        <w:rPr>
          <w:rFonts w:ascii="Times New Roman" w:hAnsi="Times New Roman" w:cs="Times New Roman"/>
          <w:sz w:val="24"/>
          <w:szCs w:val="24"/>
        </w:rPr>
        <w:t xml:space="preserve">использовать основной алгоритм исследования при решении своих учебно-познавательных задач; </w:t>
      </w:r>
    </w:p>
    <w:p w:rsidR="006D182D" w:rsidRPr="006D182D" w:rsidRDefault="006D182D" w:rsidP="003A351C">
      <w:pPr>
        <w:pStyle w:val="ab"/>
        <w:numPr>
          <w:ilvl w:val="0"/>
          <w:numId w:val="11"/>
        </w:numPr>
        <w:ind w:left="0" w:firstLine="284"/>
        <w:jc w:val="both"/>
        <w:rPr>
          <w:rFonts w:ascii="Times New Roman" w:hAnsi="Times New Roman" w:cs="Times New Roman"/>
          <w:sz w:val="24"/>
          <w:szCs w:val="24"/>
        </w:rPr>
      </w:pPr>
      <w:r w:rsidRPr="006D182D">
        <w:rPr>
          <w:rFonts w:ascii="Times New Roman" w:hAnsi="Times New Roman" w:cs="Times New Roman"/>
          <w:sz w:val="24"/>
          <w:szCs w:val="24"/>
        </w:rPr>
        <w:t xml:space="preserve">использовать основные принципы проектной деятельности при решении своих учебно-познавательных задач и задач, возникающих в культурной и социальной жизни; </w:t>
      </w:r>
    </w:p>
    <w:p w:rsidR="006D182D" w:rsidRPr="006D182D" w:rsidRDefault="006D182D" w:rsidP="003A351C">
      <w:pPr>
        <w:pStyle w:val="ab"/>
        <w:numPr>
          <w:ilvl w:val="0"/>
          <w:numId w:val="11"/>
        </w:numPr>
        <w:ind w:left="0" w:firstLine="284"/>
        <w:jc w:val="both"/>
        <w:rPr>
          <w:rFonts w:ascii="Times New Roman" w:hAnsi="Times New Roman" w:cs="Times New Roman"/>
          <w:sz w:val="24"/>
          <w:szCs w:val="24"/>
        </w:rPr>
      </w:pPr>
      <w:r w:rsidRPr="006D182D">
        <w:rPr>
          <w:rFonts w:ascii="Times New Roman" w:hAnsi="Times New Roman" w:cs="Times New Roman"/>
          <w:sz w:val="24"/>
          <w:szCs w:val="24"/>
        </w:rPr>
        <w:t xml:space="preserve">использовать элементы математического моделирования при решении исследовательских задач; </w:t>
      </w:r>
    </w:p>
    <w:p w:rsidR="006D182D" w:rsidRPr="006D182D" w:rsidRDefault="006D182D" w:rsidP="003A351C">
      <w:pPr>
        <w:pStyle w:val="ab"/>
        <w:numPr>
          <w:ilvl w:val="0"/>
          <w:numId w:val="11"/>
        </w:numPr>
        <w:ind w:left="0" w:firstLine="284"/>
        <w:jc w:val="both"/>
        <w:rPr>
          <w:rFonts w:ascii="Times New Roman" w:hAnsi="Times New Roman" w:cs="Times New Roman"/>
          <w:sz w:val="24"/>
          <w:szCs w:val="24"/>
        </w:rPr>
      </w:pPr>
      <w:r w:rsidRPr="006D182D">
        <w:rPr>
          <w:rFonts w:ascii="Times New Roman" w:hAnsi="Times New Roman" w:cs="Times New Roman"/>
          <w:sz w:val="24"/>
          <w:szCs w:val="24"/>
        </w:rPr>
        <w:t xml:space="preserve">использовать элементы математического анализа для интерпретации результатов, полученных в ходе учебно-исследовательской работы.           </w:t>
      </w:r>
    </w:p>
    <w:p w:rsidR="006D182D" w:rsidRPr="006D182D" w:rsidRDefault="006D182D" w:rsidP="003A351C">
      <w:pPr>
        <w:pStyle w:val="ab"/>
        <w:numPr>
          <w:ilvl w:val="0"/>
          <w:numId w:val="12"/>
        </w:numPr>
        <w:ind w:left="0" w:firstLine="284"/>
        <w:jc w:val="both"/>
        <w:rPr>
          <w:rFonts w:ascii="Times New Roman" w:hAnsi="Times New Roman" w:cs="Times New Roman"/>
          <w:sz w:val="24"/>
          <w:szCs w:val="24"/>
        </w:rPr>
      </w:pPr>
      <w:r w:rsidRPr="006D182D">
        <w:rPr>
          <w:rFonts w:ascii="Times New Roman" w:hAnsi="Times New Roman" w:cs="Times New Roman"/>
          <w:sz w:val="24"/>
          <w:szCs w:val="24"/>
        </w:rPr>
        <w:t xml:space="preserve">с точки зрения формирования универсальных учебных действий, в ходе освоения принципов учебно-исследовательской и проектной деятельностей обучающиеся научатся: формулировать научную гипотезу, ставить цель в рамках исследования и проектирования, исходя из культурной нормы и сообразуясь с представлениями об общем благе; </w:t>
      </w:r>
    </w:p>
    <w:p w:rsidR="006D182D" w:rsidRPr="006D182D" w:rsidRDefault="006D182D" w:rsidP="003A351C">
      <w:pPr>
        <w:pStyle w:val="ab"/>
        <w:numPr>
          <w:ilvl w:val="0"/>
          <w:numId w:val="12"/>
        </w:numPr>
        <w:ind w:left="0" w:firstLine="284"/>
        <w:jc w:val="both"/>
        <w:rPr>
          <w:rFonts w:ascii="Times New Roman" w:hAnsi="Times New Roman" w:cs="Times New Roman"/>
          <w:sz w:val="24"/>
          <w:szCs w:val="24"/>
        </w:rPr>
      </w:pPr>
      <w:r w:rsidRPr="006D182D">
        <w:rPr>
          <w:rFonts w:ascii="Times New Roman" w:hAnsi="Times New Roman" w:cs="Times New Roman"/>
          <w:sz w:val="24"/>
          <w:szCs w:val="24"/>
        </w:rPr>
        <w:t xml:space="preserve">восстанавливать контексты и пути развития того или иного вида научной деятельности, определяя место своего исследования или проекта в общем культурном пространстве; </w:t>
      </w:r>
    </w:p>
    <w:p w:rsidR="006D182D" w:rsidRPr="006D182D" w:rsidRDefault="006D182D" w:rsidP="003A351C">
      <w:pPr>
        <w:pStyle w:val="ab"/>
        <w:numPr>
          <w:ilvl w:val="0"/>
          <w:numId w:val="12"/>
        </w:numPr>
        <w:ind w:left="0" w:firstLine="284"/>
        <w:jc w:val="both"/>
        <w:rPr>
          <w:rFonts w:ascii="Times New Roman" w:hAnsi="Times New Roman" w:cs="Times New Roman"/>
          <w:sz w:val="24"/>
          <w:szCs w:val="24"/>
        </w:rPr>
      </w:pPr>
      <w:r w:rsidRPr="006D182D">
        <w:rPr>
          <w:rFonts w:ascii="Times New Roman" w:hAnsi="Times New Roman" w:cs="Times New Roman"/>
          <w:sz w:val="24"/>
          <w:szCs w:val="24"/>
        </w:rPr>
        <w:t xml:space="preserve">отслеживать и принимать во внимание тренды и тенденции развития различных видов деятельности, в том числе научных, учитывать их при постановке собственных целей; </w:t>
      </w:r>
    </w:p>
    <w:p w:rsidR="006D182D" w:rsidRPr="006D182D" w:rsidRDefault="006D182D" w:rsidP="003A351C">
      <w:pPr>
        <w:pStyle w:val="ab"/>
        <w:numPr>
          <w:ilvl w:val="0"/>
          <w:numId w:val="12"/>
        </w:numPr>
        <w:ind w:left="0" w:firstLine="284"/>
        <w:jc w:val="both"/>
        <w:rPr>
          <w:rFonts w:ascii="Times New Roman" w:hAnsi="Times New Roman" w:cs="Times New Roman"/>
          <w:sz w:val="24"/>
          <w:szCs w:val="24"/>
        </w:rPr>
      </w:pPr>
      <w:r w:rsidRPr="006D182D">
        <w:rPr>
          <w:rFonts w:ascii="Times New Roman" w:hAnsi="Times New Roman" w:cs="Times New Roman"/>
          <w:sz w:val="24"/>
          <w:szCs w:val="24"/>
        </w:rPr>
        <w:t xml:space="preserve">оценивать ресурсы, в том числе и нематериальные (такие, как время), необходимые для достижения поставленной цели; </w:t>
      </w:r>
    </w:p>
    <w:p w:rsidR="006D182D" w:rsidRPr="006D182D" w:rsidRDefault="006D182D" w:rsidP="003A351C">
      <w:pPr>
        <w:pStyle w:val="ab"/>
        <w:numPr>
          <w:ilvl w:val="0"/>
          <w:numId w:val="12"/>
        </w:numPr>
        <w:ind w:left="0" w:firstLine="284"/>
        <w:jc w:val="both"/>
        <w:rPr>
          <w:rFonts w:ascii="Times New Roman" w:hAnsi="Times New Roman" w:cs="Times New Roman"/>
          <w:sz w:val="24"/>
          <w:szCs w:val="24"/>
        </w:rPr>
      </w:pPr>
      <w:r w:rsidRPr="006D182D">
        <w:rPr>
          <w:rFonts w:ascii="Times New Roman" w:hAnsi="Times New Roman" w:cs="Times New Roman"/>
          <w:sz w:val="24"/>
          <w:szCs w:val="24"/>
        </w:rPr>
        <w:t xml:space="preserve">находить различные источники материальных и нематериальных ресурсов, предоставляющих средства для проведения исследований и реализации проектов в различных областях деятельности человека; </w:t>
      </w:r>
    </w:p>
    <w:p w:rsidR="006D182D" w:rsidRPr="006D182D" w:rsidRDefault="006D182D" w:rsidP="003A351C">
      <w:pPr>
        <w:pStyle w:val="ab"/>
        <w:numPr>
          <w:ilvl w:val="0"/>
          <w:numId w:val="12"/>
        </w:numPr>
        <w:ind w:left="0" w:firstLine="284"/>
        <w:jc w:val="both"/>
        <w:rPr>
          <w:rFonts w:ascii="Times New Roman" w:hAnsi="Times New Roman" w:cs="Times New Roman"/>
          <w:sz w:val="24"/>
          <w:szCs w:val="24"/>
        </w:rPr>
      </w:pPr>
      <w:r w:rsidRPr="006D182D">
        <w:rPr>
          <w:rFonts w:ascii="Times New Roman" w:hAnsi="Times New Roman" w:cs="Times New Roman"/>
          <w:sz w:val="24"/>
          <w:szCs w:val="24"/>
        </w:rPr>
        <w:t xml:space="preserve">вступать в коммуникацию с держателями различных типов ресурсов, точно и объективно презентуя свой проект или возможные результаты исследования, с целью обеспечения продуктивного взаимовыгодного сотрудничества; </w:t>
      </w:r>
    </w:p>
    <w:p w:rsidR="006D182D" w:rsidRPr="006D182D" w:rsidRDefault="006D182D" w:rsidP="003A351C">
      <w:pPr>
        <w:pStyle w:val="ab"/>
        <w:numPr>
          <w:ilvl w:val="0"/>
          <w:numId w:val="12"/>
        </w:numPr>
        <w:ind w:left="0" w:firstLine="284"/>
        <w:jc w:val="both"/>
        <w:rPr>
          <w:rFonts w:ascii="Times New Roman" w:hAnsi="Times New Roman" w:cs="Times New Roman"/>
          <w:sz w:val="24"/>
          <w:szCs w:val="24"/>
        </w:rPr>
      </w:pPr>
      <w:r w:rsidRPr="006D182D">
        <w:rPr>
          <w:rFonts w:ascii="Times New Roman" w:hAnsi="Times New Roman" w:cs="Times New Roman"/>
          <w:sz w:val="24"/>
          <w:szCs w:val="24"/>
        </w:rPr>
        <w:t xml:space="preserve">самостоятельно и совместно с другими авторами разрабатывать систему параметров и критериев оценки эффективности и продуктивности реализации проекта или исследования на каждом этапе реализации и по завершении работы; </w:t>
      </w:r>
    </w:p>
    <w:p w:rsidR="006D182D" w:rsidRPr="006D182D" w:rsidRDefault="006D182D" w:rsidP="003A351C">
      <w:pPr>
        <w:pStyle w:val="ab"/>
        <w:numPr>
          <w:ilvl w:val="0"/>
          <w:numId w:val="12"/>
        </w:numPr>
        <w:ind w:left="0" w:firstLine="284"/>
        <w:jc w:val="both"/>
        <w:rPr>
          <w:rFonts w:ascii="Times New Roman" w:hAnsi="Times New Roman" w:cs="Times New Roman"/>
          <w:sz w:val="24"/>
          <w:szCs w:val="24"/>
        </w:rPr>
      </w:pPr>
      <w:r w:rsidRPr="006D182D">
        <w:rPr>
          <w:rFonts w:ascii="Times New Roman" w:hAnsi="Times New Roman" w:cs="Times New Roman"/>
          <w:sz w:val="24"/>
          <w:szCs w:val="24"/>
        </w:rPr>
        <w:t xml:space="preserve">адекватно оценивать риски реализации проекта и проведения исследования и предусматривать пути минимизации этих рисков; </w:t>
      </w:r>
    </w:p>
    <w:p w:rsidR="006D182D" w:rsidRPr="006D182D" w:rsidRDefault="006D182D" w:rsidP="003A351C">
      <w:pPr>
        <w:pStyle w:val="ab"/>
        <w:numPr>
          <w:ilvl w:val="0"/>
          <w:numId w:val="12"/>
        </w:numPr>
        <w:ind w:left="0" w:firstLine="284"/>
        <w:jc w:val="both"/>
        <w:rPr>
          <w:rFonts w:ascii="Times New Roman" w:hAnsi="Times New Roman" w:cs="Times New Roman"/>
          <w:sz w:val="24"/>
          <w:szCs w:val="24"/>
        </w:rPr>
      </w:pPr>
      <w:r w:rsidRPr="006D182D">
        <w:rPr>
          <w:rFonts w:ascii="Times New Roman" w:hAnsi="Times New Roman" w:cs="Times New Roman"/>
          <w:sz w:val="24"/>
          <w:szCs w:val="24"/>
        </w:rPr>
        <w:t xml:space="preserve">адекватно оценивать последствия реализации своего проекта (изменения, которые он повлечет в жизни других людей, сообществ); </w:t>
      </w:r>
    </w:p>
    <w:p w:rsidR="006D182D" w:rsidRPr="008D5723" w:rsidRDefault="006D182D" w:rsidP="008D5723">
      <w:pPr>
        <w:pStyle w:val="ab"/>
        <w:numPr>
          <w:ilvl w:val="0"/>
          <w:numId w:val="12"/>
        </w:numPr>
        <w:ind w:left="0" w:firstLine="284"/>
        <w:jc w:val="both"/>
        <w:rPr>
          <w:rFonts w:ascii="Times New Roman" w:hAnsi="Times New Roman" w:cs="Times New Roman"/>
          <w:sz w:val="24"/>
          <w:szCs w:val="24"/>
        </w:rPr>
      </w:pPr>
      <w:r w:rsidRPr="006D182D">
        <w:rPr>
          <w:rFonts w:ascii="Times New Roman" w:hAnsi="Times New Roman" w:cs="Times New Roman"/>
          <w:sz w:val="24"/>
          <w:szCs w:val="24"/>
        </w:rPr>
        <w:t xml:space="preserve">адекватно оценивать дальнейшее развитие своего проекта или исследования, видеть возможные варианты применения результатов. </w:t>
      </w:r>
    </w:p>
    <w:p w:rsidR="006D182D" w:rsidRPr="006D182D" w:rsidRDefault="006D182D" w:rsidP="006D182D">
      <w:pPr>
        <w:pStyle w:val="ab"/>
        <w:ind w:firstLine="284"/>
        <w:jc w:val="both"/>
        <w:rPr>
          <w:rFonts w:ascii="Times New Roman" w:hAnsi="Times New Roman" w:cs="Times New Roman"/>
          <w:b/>
          <w:sz w:val="24"/>
          <w:szCs w:val="24"/>
        </w:rPr>
      </w:pPr>
      <w:r w:rsidRPr="006D182D">
        <w:rPr>
          <w:rFonts w:ascii="Times New Roman" w:hAnsi="Times New Roman" w:cs="Times New Roman"/>
          <w:b/>
          <w:sz w:val="24"/>
          <w:szCs w:val="24"/>
        </w:rPr>
        <w:t xml:space="preserve">Построение образовательных траекторий и планов в области профессионального самоопределения. </w:t>
      </w:r>
    </w:p>
    <w:p w:rsidR="006D182D" w:rsidRPr="006D182D" w:rsidRDefault="006D182D" w:rsidP="006D182D">
      <w:pPr>
        <w:pStyle w:val="ab"/>
        <w:ind w:firstLine="284"/>
        <w:jc w:val="both"/>
        <w:rPr>
          <w:rFonts w:ascii="Times New Roman" w:hAnsi="Times New Roman" w:cs="Times New Roman"/>
          <w:sz w:val="24"/>
          <w:szCs w:val="24"/>
        </w:rPr>
      </w:pPr>
      <w:r w:rsidRPr="006D182D">
        <w:rPr>
          <w:rFonts w:ascii="Times New Roman" w:hAnsi="Times New Roman" w:cs="Times New Roman"/>
          <w:sz w:val="24"/>
          <w:szCs w:val="24"/>
        </w:rPr>
        <w:t xml:space="preserve">Изучение дополнительных учебных предметов, курсов по выбору обучающихся должно обеспечить: </w:t>
      </w:r>
    </w:p>
    <w:p w:rsidR="006D182D" w:rsidRPr="006D182D" w:rsidRDefault="006D182D" w:rsidP="003A351C">
      <w:pPr>
        <w:pStyle w:val="ab"/>
        <w:numPr>
          <w:ilvl w:val="0"/>
          <w:numId w:val="13"/>
        </w:numPr>
        <w:ind w:left="0" w:firstLine="284"/>
        <w:jc w:val="both"/>
        <w:rPr>
          <w:rFonts w:ascii="Times New Roman" w:hAnsi="Times New Roman" w:cs="Times New Roman"/>
          <w:sz w:val="24"/>
          <w:szCs w:val="24"/>
        </w:rPr>
      </w:pPr>
      <w:r w:rsidRPr="006D182D">
        <w:rPr>
          <w:rFonts w:ascii="Times New Roman" w:hAnsi="Times New Roman" w:cs="Times New Roman"/>
          <w:sz w:val="24"/>
          <w:szCs w:val="24"/>
        </w:rPr>
        <w:lastRenderedPageBreak/>
        <w:t xml:space="preserve">удовлетворение индивидуальных запросов обучающихся; </w:t>
      </w:r>
    </w:p>
    <w:p w:rsidR="006D182D" w:rsidRPr="006D182D" w:rsidRDefault="006D182D" w:rsidP="003A351C">
      <w:pPr>
        <w:pStyle w:val="ab"/>
        <w:numPr>
          <w:ilvl w:val="0"/>
          <w:numId w:val="13"/>
        </w:numPr>
        <w:ind w:left="0" w:firstLine="284"/>
        <w:jc w:val="both"/>
        <w:rPr>
          <w:rFonts w:ascii="Times New Roman" w:hAnsi="Times New Roman" w:cs="Times New Roman"/>
          <w:sz w:val="24"/>
          <w:szCs w:val="24"/>
        </w:rPr>
      </w:pPr>
      <w:r w:rsidRPr="006D182D">
        <w:rPr>
          <w:rFonts w:ascii="Times New Roman" w:hAnsi="Times New Roman" w:cs="Times New Roman"/>
          <w:sz w:val="24"/>
          <w:szCs w:val="24"/>
        </w:rPr>
        <w:t xml:space="preserve">общеобразовательную, общекультурную составляющую при получении среднего общего образования;  </w:t>
      </w:r>
    </w:p>
    <w:p w:rsidR="006D182D" w:rsidRPr="006D182D" w:rsidRDefault="006D182D" w:rsidP="003A351C">
      <w:pPr>
        <w:pStyle w:val="ab"/>
        <w:numPr>
          <w:ilvl w:val="0"/>
          <w:numId w:val="13"/>
        </w:numPr>
        <w:ind w:left="0" w:firstLine="284"/>
        <w:jc w:val="both"/>
        <w:rPr>
          <w:rFonts w:ascii="Times New Roman" w:hAnsi="Times New Roman" w:cs="Times New Roman"/>
          <w:sz w:val="24"/>
          <w:szCs w:val="24"/>
        </w:rPr>
      </w:pPr>
      <w:r w:rsidRPr="006D182D">
        <w:rPr>
          <w:rFonts w:ascii="Times New Roman" w:hAnsi="Times New Roman" w:cs="Times New Roman"/>
          <w:sz w:val="24"/>
          <w:szCs w:val="24"/>
        </w:rPr>
        <w:t xml:space="preserve">развитие личности обучающихся, их познавательных интересов, интеллектуальной и ценностно-смысловой сферы;  </w:t>
      </w:r>
    </w:p>
    <w:p w:rsidR="006D182D" w:rsidRPr="006D182D" w:rsidRDefault="006D182D" w:rsidP="003A351C">
      <w:pPr>
        <w:pStyle w:val="ab"/>
        <w:numPr>
          <w:ilvl w:val="0"/>
          <w:numId w:val="13"/>
        </w:numPr>
        <w:ind w:left="0" w:firstLine="284"/>
        <w:jc w:val="both"/>
        <w:rPr>
          <w:rFonts w:ascii="Times New Roman" w:hAnsi="Times New Roman" w:cs="Times New Roman"/>
          <w:sz w:val="24"/>
          <w:szCs w:val="24"/>
        </w:rPr>
      </w:pPr>
      <w:r w:rsidRPr="006D182D">
        <w:rPr>
          <w:rFonts w:ascii="Times New Roman" w:hAnsi="Times New Roman" w:cs="Times New Roman"/>
          <w:sz w:val="24"/>
          <w:szCs w:val="24"/>
        </w:rPr>
        <w:t xml:space="preserve">развитие навыков самообразования и </w:t>
      </w:r>
      <w:proofErr w:type="spellStart"/>
      <w:r w:rsidRPr="006D182D">
        <w:rPr>
          <w:rFonts w:ascii="Times New Roman" w:hAnsi="Times New Roman" w:cs="Times New Roman"/>
          <w:sz w:val="24"/>
          <w:szCs w:val="24"/>
        </w:rPr>
        <w:t>самопроектирования</w:t>
      </w:r>
      <w:proofErr w:type="spellEnd"/>
      <w:r w:rsidRPr="006D182D">
        <w:rPr>
          <w:rFonts w:ascii="Times New Roman" w:hAnsi="Times New Roman" w:cs="Times New Roman"/>
          <w:sz w:val="24"/>
          <w:szCs w:val="24"/>
        </w:rPr>
        <w:t xml:space="preserve">;  </w:t>
      </w:r>
    </w:p>
    <w:p w:rsidR="006D182D" w:rsidRPr="006D182D" w:rsidRDefault="006D182D" w:rsidP="003A351C">
      <w:pPr>
        <w:pStyle w:val="ab"/>
        <w:numPr>
          <w:ilvl w:val="0"/>
          <w:numId w:val="13"/>
        </w:numPr>
        <w:ind w:left="0" w:firstLine="284"/>
        <w:jc w:val="both"/>
        <w:rPr>
          <w:rFonts w:ascii="Times New Roman" w:hAnsi="Times New Roman" w:cs="Times New Roman"/>
          <w:sz w:val="24"/>
          <w:szCs w:val="24"/>
        </w:rPr>
      </w:pPr>
      <w:r w:rsidRPr="006D182D">
        <w:rPr>
          <w:rFonts w:ascii="Times New Roman" w:hAnsi="Times New Roman" w:cs="Times New Roman"/>
          <w:sz w:val="24"/>
          <w:szCs w:val="24"/>
        </w:rPr>
        <w:t xml:space="preserve">углубление, расширение и систематизацию знаний в выбранной области научного знания или вида деятельности;  </w:t>
      </w:r>
    </w:p>
    <w:p w:rsidR="006D182D" w:rsidRPr="006D182D" w:rsidRDefault="006D182D" w:rsidP="003A351C">
      <w:pPr>
        <w:pStyle w:val="ab"/>
        <w:numPr>
          <w:ilvl w:val="0"/>
          <w:numId w:val="13"/>
        </w:numPr>
        <w:ind w:left="0" w:firstLine="284"/>
        <w:jc w:val="both"/>
        <w:rPr>
          <w:rFonts w:ascii="Times New Roman" w:hAnsi="Times New Roman" w:cs="Times New Roman"/>
          <w:sz w:val="24"/>
          <w:szCs w:val="24"/>
        </w:rPr>
      </w:pPr>
      <w:r w:rsidRPr="006D182D">
        <w:rPr>
          <w:rFonts w:ascii="Times New Roman" w:hAnsi="Times New Roman" w:cs="Times New Roman"/>
          <w:sz w:val="24"/>
          <w:szCs w:val="24"/>
        </w:rPr>
        <w:t xml:space="preserve">совершенствование имеющегося и приобретение нового опыта познавательной деятельности, профессионального самоопределения </w:t>
      </w:r>
      <w:proofErr w:type="gramStart"/>
      <w:r w:rsidRPr="006D182D">
        <w:rPr>
          <w:rFonts w:ascii="Times New Roman" w:hAnsi="Times New Roman" w:cs="Times New Roman"/>
          <w:sz w:val="24"/>
          <w:szCs w:val="24"/>
        </w:rPr>
        <w:t>обучающихся</w:t>
      </w:r>
      <w:proofErr w:type="gramEnd"/>
      <w:r w:rsidRPr="006D182D">
        <w:rPr>
          <w:rFonts w:ascii="Times New Roman" w:hAnsi="Times New Roman" w:cs="Times New Roman"/>
          <w:sz w:val="24"/>
          <w:szCs w:val="24"/>
        </w:rPr>
        <w:t xml:space="preserve">. </w:t>
      </w:r>
    </w:p>
    <w:p w:rsidR="006D182D" w:rsidRPr="006D182D" w:rsidRDefault="006D182D" w:rsidP="006D182D">
      <w:pPr>
        <w:pStyle w:val="ab"/>
        <w:ind w:firstLine="284"/>
        <w:jc w:val="both"/>
        <w:rPr>
          <w:rFonts w:ascii="Times New Roman" w:hAnsi="Times New Roman" w:cs="Times New Roman"/>
          <w:sz w:val="24"/>
          <w:szCs w:val="24"/>
        </w:rPr>
      </w:pPr>
    </w:p>
    <w:p w:rsidR="006D182D" w:rsidRDefault="006D182D" w:rsidP="006D182D">
      <w:pPr>
        <w:pStyle w:val="ab"/>
        <w:jc w:val="both"/>
        <w:rPr>
          <w:rFonts w:ascii="Times New Roman" w:hAnsi="Times New Roman" w:cs="Times New Roman"/>
          <w:sz w:val="24"/>
          <w:szCs w:val="24"/>
        </w:rPr>
      </w:pPr>
      <w:r>
        <w:rPr>
          <w:rFonts w:ascii="Times New Roman" w:hAnsi="Times New Roman" w:cs="Times New Roman"/>
          <w:b/>
          <w:sz w:val="24"/>
          <w:szCs w:val="24"/>
        </w:rPr>
        <w:t xml:space="preserve">      </w:t>
      </w:r>
      <w:r w:rsidRPr="006D182D">
        <w:rPr>
          <w:rFonts w:ascii="Times New Roman" w:hAnsi="Times New Roman" w:cs="Times New Roman"/>
          <w:b/>
          <w:sz w:val="24"/>
          <w:szCs w:val="24"/>
        </w:rPr>
        <w:t>Индивидуальный проект</w:t>
      </w:r>
      <w:r w:rsidRPr="006D182D">
        <w:rPr>
          <w:rFonts w:ascii="Times New Roman" w:hAnsi="Times New Roman" w:cs="Times New Roman"/>
          <w:sz w:val="24"/>
          <w:szCs w:val="24"/>
        </w:rPr>
        <w:t xml:space="preserve"> представляет собой особую форму организации деятельности </w:t>
      </w:r>
      <w:proofErr w:type="gramStart"/>
      <w:r w:rsidRPr="006D182D">
        <w:rPr>
          <w:rFonts w:ascii="Times New Roman" w:hAnsi="Times New Roman" w:cs="Times New Roman"/>
          <w:sz w:val="24"/>
          <w:szCs w:val="24"/>
        </w:rPr>
        <w:t>обучающихся</w:t>
      </w:r>
      <w:proofErr w:type="gramEnd"/>
      <w:r w:rsidRPr="006D182D">
        <w:rPr>
          <w:rFonts w:ascii="Times New Roman" w:hAnsi="Times New Roman" w:cs="Times New Roman"/>
          <w:sz w:val="24"/>
          <w:szCs w:val="24"/>
        </w:rPr>
        <w:t xml:space="preserve"> (учебное исследование или учебный проект). </w:t>
      </w:r>
      <w:proofErr w:type="gramStart"/>
      <w:r w:rsidRPr="006D182D">
        <w:rPr>
          <w:rFonts w:ascii="Times New Roman" w:hAnsi="Times New Roman" w:cs="Times New Roman"/>
          <w:sz w:val="24"/>
          <w:szCs w:val="24"/>
        </w:rPr>
        <w:t>Индивидуальный проект выполняется обучающимся самостоятельно под руководством учителя (</w:t>
      </w:r>
      <w:proofErr w:type="spellStart"/>
      <w:r w:rsidRPr="006D182D">
        <w:rPr>
          <w:rFonts w:ascii="Times New Roman" w:hAnsi="Times New Roman" w:cs="Times New Roman"/>
          <w:sz w:val="24"/>
          <w:szCs w:val="24"/>
        </w:rPr>
        <w:t>тьютора</w:t>
      </w:r>
      <w:proofErr w:type="spellEnd"/>
      <w:r w:rsidRPr="006D182D">
        <w:rPr>
          <w:rFonts w:ascii="Times New Roman" w:hAnsi="Times New Roman" w:cs="Times New Roman"/>
          <w:sz w:val="24"/>
          <w:szCs w:val="24"/>
        </w:rPr>
        <w:t>) по выбранной теме в рамках одного или нескольких изучаемых учебных предметов, курсов в любой избранной области деятельности (познавательной, практической, учебно-исследовательской, социальной, художественно-творческой, иной).</w:t>
      </w:r>
      <w:proofErr w:type="gramEnd"/>
      <w:r w:rsidRPr="006D182D">
        <w:rPr>
          <w:rFonts w:ascii="Times New Roman" w:hAnsi="Times New Roman" w:cs="Times New Roman"/>
          <w:sz w:val="24"/>
          <w:szCs w:val="24"/>
        </w:rPr>
        <w:t xml:space="preserve"> Результаты выполнения </w:t>
      </w:r>
      <w:proofErr w:type="gramStart"/>
      <w:r w:rsidRPr="006D182D">
        <w:rPr>
          <w:rFonts w:ascii="Times New Roman" w:hAnsi="Times New Roman" w:cs="Times New Roman"/>
          <w:sz w:val="24"/>
          <w:szCs w:val="24"/>
        </w:rPr>
        <w:t>индивидуального проекта</w:t>
      </w:r>
      <w:proofErr w:type="gramEnd"/>
      <w:r w:rsidRPr="006D182D">
        <w:rPr>
          <w:rFonts w:ascii="Times New Roman" w:hAnsi="Times New Roman" w:cs="Times New Roman"/>
          <w:sz w:val="24"/>
          <w:szCs w:val="24"/>
        </w:rPr>
        <w:t xml:space="preserve"> должны отражать: </w:t>
      </w:r>
      <w:proofErr w:type="spellStart"/>
      <w:r w:rsidRPr="006D182D">
        <w:rPr>
          <w:rFonts w:ascii="Times New Roman" w:hAnsi="Times New Roman" w:cs="Times New Roman"/>
          <w:sz w:val="24"/>
          <w:szCs w:val="24"/>
        </w:rPr>
        <w:t>сформированность</w:t>
      </w:r>
      <w:proofErr w:type="spellEnd"/>
      <w:r w:rsidRPr="006D182D">
        <w:rPr>
          <w:rFonts w:ascii="Times New Roman" w:hAnsi="Times New Roman" w:cs="Times New Roman"/>
          <w:sz w:val="24"/>
          <w:szCs w:val="24"/>
        </w:rPr>
        <w:t xml:space="preserve"> навыков коммуникативной, учебно-исследовательской деятельности, критического мышления; способность к инновационной, аналитической, творческой, интеллектуальной деятельности; </w:t>
      </w:r>
      <w:proofErr w:type="spellStart"/>
      <w:r w:rsidRPr="006D182D">
        <w:rPr>
          <w:rFonts w:ascii="Times New Roman" w:hAnsi="Times New Roman" w:cs="Times New Roman"/>
          <w:sz w:val="24"/>
          <w:szCs w:val="24"/>
        </w:rPr>
        <w:t>сформированность</w:t>
      </w:r>
      <w:proofErr w:type="spellEnd"/>
      <w:r w:rsidRPr="006D182D">
        <w:rPr>
          <w:rFonts w:ascii="Times New Roman" w:hAnsi="Times New Roman" w:cs="Times New Roman"/>
          <w:sz w:val="24"/>
          <w:szCs w:val="24"/>
        </w:rPr>
        <w:t xml:space="preserve"> навыков проектной деятельности, а также самостоятельного применения приобретенных знаний и способов действий при решении различных задач, используя знания одного или нескольких учебных предметов или предметных областей; способность постановки цели и формулирования гипотезы исследования, планирования работы, отбора и интерпретации необходимой информации, структурирования аргументации результатов исследования на основе собранных данных, презентации результатов. </w:t>
      </w:r>
      <w:proofErr w:type="gramStart"/>
      <w:r w:rsidRPr="006D182D">
        <w:rPr>
          <w:rFonts w:ascii="Times New Roman" w:hAnsi="Times New Roman" w:cs="Times New Roman"/>
          <w:sz w:val="24"/>
          <w:szCs w:val="24"/>
        </w:rPr>
        <w:t>Индивидуальный проект выполняется обучающимся в течение одного или двух лет в рамках учебного времени, специально отведенного учебным планом, и должен быть представлен в виде завершенного учебного исследования или разработанного проекта: информационного, творческого, социального, прикладного, инновационного, конструкторского, инженерного.</w:t>
      </w:r>
      <w:proofErr w:type="gramEnd"/>
    </w:p>
    <w:p w:rsidR="006D182D" w:rsidRPr="006D182D" w:rsidRDefault="006D182D" w:rsidP="006D182D">
      <w:pPr>
        <w:pStyle w:val="ab"/>
        <w:jc w:val="both"/>
        <w:rPr>
          <w:rFonts w:ascii="Times New Roman" w:hAnsi="Times New Roman" w:cs="Times New Roman"/>
          <w:sz w:val="24"/>
          <w:szCs w:val="24"/>
        </w:rPr>
      </w:pPr>
    </w:p>
    <w:p w:rsidR="006D182D" w:rsidRPr="006D182D" w:rsidRDefault="006D182D" w:rsidP="006D182D">
      <w:pPr>
        <w:pStyle w:val="ab"/>
        <w:tabs>
          <w:tab w:val="left" w:pos="426"/>
        </w:tabs>
        <w:ind w:firstLine="284"/>
        <w:jc w:val="both"/>
        <w:rPr>
          <w:rFonts w:ascii="Times New Roman" w:hAnsi="Times New Roman" w:cs="Times New Roman"/>
          <w:b/>
          <w:sz w:val="24"/>
          <w:szCs w:val="24"/>
        </w:rPr>
      </w:pPr>
      <w:r>
        <w:rPr>
          <w:rFonts w:ascii="Times New Roman" w:hAnsi="Times New Roman" w:cs="Times New Roman"/>
          <w:b/>
          <w:sz w:val="24"/>
          <w:szCs w:val="24"/>
        </w:rPr>
        <w:t xml:space="preserve">             </w:t>
      </w:r>
      <w:r w:rsidRPr="006D182D">
        <w:rPr>
          <w:rFonts w:ascii="Times New Roman" w:hAnsi="Times New Roman" w:cs="Times New Roman"/>
          <w:b/>
          <w:sz w:val="24"/>
          <w:szCs w:val="24"/>
        </w:rPr>
        <w:t xml:space="preserve">Требования к результатам освоения ООП СОО. </w:t>
      </w:r>
    </w:p>
    <w:p w:rsidR="006D182D" w:rsidRPr="006D182D" w:rsidRDefault="006D182D" w:rsidP="006D182D">
      <w:pPr>
        <w:pStyle w:val="ab"/>
        <w:tabs>
          <w:tab w:val="left" w:pos="426"/>
        </w:tabs>
        <w:ind w:firstLine="284"/>
        <w:jc w:val="both"/>
        <w:rPr>
          <w:rFonts w:ascii="Times New Roman" w:hAnsi="Times New Roman" w:cs="Times New Roman"/>
          <w:sz w:val="24"/>
          <w:szCs w:val="24"/>
        </w:rPr>
      </w:pPr>
      <w:r w:rsidRPr="006D182D">
        <w:rPr>
          <w:rFonts w:ascii="Times New Roman" w:hAnsi="Times New Roman" w:cs="Times New Roman"/>
          <w:sz w:val="24"/>
          <w:szCs w:val="24"/>
        </w:rPr>
        <w:t xml:space="preserve">Требования к результатам освоения Основной образовательной программы среднего общего образования определяют </w:t>
      </w:r>
      <w:proofErr w:type="spellStart"/>
      <w:r w:rsidRPr="006D182D">
        <w:rPr>
          <w:rFonts w:ascii="Times New Roman" w:hAnsi="Times New Roman" w:cs="Times New Roman"/>
          <w:sz w:val="24"/>
          <w:szCs w:val="24"/>
        </w:rPr>
        <w:t>содержательно-критериальную</w:t>
      </w:r>
      <w:proofErr w:type="spellEnd"/>
      <w:r w:rsidRPr="006D182D">
        <w:rPr>
          <w:rFonts w:ascii="Times New Roman" w:hAnsi="Times New Roman" w:cs="Times New Roman"/>
          <w:sz w:val="24"/>
          <w:szCs w:val="24"/>
        </w:rPr>
        <w:t xml:space="preserve"> и нормативную основу оценки результатов освоения </w:t>
      </w:r>
      <w:proofErr w:type="gramStart"/>
      <w:r w:rsidRPr="006D182D">
        <w:rPr>
          <w:rFonts w:ascii="Times New Roman" w:hAnsi="Times New Roman" w:cs="Times New Roman"/>
          <w:sz w:val="24"/>
          <w:szCs w:val="24"/>
        </w:rPr>
        <w:t>обучающимися</w:t>
      </w:r>
      <w:proofErr w:type="gramEnd"/>
      <w:r w:rsidRPr="006D182D">
        <w:rPr>
          <w:rFonts w:ascii="Times New Roman" w:hAnsi="Times New Roman" w:cs="Times New Roman"/>
          <w:sz w:val="24"/>
          <w:szCs w:val="24"/>
        </w:rPr>
        <w:t xml:space="preserve"> основной образовательной программы, деятельности педагогических работников, организаций, осуществляющих образовательную деятельность. Освоение </w:t>
      </w:r>
      <w:proofErr w:type="gramStart"/>
      <w:r w:rsidRPr="006D182D">
        <w:rPr>
          <w:rFonts w:ascii="Times New Roman" w:hAnsi="Times New Roman" w:cs="Times New Roman"/>
          <w:sz w:val="24"/>
          <w:szCs w:val="24"/>
        </w:rPr>
        <w:t>обучающимися</w:t>
      </w:r>
      <w:proofErr w:type="gramEnd"/>
      <w:r w:rsidRPr="006D182D">
        <w:rPr>
          <w:rFonts w:ascii="Times New Roman" w:hAnsi="Times New Roman" w:cs="Times New Roman"/>
          <w:sz w:val="24"/>
          <w:szCs w:val="24"/>
        </w:rPr>
        <w:t xml:space="preserve"> основной образовательной программы завершается обязательной государственной итоговой аттестацией выпускников. Государственная итоговая аттестация обучающихся проводится по ряду учебных предметов: обязательные предметы для сдачи ЕГЭ и предметы по выбору обучающихся. </w:t>
      </w:r>
    </w:p>
    <w:p w:rsidR="006D182D" w:rsidRPr="006D182D" w:rsidRDefault="006D182D" w:rsidP="006D182D">
      <w:pPr>
        <w:pStyle w:val="ab"/>
        <w:tabs>
          <w:tab w:val="left" w:pos="426"/>
        </w:tabs>
        <w:ind w:firstLine="284"/>
        <w:jc w:val="both"/>
        <w:rPr>
          <w:rFonts w:ascii="Times New Roman" w:hAnsi="Times New Roman" w:cs="Times New Roman"/>
          <w:sz w:val="24"/>
          <w:szCs w:val="24"/>
        </w:rPr>
      </w:pPr>
      <w:r w:rsidRPr="006D182D">
        <w:rPr>
          <w:rFonts w:ascii="Times New Roman" w:hAnsi="Times New Roman" w:cs="Times New Roman"/>
          <w:sz w:val="24"/>
          <w:szCs w:val="24"/>
        </w:rPr>
        <w:t xml:space="preserve"> Государственная итоговая аттестация </w:t>
      </w:r>
      <w:proofErr w:type="gramStart"/>
      <w:r w:rsidRPr="006D182D">
        <w:rPr>
          <w:rFonts w:ascii="Times New Roman" w:hAnsi="Times New Roman" w:cs="Times New Roman"/>
          <w:sz w:val="24"/>
          <w:szCs w:val="24"/>
        </w:rPr>
        <w:t>обучающихся</w:t>
      </w:r>
      <w:proofErr w:type="gramEnd"/>
      <w:r w:rsidRPr="006D182D">
        <w:rPr>
          <w:rFonts w:ascii="Times New Roman" w:hAnsi="Times New Roman" w:cs="Times New Roman"/>
          <w:sz w:val="24"/>
          <w:szCs w:val="24"/>
        </w:rPr>
        <w:t xml:space="preserve">, освоивших основную образовательную программу, проводится в форме единого государственного экзамена по окончании 11 класса в обязательном порядке по учебным предметам: "Русский язык»; "Математика»; </w:t>
      </w:r>
    </w:p>
    <w:p w:rsidR="006D182D" w:rsidRPr="006D182D" w:rsidRDefault="006D182D" w:rsidP="006D182D">
      <w:pPr>
        <w:pStyle w:val="ab"/>
        <w:tabs>
          <w:tab w:val="left" w:pos="426"/>
        </w:tabs>
        <w:ind w:firstLine="284"/>
        <w:jc w:val="both"/>
        <w:rPr>
          <w:rFonts w:ascii="Times New Roman" w:hAnsi="Times New Roman" w:cs="Times New Roman"/>
          <w:sz w:val="24"/>
          <w:szCs w:val="24"/>
        </w:rPr>
      </w:pPr>
      <w:r w:rsidRPr="006D182D">
        <w:rPr>
          <w:rFonts w:ascii="Times New Roman" w:hAnsi="Times New Roman" w:cs="Times New Roman"/>
          <w:sz w:val="24"/>
          <w:szCs w:val="24"/>
        </w:rPr>
        <w:t xml:space="preserve">Обучающийся может самостоятельно выбрать уровень (базовый или углубленный), в соответствии с которым будет проводиться государственная итоговая аттестация в форме единого государственного экзамена по предмету «Математика». </w:t>
      </w:r>
    </w:p>
    <w:p w:rsidR="006D182D" w:rsidRPr="006D182D" w:rsidRDefault="006D182D" w:rsidP="006D182D">
      <w:pPr>
        <w:pStyle w:val="ab"/>
        <w:tabs>
          <w:tab w:val="left" w:pos="426"/>
        </w:tabs>
        <w:ind w:firstLine="284"/>
        <w:jc w:val="both"/>
        <w:rPr>
          <w:rFonts w:ascii="Times New Roman" w:hAnsi="Times New Roman" w:cs="Times New Roman"/>
          <w:b/>
          <w:sz w:val="24"/>
          <w:szCs w:val="24"/>
        </w:rPr>
      </w:pPr>
    </w:p>
    <w:p w:rsidR="006D182D" w:rsidRPr="006D182D" w:rsidRDefault="006D182D" w:rsidP="006D182D">
      <w:pPr>
        <w:pStyle w:val="ab"/>
        <w:tabs>
          <w:tab w:val="left" w:pos="426"/>
        </w:tabs>
        <w:ind w:firstLine="284"/>
        <w:jc w:val="both"/>
        <w:rPr>
          <w:rFonts w:ascii="Times New Roman" w:hAnsi="Times New Roman" w:cs="Times New Roman"/>
          <w:b/>
          <w:sz w:val="24"/>
          <w:szCs w:val="24"/>
        </w:rPr>
      </w:pPr>
      <w:r w:rsidRPr="006D182D">
        <w:rPr>
          <w:rFonts w:ascii="Times New Roman" w:hAnsi="Times New Roman" w:cs="Times New Roman"/>
          <w:b/>
          <w:sz w:val="24"/>
          <w:szCs w:val="24"/>
        </w:rPr>
        <w:t xml:space="preserve">Результаты освоения ООП: </w:t>
      </w:r>
    </w:p>
    <w:p w:rsidR="006D182D" w:rsidRPr="006D182D" w:rsidRDefault="006D182D" w:rsidP="003A351C">
      <w:pPr>
        <w:pStyle w:val="ab"/>
        <w:numPr>
          <w:ilvl w:val="0"/>
          <w:numId w:val="15"/>
        </w:numPr>
        <w:tabs>
          <w:tab w:val="left" w:pos="426"/>
        </w:tabs>
        <w:ind w:left="0" w:firstLine="284"/>
        <w:jc w:val="both"/>
        <w:rPr>
          <w:rFonts w:ascii="Times New Roman" w:hAnsi="Times New Roman" w:cs="Times New Roman"/>
          <w:b/>
          <w:sz w:val="24"/>
          <w:szCs w:val="24"/>
        </w:rPr>
      </w:pPr>
      <w:r w:rsidRPr="006D182D">
        <w:rPr>
          <w:rFonts w:ascii="Times New Roman" w:hAnsi="Times New Roman" w:cs="Times New Roman"/>
          <w:b/>
          <w:sz w:val="24"/>
          <w:szCs w:val="24"/>
        </w:rPr>
        <w:t xml:space="preserve">обязательный: </w:t>
      </w:r>
    </w:p>
    <w:p w:rsidR="006D182D" w:rsidRPr="006D182D" w:rsidRDefault="006D182D" w:rsidP="003A351C">
      <w:pPr>
        <w:pStyle w:val="ab"/>
        <w:numPr>
          <w:ilvl w:val="0"/>
          <w:numId w:val="14"/>
        </w:numPr>
        <w:tabs>
          <w:tab w:val="left" w:pos="426"/>
        </w:tabs>
        <w:ind w:left="0" w:firstLine="284"/>
        <w:jc w:val="both"/>
        <w:rPr>
          <w:rFonts w:ascii="Times New Roman" w:hAnsi="Times New Roman" w:cs="Times New Roman"/>
          <w:sz w:val="24"/>
          <w:szCs w:val="24"/>
        </w:rPr>
      </w:pPr>
      <w:r w:rsidRPr="006D182D">
        <w:rPr>
          <w:rFonts w:ascii="Times New Roman" w:hAnsi="Times New Roman" w:cs="Times New Roman"/>
          <w:sz w:val="24"/>
          <w:szCs w:val="24"/>
        </w:rPr>
        <w:t xml:space="preserve">достижение выпускниками минимума содержания среднего общего образования; </w:t>
      </w:r>
    </w:p>
    <w:p w:rsidR="006D182D" w:rsidRPr="006D182D" w:rsidRDefault="006D182D" w:rsidP="003A351C">
      <w:pPr>
        <w:pStyle w:val="ab"/>
        <w:numPr>
          <w:ilvl w:val="0"/>
          <w:numId w:val="14"/>
        </w:numPr>
        <w:tabs>
          <w:tab w:val="left" w:pos="426"/>
        </w:tabs>
        <w:ind w:left="0" w:firstLine="284"/>
        <w:jc w:val="both"/>
        <w:rPr>
          <w:rFonts w:ascii="Times New Roman" w:hAnsi="Times New Roman" w:cs="Times New Roman"/>
          <w:sz w:val="24"/>
          <w:szCs w:val="24"/>
        </w:rPr>
      </w:pPr>
      <w:proofErr w:type="spellStart"/>
      <w:r w:rsidRPr="006D182D">
        <w:rPr>
          <w:rFonts w:ascii="Times New Roman" w:hAnsi="Times New Roman" w:cs="Times New Roman"/>
          <w:sz w:val="24"/>
          <w:szCs w:val="24"/>
        </w:rPr>
        <w:t>сформированность</w:t>
      </w:r>
      <w:proofErr w:type="spellEnd"/>
      <w:r w:rsidRPr="006D182D">
        <w:rPr>
          <w:rFonts w:ascii="Times New Roman" w:hAnsi="Times New Roman" w:cs="Times New Roman"/>
          <w:sz w:val="24"/>
          <w:szCs w:val="24"/>
        </w:rPr>
        <w:t xml:space="preserve"> </w:t>
      </w:r>
      <w:proofErr w:type="spellStart"/>
      <w:r w:rsidRPr="006D182D">
        <w:rPr>
          <w:rFonts w:ascii="Times New Roman" w:hAnsi="Times New Roman" w:cs="Times New Roman"/>
          <w:sz w:val="24"/>
          <w:szCs w:val="24"/>
        </w:rPr>
        <w:t>общеучебных</w:t>
      </w:r>
      <w:proofErr w:type="spellEnd"/>
      <w:r w:rsidRPr="006D182D">
        <w:rPr>
          <w:rFonts w:ascii="Times New Roman" w:hAnsi="Times New Roman" w:cs="Times New Roman"/>
          <w:sz w:val="24"/>
          <w:szCs w:val="24"/>
        </w:rPr>
        <w:t xml:space="preserve"> умений и навыков в соответствии с этапом обучения;  </w:t>
      </w:r>
    </w:p>
    <w:p w:rsidR="006D182D" w:rsidRPr="006D182D" w:rsidRDefault="006D182D" w:rsidP="003A351C">
      <w:pPr>
        <w:pStyle w:val="ab"/>
        <w:numPr>
          <w:ilvl w:val="0"/>
          <w:numId w:val="14"/>
        </w:numPr>
        <w:tabs>
          <w:tab w:val="left" w:pos="426"/>
        </w:tabs>
        <w:ind w:left="0" w:firstLine="284"/>
        <w:jc w:val="both"/>
        <w:rPr>
          <w:rFonts w:ascii="Times New Roman" w:hAnsi="Times New Roman" w:cs="Times New Roman"/>
          <w:sz w:val="24"/>
          <w:szCs w:val="24"/>
        </w:rPr>
      </w:pPr>
      <w:r w:rsidRPr="006D182D">
        <w:rPr>
          <w:rFonts w:ascii="Times New Roman" w:hAnsi="Times New Roman" w:cs="Times New Roman"/>
          <w:sz w:val="24"/>
          <w:szCs w:val="24"/>
        </w:rPr>
        <w:lastRenderedPageBreak/>
        <w:t xml:space="preserve">достижения выпускниками общекультурной компетентности по академическим дисциплинам в различных областях знаний и </w:t>
      </w:r>
      <w:proofErr w:type="spellStart"/>
      <w:r w:rsidRPr="006D182D">
        <w:rPr>
          <w:rFonts w:ascii="Times New Roman" w:hAnsi="Times New Roman" w:cs="Times New Roman"/>
          <w:sz w:val="24"/>
          <w:szCs w:val="24"/>
        </w:rPr>
        <w:t>допрофессиональной</w:t>
      </w:r>
      <w:proofErr w:type="spellEnd"/>
      <w:r w:rsidRPr="006D182D">
        <w:rPr>
          <w:rFonts w:ascii="Times New Roman" w:hAnsi="Times New Roman" w:cs="Times New Roman"/>
          <w:sz w:val="24"/>
          <w:szCs w:val="24"/>
        </w:rPr>
        <w:t xml:space="preserve"> подготовке; </w:t>
      </w:r>
    </w:p>
    <w:p w:rsidR="006D182D" w:rsidRPr="006D182D" w:rsidRDefault="006D182D" w:rsidP="003A351C">
      <w:pPr>
        <w:pStyle w:val="ab"/>
        <w:numPr>
          <w:ilvl w:val="0"/>
          <w:numId w:val="14"/>
        </w:numPr>
        <w:tabs>
          <w:tab w:val="left" w:pos="426"/>
        </w:tabs>
        <w:ind w:left="0" w:firstLine="284"/>
        <w:jc w:val="both"/>
        <w:rPr>
          <w:rFonts w:ascii="Times New Roman" w:hAnsi="Times New Roman" w:cs="Times New Roman"/>
          <w:sz w:val="24"/>
          <w:szCs w:val="24"/>
        </w:rPr>
      </w:pPr>
      <w:proofErr w:type="spellStart"/>
      <w:r w:rsidRPr="006D182D">
        <w:rPr>
          <w:rFonts w:ascii="Times New Roman" w:hAnsi="Times New Roman" w:cs="Times New Roman"/>
          <w:sz w:val="24"/>
          <w:szCs w:val="24"/>
        </w:rPr>
        <w:t>сформированность</w:t>
      </w:r>
      <w:proofErr w:type="spellEnd"/>
      <w:r w:rsidRPr="006D182D">
        <w:rPr>
          <w:rFonts w:ascii="Times New Roman" w:hAnsi="Times New Roman" w:cs="Times New Roman"/>
          <w:sz w:val="24"/>
          <w:szCs w:val="24"/>
        </w:rPr>
        <w:t xml:space="preserve"> умения функционально пользоваться иностранным языком в условиях реальной жизни; </w:t>
      </w:r>
    </w:p>
    <w:p w:rsidR="006D182D" w:rsidRPr="006D182D" w:rsidRDefault="006D182D" w:rsidP="003A351C">
      <w:pPr>
        <w:pStyle w:val="ab"/>
        <w:numPr>
          <w:ilvl w:val="0"/>
          <w:numId w:val="15"/>
        </w:numPr>
        <w:tabs>
          <w:tab w:val="left" w:pos="426"/>
        </w:tabs>
        <w:ind w:left="0" w:firstLine="284"/>
        <w:jc w:val="both"/>
        <w:rPr>
          <w:rFonts w:ascii="Times New Roman" w:hAnsi="Times New Roman" w:cs="Times New Roman"/>
          <w:b/>
          <w:sz w:val="24"/>
          <w:szCs w:val="24"/>
        </w:rPr>
      </w:pPr>
      <w:proofErr w:type="gramStart"/>
      <w:r w:rsidRPr="006D182D">
        <w:rPr>
          <w:rFonts w:ascii="Times New Roman" w:hAnsi="Times New Roman" w:cs="Times New Roman"/>
          <w:b/>
          <w:sz w:val="24"/>
          <w:szCs w:val="24"/>
        </w:rPr>
        <w:t>предполагаемый</w:t>
      </w:r>
      <w:proofErr w:type="gramEnd"/>
      <w:r w:rsidRPr="006D182D">
        <w:rPr>
          <w:rFonts w:ascii="Times New Roman" w:hAnsi="Times New Roman" w:cs="Times New Roman"/>
          <w:b/>
          <w:sz w:val="24"/>
          <w:szCs w:val="24"/>
        </w:rPr>
        <w:t xml:space="preserve">:  </w:t>
      </w:r>
    </w:p>
    <w:p w:rsidR="006D182D" w:rsidRPr="006D182D" w:rsidRDefault="006D182D" w:rsidP="003A351C">
      <w:pPr>
        <w:pStyle w:val="ab"/>
        <w:numPr>
          <w:ilvl w:val="0"/>
          <w:numId w:val="16"/>
        </w:numPr>
        <w:tabs>
          <w:tab w:val="left" w:pos="426"/>
        </w:tabs>
        <w:ind w:left="0" w:firstLine="284"/>
        <w:jc w:val="both"/>
        <w:rPr>
          <w:rFonts w:ascii="Times New Roman" w:hAnsi="Times New Roman" w:cs="Times New Roman"/>
          <w:sz w:val="24"/>
          <w:szCs w:val="24"/>
        </w:rPr>
      </w:pPr>
      <w:r w:rsidRPr="006D182D">
        <w:rPr>
          <w:rFonts w:ascii="Times New Roman" w:hAnsi="Times New Roman" w:cs="Times New Roman"/>
          <w:sz w:val="24"/>
          <w:szCs w:val="24"/>
        </w:rPr>
        <w:t xml:space="preserve">достижение стабильных и гарантированных образовательных результатов, позволяющих </w:t>
      </w:r>
      <w:proofErr w:type="gramStart"/>
      <w:r w:rsidRPr="006D182D">
        <w:rPr>
          <w:rFonts w:ascii="Times New Roman" w:hAnsi="Times New Roman" w:cs="Times New Roman"/>
          <w:sz w:val="24"/>
          <w:szCs w:val="24"/>
        </w:rPr>
        <w:t>обучающимся</w:t>
      </w:r>
      <w:proofErr w:type="gramEnd"/>
      <w:r w:rsidRPr="006D182D">
        <w:rPr>
          <w:rFonts w:ascii="Times New Roman" w:hAnsi="Times New Roman" w:cs="Times New Roman"/>
          <w:sz w:val="24"/>
          <w:szCs w:val="24"/>
        </w:rPr>
        <w:t xml:space="preserve"> продолжить обучение в вузах;  </w:t>
      </w:r>
    </w:p>
    <w:p w:rsidR="006D182D" w:rsidRPr="006D182D" w:rsidRDefault="006D182D" w:rsidP="003A351C">
      <w:pPr>
        <w:pStyle w:val="ab"/>
        <w:numPr>
          <w:ilvl w:val="0"/>
          <w:numId w:val="16"/>
        </w:numPr>
        <w:tabs>
          <w:tab w:val="left" w:pos="426"/>
        </w:tabs>
        <w:ind w:left="0" w:firstLine="284"/>
        <w:jc w:val="both"/>
        <w:rPr>
          <w:rFonts w:ascii="Times New Roman" w:hAnsi="Times New Roman" w:cs="Times New Roman"/>
          <w:sz w:val="24"/>
          <w:szCs w:val="24"/>
        </w:rPr>
      </w:pPr>
      <w:r w:rsidRPr="006D182D">
        <w:rPr>
          <w:rFonts w:ascii="Times New Roman" w:hAnsi="Times New Roman" w:cs="Times New Roman"/>
          <w:sz w:val="24"/>
          <w:szCs w:val="24"/>
        </w:rPr>
        <w:t xml:space="preserve">достижение уровня </w:t>
      </w:r>
      <w:proofErr w:type="spellStart"/>
      <w:r w:rsidRPr="006D182D">
        <w:rPr>
          <w:rFonts w:ascii="Times New Roman" w:hAnsi="Times New Roman" w:cs="Times New Roman"/>
          <w:sz w:val="24"/>
          <w:szCs w:val="24"/>
        </w:rPr>
        <w:t>допрофессиональной</w:t>
      </w:r>
      <w:proofErr w:type="spellEnd"/>
      <w:r w:rsidRPr="006D182D">
        <w:rPr>
          <w:rFonts w:ascii="Times New Roman" w:hAnsi="Times New Roman" w:cs="Times New Roman"/>
          <w:sz w:val="24"/>
          <w:szCs w:val="24"/>
        </w:rPr>
        <w:t xml:space="preserve"> компетентности по иностранному языку; </w:t>
      </w:r>
    </w:p>
    <w:p w:rsidR="006D182D" w:rsidRPr="006D182D" w:rsidRDefault="006D182D" w:rsidP="003A351C">
      <w:pPr>
        <w:pStyle w:val="ab"/>
        <w:numPr>
          <w:ilvl w:val="0"/>
          <w:numId w:val="16"/>
        </w:numPr>
        <w:tabs>
          <w:tab w:val="left" w:pos="426"/>
        </w:tabs>
        <w:ind w:left="0" w:firstLine="284"/>
        <w:jc w:val="both"/>
        <w:rPr>
          <w:rFonts w:ascii="Times New Roman" w:hAnsi="Times New Roman" w:cs="Times New Roman"/>
          <w:sz w:val="24"/>
          <w:szCs w:val="24"/>
        </w:rPr>
      </w:pPr>
      <w:proofErr w:type="spellStart"/>
      <w:r w:rsidRPr="006D182D">
        <w:rPr>
          <w:rFonts w:ascii="Times New Roman" w:hAnsi="Times New Roman" w:cs="Times New Roman"/>
          <w:sz w:val="24"/>
          <w:szCs w:val="24"/>
        </w:rPr>
        <w:t>сформированность</w:t>
      </w:r>
      <w:proofErr w:type="spellEnd"/>
      <w:r w:rsidRPr="006D182D">
        <w:rPr>
          <w:rFonts w:ascii="Times New Roman" w:hAnsi="Times New Roman" w:cs="Times New Roman"/>
          <w:sz w:val="24"/>
          <w:szCs w:val="24"/>
        </w:rPr>
        <w:t xml:space="preserve"> у обучающихся универсальных методов решения практических и теоретических задач, способствующих социальной адаптации в обществе; </w:t>
      </w:r>
    </w:p>
    <w:p w:rsidR="006D182D" w:rsidRPr="006D182D" w:rsidRDefault="006D182D" w:rsidP="003A351C">
      <w:pPr>
        <w:pStyle w:val="ab"/>
        <w:numPr>
          <w:ilvl w:val="0"/>
          <w:numId w:val="16"/>
        </w:numPr>
        <w:tabs>
          <w:tab w:val="left" w:pos="426"/>
        </w:tabs>
        <w:ind w:left="0" w:firstLine="284"/>
        <w:jc w:val="both"/>
        <w:rPr>
          <w:rFonts w:ascii="Times New Roman" w:hAnsi="Times New Roman" w:cs="Times New Roman"/>
          <w:sz w:val="24"/>
          <w:szCs w:val="24"/>
        </w:rPr>
      </w:pPr>
      <w:proofErr w:type="spellStart"/>
      <w:r w:rsidRPr="006D182D">
        <w:rPr>
          <w:rFonts w:ascii="Times New Roman" w:hAnsi="Times New Roman" w:cs="Times New Roman"/>
          <w:sz w:val="24"/>
          <w:szCs w:val="24"/>
        </w:rPr>
        <w:t>сформированность</w:t>
      </w:r>
      <w:proofErr w:type="spellEnd"/>
      <w:r w:rsidRPr="006D182D">
        <w:rPr>
          <w:rFonts w:ascii="Times New Roman" w:hAnsi="Times New Roman" w:cs="Times New Roman"/>
          <w:sz w:val="24"/>
          <w:szCs w:val="24"/>
        </w:rPr>
        <w:t xml:space="preserve"> у обучающихся базовых ценностей цивилизованного, культурного человека, усвоение базовых понятий, законов, принципов, толерантность;  </w:t>
      </w:r>
    </w:p>
    <w:p w:rsidR="006D182D" w:rsidRPr="006D182D" w:rsidRDefault="006D182D" w:rsidP="003A351C">
      <w:pPr>
        <w:pStyle w:val="ab"/>
        <w:numPr>
          <w:ilvl w:val="0"/>
          <w:numId w:val="16"/>
        </w:numPr>
        <w:tabs>
          <w:tab w:val="left" w:pos="426"/>
        </w:tabs>
        <w:ind w:left="0" w:firstLine="284"/>
        <w:jc w:val="both"/>
        <w:rPr>
          <w:rFonts w:ascii="Times New Roman" w:hAnsi="Times New Roman" w:cs="Times New Roman"/>
          <w:sz w:val="24"/>
          <w:szCs w:val="24"/>
        </w:rPr>
      </w:pPr>
      <w:r w:rsidRPr="006D182D">
        <w:rPr>
          <w:rFonts w:ascii="Times New Roman" w:hAnsi="Times New Roman" w:cs="Times New Roman"/>
          <w:sz w:val="24"/>
          <w:szCs w:val="24"/>
        </w:rPr>
        <w:t xml:space="preserve">достижение </w:t>
      </w:r>
      <w:proofErr w:type="gramStart"/>
      <w:r w:rsidRPr="006D182D">
        <w:rPr>
          <w:rFonts w:ascii="Times New Roman" w:hAnsi="Times New Roman" w:cs="Times New Roman"/>
          <w:sz w:val="24"/>
          <w:szCs w:val="24"/>
        </w:rPr>
        <w:t>обучающимися</w:t>
      </w:r>
      <w:proofErr w:type="gramEnd"/>
      <w:r w:rsidRPr="006D182D">
        <w:rPr>
          <w:rFonts w:ascii="Times New Roman" w:hAnsi="Times New Roman" w:cs="Times New Roman"/>
          <w:sz w:val="24"/>
          <w:szCs w:val="24"/>
        </w:rPr>
        <w:t xml:space="preserve"> коммуникативной компетентности, умения свободно ориентироваться в различных ситуациях;  </w:t>
      </w:r>
    </w:p>
    <w:p w:rsidR="006D182D" w:rsidRPr="006D182D" w:rsidRDefault="006D182D" w:rsidP="003A351C">
      <w:pPr>
        <w:pStyle w:val="ab"/>
        <w:numPr>
          <w:ilvl w:val="0"/>
          <w:numId w:val="16"/>
        </w:numPr>
        <w:tabs>
          <w:tab w:val="left" w:pos="426"/>
        </w:tabs>
        <w:ind w:left="0" w:firstLine="284"/>
        <w:jc w:val="both"/>
        <w:rPr>
          <w:rFonts w:ascii="Times New Roman" w:hAnsi="Times New Roman" w:cs="Times New Roman"/>
          <w:sz w:val="24"/>
          <w:szCs w:val="24"/>
        </w:rPr>
      </w:pPr>
      <w:proofErr w:type="spellStart"/>
      <w:r w:rsidRPr="006D182D">
        <w:rPr>
          <w:rFonts w:ascii="Times New Roman" w:hAnsi="Times New Roman" w:cs="Times New Roman"/>
          <w:sz w:val="24"/>
          <w:szCs w:val="24"/>
        </w:rPr>
        <w:t>сформированность</w:t>
      </w:r>
      <w:proofErr w:type="spellEnd"/>
      <w:r w:rsidRPr="006D182D">
        <w:rPr>
          <w:rFonts w:ascii="Times New Roman" w:hAnsi="Times New Roman" w:cs="Times New Roman"/>
          <w:sz w:val="24"/>
          <w:szCs w:val="24"/>
        </w:rPr>
        <w:t xml:space="preserve"> нравственного сознания, гуманистических взглядов, чувства ответственности за сохранение мирового и российского культурного наследия, экологическую безопасность;  </w:t>
      </w:r>
    </w:p>
    <w:p w:rsidR="006D182D" w:rsidRPr="006D182D" w:rsidRDefault="006D182D" w:rsidP="003A351C">
      <w:pPr>
        <w:pStyle w:val="ab"/>
        <w:numPr>
          <w:ilvl w:val="0"/>
          <w:numId w:val="16"/>
        </w:numPr>
        <w:tabs>
          <w:tab w:val="left" w:pos="426"/>
        </w:tabs>
        <w:ind w:left="0" w:firstLine="284"/>
        <w:jc w:val="both"/>
        <w:rPr>
          <w:rFonts w:ascii="Times New Roman" w:hAnsi="Times New Roman" w:cs="Times New Roman"/>
          <w:sz w:val="24"/>
          <w:szCs w:val="24"/>
        </w:rPr>
      </w:pPr>
      <w:r w:rsidRPr="006D182D">
        <w:rPr>
          <w:rFonts w:ascii="Times New Roman" w:hAnsi="Times New Roman" w:cs="Times New Roman"/>
          <w:sz w:val="24"/>
          <w:szCs w:val="24"/>
        </w:rPr>
        <w:t xml:space="preserve">овладение </w:t>
      </w:r>
      <w:proofErr w:type="gramStart"/>
      <w:r w:rsidRPr="006D182D">
        <w:rPr>
          <w:rFonts w:ascii="Times New Roman" w:hAnsi="Times New Roman" w:cs="Times New Roman"/>
          <w:sz w:val="24"/>
          <w:szCs w:val="24"/>
        </w:rPr>
        <w:t>обучающимися</w:t>
      </w:r>
      <w:proofErr w:type="gramEnd"/>
      <w:r w:rsidRPr="006D182D">
        <w:rPr>
          <w:rFonts w:ascii="Times New Roman" w:hAnsi="Times New Roman" w:cs="Times New Roman"/>
          <w:sz w:val="24"/>
          <w:szCs w:val="24"/>
        </w:rPr>
        <w:t xml:space="preserve"> необходимым уровнем информационной культуры;  </w:t>
      </w:r>
    </w:p>
    <w:p w:rsidR="006D182D" w:rsidRPr="006D182D" w:rsidRDefault="006D182D" w:rsidP="003A351C">
      <w:pPr>
        <w:pStyle w:val="ab"/>
        <w:numPr>
          <w:ilvl w:val="0"/>
          <w:numId w:val="16"/>
        </w:numPr>
        <w:tabs>
          <w:tab w:val="left" w:pos="426"/>
        </w:tabs>
        <w:ind w:left="0" w:firstLine="284"/>
        <w:jc w:val="both"/>
        <w:rPr>
          <w:rFonts w:ascii="Times New Roman" w:hAnsi="Times New Roman" w:cs="Times New Roman"/>
          <w:sz w:val="24"/>
          <w:szCs w:val="24"/>
        </w:rPr>
      </w:pPr>
      <w:proofErr w:type="spellStart"/>
      <w:proofErr w:type="gramStart"/>
      <w:r w:rsidRPr="006D182D">
        <w:rPr>
          <w:rFonts w:ascii="Times New Roman" w:hAnsi="Times New Roman" w:cs="Times New Roman"/>
          <w:sz w:val="24"/>
          <w:szCs w:val="24"/>
        </w:rPr>
        <w:t>сформированность</w:t>
      </w:r>
      <w:proofErr w:type="spellEnd"/>
      <w:r w:rsidRPr="006D182D">
        <w:rPr>
          <w:rFonts w:ascii="Times New Roman" w:hAnsi="Times New Roman" w:cs="Times New Roman"/>
          <w:sz w:val="24"/>
          <w:szCs w:val="24"/>
        </w:rPr>
        <w:t xml:space="preserve"> здорового образа жизни и способности противостоять пагубным влияниям;  достижение социальной, интеллектуальной и нравственной зрелости выпускников;  достижения у обучающихся необходимого уровня культуры умственного труда, навыков самообразования, методов научного познания; </w:t>
      </w:r>
      <w:proofErr w:type="gramEnd"/>
    </w:p>
    <w:p w:rsidR="006D182D" w:rsidRPr="006D182D" w:rsidRDefault="006D182D" w:rsidP="003A351C">
      <w:pPr>
        <w:pStyle w:val="ab"/>
        <w:numPr>
          <w:ilvl w:val="0"/>
          <w:numId w:val="16"/>
        </w:numPr>
        <w:tabs>
          <w:tab w:val="left" w:pos="426"/>
        </w:tabs>
        <w:ind w:left="0" w:firstLine="284"/>
        <w:jc w:val="both"/>
        <w:rPr>
          <w:rFonts w:ascii="Times New Roman" w:hAnsi="Times New Roman" w:cs="Times New Roman"/>
          <w:sz w:val="24"/>
          <w:szCs w:val="24"/>
        </w:rPr>
      </w:pPr>
      <w:r w:rsidRPr="006D182D">
        <w:rPr>
          <w:rFonts w:ascii="Times New Roman" w:hAnsi="Times New Roman" w:cs="Times New Roman"/>
          <w:sz w:val="24"/>
          <w:szCs w:val="24"/>
        </w:rPr>
        <w:t xml:space="preserve">обязательный результат по иностранному языку;  </w:t>
      </w:r>
    </w:p>
    <w:p w:rsidR="006D182D" w:rsidRPr="008D5723" w:rsidRDefault="006D182D" w:rsidP="008D5723">
      <w:pPr>
        <w:pStyle w:val="ab"/>
        <w:numPr>
          <w:ilvl w:val="0"/>
          <w:numId w:val="16"/>
        </w:numPr>
        <w:tabs>
          <w:tab w:val="left" w:pos="426"/>
        </w:tabs>
        <w:ind w:left="0" w:firstLine="284"/>
        <w:jc w:val="both"/>
        <w:rPr>
          <w:rFonts w:ascii="Times New Roman" w:hAnsi="Times New Roman" w:cs="Times New Roman"/>
          <w:sz w:val="24"/>
          <w:szCs w:val="24"/>
        </w:rPr>
      </w:pPr>
      <w:r w:rsidRPr="006D182D">
        <w:rPr>
          <w:rFonts w:ascii="Times New Roman" w:hAnsi="Times New Roman" w:cs="Times New Roman"/>
          <w:sz w:val="24"/>
          <w:szCs w:val="24"/>
        </w:rPr>
        <w:t xml:space="preserve">достижение </w:t>
      </w:r>
      <w:proofErr w:type="gramStart"/>
      <w:r w:rsidRPr="006D182D">
        <w:rPr>
          <w:rFonts w:ascii="Times New Roman" w:hAnsi="Times New Roman" w:cs="Times New Roman"/>
          <w:sz w:val="24"/>
          <w:szCs w:val="24"/>
        </w:rPr>
        <w:t>обучающимися</w:t>
      </w:r>
      <w:proofErr w:type="gramEnd"/>
      <w:r w:rsidRPr="006D182D">
        <w:rPr>
          <w:rFonts w:ascii="Times New Roman" w:hAnsi="Times New Roman" w:cs="Times New Roman"/>
          <w:sz w:val="24"/>
          <w:szCs w:val="24"/>
        </w:rPr>
        <w:t xml:space="preserve"> уровня информационно-коммуникационной компетенции, которая характеризуется способностью успешно решать задачи в различных сферах жизнедеятельности на базе свободного владения иностранным языком, использование его как средства получения дополнительной информации, в том числе профессионально значимой для обучающихся. </w:t>
      </w:r>
    </w:p>
    <w:p w:rsidR="006D182D" w:rsidRPr="006D182D" w:rsidRDefault="006D182D" w:rsidP="006D182D">
      <w:pPr>
        <w:pStyle w:val="ab"/>
        <w:tabs>
          <w:tab w:val="left" w:pos="426"/>
        </w:tabs>
        <w:ind w:firstLine="284"/>
        <w:jc w:val="both"/>
        <w:rPr>
          <w:rFonts w:ascii="Times New Roman" w:hAnsi="Times New Roman" w:cs="Times New Roman"/>
          <w:sz w:val="24"/>
          <w:szCs w:val="24"/>
        </w:rPr>
      </w:pPr>
      <w:r w:rsidRPr="006D182D">
        <w:rPr>
          <w:rFonts w:ascii="Times New Roman" w:hAnsi="Times New Roman" w:cs="Times New Roman"/>
          <w:b/>
          <w:sz w:val="24"/>
          <w:szCs w:val="24"/>
        </w:rPr>
        <w:t>Условия достижения ожидаемого результата:</w:t>
      </w:r>
      <w:r w:rsidRPr="006D182D">
        <w:rPr>
          <w:rFonts w:ascii="Times New Roman" w:hAnsi="Times New Roman" w:cs="Times New Roman"/>
          <w:sz w:val="24"/>
          <w:szCs w:val="24"/>
        </w:rPr>
        <w:t xml:space="preserve">  </w:t>
      </w:r>
    </w:p>
    <w:p w:rsidR="006D182D" w:rsidRPr="006D182D" w:rsidRDefault="006D182D" w:rsidP="003A351C">
      <w:pPr>
        <w:pStyle w:val="ab"/>
        <w:numPr>
          <w:ilvl w:val="0"/>
          <w:numId w:val="15"/>
        </w:numPr>
        <w:tabs>
          <w:tab w:val="left" w:pos="426"/>
        </w:tabs>
        <w:ind w:left="0" w:firstLine="284"/>
        <w:jc w:val="both"/>
        <w:rPr>
          <w:rFonts w:ascii="Times New Roman" w:hAnsi="Times New Roman" w:cs="Times New Roman"/>
          <w:sz w:val="24"/>
          <w:szCs w:val="24"/>
        </w:rPr>
      </w:pPr>
      <w:r w:rsidRPr="006D182D">
        <w:rPr>
          <w:rFonts w:ascii="Times New Roman" w:hAnsi="Times New Roman" w:cs="Times New Roman"/>
          <w:sz w:val="24"/>
          <w:szCs w:val="24"/>
        </w:rPr>
        <w:t xml:space="preserve">наличие учебных программ и учебно-методических комплексов по всем предметам Учебного плана;  </w:t>
      </w:r>
    </w:p>
    <w:p w:rsidR="006D182D" w:rsidRPr="006D182D" w:rsidRDefault="006D182D" w:rsidP="003A351C">
      <w:pPr>
        <w:pStyle w:val="ab"/>
        <w:numPr>
          <w:ilvl w:val="0"/>
          <w:numId w:val="15"/>
        </w:numPr>
        <w:tabs>
          <w:tab w:val="left" w:pos="426"/>
        </w:tabs>
        <w:ind w:left="0" w:firstLine="284"/>
        <w:jc w:val="both"/>
        <w:rPr>
          <w:rFonts w:ascii="Times New Roman" w:hAnsi="Times New Roman" w:cs="Times New Roman"/>
          <w:sz w:val="24"/>
          <w:szCs w:val="24"/>
        </w:rPr>
      </w:pPr>
      <w:r w:rsidRPr="006D182D">
        <w:rPr>
          <w:rFonts w:ascii="Times New Roman" w:hAnsi="Times New Roman" w:cs="Times New Roman"/>
          <w:sz w:val="24"/>
          <w:szCs w:val="24"/>
        </w:rPr>
        <w:t xml:space="preserve">высокий уровень профессионального мастерства учителей; </w:t>
      </w:r>
    </w:p>
    <w:p w:rsidR="006D182D" w:rsidRPr="006D182D" w:rsidRDefault="006D182D" w:rsidP="003A351C">
      <w:pPr>
        <w:pStyle w:val="ab"/>
        <w:numPr>
          <w:ilvl w:val="0"/>
          <w:numId w:val="15"/>
        </w:numPr>
        <w:tabs>
          <w:tab w:val="left" w:pos="426"/>
        </w:tabs>
        <w:ind w:left="0" w:firstLine="284"/>
        <w:jc w:val="both"/>
        <w:rPr>
          <w:rFonts w:ascii="Times New Roman" w:hAnsi="Times New Roman" w:cs="Times New Roman"/>
          <w:sz w:val="24"/>
          <w:szCs w:val="24"/>
        </w:rPr>
      </w:pPr>
      <w:r w:rsidRPr="006D182D">
        <w:rPr>
          <w:rFonts w:ascii="Times New Roman" w:hAnsi="Times New Roman" w:cs="Times New Roman"/>
          <w:sz w:val="24"/>
          <w:szCs w:val="24"/>
        </w:rPr>
        <w:t xml:space="preserve">использование инновационных технологий обучения в сочетании с эффективными традиционными технологиями;  </w:t>
      </w:r>
    </w:p>
    <w:p w:rsidR="006D182D" w:rsidRPr="006D182D" w:rsidRDefault="006D182D" w:rsidP="003A351C">
      <w:pPr>
        <w:pStyle w:val="ab"/>
        <w:numPr>
          <w:ilvl w:val="0"/>
          <w:numId w:val="15"/>
        </w:numPr>
        <w:tabs>
          <w:tab w:val="left" w:pos="426"/>
        </w:tabs>
        <w:ind w:left="0" w:firstLine="284"/>
        <w:jc w:val="both"/>
        <w:rPr>
          <w:rFonts w:ascii="Times New Roman" w:hAnsi="Times New Roman" w:cs="Times New Roman"/>
          <w:sz w:val="24"/>
          <w:szCs w:val="24"/>
        </w:rPr>
      </w:pPr>
      <w:r w:rsidRPr="006D182D">
        <w:rPr>
          <w:rFonts w:ascii="Times New Roman" w:hAnsi="Times New Roman" w:cs="Times New Roman"/>
          <w:sz w:val="24"/>
          <w:szCs w:val="24"/>
        </w:rPr>
        <w:t xml:space="preserve">психолого-педагогическое сопровождение образовательного процесса; </w:t>
      </w:r>
    </w:p>
    <w:p w:rsidR="006D182D" w:rsidRPr="006D182D" w:rsidRDefault="006D182D" w:rsidP="003A351C">
      <w:pPr>
        <w:pStyle w:val="ab"/>
        <w:numPr>
          <w:ilvl w:val="0"/>
          <w:numId w:val="15"/>
        </w:numPr>
        <w:tabs>
          <w:tab w:val="left" w:pos="426"/>
        </w:tabs>
        <w:ind w:left="0" w:firstLine="284"/>
        <w:jc w:val="both"/>
        <w:rPr>
          <w:rFonts w:ascii="Times New Roman" w:hAnsi="Times New Roman" w:cs="Times New Roman"/>
          <w:sz w:val="24"/>
          <w:szCs w:val="24"/>
        </w:rPr>
      </w:pPr>
      <w:r w:rsidRPr="006D182D">
        <w:rPr>
          <w:rFonts w:ascii="Times New Roman" w:hAnsi="Times New Roman" w:cs="Times New Roman"/>
          <w:sz w:val="24"/>
          <w:szCs w:val="24"/>
        </w:rPr>
        <w:t xml:space="preserve">доброжелательный микроклимат в </w:t>
      </w:r>
      <w:r>
        <w:rPr>
          <w:rFonts w:ascii="Times New Roman" w:hAnsi="Times New Roman" w:cs="Times New Roman"/>
          <w:sz w:val="24"/>
          <w:szCs w:val="24"/>
        </w:rPr>
        <w:t>школе</w:t>
      </w:r>
      <w:r w:rsidRPr="006D182D">
        <w:rPr>
          <w:rFonts w:ascii="Times New Roman" w:hAnsi="Times New Roman" w:cs="Times New Roman"/>
          <w:sz w:val="24"/>
          <w:szCs w:val="24"/>
        </w:rPr>
        <w:t xml:space="preserve">;  </w:t>
      </w:r>
    </w:p>
    <w:p w:rsidR="006D182D" w:rsidRPr="006D182D" w:rsidRDefault="006D182D" w:rsidP="003A351C">
      <w:pPr>
        <w:pStyle w:val="ab"/>
        <w:numPr>
          <w:ilvl w:val="0"/>
          <w:numId w:val="15"/>
        </w:numPr>
        <w:tabs>
          <w:tab w:val="left" w:pos="426"/>
        </w:tabs>
        <w:ind w:left="0" w:firstLine="284"/>
        <w:jc w:val="both"/>
        <w:rPr>
          <w:rFonts w:ascii="Times New Roman" w:hAnsi="Times New Roman" w:cs="Times New Roman"/>
          <w:sz w:val="24"/>
          <w:szCs w:val="24"/>
        </w:rPr>
      </w:pPr>
      <w:r w:rsidRPr="006D182D">
        <w:rPr>
          <w:rFonts w:ascii="Times New Roman" w:hAnsi="Times New Roman" w:cs="Times New Roman"/>
          <w:sz w:val="24"/>
          <w:szCs w:val="24"/>
        </w:rPr>
        <w:t xml:space="preserve">наличие оборудованных кабинетов;  </w:t>
      </w:r>
    </w:p>
    <w:p w:rsidR="006D182D" w:rsidRPr="006D182D" w:rsidRDefault="006D182D" w:rsidP="003A351C">
      <w:pPr>
        <w:pStyle w:val="ab"/>
        <w:numPr>
          <w:ilvl w:val="0"/>
          <w:numId w:val="15"/>
        </w:numPr>
        <w:tabs>
          <w:tab w:val="left" w:pos="426"/>
        </w:tabs>
        <w:ind w:left="0" w:firstLine="284"/>
        <w:jc w:val="both"/>
        <w:rPr>
          <w:rFonts w:ascii="Times New Roman" w:hAnsi="Times New Roman" w:cs="Times New Roman"/>
          <w:sz w:val="24"/>
          <w:szCs w:val="24"/>
        </w:rPr>
      </w:pPr>
      <w:r w:rsidRPr="006D182D">
        <w:rPr>
          <w:rFonts w:ascii="Times New Roman" w:hAnsi="Times New Roman" w:cs="Times New Roman"/>
          <w:sz w:val="24"/>
          <w:szCs w:val="24"/>
        </w:rPr>
        <w:t xml:space="preserve">материально-техническая база, обеспечивающая образовательную деятельность; </w:t>
      </w:r>
    </w:p>
    <w:p w:rsidR="006D182D" w:rsidRPr="006D182D" w:rsidRDefault="006D182D" w:rsidP="003A351C">
      <w:pPr>
        <w:pStyle w:val="ab"/>
        <w:numPr>
          <w:ilvl w:val="0"/>
          <w:numId w:val="15"/>
        </w:numPr>
        <w:tabs>
          <w:tab w:val="left" w:pos="426"/>
        </w:tabs>
        <w:ind w:left="0" w:firstLine="284"/>
        <w:jc w:val="both"/>
        <w:rPr>
          <w:rFonts w:ascii="Times New Roman" w:hAnsi="Times New Roman" w:cs="Times New Roman"/>
          <w:sz w:val="24"/>
          <w:szCs w:val="24"/>
        </w:rPr>
      </w:pPr>
      <w:r w:rsidRPr="006D182D">
        <w:rPr>
          <w:rFonts w:ascii="Times New Roman" w:hAnsi="Times New Roman" w:cs="Times New Roman"/>
          <w:sz w:val="24"/>
          <w:szCs w:val="24"/>
        </w:rPr>
        <w:t>использование культурного и образовательного пространства</w:t>
      </w:r>
      <w:r>
        <w:rPr>
          <w:rFonts w:ascii="Times New Roman" w:hAnsi="Times New Roman" w:cs="Times New Roman"/>
          <w:sz w:val="24"/>
          <w:szCs w:val="24"/>
        </w:rPr>
        <w:t xml:space="preserve"> школы</w:t>
      </w:r>
      <w:r w:rsidRPr="006D182D">
        <w:rPr>
          <w:rFonts w:ascii="Times New Roman" w:hAnsi="Times New Roman" w:cs="Times New Roman"/>
          <w:sz w:val="24"/>
          <w:szCs w:val="24"/>
        </w:rPr>
        <w:t xml:space="preserve">, </w:t>
      </w:r>
      <w:r>
        <w:rPr>
          <w:rFonts w:ascii="Times New Roman" w:hAnsi="Times New Roman" w:cs="Times New Roman"/>
          <w:sz w:val="24"/>
          <w:szCs w:val="24"/>
        </w:rPr>
        <w:t>города</w:t>
      </w:r>
      <w:r w:rsidRPr="006D182D">
        <w:rPr>
          <w:rFonts w:ascii="Times New Roman" w:hAnsi="Times New Roman" w:cs="Times New Roman"/>
          <w:sz w:val="24"/>
          <w:szCs w:val="24"/>
        </w:rPr>
        <w:t xml:space="preserve">, страны, мира;  </w:t>
      </w:r>
    </w:p>
    <w:p w:rsidR="006D182D" w:rsidRPr="006D182D" w:rsidRDefault="006D182D" w:rsidP="003A351C">
      <w:pPr>
        <w:pStyle w:val="ab"/>
        <w:numPr>
          <w:ilvl w:val="0"/>
          <w:numId w:val="15"/>
        </w:numPr>
        <w:tabs>
          <w:tab w:val="left" w:pos="426"/>
        </w:tabs>
        <w:ind w:left="0" w:firstLine="284"/>
        <w:jc w:val="both"/>
        <w:rPr>
          <w:rFonts w:ascii="Times New Roman" w:hAnsi="Times New Roman" w:cs="Times New Roman"/>
          <w:sz w:val="24"/>
          <w:szCs w:val="24"/>
        </w:rPr>
      </w:pPr>
      <w:r w:rsidRPr="006D182D">
        <w:rPr>
          <w:rFonts w:ascii="Times New Roman" w:hAnsi="Times New Roman" w:cs="Times New Roman"/>
          <w:sz w:val="24"/>
          <w:szCs w:val="24"/>
        </w:rPr>
        <w:t xml:space="preserve">обеспечение медицинского контроля над состоянием образовательной деятельности;  </w:t>
      </w:r>
    </w:p>
    <w:p w:rsidR="006D182D" w:rsidRPr="006D182D" w:rsidRDefault="006D182D" w:rsidP="003A351C">
      <w:pPr>
        <w:pStyle w:val="ab"/>
        <w:numPr>
          <w:ilvl w:val="0"/>
          <w:numId w:val="15"/>
        </w:numPr>
        <w:tabs>
          <w:tab w:val="left" w:pos="426"/>
        </w:tabs>
        <w:ind w:left="0" w:firstLine="284"/>
        <w:jc w:val="both"/>
        <w:rPr>
          <w:rFonts w:ascii="Times New Roman" w:hAnsi="Times New Roman" w:cs="Times New Roman"/>
          <w:sz w:val="24"/>
          <w:szCs w:val="24"/>
        </w:rPr>
      </w:pPr>
      <w:r w:rsidRPr="006D182D">
        <w:rPr>
          <w:rFonts w:ascii="Times New Roman" w:hAnsi="Times New Roman" w:cs="Times New Roman"/>
          <w:sz w:val="24"/>
          <w:szCs w:val="24"/>
        </w:rPr>
        <w:t xml:space="preserve">организация питания;  </w:t>
      </w:r>
    </w:p>
    <w:p w:rsidR="006D182D" w:rsidRPr="006D182D" w:rsidRDefault="006D182D" w:rsidP="003A351C">
      <w:pPr>
        <w:pStyle w:val="ab"/>
        <w:numPr>
          <w:ilvl w:val="0"/>
          <w:numId w:val="15"/>
        </w:numPr>
        <w:tabs>
          <w:tab w:val="left" w:pos="426"/>
        </w:tabs>
        <w:ind w:left="0" w:firstLine="284"/>
        <w:jc w:val="both"/>
        <w:rPr>
          <w:rFonts w:ascii="Times New Roman" w:hAnsi="Times New Roman" w:cs="Times New Roman"/>
          <w:sz w:val="24"/>
          <w:szCs w:val="24"/>
        </w:rPr>
      </w:pPr>
      <w:r w:rsidRPr="006D182D">
        <w:rPr>
          <w:rFonts w:ascii="Times New Roman" w:hAnsi="Times New Roman" w:cs="Times New Roman"/>
          <w:sz w:val="24"/>
          <w:szCs w:val="24"/>
        </w:rPr>
        <w:t xml:space="preserve">привлечение родителей к сотрудничеству; </w:t>
      </w:r>
    </w:p>
    <w:p w:rsidR="006D182D" w:rsidRPr="006D182D" w:rsidRDefault="006D182D" w:rsidP="006D182D">
      <w:pPr>
        <w:pStyle w:val="ab"/>
        <w:tabs>
          <w:tab w:val="left" w:pos="426"/>
        </w:tabs>
        <w:ind w:firstLine="284"/>
        <w:jc w:val="both"/>
        <w:rPr>
          <w:rFonts w:ascii="Times New Roman" w:hAnsi="Times New Roman" w:cs="Times New Roman"/>
          <w:sz w:val="24"/>
          <w:szCs w:val="24"/>
        </w:rPr>
      </w:pPr>
    </w:p>
    <w:p w:rsidR="006D182D" w:rsidRPr="006D182D" w:rsidRDefault="006D182D" w:rsidP="006D182D">
      <w:pPr>
        <w:pStyle w:val="ab"/>
        <w:tabs>
          <w:tab w:val="left" w:pos="426"/>
        </w:tabs>
        <w:ind w:firstLine="284"/>
        <w:jc w:val="both"/>
        <w:rPr>
          <w:rFonts w:ascii="Times New Roman" w:hAnsi="Times New Roman" w:cs="Times New Roman"/>
          <w:sz w:val="24"/>
          <w:szCs w:val="24"/>
        </w:rPr>
      </w:pPr>
      <w:r w:rsidRPr="006D182D">
        <w:rPr>
          <w:rFonts w:ascii="Times New Roman" w:hAnsi="Times New Roman" w:cs="Times New Roman"/>
          <w:b/>
          <w:sz w:val="24"/>
          <w:szCs w:val="24"/>
        </w:rPr>
        <w:t>Пси</w:t>
      </w:r>
      <w:r w:rsidR="008D5723">
        <w:rPr>
          <w:rFonts w:ascii="Times New Roman" w:hAnsi="Times New Roman" w:cs="Times New Roman"/>
          <w:b/>
          <w:sz w:val="24"/>
          <w:szCs w:val="24"/>
        </w:rPr>
        <w:t xml:space="preserve">холого-педагогическое </w:t>
      </w:r>
      <w:proofErr w:type="spellStart"/>
      <w:r w:rsidR="008D5723">
        <w:rPr>
          <w:rFonts w:ascii="Times New Roman" w:hAnsi="Times New Roman" w:cs="Times New Roman"/>
          <w:b/>
          <w:sz w:val="24"/>
          <w:szCs w:val="24"/>
        </w:rPr>
        <w:t>сопровожд</w:t>
      </w:r>
      <w:r w:rsidRPr="006D182D">
        <w:rPr>
          <w:rFonts w:ascii="Times New Roman" w:hAnsi="Times New Roman" w:cs="Times New Roman"/>
          <w:b/>
          <w:sz w:val="24"/>
          <w:szCs w:val="24"/>
        </w:rPr>
        <w:t>ние</w:t>
      </w:r>
      <w:proofErr w:type="spellEnd"/>
      <w:r w:rsidRPr="006D182D">
        <w:rPr>
          <w:rFonts w:ascii="Times New Roman" w:hAnsi="Times New Roman" w:cs="Times New Roman"/>
          <w:b/>
          <w:sz w:val="24"/>
          <w:szCs w:val="24"/>
        </w:rPr>
        <w:t>.</w:t>
      </w:r>
      <w:r w:rsidRPr="006D182D">
        <w:rPr>
          <w:rFonts w:ascii="Times New Roman" w:hAnsi="Times New Roman" w:cs="Times New Roman"/>
          <w:sz w:val="24"/>
          <w:szCs w:val="24"/>
        </w:rPr>
        <w:t xml:space="preserve"> </w:t>
      </w:r>
    </w:p>
    <w:p w:rsidR="006D182D" w:rsidRPr="006D182D" w:rsidRDefault="006D182D" w:rsidP="006D182D">
      <w:pPr>
        <w:pStyle w:val="ab"/>
        <w:tabs>
          <w:tab w:val="left" w:pos="426"/>
        </w:tabs>
        <w:ind w:firstLine="284"/>
        <w:jc w:val="both"/>
        <w:rPr>
          <w:rFonts w:ascii="Times New Roman" w:hAnsi="Times New Roman" w:cs="Times New Roman"/>
          <w:sz w:val="24"/>
          <w:szCs w:val="24"/>
        </w:rPr>
      </w:pPr>
      <w:r w:rsidRPr="006D182D">
        <w:rPr>
          <w:rFonts w:ascii="Times New Roman" w:hAnsi="Times New Roman" w:cs="Times New Roman"/>
          <w:sz w:val="24"/>
          <w:szCs w:val="24"/>
        </w:rPr>
        <w:t xml:space="preserve">Психодиагностика осуществляется по плану или запросу (родители, обучающиеся, педагоги). Проводится профилактическая работа с </w:t>
      </w:r>
      <w:proofErr w:type="gramStart"/>
      <w:r w:rsidRPr="006D182D">
        <w:rPr>
          <w:rFonts w:ascii="Times New Roman" w:hAnsi="Times New Roman" w:cs="Times New Roman"/>
          <w:sz w:val="24"/>
          <w:szCs w:val="24"/>
        </w:rPr>
        <w:t>обучающимися</w:t>
      </w:r>
      <w:proofErr w:type="gramEnd"/>
      <w:r w:rsidRPr="006D182D">
        <w:rPr>
          <w:rFonts w:ascii="Times New Roman" w:hAnsi="Times New Roman" w:cs="Times New Roman"/>
          <w:sz w:val="24"/>
          <w:szCs w:val="24"/>
        </w:rPr>
        <w:t xml:space="preserve"> (занятия, диагностика). Осуществляется психолого-педагогическая коррекция (</w:t>
      </w:r>
      <w:proofErr w:type="gramStart"/>
      <w:r w:rsidRPr="006D182D">
        <w:rPr>
          <w:rFonts w:ascii="Times New Roman" w:hAnsi="Times New Roman" w:cs="Times New Roman"/>
          <w:sz w:val="24"/>
          <w:szCs w:val="24"/>
        </w:rPr>
        <w:t>отдельные</w:t>
      </w:r>
      <w:proofErr w:type="gramEnd"/>
      <w:r w:rsidRPr="006D182D">
        <w:rPr>
          <w:rFonts w:ascii="Times New Roman" w:hAnsi="Times New Roman" w:cs="Times New Roman"/>
          <w:sz w:val="24"/>
          <w:szCs w:val="24"/>
        </w:rPr>
        <w:t xml:space="preserve"> обучающиеся). Организация тренингов: уверенного поведения. Сотрудничества, общения. Проведение заседаний Совета профилактики</w:t>
      </w:r>
      <w:r>
        <w:rPr>
          <w:rFonts w:ascii="Times New Roman" w:hAnsi="Times New Roman" w:cs="Times New Roman"/>
          <w:sz w:val="24"/>
          <w:szCs w:val="24"/>
        </w:rPr>
        <w:t>, ПМПК</w:t>
      </w:r>
      <w:r w:rsidRPr="006D182D">
        <w:rPr>
          <w:rFonts w:ascii="Times New Roman" w:hAnsi="Times New Roman" w:cs="Times New Roman"/>
          <w:sz w:val="24"/>
          <w:szCs w:val="24"/>
        </w:rPr>
        <w:t xml:space="preserve">. </w:t>
      </w:r>
    </w:p>
    <w:p w:rsidR="006D182D" w:rsidRPr="006D182D" w:rsidRDefault="006D182D" w:rsidP="006D182D">
      <w:pPr>
        <w:pStyle w:val="ab"/>
        <w:tabs>
          <w:tab w:val="left" w:pos="426"/>
        </w:tabs>
        <w:ind w:firstLine="284"/>
        <w:jc w:val="both"/>
        <w:rPr>
          <w:rFonts w:ascii="Times New Roman" w:hAnsi="Times New Roman" w:cs="Times New Roman"/>
          <w:sz w:val="24"/>
          <w:szCs w:val="24"/>
        </w:rPr>
      </w:pPr>
      <w:r w:rsidRPr="006D182D">
        <w:rPr>
          <w:rFonts w:ascii="Times New Roman" w:hAnsi="Times New Roman" w:cs="Times New Roman"/>
          <w:sz w:val="24"/>
          <w:szCs w:val="24"/>
        </w:rPr>
        <w:lastRenderedPageBreak/>
        <w:t xml:space="preserve">Основными направлениями работы социального педагога являются: диагностические мероприятия, составление социального паспорта </w:t>
      </w:r>
      <w:r>
        <w:rPr>
          <w:rFonts w:ascii="Times New Roman" w:hAnsi="Times New Roman" w:cs="Times New Roman"/>
          <w:sz w:val="24"/>
          <w:szCs w:val="24"/>
        </w:rPr>
        <w:t>школы</w:t>
      </w:r>
      <w:r w:rsidRPr="006D182D">
        <w:rPr>
          <w:rFonts w:ascii="Times New Roman" w:hAnsi="Times New Roman" w:cs="Times New Roman"/>
          <w:sz w:val="24"/>
          <w:szCs w:val="24"/>
        </w:rPr>
        <w:t xml:space="preserve">, выявление подростков, нуждающихся в психологической и социально-педагогической помощи, профилактические мероприятия, совместная работа с ПДН, КДН, проведение мероприятий по профилактике  поведения. </w:t>
      </w:r>
    </w:p>
    <w:p w:rsidR="006D182D" w:rsidRPr="006D182D" w:rsidRDefault="006D182D" w:rsidP="006D182D">
      <w:pPr>
        <w:pStyle w:val="ab"/>
        <w:tabs>
          <w:tab w:val="left" w:pos="426"/>
        </w:tabs>
        <w:ind w:firstLine="284"/>
        <w:jc w:val="both"/>
        <w:rPr>
          <w:rFonts w:ascii="Times New Roman" w:hAnsi="Times New Roman" w:cs="Times New Roman"/>
          <w:sz w:val="24"/>
          <w:szCs w:val="24"/>
        </w:rPr>
      </w:pPr>
      <w:r w:rsidRPr="006D182D">
        <w:rPr>
          <w:rFonts w:ascii="Times New Roman" w:hAnsi="Times New Roman" w:cs="Times New Roman"/>
          <w:sz w:val="24"/>
          <w:szCs w:val="24"/>
        </w:rPr>
        <w:t xml:space="preserve">Разновидности диагностики в </w:t>
      </w:r>
      <w:r>
        <w:rPr>
          <w:rFonts w:ascii="Times New Roman" w:hAnsi="Times New Roman" w:cs="Times New Roman"/>
          <w:sz w:val="24"/>
          <w:szCs w:val="24"/>
        </w:rPr>
        <w:t>школе</w:t>
      </w:r>
      <w:r w:rsidRPr="006D182D">
        <w:rPr>
          <w:rFonts w:ascii="Times New Roman" w:hAnsi="Times New Roman" w:cs="Times New Roman"/>
          <w:sz w:val="24"/>
          <w:szCs w:val="24"/>
        </w:rPr>
        <w:t xml:space="preserve">:  </w:t>
      </w:r>
    </w:p>
    <w:p w:rsidR="006D182D" w:rsidRPr="006D182D" w:rsidRDefault="006D182D" w:rsidP="003A351C">
      <w:pPr>
        <w:pStyle w:val="ab"/>
        <w:numPr>
          <w:ilvl w:val="0"/>
          <w:numId w:val="17"/>
        </w:numPr>
        <w:tabs>
          <w:tab w:val="left" w:pos="426"/>
        </w:tabs>
        <w:ind w:left="0" w:firstLine="284"/>
        <w:jc w:val="both"/>
        <w:rPr>
          <w:rFonts w:ascii="Times New Roman" w:hAnsi="Times New Roman" w:cs="Times New Roman"/>
          <w:sz w:val="24"/>
          <w:szCs w:val="24"/>
        </w:rPr>
      </w:pPr>
      <w:r w:rsidRPr="006D182D">
        <w:rPr>
          <w:rFonts w:ascii="Times New Roman" w:hAnsi="Times New Roman" w:cs="Times New Roman"/>
          <w:sz w:val="24"/>
          <w:szCs w:val="24"/>
        </w:rPr>
        <w:t xml:space="preserve">изучение мотивации учения школьников (В.Н. Максимова «Диагностика как фактор развития образовательной системы»);  </w:t>
      </w:r>
    </w:p>
    <w:p w:rsidR="006D182D" w:rsidRPr="006D182D" w:rsidRDefault="006D182D" w:rsidP="003A351C">
      <w:pPr>
        <w:pStyle w:val="ab"/>
        <w:numPr>
          <w:ilvl w:val="0"/>
          <w:numId w:val="17"/>
        </w:numPr>
        <w:tabs>
          <w:tab w:val="left" w:pos="426"/>
        </w:tabs>
        <w:ind w:left="0" w:firstLine="284"/>
        <w:jc w:val="both"/>
        <w:rPr>
          <w:rFonts w:ascii="Times New Roman" w:hAnsi="Times New Roman" w:cs="Times New Roman"/>
          <w:sz w:val="24"/>
          <w:szCs w:val="24"/>
        </w:rPr>
      </w:pPr>
      <w:r w:rsidRPr="006D182D">
        <w:rPr>
          <w:rFonts w:ascii="Times New Roman" w:hAnsi="Times New Roman" w:cs="Times New Roman"/>
          <w:sz w:val="24"/>
          <w:szCs w:val="24"/>
        </w:rPr>
        <w:t xml:space="preserve">соответствие </w:t>
      </w:r>
      <w:proofErr w:type="gramStart"/>
      <w:r w:rsidRPr="006D182D">
        <w:rPr>
          <w:rFonts w:ascii="Times New Roman" w:hAnsi="Times New Roman" w:cs="Times New Roman"/>
          <w:sz w:val="24"/>
          <w:szCs w:val="24"/>
        </w:rPr>
        <w:t>сформированных</w:t>
      </w:r>
      <w:proofErr w:type="gramEnd"/>
      <w:r w:rsidRPr="006D182D">
        <w:rPr>
          <w:rFonts w:ascii="Times New Roman" w:hAnsi="Times New Roman" w:cs="Times New Roman"/>
          <w:sz w:val="24"/>
          <w:szCs w:val="24"/>
        </w:rPr>
        <w:t xml:space="preserve"> УУД требованиям обязательного минимума содержания среднего общего образования;  </w:t>
      </w:r>
    </w:p>
    <w:p w:rsidR="006D182D" w:rsidRPr="006D182D" w:rsidRDefault="006D182D" w:rsidP="003A351C">
      <w:pPr>
        <w:pStyle w:val="ab"/>
        <w:numPr>
          <w:ilvl w:val="0"/>
          <w:numId w:val="17"/>
        </w:numPr>
        <w:tabs>
          <w:tab w:val="left" w:pos="426"/>
        </w:tabs>
        <w:ind w:left="0" w:firstLine="284"/>
        <w:jc w:val="both"/>
        <w:rPr>
          <w:rFonts w:ascii="Times New Roman" w:hAnsi="Times New Roman" w:cs="Times New Roman"/>
          <w:sz w:val="24"/>
          <w:szCs w:val="24"/>
        </w:rPr>
      </w:pPr>
      <w:r w:rsidRPr="006D182D">
        <w:rPr>
          <w:rFonts w:ascii="Times New Roman" w:hAnsi="Times New Roman" w:cs="Times New Roman"/>
          <w:sz w:val="24"/>
          <w:szCs w:val="24"/>
        </w:rPr>
        <w:t>выявление одаренных детей (</w:t>
      </w:r>
      <w:proofErr w:type="spellStart"/>
      <w:r w:rsidRPr="006D182D">
        <w:rPr>
          <w:rFonts w:ascii="Times New Roman" w:hAnsi="Times New Roman" w:cs="Times New Roman"/>
          <w:sz w:val="24"/>
          <w:szCs w:val="24"/>
        </w:rPr>
        <w:t>Лири</w:t>
      </w:r>
      <w:proofErr w:type="spellEnd"/>
      <w:r w:rsidRPr="006D182D">
        <w:rPr>
          <w:rFonts w:ascii="Times New Roman" w:hAnsi="Times New Roman" w:cs="Times New Roman"/>
          <w:sz w:val="24"/>
          <w:szCs w:val="24"/>
        </w:rPr>
        <w:t xml:space="preserve">, </w:t>
      </w:r>
      <w:proofErr w:type="spellStart"/>
      <w:r w:rsidRPr="006D182D">
        <w:rPr>
          <w:rFonts w:ascii="Times New Roman" w:hAnsi="Times New Roman" w:cs="Times New Roman"/>
          <w:sz w:val="24"/>
          <w:szCs w:val="24"/>
        </w:rPr>
        <w:t>Кетелла</w:t>
      </w:r>
      <w:proofErr w:type="spellEnd"/>
      <w:r w:rsidRPr="006D182D">
        <w:rPr>
          <w:rFonts w:ascii="Times New Roman" w:hAnsi="Times New Roman" w:cs="Times New Roman"/>
          <w:sz w:val="24"/>
          <w:szCs w:val="24"/>
        </w:rPr>
        <w:t xml:space="preserve">);  </w:t>
      </w:r>
    </w:p>
    <w:p w:rsidR="006D182D" w:rsidRPr="006D182D" w:rsidRDefault="006D182D" w:rsidP="003A351C">
      <w:pPr>
        <w:pStyle w:val="ab"/>
        <w:numPr>
          <w:ilvl w:val="0"/>
          <w:numId w:val="17"/>
        </w:numPr>
        <w:tabs>
          <w:tab w:val="left" w:pos="426"/>
        </w:tabs>
        <w:ind w:left="0" w:firstLine="284"/>
        <w:jc w:val="both"/>
        <w:rPr>
          <w:rFonts w:ascii="Times New Roman" w:hAnsi="Times New Roman" w:cs="Times New Roman"/>
          <w:sz w:val="24"/>
          <w:szCs w:val="24"/>
        </w:rPr>
      </w:pPr>
      <w:r w:rsidRPr="006D182D">
        <w:rPr>
          <w:rFonts w:ascii="Times New Roman" w:hAnsi="Times New Roman" w:cs="Times New Roman"/>
          <w:sz w:val="24"/>
          <w:szCs w:val="24"/>
        </w:rPr>
        <w:t xml:space="preserve">функциональные умения учителя; </w:t>
      </w:r>
    </w:p>
    <w:p w:rsidR="006D182D" w:rsidRPr="006D182D" w:rsidRDefault="006D182D" w:rsidP="003A351C">
      <w:pPr>
        <w:pStyle w:val="ab"/>
        <w:numPr>
          <w:ilvl w:val="0"/>
          <w:numId w:val="17"/>
        </w:numPr>
        <w:tabs>
          <w:tab w:val="left" w:pos="426"/>
        </w:tabs>
        <w:ind w:left="0" w:firstLine="284"/>
        <w:jc w:val="both"/>
        <w:rPr>
          <w:rFonts w:ascii="Times New Roman" w:hAnsi="Times New Roman" w:cs="Times New Roman"/>
          <w:sz w:val="24"/>
          <w:szCs w:val="24"/>
        </w:rPr>
      </w:pPr>
      <w:r w:rsidRPr="006D182D">
        <w:rPr>
          <w:rFonts w:ascii="Times New Roman" w:hAnsi="Times New Roman" w:cs="Times New Roman"/>
          <w:sz w:val="24"/>
          <w:szCs w:val="24"/>
        </w:rPr>
        <w:t xml:space="preserve">анализ педагогических затруднений учителя;  </w:t>
      </w:r>
    </w:p>
    <w:p w:rsidR="006D182D" w:rsidRPr="006D182D" w:rsidRDefault="006D182D" w:rsidP="003A351C">
      <w:pPr>
        <w:pStyle w:val="ab"/>
        <w:numPr>
          <w:ilvl w:val="0"/>
          <w:numId w:val="17"/>
        </w:numPr>
        <w:tabs>
          <w:tab w:val="left" w:pos="426"/>
        </w:tabs>
        <w:ind w:left="0" w:firstLine="284"/>
        <w:jc w:val="both"/>
        <w:rPr>
          <w:rFonts w:ascii="Times New Roman" w:hAnsi="Times New Roman" w:cs="Times New Roman"/>
          <w:sz w:val="24"/>
          <w:szCs w:val="24"/>
        </w:rPr>
      </w:pPr>
      <w:r w:rsidRPr="006D182D">
        <w:rPr>
          <w:rFonts w:ascii="Times New Roman" w:hAnsi="Times New Roman" w:cs="Times New Roman"/>
          <w:sz w:val="24"/>
          <w:szCs w:val="24"/>
        </w:rPr>
        <w:t xml:space="preserve">выявление скрытой мотивации (И.Л.Соломин);  </w:t>
      </w:r>
    </w:p>
    <w:p w:rsidR="006D182D" w:rsidRPr="006D182D" w:rsidRDefault="006D182D" w:rsidP="003A351C">
      <w:pPr>
        <w:pStyle w:val="ab"/>
        <w:numPr>
          <w:ilvl w:val="0"/>
          <w:numId w:val="17"/>
        </w:numPr>
        <w:tabs>
          <w:tab w:val="left" w:pos="426"/>
        </w:tabs>
        <w:ind w:left="0" w:firstLine="284"/>
        <w:jc w:val="both"/>
        <w:rPr>
          <w:rFonts w:ascii="Times New Roman" w:hAnsi="Times New Roman" w:cs="Times New Roman"/>
          <w:sz w:val="24"/>
          <w:szCs w:val="24"/>
        </w:rPr>
      </w:pPr>
      <w:r w:rsidRPr="006D182D">
        <w:rPr>
          <w:rFonts w:ascii="Times New Roman" w:hAnsi="Times New Roman" w:cs="Times New Roman"/>
          <w:sz w:val="24"/>
          <w:szCs w:val="24"/>
        </w:rPr>
        <w:t>исследования межличностных отношений в классе (</w:t>
      </w:r>
      <w:proofErr w:type="gramStart"/>
      <w:r w:rsidRPr="006D182D">
        <w:rPr>
          <w:rFonts w:ascii="Times New Roman" w:hAnsi="Times New Roman" w:cs="Times New Roman"/>
          <w:sz w:val="24"/>
          <w:szCs w:val="24"/>
        </w:rPr>
        <w:t>Дж</w:t>
      </w:r>
      <w:proofErr w:type="gramEnd"/>
      <w:r w:rsidRPr="006D182D">
        <w:rPr>
          <w:rFonts w:ascii="Times New Roman" w:hAnsi="Times New Roman" w:cs="Times New Roman"/>
          <w:sz w:val="24"/>
          <w:szCs w:val="24"/>
        </w:rPr>
        <w:t xml:space="preserve">. Морено);  </w:t>
      </w:r>
    </w:p>
    <w:p w:rsidR="006D182D" w:rsidRPr="006D182D" w:rsidRDefault="006D182D" w:rsidP="003A351C">
      <w:pPr>
        <w:pStyle w:val="ab"/>
        <w:numPr>
          <w:ilvl w:val="0"/>
          <w:numId w:val="17"/>
        </w:numPr>
        <w:tabs>
          <w:tab w:val="left" w:pos="426"/>
        </w:tabs>
        <w:ind w:left="0" w:firstLine="284"/>
        <w:jc w:val="both"/>
        <w:rPr>
          <w:rFonts w:ascii="Times New Roman" w:hAnsi="Times New Roman" w:cs="Times New Roman"/>
          <w:sz w:val="24"/>
          <w:szCs w:val="24"/>
        </w:rPr>
      </w:pPr>
      <w:r w:rsidRPr="006D182D">
        <w:rPr>
          <w:rFonts w:ascii="Times New Roman" w:hAnsi="Times New Roman" w:cs="Times New Roman"/>
          <w:sz w:val="24"/>
          <w:szCs w:val="24"/>
        </w:rPr>
        <w:t xml:space="preserve">исследование эмоциональной и личностной сферы;  </w:t>
      </w:r>
    </w:p>
    <w:p w:rsidR="006D182D" w:rsidRPr="006D182D" w:rsidRDefault="006D182D" w:rsidP="003A351C">
      <w:pPr>
        <w:pStyle w:val="ab"/>
        <w:numPr>
          <w:ilvl w:val="0"/>
          <w:numId w:val="17"/>
        </w:numPr>
        <w:tabs>
          <w:tab w:val="left" w:pos="426"/>
        </w:tabs>
        <w:ind w:left="0" w:firstLine="284"/>
        <w:jc w:val="both"/>
        <w:rPr>
          <w:rFonts w:ascii="Times New Roman" w:hAnsi="Times New Roman" w:cs="Times New Roman"/>
          <w:sz w:val="24"/>
          <w:szCs w:val="24"/>
        </w:rPr>
      </w:pPr>
      <w:r w:rsidRPr="006D182D">
        <w:rPr>
          <w:rFonts w:ascii="Times New Roman" w:hAnsi="Times New Roman" w:cs="Times New Roman"/>
          <w:sz w:val="24"/>
          <w:szCs w:val="24"/>
        </w:rPr>
        <w:t xml:space="preserve">исследование личностных проблем ребенка и оценка личностных особенностей (Р.С. Бернс, С.Х. Кауфман, Е.И.Рогов);  </w:t>
      </w:r>
    </w:p>
    <w:p w:rsidR="006D182D" w:rsidRPr="006D182D" w:rsidRDefault="006D182D" w:rsidP="003A351C">
      <w:pPr>
        <w:pStyle w:val="ab"/>
        <w:numPr>
          <w:ilvl w:val="0"/>
          <w:numId w:val="17"/>
        </w:numPr>
        <w:tabs>
          <w:tab w:val="left" w:pos="426"/>
        </w:tabs>
        <w:ind w:left="0" w:firstLine="284"/>
        <w:jc w:val="both"/>
        <w:rPr>
          <w:rFonts w:ascii="Times New Roman" w:hAnsi="Times New Roman" w:cs="Times New Roman"/>
          <w:sz w:val="24"/>
          <w:szCs w:val="24"/>
        </w:rPr>
      </w:pPr>
      <w:proofErr w:type="spellStart"/>
      <w:r w:rsidRPr="006D182D">
        <w:rPr>
          <w:rFonts w:ascii="Times New Roman" w:hAnsi="Times New Roman" w:cs="Times New Roman"/>
          <w:sz w:val="24"/>
          <w:szCs w:val="24"/>
        </w:rPr>
        <w:t>сследование</w:t>
      </w:r>
      <w:proofErr w:type="spellEnd"/>
      <w:r w:rsidRPr="006D182D">
        <w:rPr>
          <w:rFonts w:ascii="Times New Roman" w:hAnsi="Times New Roman" w:cs="Times New Roman"/>
          <w:sz w:val="24"/>
          <w:szCs w:val="24"/>
        </w:rPr>
        <w:t xml:space="preserve"> интересов подростков («Карта интересов»);  </w:t>
      </w:r>
    </w:p>
    <w:p w:rsidR="006D182D" w:rsidRPr="006D182D" w:rsidRDefault="006D182D" w:rsidP="003A351C">
      <w:pPr>
        <w:pStyle w:val="ab"/>
        <w:numPr>
          <w:ilvl w:val="0"/>
          <w:numId w:val="17"/>
        </w:numPr>
        <w:tabs>
          <w:tab w:val="left" w:pos="426"/>
        </w:tabs>
        <w:ind w:left="0" w:firstLine="284"/>
        <w:jc w:val="both"/>
        <w:rPr>
          <w:rFonts w:ascii="Times New Roman" w:hAnsi="Times New Roman" w:cs="Times New Roman"/>
          <w:sz w:val="24"/>
          <w:szCs w:val="24"/>
        </w:rPr>
      </w:pPr>
      <w:r w:rsidRPr="006D182D">
        <w:rPr>
          <w:rFonts w:ascii="Times New Roman" w:hAnsi="Times New Roman" w:cs="Times New Roman"/>
          <w:sz w:val="24"/>
          <w:szCs w:val="24"/>
        </w:rPr>
        <w:t xml:space="preserve">исследование личной профессиональной перспективы;  </w:t>
      </w:r>
    </w:p>
    <w:p w:rsidR="006D182D" w:rsidRPr="006D182D" w:rsidRDefault="006D182D" w:rsidP="003A351C">
      <w:pPr>
        <w:pStyle w:val="ab"/>
        <w:numPr>
          <w:ilvl w:val="0"/>
          <w:numId w:val="17"/>
        </w:numPr>
        <w:tabs>
          <w:tab w:val="left" w:pos="426"/>
        </w:tabs>
        <w:ind w:left="0" w:firstLine="284"/>
        <w:jc w:val="both"/>
        <w:rPr>
          <w:rFonts w:ascii="Times New Roman" w:hAnsi="Times New Roman" w:cs="Times New Roman"/>
          <w:sz w:val="24"/>
          <w:szCs w:val="24"/>
        </w:rPr>
      </w:pPr>
      <w:r w:rsidRPr="006D182D">
        <w:rPr>
          <w:rFonts w:ascii="Times New Roman" w:hAnsi="Times New Roman" w:cs="Times New Roman"/>
          <w:sz w:val="24"/>
          <w:szCs w:val="24"/>
        </w:rPr>
        <w:t>исследование самооценки (</w:t>
      </w:r>
      <w:proofErr w:type="spellStart"/>
      <w:r w:rsidRPr="006D182D">
        <w:rPr>
          <w:rFonts w:ascii="Times New Roman" w:hAnsi="Times New Roman" w:cs="Times New Roman"/>
          <w:sz w:val="24"/>
          <w:szCs w:val="24"/>
        </w:rPr>
        <w:t>Д.Рубейнштейн</w:t>
      </w:r>
      <w:proofErr w:type="spellEnd"/>
      <w:r w:rsidRPr="006D182D">
        <w:rPr>
          <w:rFonts w:ascii="Times New Roman" w:hAnsi="Times New Roman" w:cs="Times New Roman"/>
          <w:sz w:val="24"/>
          <w:szCs w:val="24"/>
        </w:rPr>
        <w:t xml:space="preserve">, А.М.Прихожан);  </w:t>
      </w:r>
    </w:p>
    <w:p w:rsidR="006D182D" w:rsidRPr="006D182D" w:rsidRDefault="006D182D" w:rsidP="003A351C">
      <w:pPr>
        <w:pStyle w:val="ab"/>
        <w:numPr>
          <w:ilvl w:val="0"/>
          <w:numId w:val="17"/>
        </w:numPr>
        <w:tabs>
          <w:tab w:val="left" w:pos="426"/>
        </w:tabs>
        <w:ind w:left="0" w:firstLine="284"/>
        <w:jc w:val="both"/>
        <w:rPr>
          <w:rFonts w:ascii="Times New Roman" w:hAnsi="Times New Roman" w:cs="Times New Roman"/>
          <w:sz w:val="24"/>
          <w:szCs w:val="24"/>
        </w:rPr>
      </w:pPr>
      <w:r w:rsidRPr="006D182D">
        <w:rPr>
          <w:rFonts w:ascii="Times New Roman" w:hAnsi="Times New Roman" w:cs="Times New Roman"/>
          <w:sz w:val="24"/>
          <w:szCs w:val="24"/>
        </w:rPr>
        <w:t xml:space="preserve">исследование уровня развития психических функций (диагностика интеллекта: внимание, память, мышление); </w:t>
      </w:r>
    </w:p>
    <w:p w:rsidR="006D182D" w:rsidRPr="006D182D" w:rsidRDefault="006D182D" w:rsidP="003A351C">
      <w:pPr>
        <w:pStyle w:val="ab"/>
        <w:numPr>
          <w:ilvl w:val="0"/>
          <w:numId w:val="17"/>
        </w:numPr>
        <w:tabs>
          <w:tab w:val="left" w:pos="426"/>
        </w:tabs>
        <w:ind w:left="0" w:firstLine="284"/>
        <w:jc w:val="both"/>
        <w:rPr>
          <w:rFonts w:ascii="Times New Roman" w:hAnsi="Times New Roman" w:cs="Times New Roman"/>
          <w:sz w:val="24"/>
          <w:szCs w:val="24"/>
        </w:rPr>
      </w:pPr>
      <w:r w:rsidRPr="006D182D">
        <w:rPr>
          <w:rFonts w:ascii="Times New Roman" w:hAnsi="Times New Roman" w:cs="Times New Roman"/>
          <w:sz w:val="24"/>
          <w:szCs w:val="24"/>
        </w:rPr>
        <w:t xml:space="preserve">диагностика эмоционального состояния (Цветовой тест «Состояние»);  </w:t>
      </w:r>
    </w:p>
    <w:p w:rsidR="006D182D" w:rsidRPr="006D182D" w:rsidRDefault="006D182D" w:rsidP="003A351C">
      <w:pPr>
        <w:pStyle w:val="ab"/>
        <w:numPr>
          <w:ilvl w:val="0"/>
          <w:numId w:val="17"/>
        </w:numPr>
        <w:tabs>
          <w:tab w:val="left" w:pos="426"/>
        </w:tabs>
        <w:ind w:left="0" w:firstLine="284"/>
        <w:jc w:val="both"/>
        <w:rPr>
          <w:rFonts w:ascii="Times New Roman" w:hAnsi="Times New Roman" w:cs="Times New Roman"/>
          <w:sz w:val="24"/>
          <w:szCs w:val="24"/>
        </w:rPr>
      </w:pPr>
      <w:r w:rsidRPr="006D182D">
        <w:rPr>
          <w:rFonts w:ascii="Times New Roman" w:hAnsi="Times New Roman" w:cs="Times New Roman"/>
          <w:sz w:val="24"/>
          <w:szCs w:val="24"/>
        </w:rPr>
        <w:t xml:space="preserve">диагностика зависимости (проективные, рисуночные тесты, диагностика по Юнгу); </w:t>
      </w:r>
    </w:p>
    <w:p w:rsidR="006D182D" w:rsidRPr="006D182D" w:rsidRDefault="006D182D" w:rsidP="003A351C">
      <w:pPr>
        <w:pStyle w:val="ab"/>
        <w:numPr>
          <w:ilvl w:val="0"/>
          <w:numId w:val="17"/>
        </w:numPr>
        <w:tabs>
          <w:tab w:val="left" w:pos="426"/>
        </w:tabs>
        <w:ind w:left="0" w:firstLine="284"/>
        <w:jc w:val="both"/>
        <w:rPr>
          <w:rFonts w:ascii="Times New Roman" w:hAnsi="Times New Roman" w:cs="Times New Roman"/>
          <w:sz w:val="24"/>
          <w:szCs w:val="24"/>
        </w:rPr>
      </w:pPr>
      <w:r w:rsidRPr="006D182D">
        <w:rPr>
          <w:rFonts w:ascii="Times New Roman" w:hAnsi="Times New Roman" w:cs="Times New Roman"/>
          <w:sz w:val="24"/>
          <w:szCs w:val="24"/>
        </w:rPr>
        <w:t xml:space="preserve">диагностика поведения, сотрудничества, общения;  </w:t>
      </w:r>
    </w:p>
    <w:p w:rsidR="006D182D" w:rsidRPr="006D182D" w:rsidRDefault="006D182D" w:rsidP="003A351C">
      <w:pPr>
        <w:pStyle w:val="ab"/>
        <w:numPr>
          <w:ilvl w:val="0"/>
          <w:numId w:val="17"/>
        </w:numPr>
        <w:tabs>
          <w:tab w:val="left" w:pos="426"/>
        </w:tabs>
        <w:ind w:left="0" w:firstLine="284"/>
        <w:jc w:val="both"/>
        <w:rPr>
          <w:rFonts w:ascii="Times New Roman" w:hAnsi="Times New Roman" w:cs="Times New Roman"/>
          <w:sz w:val="24"/>
          <w:szCs w:val="24"/>
        </w:rPr>
      </w:pPr>
      <w:r w:rsidRPr="006D182D">
        <w:rPr>
          <w:rFonts w:ascii="Times New Roman" w:hAnsi="Times New Roman" w:cs="Times New Roman"/>
          <w:sz w:val="24"/>
          <w:szCs w:val="24"/>
        </w:rPr>
        <w:t xml:space="preserve">выявление интеллектуального уровня (тест </w:t>
      </w:r>
      <w:proofErr w:type="spellStart"/>
      <w:r w:rsidRPr="006D182D">
        <w:rPr>
          <w:rFonts w:ascii="Times New Roman" w:hAnsi="Times New Roman" w:cs="Times New Roman"/>
          <w:sz w:val="24"/>
          <w:szCs w:val="24"/>
        </w:rPr>
        <w:t>Амтхауэра</w:t>
      </w:r>
      <w:proofErr w:type="spellEnd"/>
      <w:r w:rsidRPr="006D182D">
        <w:rPr>
          <w:rFonts w:ascii="Times New Roman" w:hAnsi="Times New Roman" w:cs="Times New Roman"/>
          <w:sz w:val="24"/>
          <w:szCs w:val="24"/>
        </w:rPr>
        <w:t xml:space="preserve">);  </w:t>
      </w:r>
    </w:p>
    <w:p w:rsidR="006D182D" w:rsidRPr="006D182D" w:rsidRDefault="006D182D" w:rsidP="003A351C">
      <w:pPr>
        <w:pStyle w:val="ab"/>
        <w:numPr>
          <w:ilvl w:val="0"/>
          <w:numId w:val="17"/>
        </w:numPr>
        <w:tabs>
          <w:tab w:val="left" w:pos="426"/>
        </w:tabs>
        <w:ind w:left="0" w:firstLine="284"/>
        <w:jc w:val="both"/>
        <w:rPr>
          <w:rFonts w:ascii="Times New Roman" w:hAnsi="Times New Roman" w:cs="Times New Roman"/>
          <w:sz w:val="24"/>
          <w:szCs w:val="24"/>
        </w:rPr>
      </w:pPr>
      <w:r w:rsidRPr="006D182D">
        <w:rPr>
          <w:rFonts w:ascii="Times New Roman" w:hAnsi="Times New Roman" w:cs="Times New Roman"/>
          <w:sz w:val="24"/>
          <w:szCs w:val="24"/>
        </w:rPr>
        <w:t xml:space="preserve">нормализация учебной нагрузки на </w:t>
      </w:r>
      <w:proofErr w:type="gramStart"/>
      <w:r w:rsidRPr="006D182D">
        <w:rPr>
          <w:rFonts w:ascii="Times New Roman" w:hAnsi="Times New Roman" w:cs="Times New Roman"/>
          <w:sz w:val="24"/>
          <w:szCs w:val="24"/>
        </w:rPr>
        <w:t>обучающегося</w:t>
      </w:r>
      <w:proofErr w:type="gramEnd"/>
      <w:r w:rsidRPr="006D182D">
        <w:rPr>
          <w:rFonts w:ascii="Times New Roman" w:hAnsi="Times New Roman" w:cs="Times New Roman"/>
          <w:sz w:val="24"/>
          <w:szCs w:val="24"/>
        </w:rPr>
        <w:t xml:space="preserve"> (</w:t>
      </w:r>
      <w:proofErr w:type="spellStart"/>
      <w:r w:rsidRPr="006D182D">
        <w:rPr>
          <w:rFonts w:ascii="Times New Roman" w:hAnsi="Times New Roman" w:cs="Times New Roman"/>
          <w:sz w:val="24"/>
          <w:szCs w:val="24"/>
        </w:rPr>
        <w:t>Еньков</w:t>
      </w:r>
      <w:proofErr w:type="spellEnd"/>
      <w:r w:rsidRPr="006D182D">
        <w:rPr>
          <w:rFonts w:ascii="Times New Roman" w:hAnsi="Times New Roman" w:cs="Times New Roman"/>
          <w:sz w:val="24"/>
          <w:szCs w:val="24"/>
        </w:rPr>
        <w:t xml:space="preserve">);  </w:t>
      </w:r>
    </w:p>
    <w:p w:rsidR="006D182D" w:rsidRPr="006D182D" w:rsidRDefault="006D182D" w:rsidP="003A351C">
      <w:pPr>
        <w:pStyle w:val="ab"/>
        <w:numPr>
          <w:ilvl w:val="0"/>
          <w:numId w:val="17"/>
        </w:numPr>
        <w:tabs>
          <w:tab w:val="left" w:pos="426"/>
        </w:tabs>
        <w:ind w:left="0" w:firstLine="284"/>
        <w:jc w:val="both"/>
        <w:rPr>
          <w:rFonts w:ascii="Times New Roman" w:hAnsi="Times New Roman" w:cs="Times New Roman"/>
          <w:sz w:val="24"/>
          <w:szCs w:val="24"/>
        </w:rPr>
      </w:pPr>
      <w:r w:rsidRPr="006D182D">
        <w:rPr>
          <w:rFonts w:ascii="Times New Roman" w:hAnsi="Times New Roman" w:cs="Times New Roman"/>
          <w:sz w:val="24"/>
          <w:szCs w:val="24"/>
        </w:rPr>
        <w:t xml:space="preserve">диагностика исследования функционального состояния здоровья и работоспособности </w:t>
      </w:r>
      <w:proofErr w:type="gramStart"/>
      <w:r w:rsidRPr="006D182D">
        <w:rPr>
          <w:rFonts w:ascii="Times New Roman" w:hAnsi="Times New Roman" w:cs="Times New Roman"/>
          <w:sz w:val="24"/>
          <w:szCs w:val="24"/>
        </w:rPr>
        <w:t>обучающихся</w:t>
      </w:r>
      <w:proofErr w:type="gramEnd"/>
      <w:r w:rsidRPr="006D182D">
        <w:rPr>
          <w:rFonts w:ascii="Times New Roman" w:hAnsi="Times New Roman" w:cs="Times New Roman"/>
          <w:sz w:val="24"/>
          <w:szCs w:val="24"/>
        </w:rPr>
        <w:t xml:space="preserve">;  </w:t>
      </w:r>
    </w:p>
    <w:p w:rsidR="00141951" w:rsidRDefault="00141951" w:rsidP="00190BAC">
      <w:pPr>
        <w:spacing w:after="0" w:line="240" w:lineRule="auto"/>
        <w:ind w:firstLine="284"/>
        <w:jc w:val="both"/>
        <w:rPr>
          <w:rFonts w:ascii="Times New Roman" w:hAnsi="Times New Roman" w:cs="Times New Roman"/>
          <w:sz w:val="24"/>
          <w:szCs w:val="24"/>
        </w:rPr>
      </w:pPr>
    </w:p>
    <w:p w:rsidR="00FC0010" w:rsidRPr="00511D4F" w:rsidRDefault="00FC0010" w:rsidP="00511D4F">
      <w:pPr>
        <w:spacing w:after="0" w:line="240" w:lineRule="auto"/>
        <w:ind w:firstLine="284"/>
        <w:jc w:val="center"/>
        <w:rPr>
          <w:rFonts w:ascii="Times New Roman" w:hAnsi="Times New Roman" w:cs="Times New Roman"/>
          <w:b/>
          <w:sz w:val="24"/>
          <w:szCs w:val="24"/>
        </w:rPr>
      </w:pPr>
      <w:bookmarkStart w:id="52" w:name="_Toc453968166"/>
      <w:r w:rsidRPr="00511D4F">
        <w:rPr>
          <w:rFonts w:ascii="Times New Roman" w:hAnsi="Times New Roman" w:cs="Times New Roman"/>
          <w:b/>
          <w:sz w:val="24"/>
          <w:szCs w:val="24"/>
        </w:rPr>
        <w:t xml:space="preserve">I.3. Система </w:t>
      </w:r>
      <w:proofErr w:type="gramStart"/>
      <w:r w:rsidRPr="00511D4F">
        <w:rPr>
          <w:rFonts w:ascii="Times New Roman" w:hAnsi="Times New Roman" w:cs="Times New Roman"/>
          <w:b/>
          <w:sz w:val="24"/>
          <w:szCs w:val="24"/>
        </w:rPr>
        <w:t>оценки достижения планируемых результатов освоения основной образовательной программы среднего общего образования</w:t>
      </w:r>
      <w:bookmarkEnd w:id="52"/>
      <w:proofErr w:type="gramEnd"/>
    </w:p>
    <w:p w:rsidR="00FC0010" w:rsidRPr="00190BAC" w:rsidRDefault="00FC0010" w:rsidP="00190BAC">
      <w:pPr>
        <w:spacing w:after="0" w:line="240" w:lineRule="auto"/>
        <w:ind w:firstLine="284"/>
        <w:jc w:val="both"/>
        <w:rPr>
          <w:rFonts w:ascii="Times New Roman" w:hAnsi="Times New Roman" w:cs="Times New Roman"/>
          <w:sz w:val="24"/>
          <w:szCs w:val="24"/>
        </w:rPr>
      </w:pPr>
    </w:p>
    <w:p w:rsidR="00FC0010" w:rsidRPr="00190BAC" w:rsidRDefault="00FC0010" w:rsidP="00190BAC">
      <w:pPr>
        <w:spacing w:after="0" w:line="240" w:lineRule="auto"/>
        <w:ind w:firstLine="284"/>
        <w:jc w:val="both"/>
        <w:rPr>
          <w:rFonts w:ascii="Times New Roman" w:hAnsi="Times New Roman" w:cs="Times New Roman"/>
          <w:sz w:val="24"/>
          <w:szCs w:val="24"/>
        </w:rPr>
      </w:pPr>
      <w:proofErr w:type="gramStart"/>
      <w:r w:rsidRPr="00190BAC">
        <w:rPr>
          <w:rFonts w:ascii="Times New Roman" w:hAnsi="Times New Roman" w:cs="Times New Roman"/>
          <w:sz w:val="24"/>
          <w:szCs w:val="24"/>
        </w:rPr>
        <w:t xml:space="preserve">Система оценки достижения планируемых результатов освоения основной образовательной программы среднего общего образования (далее – система оценки) является частью системы оценки и управления качеством образования в </w:t>
      </w:r>
      <w:r w:rsidR="007F3996">
        <w:rPr>
          <w:rFonts w:ascii="Times New Roman" w:hAnsi="Times New Roman" w:cs="Times New Roman"/>
          <w:sz w:val="24"/>
          <w:szCs w:val="24"/>
        </w:rPr>
        <w:t>школе</w:t>
      </w:r>
      <w:r w:rsidRPr="00190BAC">
        <w:rPr>
          <w:rFonts w:ascii="Times New Roman" w:hAnsi="Times New Roman" w:cs="Times New Roman"/>
          <w:sz w:val="24"/>
          <w:szCs w:val="24"/>
        </w:rPr>
        <w:t xml:space="preserve"> и служит одним из оснований для разработки локального нормативного акта </w:t>
      </w:r>
      <w:r w:rsidR="007F3996">
        <w:rPr>
          <w:rFonts w:ascii="Times New Roman" w:hAnsi="Times New Roman" w:cs="Times New Roman"/>
          <w:sz w:val="24"/>
          <w:szCs w:val="24"/>
        </w:rPr>
        <w:t xml:space="preserve">МБОУ СОШ </w:t>
      </w:r>
      <w:r w:rsidR="000D3FE5">
        <w:rPr>
          <w:rFonts w:ascii="Times New Roman" w:hAnsi="Times New Roman" w:cs="Times New Roman"/>
          <w:sz w:val="24"/>
          <w:szCs w:val="24"/>
        </w:rPr>
        <w:t xml:space="preserve">№ 4 </w:t>
      </w:r>
      <w:proofErr w:type="spellStart"/>
      <w:r w:rsidR="000D3FE5">
        <w:rPr>
          <w:rFonts w:ascii="Times New Roman" w:hAnsi="Times New Roman" w:cs="Times New Roman"/>
          <w:sz w:val="24"/>
          <w:szCs w:val="24"/>
        </w:rPr>
        <w:t>им.Б.В.Чульдумовны</w:t>
      </w:r>
      <w:proofErr w:type="spellEnd"/>
      <w:r w:rsidR="007F3996">
        <w:rPr>
          <w:rFonts w:ascii="Times New Roman" w:hAnsi="Times New Roman" w:cs="Times New Roman"/>
          <w:sz w:val="24"/>
          <w:szCs w:val="24"/>
        </w:rPr>
        <w:t xml:space="preserve"> г. Чадана </w:t>
      </w:r>
      <w:r w:rsidRPr="00190BAC">
        <w:rPr>
          <w:rFonts w:ascii="Times New Roman" w:hAnsi="Times New Roman" w:cs="Times New Roman"/>
          <w:sz w:val="24"/>
          <w:szCs w:val="24"/>
        </w:rPr>
        <w:t xml:space="preserve"> о формах, периодичности и порядке текущего контроля успеваемости и промежуточной аттестации</w:t>
      </w:r>
      <w:r w:rsidR="00511D4F">
        <w:rPr>
          <w:rFonts w:ascii="Times New Roman" w:hAnsi="Times New Roman" w:cs="Times New Roman"/>
          <w:sz w:val="24"/>
          <w:szCs w:val="24"/>
        </w:rPr>
        <w:t>.</w:t>
      </w:r>
      <w:r w:rsidRPr="00190BAC">
        <w:rPr>
          <w:rFonts w:ascii="Times New Roman" w:hAnsi="Times New Roman" w:cs="Times New Roman"/>
          <w:sz w:val="24"/>
          <w:szCs w:val="24"/>
        </w:rPr>
        <w:t xml:space="preserve"> </w:t>
      </w:r>
      <w:proofErr w:type="gramEnd"/>
    </w:p>
    <w:p w:rsidR="00FC0010" w:rsidRPr="00511D4F" w:rsidRDefault="00FC0010" w:rsidP="00511D4F">
      <w:pPr>
        <w:spacing w:after="0" w:line="240" w:lineRule="auto"/>
        <w:ind w:firstLine="284"/>
        <w:jc w:val="center"/>
        <w:rPr>
          <w:rFonts w:ascii="Times New Roman" w:hAnsi="Times New Roman" w:cs="Times New Roman"/>
          <w:b/>
          <w:sz w:val="24"/>
          <w:szCs w:val="24"/>
        </w:rPr>
      </w:pPr>
      <w:r w:rsidRPr="00511D4F">
        <w:rPr>
          <w:rFonts w:ascii="Times New Roman" w:hAnsi="Times New Roman" w:cs="Times New Roman"/>
          <w:b/>
          <w:sz w:val="24"/>
          <w:szCs w:val="24"/>
        </w:rPr>
        <w:t>Общие положения</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Основным объектом системы оценки, ее содержательной и </w:t>
      </w:r>
      <w:proofErr w:type="spellStart"/>
      <w:r w:rsidRPr="00190BAC">
        <w:rPr>
          <w:rFonts w:ascii="Times New Roman" w:hAnsi="Times New Roman" w:cs="Times New Roman"/>
          <w:sz w:val="24"/>
          <w:szCs w:val="24"/>
        </w:rPr>
        <w:t>критериальной</w:t>
      </w:r>
      <w:proofErr w:type="spellEnd"/>
      <w:r w:rsidRPr="00190BAC">
        <w:rPr>
          <w:rFonts w:ascii="Times New Roman" w:hAnsi="Times New Roman" w:cs="Times New Roman"/>
          <w:sz w:val="24"/>
          <w:szCs w:val="24"/>
        </w:rPr>
        <w:t xml:space="preserve"> базой выступают требования ФГОС СОО, которые конкретизированы в итоговых планируемых результатах освоения </w:t>
      </w:r>
      <w:proofErr w:type="gramStart"/>
      <w:r w:rsidRPr="00190BAC">
        <w:rPr>
          <w:rFonts w:ascii="Times New Roman" w:hAnsi="Times New Roman" w:cs="Times New Roman"/>
          <w:sz w:val="24"/>
          <w:szCs w:val="24"/>
        </w:rPr>
        <w:t>обучающимися</w:t>
      </w:r>
      <w:proofErr w:type="gramEnd"/>
      <w:r w:rsidRPr="00190BAC">
        <w:rPr>
          <w:rFonts w:ascii="Times New Roman" w:hAnsi="Times New Roman" w:cs="Times New Roman"/>
          <w:sz w:val="24"/>
          <w:szCs w:val="24"/>
        </w:rPr>
        <w:t xml:space="preserve"> основной образовательной программы среднего общего образования. Итоговые планируемые результаты детализируются в рабочих программах в виде промежуточных планируемых результатов.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Основными направлениями и целями оценочной деятельности в </w:t>
      </w:r>
      <w:r w:rsidR="007F3996">
        <w:rPr>
          <w:rFonts w:ascii="Times New Roman" w:hAnsi="Times New Roman" w:cs="Times New Roman"/>
          <w:sz w:val="24"/>
          <w:szCs w:val="24"/>
        </w:rPr>
        <w:t>школе</w:t>
      </w:r>
      <w:r w:rsidRPr="00190BAC">
        <w:rPr>
          <w:rFonts w:ascii="Times New Roman" w:hAnsi="Times New Roman" w:cs="Times New Roman"/>
          <w:sz w:val="24"/>
          <w:szCs w:val="24"/>
        </w:rPr>
        <w:t xml:space="preserve"> в соответствии с требованиями ФГОС СОО являются: оценка образовательных достижений обучающихся на различных этапах обучения как основа их итоговой аттестации;</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оценка результатов деятельности педагогических работников как основа аттестационных процедур;</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lastRenderedPageBreak/>
        <w:t xml:space="preserve">оценка результатов деятельности образовательной организации как основа </w:t>
      </w:r>
      <w:proofErr w:type="spellStart"/>
      <w:r w:rsidRPr="00190BAC">
        <w:rPr>
          <w:rFonts w:ascii="Times New Roman" w:hAnsi="Times New Roman" w:cs="Times New Roman"/>
          <w:sz w:val="24"/>
          <w:szCs w:val="24"/>
        </w:rPr>
        <w:t>аккредитационных</w:t>
      </w:r>
      <w:proofErr w:type="spellEnd"/>
      <w:r w:rsidRPr="00190BAC">
        <w:rPr>
          <w:rFonts w:ascii="Times New Roman" w:hAnsi="Times New Roman" w:cs="Times New Roman"/>
          <w:sz w:val="24"/>
          <w:szCs w:val="24"/>
        </w:rPr>
        <w:t xml:space="preserve"> процедур.</w:t>
      </w:r>
    </w:p>
    <w:p w:rsidR="00FC0010" w:rsidRPr="00190BAC" w:rsidRDefault="00FC0010" w:rsidP="00190BAC">
      <w:pPr>
        <w:spacing w:after="0" w:line="240" w:lineRule="auto"/>
        <w:ind w:firstLine="284"/>
        <w:jc w:val="both"/>
        <w:rPr>
          <w:rFonts w:ascii="Times New Roman" w:hAnsi="Times New Roman" w:cs="Times New Roman"/>
          <w:sz w:val="24"/>
          <w:szCs w:val="24"/>
        </w:rPr>
      </w:pPr>
      <w:proofErr w:type="gramStart"/>
      <w:r w:rsidRPr="00190BAC">
        <w:rPr>
          <w:rFonts w:ascii="Times New Roman" w:hAnsi="Times New Roman" w:cs="Times New Roman"/>
          <w:sz w:val="24"/>
          <w:szCs w:val="24"/>
        </w:rPr>
        <w:t xml:space="preserve">Оценка образовательных достижений обучающихся осуществляется в рамках внутренней оценки </w:t>
      </w:r>
      <w:r w:rsidR="007F3996">
        <w:rPr>
          <w:rFonts w:ascii="Times New Roman" w:hAnsi="Times New Roman" w:cs="Times New Roman"/>
          <w:sz w:val="24"/>
          <w:szCs w:val="24"/>
        </w:rPr>
        <w:t>школы</w:t>
      </w:r>
      <w:r w:rsidRPr="00190BAC">
        <w:rPr>
          <w:rFonts w:ascii="Times New Roman" w:hAnsi="Times New Roman" w:cs="Times New Roman"/>
          <w:sz w:val="24"/>
          <w:szCs w:val="24"/>
        </w:rPr>
        <w:t xml:space="preserve">, включающей различные оценочные процедуры (стартовая диагностика, текущая и тематическая оценка, </w:t>
      </w:r>
      <w:proofErr w:type="spellStart"/>
      <w:r w:rsidRPr="00190BAC">
        <w:rPr>
          <w:rFonts w:ascii="Times New Roman" w:hAnsi="Times New Roman" w:cs="Times New Roman"/>
          <w:sz w:val="24"/>
          <w:szCs w:val="24"/>
        </w:rPr>
        <w:t>портфолио</w:t>
      </w:r>
      <w:proofErr w:type="spellEnd"/>
      <w:r w:rsidRPr="00190BAC">
        <w:rPr>
          <w:rFonts w:ascii="Times New Roman" w:hAnsi="Times New Roman" w:cs="Times New Roman"/>
          <w:sz w:val="24"/>
          <w:szCs w:val="24"/>
        </w:rPr>
        <w:t>, процедуры внутреннего мониторинга образовательных достижений, промежуточная и итоговая аттестации обучающихся), а также процедур внешней оценки, включающей государственную итоговую аттестацию, независимую оценку качества подготовки обучающихся и мониторинговые исследования муниципального, регионального и федерального уровней.</w:t>
      </w:r>
      <w:proofErr w:type="gramEnd"/>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Оценка результатов деятельности педагогических работников осуществляется на основании:</w:t>
      </w:r>
    </w:p>
    <w:p w:rsidR="00FC0010" w:rsidRPr="00190BAC" w:rsidRDefault="007F3996" w:rsidP="00190BAC">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00FC0010" w:rsidRPr="00190BAC">
        <w:rPr>
          <w:rFonts w:ascii="Times New Roman" w:hAnsi="Times New Roman" w:cs="Times New Roman"/>
          <w:sz w:val="24"/>
          <w:szCs w:val="24"/>
        </w:rPr>
        <w:t>мониторинга результатов образовательных достижений обучающихся, полученных в рамках внутренней оценки образовательной организации и в рамках процедур внешней оценки;</w:t>
      </w:r>
    </w:p>
    <w:p w:rsidR="00FC0010" w:rsidRPr="00190BAC" w:rsidRDefault="007F3996" w:rsidP="00190BAC">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00FC0010" w:rsidRPr="00190BAC">
        <w:rPr>
          <w:rFonts w:ascii="Times New Roman" w:hAnsi="Times New Roman" w:cs="Times New Roman"/>
          <w:sz w:val="24"/>
          <w:szCs w:val="24"/>
        </w:rPr>
        <w:t>мониторинга уровня профессионального мастерства учителя (анализа качества уроков, качества учебных заданий, предлагаемых учителем).</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Мониторинг оценочной деятельности учителя с целью повышения объективности оценивания осуществляется методическим объединением учителей по данному предмету и</w:t>
      </w:r>
      <w:r w:rsidR="007F3996">
        <w:rPr>
          <w:rFonts w:ascii="Times New Roman" w:hAnsi="Times New Roman" w:cs="Times New Roman"/>
          <w:sz w:val="24"/>
          <w:szCs w:val="24"/>
        </w:rPr>
        <w:t xml:space="preserve"> администрацией школы</w:t>
      </w:r>
      <w:r w:rsidRPr="00190BAC">
        <w:rPr>
          <w:rFonts w:ascii="Times New Roman" w:hAnsi="Times New Roman" w:cs="Times New Roman"/>
          <w:sz w:val="24"/>
          <w:szCs w:val="24"/>
        </w:rPr>
        <w:t xml:space="preserve">.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Результаты мониторингов являются основанием для принятия решений по повышению квалификации учителя.</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Результаты </w:t>
      </w:r>
      <w:proofErr w:type="gramStart"/>
      <w:r w:rsidRPr="00190BAC">
        <w:rPr>
          <w:rFonts w:ascii="Times New Roman" w:hAnsi="Times New Roman" w:cs="Times New Roman"/>
          <w:sz w:val="24"/>
          <w:szCs w:val="24"/>
        </w:rPr>
        <w:t>процедур оценки результатов деятельности образовательной организации</w:t>
      </w:r>
      <w:proofErr w:type="gramEnd"/>
      <w:r w:rsidRPr="00190BAC">
        <w:rPr>
          <w:rFonts w:ascii="Times New Roman" w:hAnsi="Times New Roman" w:cs="Times New Roman"/>
          <w:sz w:val="24"/>
          <w:szCs w:val="24"/>
        </w:rPr>
        <w:t xml:space="preserve"> обсуждаются на педагогическом совете и являются основанием для принятия решений по коррекции текущей образовательной деятельности, по совершенствованию образовательной программы </w:t>
      </w:r>
      <w:r w:rsidR="007F3996">
        <w:rPr>
          <w:rFonts w:ascii="Times New Roman" w:hAnsi="Times New Roman" w:cs="Times New Roman"/>
          <w:sz w:val="24"/>
          <w:szCs w:val="24"/>
        </w:rPr>
        <w:t>школы</w:t>
      </w:r>
      <w:r w:rsidRPr="00190BAC">
        <w:rPr>
          <w:rFonts w:ascii="Times New Roman" w:hAnsi="Times New Roman" w:cs="Times New Roman"/>
          <w:sz w:val="24"/>
          <w:szCs w:val="24"/>
        </w:rPr>
        <w:t xml:space="preserve"> и уточнению и/или разработке программы развития </w:t>
      </w:r>
      <w:r w:rsidR="007F3996">
        <w:rPr>
          <w:rFonts w:ascii="Times New Roman" w:hAnsi="Times New Roman" w:cs="Times New Roman"/>
          <w:sz w:val="24"/>
          <w:szCs w:val="24"/>
        </w:rPr>
        <w:t>школы</w:t>
      </w:r>
      <w:r w:rsidRPr="00190BAC">
        <w:rPr>
          <w:rFonts w:ascii="Times New Roman" w:hAnsi="Times New Roman" w:cs="Times New Roman"/>
          <w:sz w:val="24"/>
          <w:szCs w:val="24"/>
        </w:rPr>
        <w:t>, а также служат основанием для принятия иных необходимых управленческих решений.</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Для оценки результатов деятельности педагогических работников и оценки результатов деятельности </w:t>
      </w:r>
      <w:r w:rsidR="007F3996">
        <w:rPr>
          <w:rFonts w:ascii="Times New Roman" w:hAnsi="Times New Roman" w:cs="Times New Roman"/>
          <w:sz w:val="24"/>
          <w:szCs w:val="24"/>
        </w:rPr>
        <w:t>школы</w:t>
      </w:r>
      <w:r w:rsidRPr="00190BAC">
        <w:rPr>
          <w:rFonts w:ascii="Times New Roman" w:hAnsi="Times New Roman" w:cs="Times New Roman"/>
          <w:sz w:val="24"/>
          <w:szCs w:val="24"/>
        </w:rPr>
        <w:t xml:space="preserve"> приоритетными являются оценочные процедуры, обеспечивающие определение динамики достижения обучающимися образовательных результатов в процессе обучения.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В соответствии с ФГОС СОО система оценки </w:t>
      </w:r>
      <w:r w:rsidR="007F3996">
        <w:rPr>
          <w:rFonts w:ascii="Times New Roman" w:hAnsi="Times New Roman" w:cs="Times New Roman"/>
          <w:sz w:val="24"/>
          <w:szCs w:val="24"/>
        </w:rPr>
        <w:t>школы</w:t>
      </w:r>
      <w:r w:rsidRPr="00190BAC">
        <w:rPr>
          <w:rFonts w:ascii="Times New Roman" w:hAnsi="Times New Roman" w:cs="Times New Roman"/>
          <w:sz w:val="24"/>
          <w:szCs w:val="24"/>
        </w:rPr>
        <w:t xml:space="preserve"> реализует </w:t>
      </w:r>
      <w:proofErr w:type="spellStart"/>
      <w:r w:rsidRPr="00190BAC">
        <w:rPr>
          <w:rFonts w:ascii="Times New Roman" w:hAnsi="Times New Roman" w:cs="Times New Roman"/>
          <w:sz w:val="24"/>
          <w:szCs w:val="24"/>
        </w:rPr>
        <w:t>системно-деятельностный</w:t>
      </w:r>
      <w:proofErr w:type="spellEnd"/>
      <w:r w:rsidRPr="00190BAC">
        <w:rPr>
          <w:rFonts w:ascii="Times New Roman" w:hAnsi="Times New Roman" w:cs="Times New Roman"/>
          <w:sz w:val="24"/>
          <w:szCs w:val="24"/>
        </w:rPr>
        <w:t>, комплексный и уровневый подходы к оценке образовательных достижений.</w:t>
      </w:r>
    </w:p>
    <w:p w:rsidR="00FC0010" w:rsidRPr="00190BAC" w:rsidRDefault="00FC0010" w:rsidP="00190BAC">
      <w:pPr>
        <w:spacing w:after="0" w:line="240" w:lineRule="auto"/>
        <w:ind w:firstLine="284"/>
        <w:jc w:val="both"/>
        <w:rPr>
          <w:rFonts w:ascii="Times New Roman" w:hAnsi="Times New Roman" w:cs="Times New Roman"/>
          <w:sz w:val="24"/>
          <w:szCs w:val="24"/>
        </w:rPr>
      </w:pPr>
      <w:proofErr w:type="spellStart"/>
      <w:r w:rsidRPr="00190BAC">
        <w:rPr>
          <w:rFonts w:ascii="Times New Roman" w:hAnsi="Times New Roman" w:cs="Times New Roman"/>
          <w:sz w:val="24"/>
          <w:szCs w:val="24"/>
        </w:rPr>
        <w:t>Системно-деятельностный</w:t>
      </w:r>
      <w:proofErr w:type="spellEnd"/>
      <w:r w:rsidRPr="00190BAC">
        <w:rPr>
          <w:rFonts w:ascii="Times New Roman" w:hAnsi="Times New Roman" w:cs="Times New Roman"/>
          <w:sz w:val="24"/>
          <w:szCs w:val="24"/>
        </w:rPr>
        <w:t xml:space="preserve"> подход к оценке образовательных достижений проявляется в оценке способности обучающихся к решению учебно-познавательных и учебно-практических задач. Он обеспечивается содержанием и критериями оценки, в качестве которых выступают планируемые результаты обучения, выраженные в </w:t>
      </w:r>
      <w:proofErr w:type="spellStart"/>
      <w:r w:rsidRPr="00190BAC">
        <w:rPr>
          <w:rFonts w:ascii="Times New Roman" w:hAnsi="Times New Roman" w:cs="Times New Roman"/>
          <w:sz w:val="24"/>
          <w:szCs w:val="24"/>
        </w:rPr>
        <w:t>деятельностной</w:t>
      </w:r>
      <w:proofErr w:type="spellEnd"/>
      <w:r w:rsidRPr="00190BAC">
        <w:rPr>
          <w:rFonts w:ascii="Times New Roman" w:hAnsi="Times New Roman" w:cs="Times New Roman"/>
          <w:sz w:val="24"/>
          <w:szCs w:val="24"/>
        </w:rPr>
        <w:t xml:space="preserve"> форме.</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Комплексный подход к оценке образовательных достижений реализуется путем:</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оценки трех групп результатов: личностных, предметных, </w:t>
      </w:r>
      <w:proofErr w:type="spellStart"/>
      <w:r w:rsidRPr="00190BAC">
        <w:rPr>
          <w:rFonts w:ascii="Times New Roman" w:hAnsi="Times New Roman" w:cs="Times New Roman"/>
          <w:sz w:val="24"/>
          <w:szCs w:val="24"/>
        </w:rPr>
        <w:t>метапредметных</w:t>
      </w:r>
      <w:proofErr w:type="spellEnd"/>
      <w:r w:rsidRPr="00190BAC">
        <w:rPr>
          <w:rFonts w:ascii="Times New Roman" w:hAnsi="Times New Roman" w:cs="Times New Roman"/>
          <w:sz w:val="24"/>
          <w:szCs w:val="24"/>
        </w:rPr>
        <w:t xml:space="preserve"> (регулятивных, коммуникативных и познавательных универсальных учебных действий);</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использования комплекса оценочных процедур как основы для оценки динамики индивидуальных образовательных достижений и для итоговой оценки;</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использования разнообразных методов и форм оценки, взаимно дополняющих друг друга (стандартизированные устные и письменные работы, проекты, практические работы, самооценка, наблюдения и др.);</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Уровневый подход реализуется по </w:t>
      </w:r>
      <w:proofErr w:type="gramStart"/>
      <w:r w:rsidRPr="00190BAC">
        <w:rPr>
          <w:rFonts w:ascii="Times New Roman" w:hAnsi="Times New Roman" w:cs="Times New Roman"/>
          <w:sz w:val="24"/>
          <w:szCs w:val="24"/>
        </w:rPr>
        <w:t>отношению</w:t>
      </w:r>
      <w:proofErr w:type="gramEnd"/>
      <w:r w:rsidRPr="00190BAC">
        <w:rPr>
          <w:rFonts w:ascii="Times New Roman" w:hAnsi="Times New Roman" w:cs="Times New Roman"/>
          <w:sz w:val="24"/>
          <w:szCs w:val="24"/>
        </w:rPr>
        <w:t xml:space="preserve"> как к содержанию оценки, так и к представлению и интерпретации результатов.</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Уровневый подход к содержанию оценки на уровне среднего общего образования обеспечивается следующими составляющими:</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для каждого предмета предлагаются результаты двух уровней изучения – базового и углубленного;</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планируемые результаты содержат блоки «Выпускник научится» и «Выпускник получит возможность научиться».</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lastRenderedPageBreak/>
        <w:t xml:space="preserve">Уровневый подход к представлению и интерпретации результатов реализуется за счет фиксации различных уровней подготовки: базового уровня и уровней выше и ниже базового. Достижение базового уровня свидетельствует о способности </w:t>
      </w:r>
      <w:proofErr w:type="gramStart"/>
      <w:r w:rsidRPr="00190BAC">
        <w:rPr>
          <w:rFonts w:ascii="Times New Roman" w:hAnsi="Times New Roman" w:cs="Times New Roman"/>
          <w:sz w:val="24"/>
          <w:szCs w:val="24"/>
        </w:rPr>
        <w:t>обучающихся</w:t>
      </w:r>
      <w:proofErr w:type="gramEnd"/>
      <w:r w:rsidRPr="00190BAC">
        <w:rPr>
          <w:rFonts w:ascii="Times New Roman" w:hAnsi="Times New Roman" w:cs="Times New Roman"/>
          <w:sz w:val="24"/>
          <w:szCs w:val="24"/>
        </w:rPr>
        <w:t xml:space="preserve"> решать типовые учебные задачи, целенаправленно отрабатываемые со всеми обучающимися в ходе образовательной деятельности. Базовый уровень подготовки определяется на основании выполнения </w:t>
      </w:r>
      <w:proofErr w:type="gramStart"/>
      <w:r w:rsidRPr="00190BAC">
        <w:rPr>
          <w:rFonts w:ascii="Times New Roman" w:hAnsi="Times New Roman" w:cs="Times New Roman"/>
          <w:sz w:val="24"/>
          <w:szCs w:val="24"/>
        </w:rPr>
        <w:t>обучающимися</w:t>
      </w:r>
      <w:proofErr w:type="gramEnd"/>
      <w:r w:rsidRPr="00190BAC">
        <w:rPr>
          <w:rFonts w:ascii="Times New Roman" w:hAnsi="Times New Roman" w:cs="Times New Roman"/>
          <w:sz w:val="24"/>
          <w:szCs w:val="24"/>
        </w:rPr>
        <w:t xml:space="preserve"> заданий базового уровня, которые оценивают планируемые результаты из блока «Выпускник научится», используют наиболее значимые программные элементы содержания и трактуются как обязательные для освоения.</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Интерпретация результатов, полученных в процессе оценки образовательных результатов, в целях управления качеством образования возможна при условии использования контекстной информации, включающей информацию об </w:t>
      </w:r>
      <w:proofErr w:type="gramStart"/>
      <w:r w:rsidRPr="00190BAC">
        <w:rPr>
          <w:rFonts w:ascii="Times New Roman" w:hAnsi="Times New Roman" w:cs="Times New Roman"/>
          <w:sz w:val="24"/>
          <w:szCs w:val="24"/>
        </w:rPr>
        <w:t>особенностях</w:t>
      </w:r>
      <w:proofErr w:type="gramEnd"/>
      <w:r w:rsidRPr="00190BAC">
        <w:rPr>
          <w:rFonts w:ascii="Times New Roman" w:hAnsi="Times New Roman" w:cs="Times New Roman"/>
          <w:sz w:val="24"/>
          <w:szCs w:val="24"/>
        </w:rPr>
        <w:t xml:space="preserve"> обучающихся, об организации образовательной деятельности и т.п.</w:t>
      </w:r>
    </w:p>
    <w:p w:rsidR="00FC0010" w:rsidRPr="00190BAC" w:rsidRDefault="00FC0010" w:rsidP="00190BAC">
      <w:pPr>
        <w:spacing w:after="0" w:line="240" w:lineRule="auto"/>
        <w:ind w:firstLine="284"/>
        <w:jc w:val="both"/>
        <w:rPr>
          <w:rFonts w:ascii="Times New Roman" w:hAnsi="Times New Roman" w:cs="Times New Roman"/>
          <w:sz w:val="24"/>
          <w:szCs w:val="24"/>
        </w:rPr>
      </w:pPr>
    </w:p>
    <w:p w:rsidR="00FC0010" w:rsidRPr="00141951" w:rsidRDefault="00FC0010" w:rsidP="00141951">
      <w:pPr>
        <w:spacing w:after="0" w:line="240" w:lineRule="auto"/>
        <w:ind w:firstLine="284"/>
        <w:jc w:val="center"/>
        <w:rPr>
          <w:rFonts w:ascii="Times New Roman" w:hAnsi="Times New Roman" w:cs="Times New Roman"/>
          <w:b/>
          <w:sz w:val="24"/>
          <w:szCs w:val="24"/>
        </w:rPr>
      </w:pPr>
      <w:r w:rsidRPr="00141951">
        <w:rPr>
          <w:rFonts w:ascii="Times New Roman" w:hAnsi="Times New Roman" w:cs="Times New Roman"/>
          <w:b/>
          <w:sz w:val="24"/>
          <w:szCs w:val="24"/>
        </w:rPr>
        <w:t xml:space="preserve">Особенности оценки личностных, </w:t>
      </w:r>
      <w:proofErr w:type="spellStart"/>
      <w:r w:rsidRPr="00141951">
        <w:rPr>
          <w:rFonts w:ascii="Times New Roman" w:hAnsi="Times New Roman" w:cs="Times New Roman"/>
          <w:b/>
          <w:sz w:val="24"/>
          <w:szCs w:val="24"/>
        </w:rPr>
        <w:t>метапредметных</w:t>
      </w:r>
      <w:proofErr w:type="spellEnd"/>
      <w:r w:rsidRPr="00141951">
        <w:rPr>
          <w:rFonts w:ascii="Times New Roman" w:hAnsi="Times New Roman" w:cs="Times New Roman"/>
          <w:b/>
          <w:sz w:val="24"/>
          <w:szCs w:val="24"/>
        </w:rPr>
        <w:t xml:space="preserve"> и предметных результатов</w:t>
      </w:r>
    </w:p>
    <w:p w:rsidR="00FC0010" w:rsidRPr="00141951" w:rsidRDefault="00FC0010" w:rsidP="00141951">
      <w:pPr>
        <w:spacing w:after="0" w:line="240" w:lineRule="auto"/>
        <w:ind w:firstLine="284"/>
        <w:jc w:val="center"/>
        <w:rPr>
          <w:rFonts w:ascii="Times New Roman" w:hAnsi="Times New Roman" w:cs="Times New Roman"/>
          <w:b/>
          <w:sz w:val="24"/>
          <w:szCs w:val="24"/>
        </w:rPr>
      </w:pPr>
      <w:r w:rsidRPr="00141951">
        <w:rPr>
          <w:rFonts w:ascii="Times New Roman" w:hAnsi="Times New Roman" w:cs="Times New Roman"/>
          <w:b/>
          <w:sz w:val="24"/>
          <w:szCs w:val="24"/>
        </w:rPr>
        <w:t>Особенности оценки личностных результатов</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Формирование личностных результатов обеспечивается в ходе реализации всех компонентов образовательной деятельности, включая внеурочную деятельность.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В соответствии с требованиями ФГОС СОО достижение личностных результатов не выносится на итоговую оценку обучающихся, а является предметом оценки эффективности воспитательно-образовательной деятельности </w:t>
      </w:r>
      <w:r w:rsidR="00C33D56">
        <w:rPr>
          <w:rFonts w:ascii="Times New Roman" w:hAnsi="Times New Roman" w:cs="Times New Roman"/>
          <w:sz w:val="24"/>
          <w:szCs w:val="24"/>
        </w:rPr>
        <w:t>школы</w:t>
      </w:r>
      <w:r w:rsidRPr="00190BAC">
        <w:rPr>
          <w:rFonts w:ascii="Times New Roman" w:hAnsi="Times New Roman" w:cs="Times New Roman"/>
          <w:sz w:val="24"/>
          <w:szCs w:val="24"/>
        </w:rPr>
        <w:t xml:space="preserve"> и образовательных систем разного уровня. Оценка личностных результатов образовательной деятельности осуществляется в ходе внешних </w:t>
      </w:r>
      <w:proofErr w:type="spellStart"/>
      <w:r w:rsidRPr="00190BAC">
        <w:rPr>
          <w:rFonts w:ascii="Times New Roman" w:hAnsi="Times New Roman" w:cs="Times New Roman"/>
          <w:sz w:val="24"/>
          <w:szCs w:val="24"/>
        </w:rPr>
        <w:t>неперсонифицированных</w:t>
      </w:r>
      <w:proofErr w:type="spellEnd"/>
      <w:r w:rsidRPr="00190BAC">
        <w:rPr>
          <w:rFonts w:ascii="Times New Roman" w:hAnsi="Times New Roman" w:cs="Times New Roman"/>
          <w:sz w:val="24"/>
          <w:szCs w:val="24"/>
        </w:rPr>
        <w:t xml:space="preserve"> мониторинговых исследований. Инструментарий для них разрабатывается и основывается на общепринятых в профессиональном сообществе методиках психолого-педагогической диагностики.</w:t>
      </w:r>
    </w:p>
    <w:p w:rsidR="00FC0010" w:rsidRPr="00190BAC" w:rsidRDefault="00FC0010" w:rsidP="00190BAC">
      <w:pPr>
        <w:spacing w:after="0" w:line="240" w:lineRule="auto"/>
        <w:ind w:firstLine="284"/>
        <w:jc w:val="both"/>
        <w:rPr>
          <w:rFonts w:ascii="Times New Roman" w:hAnsi="Times New Roman" w:cs="Times New Roman"/>
          <w:sz w:val="24"/>
          <w:szCs w:val="24"/>
        </w:rPr>
      </w:pPr>
      <w:proofErr w:type="gramStart"/>
      <w:r w:rsidRPr="00190BAC">
        <w:rPr>
          <w:rFonts w:ascii="Times New Roman" w:hAnsi="Times New Roman" w:cs="Times New Roman"/>
          <w:sz w:val="24"/>
          <w:szCs w:val="24"/>
        </w:rPr>
        <w:t xml:space="preserve">Во внутреннем мониторинге возможна оценка </w:t>
      </w:r>
      <w:proofErr w:type="spellStart"/>
      <w:r w:rsidRPr="00190BAC">
        <w:rPr>
          <w:rFonts w:ascii="Times New Roman" w:hAnsi="Times New Roman" w:cs="Times New Roman"/>
          <w:sz w:val="24"/>
          <w:szCs w:val="24"/>
        </w:rPr>
        <w:t>сформированности</w:t>
      </w:r>
      <w:proofErr w:type="spellEnd"/>
      <w:r w:rsidRPr="00190BAC">
        <w:rPr>
          <w:rFonts w:ascii="Times New Roman" w:hAnsi="Times New Roman" w:cs="Times New Roman"/>
          <w:sz w:val="24"/>
          <w:szCs w:val="24"/>
        </w:rPr>
        <w:t xml:space="preserve"> отдельных личностных результатов, проявляющихся в соблюдении норм и правил поведения, принятых в образовательной организации; участии в общественной жизни </w:t>
      </w:r>
      <w:r w:rsidR="00C33D56">
        <w:rPr>
          <w:rFonts w:ascii="Times New Roman" w:hAnsi="Times New Roman" w:cs="Times New Roman"/>
          <w:sz w:val="24"/>
          <w:szCs w:val="24"/>
        </w:rPr>
        <w:t>школы</w:t>
      </w:r>
      <w:r w:rsidRPr="00190BAC">
        <w:rPr>
          <w:rFonts w:ascii="Times New Roman" w:hAnsi="Times New Roman" w:cs="Times New Roman"/>
          <w:sz w:val="24"/>
          <w:szCs w:val="24"/>
        </w:rPr>
        <w:t>, ближайшего социального окружения, страны, общественно-полезной деятельности; ответственности за результаты обучения; способности делать осознанный выбор своей образовательной траектории, в том числе выбор профессии; ценностно-смысловых установках обучающихся, формируемых средствами различных предметов в рамках системы общего образования.</w:t>
      </w:r>
      <w:proofErr w:type="gramEnd"/>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Результаты, полученные в ходе как внешних, так и внутренних мониторингов, допускается использовать только в виде агрегированных (усредненных, анонимных) данных.</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Внутренний мониторинг организуется администрацией </w:t>
      </w:r>
      <w:r w:rsidR="00C33D56">
        <w:rPr>
          <w:rFonts w:ascii="Times New Roman" w:hAnsi="Times New Roman" w:cs="Times New Roman"/>
          <w:sz w:val="24"/>
          <w:szCs w:val="24"/>
        </w:rPr>
        <w:t>школы</w:t>
      </w:r>
      <w:r w:rsidRPr="00190BAC">
        <w:rPr>
          <w:rFonts w:ascii="Times New Roman" w:hAnsi="Times New Roman" w:cs="Times New Roman"/>
          <w:sz w:val="24"/>
          <w:szCs w:val="24"/>
        </w:rPr>
        <w:t xml:space="preserve"> и осуществляется классным руководителем преимущественно на основе ежедневных наблюдений в ходе учебных занятий и внеурочной деятельности, которые обобщаются в конце учебного года и представляются в виде характеристики по форме, установленной образовательной организацией. Любое использование данных, полученных в ходе мониторинговых исследований, возможно только в соответствии с Федеральным законом от 27.07.2006 № 152-ФЗ «О персональных данных».</w:t>
      </w:r>
    </w:p>
    <w:p w:rsidR="00FC0010" w:rsidRPr="00190BAC" w:rsidRDefault="00FC0010" w:rsidP="00190BAC">
      <w:pPr>
        <w:spacing w:after="0" w:line="240" w:lineRule="auto"/>
        <w:ind w:firstLine="284"/>
        <w:jc w:val="both"/>
        <w:rPr>
          <w:rFonts w:ascii="Times New Roman" w:hAnsi="Times New Roman" w:cs="Times New Roman"/>
          <w:sz w:val="24"/>
          <w:szCs w:val="24"/>
        </w:rPr>
      </w:pPr>
    </w:p>
    <w:p w:rsidR="00FC0010" w:rsidRPr="00141951" w:rsidRDefault="00FC0010" w:rsidP="00141951">
      <w:pPr>
        <w:spacing w:after="0" w:line="240" w:lineRule="auto"/>
        <w:ind w:firstLine="284"/>
        <w:jc w:val="center"/>
        <w:rPr>
          <w:rFonts w:ascii="Times New Roman" w:hAnsi="Times New Roman" w:cs="Times New Roman"/>
          <w:b/>
          <w:sz w:val="24"/>
          <w:szCs w:val="24"/>
        </w:rPr>
      </w:pPr>
      <w:r w:rsidRPr="00141951">
        <w:rPr>
          <w:rFonts w:ascii="Times New Roman" w:hAnsi="Times New Roman" w:cs="Times New Roman"/>
          <w:b/>
          <w:sz w:val="24"/>
          <w:szCs w:val="24"/>
        </w:rPr>
        <w:t xml:space="preserve">Особенности оценки </w:t>
      </w:r>
      <w:proofErr w:type="spellStart"/>
      <w:r w:rsidRPr="00141951">
        <w:rPr>
          <w:rFonts w:ascii="Times New Roman" w:hAnsi="Times New Roman" w:cs="Times New Roman"/>
          <w:b/>
          <w:sz w:val="24"/>
          <w:szCs w:val="24"/>
        </w:rPr>
        <w:t>метапредметных</w:t>
      </w:r>
      <w:proofErr w:type="spellEnd"/>
      <w:r w:rsidRPr="00141951">
        <w:rPr>
          <w:rFonts w:ascii="Times New Roman" w:hAnsi="Times New Roman" w:cs="Times New Roman"/>
          <w:b/>
          <w:sz w:val="24"/>
          <w:szCs w:val="24"/>
        </w:rPr>
        <w:t xml:space="preserve"> результатов</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Оценка </w:t>
      </w:r>
      <w:proofErr w:type="spellStart"/>
      <w:r w:rsidRPr="00190BAC">
        <w:rPr>
          <w:rFonts w:ascii="Times New Roman" w:hAnsi="Times New Roman" w:cs="Times New Roman"/>
          <w:sz w:val="24"/>
          <w:szCs w:val="24"/>
        </w:rPr>
        <w:t>метапредметных</w:t>
      </w:r>
      <w:proofErr w:type="spellEnd"/>
      <w:r w:rsidRPr="00190BAC">
        <w:rPr>
          <w:rFonts w:ascii="Times New Roman" w:hAnsi="Times New Roman" w:cs="Times New Roman"/>
          <w:sz w:val="24"/>
          <w:szCs w:val="24"/>
        </w:rPr>
        <w:t xml:space="preserve"> результатов представляет собой оценку достижения планируемых результатов освоения основной образовательной программы, которые представлены в примерной программе формирования универсальных учебных действий (разделы «Регулятивные универсальные учебные действия», «Коммуникативные универсальные учебные действия», «Познавательные универсальные учебные действия»).</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Оценка достижения </w:t>
      </w:r>
      <w:proofErr w:type="spellStart"/>
      <w:r w:rsidRPr="00190BAC">
        <w:rPr>
          <w:rFonts w:ascii="Times New Roman" w:hAnsi="Times New Roman" w:cs="Times New Roman"/>
          <w:sz w:val="24"/>
          <w:szCs w:val="24"/>
        </w:rPr>
        <w:t>метапредметных</w:t>
      </w:r>
      <w:proofErr w:type="spellEnd"/>
      <w:r w:rsidRPr="00190BAC">
        <w:rPr>
          <w:rFonts w:ascii="Times New Roman" w:hAnsi="Times New Roman" w:cs="Times New Roman"/>
          <w:sz w:val="24"/>
          <w:szCs w:val="24"/>
        </w:rPr>
        <w:t xml:space="preserve"> результатов осуществляется администрацией </w:t>
      </w:r>
      <w:r w:rsidR="00C33D56">
        <w:rPr>
          <w:rFonts w:ascii="Times New Roman" w:hAnsi="Times New Roman" w:cs="Times New Roman"/>
          <w:sz w:val="24"/>
          <w:szCs w:val="24"/>
        </w:rPr>
        <w:t>школы</w:t>
      </w:r>
      <w:r w:rsidRPr="00190BAC">
        <w:rPr>
          <w:rFonts w:ascii="Times New Roman" w:hAnsi="Times New Roman" w:cs="Times New Roman"/>
          <w:sz w:val="24"/>
          <w:szCs w:val="24"/>
        </w:rPr>
        <w:t xml:space="preserve"> в ходе внутреннего мониторинга. Содержание и периодичность оценочных процедур устанавливается решением педагогического совета. Инструментарий строится на </w:t>
      </w:r>
      <w:proofErr w:type="spellStart"/>
      <w:r w:rsidRPr="00190BAC">
        <w:rPr>
          <w:rFonts w:ascii="Times New Roman" w:hAnsi="Times New Roman" w:cs="Times New Roman"/>
          <w:sz w:val="24"/>
          <w:szCs w:val="24"/>
        </w:rPr>
        <w:t>межпредметной</w:t>
      </w:r>
      <w:proofErr w:type="spellEnd"/>
      <w:r w:rsidRPr="00190BAC">
        <w:rPr>
          <w:rFonts w:ascii="Times New Roman" w:hAnsi="Times New Roman" w:cs="Times New Roman"/>
          <w:sz w:val="24"/>
          <w:szCs w:val="24"/>
        </w:rPr>
        <w:t xml:space="preserve"> основе, в том числе и для отдельных групп предметов (например, для предметов </w:t>
      </w:r>
      <w:proofErr w:type="spellStart"/>
      <w:proofErr w:type="gramStart"/>
      <w:r w:rsidRPr="00190BAC">
        <w:rPr>
          <w:rFonts w:ascii="Times New Roman" w:hAnsi="Times New Roman" w:cs="Times New Roman"/>
          <w:sz w:val="24"/>
          <w:szCs w:val="24"/>
        </w:rPr>
        <w:t>естественно-научного</w:t>
      </w:r>
      <w:proofErr w:type="spellEnd"/>
      <w:proofErr w:type="gramEnd"/>
      <w:r w:rsidRPr="00190BAC">
        <w:rPr>
          <w:rFonts w:ascii="Times New Roman" w:hAnsi="Times New Roman" w:cs="Times New Roman"/>
          <w:sz w:val="24"/>
          <w:szCs w:val="24"/>
        </w:rPr>
        <w:t xml:space="preserve"> цикла, для предметов социально-гуманитарного цикла и т. п.). </w:t>
      </w:r>
      <w:r w:rsidRPr="00190BAC">
        <w:rPr>
          <w:rFonts w:ascii="Times New Roman" w:hAnsi="Times New Roman" w:cs="Times New Roman"/>
          <w:sz w:val="24"/>
          <w:szCs w:val="24"/>
        </w:rPr>
        <w:lastRenderedPageBreak/>
        <w:t xml:space="preserve">Целесообразно в рамках внутреннего мониторинга образовательной организации проводить отдельные процедуры по оценке: </w:t>
      </w:r>
    </w:p>
    <w:p w:rsidR="00FC0010" w:rsidRPr="00190BAC" w:rsidRDefault="00C33D56" w:rsidP="00190BAC">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00FC0010" w:rsidRPr="00190BAC">
        <w:rPr>
          <w:rFonts w:ascii="Times New Roman" w:hAnsi="Times New Roman" w:cs="Times New Roman"/>
          <w:sz w:val="24"/>
          <w:szCs w:val="24"/>
        </w:rPr>
        <w:t xml:space="preserve">смыслового чтения, </w:t>
      </w:r>
    </w:p>
    <w:p w:rsidR="00FC0010" w:rsidRPr="00190BAC" w:rsidRDefault="00C33D56" w:rsidP="00190BAC">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00FC0010" w:rsidRPr="00190BAC">
        <w:rPr>
          <w:rFonts w:ascii="Times New Roman" w:hAnsi="Times New Roman" w:cs="Times New Roman"/>
          <w:sz w:val="24"/>
          <w:szCs w:val="24"/>
        </w:rPr>
        <w:t xml:space="preserve">познавательных учебных действий (включая логические приемы и методы познания, специфические для отдельных образовательных областей); </w:t>
      </w:r>
    </w:p>
    <w:p w:rsidR="00FC0010" w:rsidRPr="00190BAC" w:rsidRDefault="00C33D56" w:rsidP="00190BAC">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proofErr w:type="gramStart"/>
      <w:r w:rsidR="00FC0010" w:rsidRPr="00190BAC">
        <w:rPr>
          <w:rFonts w:ascii="Times New Roman" w:hAnsi="Times New Roman" w:cs="Times New Roman"/>
          <w:sz w:val="24"/>
          <w:szCs w:val="24"/>
        </w:rPr>
        <w:t>ИКТ-компетентности</w:t>
      </w:r>
      <w:proofErr w:type="spellEnd"/>
      <w:proofErr w:type="gramEnd"/>
      <w:r w:rsidR="00FC0010" w:rsidRPr="00190BAC">
        <w:rPr>
          <w:rFonts w:ascii="Times New Roman" w:hAnsi="Times New Roman" w:cs="Times New Roman"/>
          <w:sz w:val="24"/>
          <w:szCs w:val="24"/>
        </w:rPr>
        <w:t xml:space="preserve">; </w:t>
      </w:r>
    </w:p>
    <w:p w:rsidR="00FC0010" w:rsidRPr="00190BAC" w:rsidRDefault="00C33D56" w:rsidP="00190BAC">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00FC0010" w:rsidRPr="00190BAC">
        <w:rPr>
          <w:rFonts w:ascii="Times New Roman" w:hAnsi="Times New Roman" w:cs="Times New Roman"/>
          <w:sz w:val="24"/>
          <w:szCs w:val="24"/>
        </w:rPr>
        <w:t>сформированности</w:t>
      </w:r>
      <w:proofErr w:type="spellEnd"/>
      <w:r w:rsidR="00FC0010" w:rsidRPr="00190BAC">
        <w:rPr>
          <w:rFonts w:ascii="Times New Roman" w:hAnsi="Times New Roman" w:cs="Times New Roman"/>
          <w:sz w:val="24"/>
          <w:szCs w:val="24"/>
        </w:rPr>
        <w:t xml:space="preserve"> регулятивных и коммуникативных универсальных учебных действий.</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Наиболее адекватными формами оценки познавательных учебных действий могут быть письменные измерительные материалы, </w:t>
      </w:r>
      <w:proofErr w:type="spellStart"/>
      <w:proofErr w:type="gramStart"/>
      <w:r w:rsidRPr="00190BAC">
        <w:rPr>
          <w:rFonts w:ascii="Times New Roman" w:hAnsi="Times New Roman" w:cs="Times New Roman"/>
          <w:sz w:val="24"/>
          <w:szCs w:val="24"/>
        </w:rPr>
        <w:t>ИКТ-компетентности</w:t>
      </w:r>
      <w:proofErr w:type="spellEnd"/>
      <w:proofErr w:type="gramEnd"/>
      <w:r w:rsidRPr="00190BAC">
        <w:rPr>
          <w:rFonts w:ascii="Times New Roman" w:hAnsi="Times New Roman" w:cs="Times New Roman"/>
          <w:sz w:val="24"/>
          <w:szCs w:val="24"/>
        </w:rPr>
        <w:t xml:space="preserve"> – практическая работа с использованием компьютера; </w:t>
      </w:r>
      <w:proofErr w:type="spellStart"/>
      <w:r w:rsidRPr="00190BAC">
        <w:rPr>
          <w:rFonts w:ascii="Times New Roman" w:hAnsi="Times New Roman" w:cs="Times New Roman"/>
          <w:sz w:val="24"/>
          <w:szCs w:val="24"/>
        </w:rPr>
        <w:t>сформированности</w:t>
      </w:r>
      <w:proofErr w:type="spellEnd"/>
      <w:r w:rsidRPr="00190BAC">
        <w:rPr>
          <w:rFonts w:ascii="Times New Roman" w:hAnsi="Times New Roman" w:cs="Times New Roman"/>
          <w:sz w:val="24"/>
          <w:szCs w:val="24"/>
        </w:rPr>
        <w:t xml:space="preserve"> регулятивных и коммуникативных учебных действий – наблюдение за ходом выполнения групповых и индивидуальных учебных исследований и проектов.</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Каждый из перечисленных видов диагностики проводится с периодичностью не реже, чем один раз в ходе обучения на уровне среднего общего образования.</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Основной процедурой итоговой оценки достижения </w:t>
      </w:r>
      <w:proofErr w:type="spellStart"/>
      <w:r w:rsidRPr="00190BAC">
        <w:rPr>
          <w:rFonts w:ascii="Times New Roman" w:hAnsi="Times New Roman" w:cs="Times New Roman"/>
          <w:sz w:val="24"/>
          <w:szCs w:val="24"/>
        </w:rPr>
        <w:t>метапредметных</w:t>
      </w:r>
      <w:proofErr w:type="spellEnd"/>
      <w:r w:rsidRPr="00190BAC">
        <w:rPr>
          <w:rFonts w:ascii="Times New Roman" w:hAnsi="Times New Roman" w:cs="Times New Roman"/>
          <w:sz w:val="24"/>
          <w:szCs w:val="24"/>
        </w:rPr>
        <w:t xml:space="preserve"> результатов является защита индивидуального итогового проекта.</w:t>
      </w:r>
    </w:p>
    <w:p w:rsidR="00FC0010" w:rsidRPr="00190BAC" w:rsidRDefault="00FC0010" w:rsidP="00190BAC">
      <w:pPr>
        <w:spacing w:after="0" w:line="240" w:lineRule="auto"/>
        <w:ind w:firstLine="284"/>
        <w:jc w:val="both"/>
        <w:rPr>
          <w:rFonts w:ascii="Times New Roman" w:hAnsi="Times New Roman" w:cs="Times New Roman"/>
          <w:sz w:val="24"/>
          <w:szCs w:val="24"/>
        </w:rPr>
      </w:pP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Особенности оценки предметных результатов</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Оценка предметных результатов представляет собой оценку достижения обучающимися планируемых результатов по отдельным предметам: промежуточных планируемых результатов в рамках текущей и тематической проверки и итоговых планируемых результатов в рамках итоговой оценки и государственной итоговой аттестации.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Средством оценки планируемых результатов выступают учебные задания, проверяющие способность к решению учебно-познавательных и учебно-практических задач, предполагающие вариативные пути решения (например, содержащие избыточные для решения проблемы данные или с недостающими данными, или предполагают выбор оснований для решения проблемы и т. п.), комплексные задания, ориентированные на проверку целого комплекса умений; </w:t>
      </w:r>
      <w:proofErr w:type="spellStart"/>
      <w:r w:rsidRPr="00190BAC">
        <w:rPr>
          <w:rFonts w:ascii="Times New Roman" w:hAnsi="Times New Roman" w:cs="Times New Roman"/>
          <w:sz w:val="24"/>
          <w:szCs w:val="24"/>
        </w:rPr>
        <w:t>компетентностно-ориентированные</w:t>
      </w:r>
      <w:proofErr w:type="spellEnd"/>
      <w:r w:rsidRPr="00190BAC">
        <w:rPr>
          <w:rFonts w:ascii="Times New Roman" w:hAnsi="Times New Roman" w:cs="Times New Roman"/>
          <w:sz w:val="24"/>
          <w:szCs w:val="24"/>
        </w:rPr>
        <w:t xml:space="preserve"> задания, позволяющие оценивать </w:t>
      </w:r>
      <w:proofErr w:type="spellStart"/>
      <w:r w:rsidRPr="00190BAC">
        <w:rPr>
          <w:rFonts w:ascii="Times New Roman" w:hAnsi="Times New Roman" w:cs="Times New Roman"/>
          <w:sz w:val="24"/>
          <w:szCs w:val="24"/>
        </w:rPr>
        <w:t>сформированность</w:t>
      </w:r>
      <w:proofErr w:type="spellEnd"/>
      <w:r w:rsidRPr="00190BAC">
        <w:rPr>
          <w:rFonts w:ascii="Times New Roman" w:hAnsi="Times New Roman" w:cs="Times New Roman"/>
          <w:sz w:val="24"/>
          <w:szCs w:val="24"/>
        </w:rPr>
        <w:t xml:space="preserve"> группы различных умений и базирующиеся на контексте ситуаций «жизненного» характера.</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Оценка предметных результатов ведется каждым учителем в ходе процедур текущей, тематической, промежуточной и итоговой оценки, а также администрацией </w:t>
      </w:r>
      <w:r w:rsidR="00C33D56">
        <w:rPr>
          <w:rFonts w:ascii="Times New Roman" w:hAnsi="Times New Roman" w:cs="Times New Roman"/>
          <w:sz w:val="24"/>
          <w:szCs w:val="24"/>
        </w:rPr>
        <w:t>школы</w:t>
      </w:r>
      <w:r w:rsidRPr="00190BAC">
        <w:rPr>
          <w:rFonts w:ascii="Times New Roman" w:hAnsi="Times New Roman" w:cs="Times New Roman"/>
          <w:sz w:val="24"/>
          <w:szCs w:val="24"/>
        </w:rPr>
        <w:t xml:space="preserve"> в ходе внутреннего мониторинга учебных достижений.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Особенности оценки по отдельному предмету фиксируются в приложении к образовательной программе, которое утверждается педагогическим советом </w:t>
      </w:r>
      <w:r w:rsidR="00C31889">
        <w:rPr>
          <w:rFonts w:ascii="Times New Roman" w:hAnsi="Times New Roman" w:cs="Times New Roman"/>
          <w:sz w:val="24"/>
          <w:szCs w:val="24"/>
        </w:rPr>
        <w:t>МБОУ СОШ № 4</w:t>
      </w:r>
      <w:r w:rsidR="00C33D56">
        <w:rPr>
          <w:rFonts w:ascii="Times New Roman" w:hAnsi="Times New Roman" w:cs="Times New Roman"/>
          <w:sz w:val="24"/>
          <w:szCs w:val="24"/>
        </w:rPr>
        <w:t xml:space="preserve"> г. Чадана</w:t>
      </w:r>
      <w:r w:rsidRPr="00190BAC">
        <w:rPr>
          <w:rFonts w:ascii="Times New Roman" w:hAnsi="Times New Roman" w:cs="Times New Roman"/>
          <w:sz w:val="24"/>
          <w:szCs w:val="24"/>
        </w:rPr>
        <w:t xml:space="preserve"> и доводится до сведения обучающихся и их родителей (или лиц, их заменяющих). Описание может включать:</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список планируемых результатов (итоговых и промежуточных) с указанием этапов их формирования (по каждому разделу/теме курса) и способов оценки (например, текущая/тематическая; устный опрос / письменная контрольная работа / лабораторная работа и т.п.);</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требования к выставлению отметок за промежуточную аттестацию (при необходимости – с учетом степени значимости отметок за отдельные оценочные процедуры), а также критерии оценки;</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описание итоговых работ (являющихся одним из оснований для промежуточной и итоговой аттестации), включая нормы оценки и демонстрационные версии итоговых работ;</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график контрольных мероприятий.</w:t>
      </w:r>
    </w:p>
    <w:p w:rsidR="00FC0010" w:rsidRPr="00190BAC" w:rsidRDefault="00FC0010" w:rsidP="00190BAC">
      <w:pPr>
        <w:spacing w:after="0" w:line="240" w:lineRule="auto"/>
        <w:ind w:firstLine="284"/>
        <w:jc w:val="both"/>
        <w:rPr>
          <w:rFonts w:ascii="Times New Roman" w:hAnsi="Times New Roman" w:cs="Times New Roman"/>
          <w:sz w:val="24"/>
          <w:szCs w:val="24"/>
        </w:rPr>
      </w:pP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Организация и содержание оценочных процедур</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Стартовая диагностика представляет собой процедуру оценки готовности к обучению на уровне среднего общего образования.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lastRenderedPageBreak/>
        <w:t xml:space="preserve">Стартовая диагностика освоения </w:t>
      </w:r>
      <w:proofErr w:type="spellStart"/>
      <w:r w:rsidRPr="00190BAC">
        <w:rPr>
          <w:rFonts w:ascii="Times New Roman" w:hAnsi="Times New Roman" w:cs="Times New Roman"/>
          <w:sz w:val="24"/>
          <w:szCs w:val="24"/>
        </w:rPr>
        <w:t>метапредметных</w:t>
      </w:r>
      <w:proofErr w:type="spellEnd"/>
      <w:r w:rsidRPr="00190BAC">
        <w:rPr>
          <w:rFonts w:ascii="Times New Roman" w:hAnsi="Times New Roman" w:cs="Times New Roman"/>
          <w:sz w:val="24"/>
          <w:szCs w:val="24"/>
        </w:rPr>
        <w:t xml:space="preserve"> результатов проводится администрацией </w:t>
      </w:r>
      <w:r w:rsidR="00C33D56">
        <w:rPr>
          <w:rFonts w:ascii="Times New Roman" w:hAnsi="Times New Roman" w:cs="Times New Roman"/>
          <w:sz w:val="24"/>
          <w:szCs w:val="24"/>
        </w:rPr>
        <w:t>школы</w:t>
      </w:r>
      <w:r w:rsidRPr="00190BAC">
        <w:rPr>
          <w:rFonts w:ascii="Times New Roman" w:hAnsi="Times New Roman" w:cs="Times New Roman"/>
          <w:sz w:val="24"/>
          <w:szCs w:val="24"/>
        </w:rPr>
        <w:t xml:space="preserve"> в начале 10-го класса и выступает как основа (точка отсчета) для оценки динамики образовательных достижений. Объектами оценки являются структура мотивации и владение познавательными универсальными учебными действиями: универсальными и специфическими для основных учебных предметов познавательными средствами, в том числе: средствами работы с информацией, </w:t>
      </w:r>
      <w:proofErr w:type="spellStart"/>
      <w:r w:rsidRPr="00190BAC">
        <w:rPr>
          <w:rFonts w:ascii="Times New Roman" w:hAnsi="Times New Roman" w:cs="Times New Roman"/>
          <w:sz w:val="24"/>
          <w:szCs w:val="24"/>
        </w:rPr>
        <w:t>знако-символическими</w:t>
      </w:r>
      <w:proofErr w:type="spellEnd"/>
      <w:r w:rsidRPr="00190BAC">
        <w:rPr>
          <w:rFonts w:ascii="Times New Roman" w:hAnsi="Times New Roman" w:cs="Times New Roman"/>
          <w:sz w:val="24"/>
          <w:szCs w:val="24"/>
        </w:rPr>
        <w:t xml:space="preserve"> средствами, логическими операциями.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Стартовая диагностика готовности к изучению отдельных предметов (разделов) проводится учителем в начале изучения предметного курса (раздела).</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Результаты стартовой диагностики являются основанием для корректировки учебных программ и индивидуализации учебной деятельности (в том числе в рамках выбора уровня изучения предметов) с учетом выделенных актуальных проблем, характерных для класса в целом и выявленных групп риска.</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Текущая оценка представляет собой процедуру оценки индивидуального продвижения в освоении учебной программы курса. Текущая оценка может быть формирующей, т.е. поддерживающей и направляющей усилия обучающегося, и диагностической, способствующей выявлению и осознанию учителем и обучающимся существующих проблем в обучении. Объектом текущей оценки являются промежуточные предметные планируемые образовательные результаты.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В ходе оценки </w:t>
      </w:r>
      <w:proofErr w:type="spellStart"/>
      <w:r w:rsidRPr="00190BAC">
        <w:rPr>
          <w:rFonts w:ascii="Times New Roman" w:hAnsi="Times New Roman" w:cs="Times New Roman"/>
          <w:sz w:val="24"/>
          <w:szCs w:val="24"/>
        </w:rPr>
        <w:t>сформированности</w:t>
      </w:r>
      <w:proofErr w:type="spellEnd"/>
      <w:r w:rsidRPr="00190BAC">
        <w:rPr>
          <w:rFonts w:ascii="Times New Roman" w:hAnsi="Times New Roman" w:cs="Times New Roman"/>
          <w:sz w:val="24"/>
          <w:szCs w:val="24"/>
        </w:rPr>
        <w:t xml:space="preserve"> </w:t>
      </w:r>
      <w:proofErr w:type="spellStart"/>
      <w:r w:rsidRPr="00190BAC">
        <w:rPr>
          <w:rFonts w:ascii="Times New Roman" w:hAnsi="Times New Roman" w:cs="Times New Roman"/>
          <w:sz w:val="24"/>
          <w:szCs w:val="24"/>
        </w:rPr>
        <w:t>метапредметных</w:t>
      </w:r>
      <w:proofErr w:type="spellEnd"/>
      <w:r w:rsidRPr="00190BAC">
        <w:rPr>
          <w:rFonts w:ascii="Times New Roman" w:hAnsi="Times New Roman" w:cs="Times New Roman"/>
          <w:sz w:val="24"/>
          <w:szCs w:val="24"/>
        </w:rPr>
        <w:t xml:space="preserve"> результатов обучения рекомендуется особое внимание уделять выявлению проблем и фиксации успешности продвижения в овладении коммуникативными умениями (умением внимательно относиться к чужой точке зрения, умением рассуждать с точки зрения собеседника, не совпадающей с собственной точкой зрения); инструментами сам</w:t>
      </w:r>
      <w:proofErr w:type="gramStart"/>
      <w:r w:rsidRPr="00190BAC">
        <w:rPr>
          <w:rFonts w:ascii="Times New Roman" w:hAnsi="Times New Roman" w:cs="Times New Roman"/>
          <w:sz w:val="24"/>
          <w:szCs w:val="24"/>
        </w:rPr>
        <w:t>о-</w:t>
      </w:r>
      <w:proofErr w:type="gramEnd"/>
      <w:r w:rsidRPr="00190BAC">
        <w:rPr>
          <w:rFonts w:ascii="Times New Roman" w:hAnsi="Times New Roman" w:cs="Times New Roman"/>
          <w:sz w:val="24"/>
          <w:szCs w:val="24"/>
        </w:rPr>
        <w:t xml:space="preserve"> и </w:t>
      </w:r>
      <w:proofErr w:type="spellStart"/>
      <w:r w:rsidRPr="00190BAC">
        <w:rPr>
          <w:rFonts w:ascii="Times New Roman" w:hAnsi="Times New Roman" w:cs="Times New Roman"/>
          <w:sz w:val="24"/>
          <w:szCs w:val="24"/>
        </w:rPr>
        <w:t>взаимооценки</w:t>
      </w:r>
      <w:proofErr w:type="spellEnd"/>
      <w:r w:rsidRPr="00190BAC">
        <w:rPr>
          <w:rFonts w:ascii="Times New Roman" w:hAnsi="Times New Roman" w:cs="Times New Roman"/>
          <w:sz w:val="24"/>
          <w:szCs w:val="24"/>
        </w:rPr>
        <w:t xml:space="preserve">; инструментами и приемами поисковой деятельности (способами выявления противоречий, методов познания, адекватных базовой отрасли знания; обращения к надежным источникам информации, доказательствам, разумным методам и способам проверки, использования различных методов и способов фиксации информации, ее преобразования и интерпретации).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В текущей оценке используется весь арсенал форм и методов проверки (устные и письменные опросы, практические работы, творческие работы, учебные исследования и учебные проекты, задания с закрытым ответом и со свободно конструируемым ответом – полным и частичным, индивидуальные и групповые формы оценки, сам</w:t>
      </w:r>
      <w:proofErr w:type="gramStart"/>
      <w:r w:rsidRPr="00190BAC">
        <w:rPr>
          <w:rFonts w:ascii="Times New Roman" w:hAnsi="Times New Roman" w:cs="Times New Roman"/>
          <w:sz w:val="24"/>
          <w:szCs w:val="24"/>
        </w:rPr>
        <w:t>о-</w:t>
      </w:r>
      <w:proofErr w:type="gramEnd"/>
      <w:r w:rsidRPr="00190BAC">
        <w:rPr>
          <w:rFonts w:ascii="Times New Roman" w:hAnsi="Times New Roman" w:cs="Times New Roman"/>
          <w:sz w:val="24"/>
          <w:szCs w:val="24"/>
        </w:rPr>
        <w:t xml:space="preserve"> и </w:t>
      </w:r>
      <w:proofErr w:type="spellStart"/>
      <w:r w:rsidRPr="00190BAC">
        <w:rPr>
          <w:rFonts w:ascii="Times New Roman" w:hAnsi="Times New Roman" w:cs="Times New Roman"/>
          <w:sz w:val="24"/>
          <w:szCs w:val="24"/>
        </w:rPr>
        <w:t>взаимооценка</w:t>
      </w:r>
      <w:proofErr w:type="spellEnd"/>
      <w:r w:rsidRPr="00190BAC">
        <w:rPr>
          <w:rFonts w:ascii="Times New Roman" w:hAnsi="Times New Roman" w:cs="Times New Roman"/>
          <w:sz w:val="24"/>
          <w:szCs w:val="24"/>
        </w:rPr>
        <w:t xml:space="preserve"> и др.). Выбор форм, методов и моделей заданий определяется особенностями предмета, особенностями контрольно-оценочной деятельности учителя.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Результаты текущей оценки являются основой для индивидуализации учебной деятельности и корректировки индивидуального учебного плана, в том числе и сроков изучения </w:t>
      </w:r>
      <w:proofErr w:type="gramStart"/>
      <w:r w:rsidRPr="00190BAC">
        <w:rPr>
          <w:rFonts w:ascii="Times New Roman" w:hAnsi="Times New Roman" w:cs="Times New Roman"/>
          <w:sz w:val="24"/>
          <w:szCs w:val="24"/>
        </w:rPr>
        <w:t>темы</w:t>
      </w:r>
      <w:proofErr w:type="gramEnd"/>
      <w:r w:rsidRPr="00190BAC">
        <w:rPr>
          <w:rFonts w:ascii="Times New Roman" w:hAnsi="Times New Roman" w:cs="Times New Roman"/>
          <w:sz w:val="24"/>
          <w:szCs w:val="24"/>
        </w:rPr>
        <w:t xml:space="preserve"> / раздела / предметного курса.</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C33D56">
        <w:rPr>
          <w:rFonts w:ascii="Times New Roman" w:hAnsi="Times New Roman" w:cs="Times New Roman"/>
          <w:b/>
          <w:sz w:val="24"/>
          <w:szCs w:val="24"/>
        </w:rPr>
        <w:t>Тематическая оценка</w:t>
      </w:r>
      <w:r w:rsidRPr="00190BAC">
        <w:rPr>
          <w:rFonts w:ascii="Times New Roman" w:hAnsi="Times New Roman" w:cs="Times New Roman"/>
          <w:sz w:val="24"/>
          <w:szCs w:val="24"/>
        </w:rPr>
        <w:t xml:space="preserve"> представляет собой процедуру оценки уровня достижения промежуточных планируемых результатов по предмету, которые приводятся в учебных методических комплектах к учебникам, входящих в федеральный перечень, и в рабочих программах. По предметам, вводимым </w:t>
      </w:r>
      <w:r w:rsidR="00C33D56">
        <w:rPr>
          <w:rFonts w:ascii="Times New Roman" w:hAnsi="Times New Roman" w:cs="Times New Roman"/>
          <w:sz w:val="24"/>
          <w:szCs w:val="24"/>
        </w:rPr>
        <w:t>школой</w:t>
      </w:r>
      <w:r w:rsidRPr="00190BAC">
        <w:rPr>
          <w:rFonts w:ascii="Times New Roman" w:hAnsi="Times New Roman" w:cs="Times New Roman"/>
          <w:sz w:val="24"/>
          <w:szCs w:val="24"/>
        </w:rPr>
        <w:t xml:space="preserve"> самостоятельно, планируемые результаты устанавливаются самой </w:t>
      </w:r>
      <w:r w:rsidR="00C33D56">
        <w:rPr>
          <w:rFonts w:ascii="Times New Roman" w:hAnsi="Times New Roman" w:cs="Times New Roman"/>
          <w:sz w:val="24"/>
          <w:szCs w:val="24"/>
        </w:rPr>
        <w:t>школой</w:t>
      </w:r>
      <w:r w:rsidRPr="00190BAC">
        <w:rPr>
          <w:rFonts w:ascii="Times New Roman" w:hAnsi="Times New Roman" w:cs="Times New Roman"/>
          <w:sz w:val="24"/>
          <w:szCs w:val="24"/>
        </w:rPr>
        <w:t>. Оценочные процедуры подбираются так, чтобы они предусматривали возможность оценки достижения всей совокупности планируемых результатов и каждого из них. Результаты тематической оценки являются основанием для текущей коррекции учебной деятельности и ее индивидуализации.</w:t>
      </w:r>
    </w:p>
    <w:p w:rsidR="008D5723" w:rsidRDefault="008D5723" w:rsidP="00190BAC">
      <w:pPr>
        <w:spacing w:after="0" w:line="240" w:lineRule="auto"/>
        <w:ind w:firstLine="284"/>
        <w:jc w:val="both"/>
        <w:rPr>
          <w:rFonts w:ascii="Times New Roman" w:hAnsi="Times New Roman" w:cs="Times New Roman"/>
          <w:b/>
          <w:sz w:val="24"/>
          <w:szCs w:val="24"/>
        </w:rPr>
      </w:pPr>
    </w:p>
    <w:p w:rsidR="00FC0010" w:rsidRPr="00190BAC" w:rsidRDefault="00FC0010" w:rsidP="00190BAC">
      <w:pPr>
        <w:spacing w:after="0" w:line="240" w:lineRule="auto"/>
        <w:ind w:firstLine="284"/>
        <w:jc w:val="both"/>
        <w:rPr>
          <w:rFonts w:ascii="Times New Roman" w:hAnsi="Times New Roman" w:cs="Times New Roman"/>
          <w:sz w:val="24"/>
          <w:szCs w:val="24"/>
        </w:rPr>
      </w:pPr>
      <w:proofErr w:type="spellStart"/>
      <w:r w:rsidRPr="00C33D56">
        <w:rPr>
          <w:rFonts w:ascii="Times New Roman" w:hAnsi="Times New Roman" w:cs="Times New Roman"/>
          <w:b/>
          <w:sz w:val="24"/>
          <w:szCs w:val="24"/>
        </w:rPr>
        <w:t>Портфолио</w:t>
      </w:r>
      <w:proofErr w:type="spellEnd"/>
      <w:r w:rsidRPr="00190BAC">
        <w:rPr>
          <w:rFonts w:ascii="Times New Roman" w:hAnsi="Times New Roman" w:cs="Times New Roman"/>
          <w:sz w:val="24"/>
          <w:szCs w:val="24"/>
        </w:rPr>
        <w:t xml:space="preserve"> представляет собой процедуру оценки динамики учебной и творческой активности обучающегося, направленности, широты или избирательности интересов, выраженности проявлений творческой инициативы, а также уровня высших достижений, демонстрируемых данным обучающимся. В </w:t>
      </w:r>
      <w:proofErr w:type="spellStart"/>
      <w:r w:rsidRPr="00190BAC">
        <w:rPr>
          <w:rFonts w:ascii="Times New Roman" w:hAnsi="Times New Roman" w:cs="Times New Roman"/>
          <w:sz w:val="24"/>
          <w:szCs w:val="24"/>
        </w:rPr>
        <w:t>портфолио</w:t>
      </w:r>
      <w:proofErr w:type="spellEnd"/>
      <w:r w:rsidRPr="00190BAC">
        <w:rPr>
          <w:rFonts w:ascii="Times New Roman" w:hAnsi="Times New Roman" w:cs="Times New Roman"/>
          <w:sz w:val="24"/>
          <w:szCs w:val="24"/>
        </w:rPr>
        <w:t xml:space="preserve"> включаются как документы, фиксирующие достижения обучающегося (например, наградные листы, дипломы, сертификаты участия, рецензии, отзывы на работы и проч.), так и его работы. На уровне среднего </w:t>
      </w:r>
      <w:r w:rsidRPr="00190BAC">
        <w:rPr>
          <w:rFonts w:ascii="Times New Roman" w:hAnsi="Times New Roman" w:cs="Times New Roman"/>
          <w:sz w:val="24"/>
          <w:szCs w:val="24"/>
        </w:rPr>
        <w:lastRenderedPageBreak/>
        <w:t xml:space="preserve">образования приоритет при отборе документов для </w:t>
      </w:r>
      <w:proofErr w:type="spellStart"/>
      <w:r w:rsidRPr="00190BAC">
        <w:rPr>
          <w:rFonts w:ascii="Times New Roman" w:hAnsi="Times New Roman" w:cs="Times New Roman"/>
          <w:sz w:val="24"/>
          <w:szCs w:val="24"/>
        </w:rPr>
        <w:t>портфолио</w:t>
      </w:r>
      <w:proofErr w:type="spellEnd"/>
      <w:r w:rsidRPr="00190BAC">
        <w:rPr>
          <w:rFonts w:ascii="Times New Roman" w:hAnsi="Times New Roman" w:cs="Times New Roman"/>
          <w:sz w:val="24"/>
          <w:szCs w:val="24"/>
        </w:rPr>
        <w:t xml:space="preserve"> отдается документам внешних организаций (например, сертификаты участия, дипломы и грамоты конкурсов и олимпиад, входящих в Перечень олимпиад, который ежегодно утверждается Министерством образования и науки РФ</w:t>
      </w:r>
      <w:r w:rsidR="00C33D56">
        <w:rPr>
          <w:rFonts w:ascii="Times New Roman" w:hAnsi="Times New Roman" w:cs="Times New Roman"/>
          <w:sz w:val="24"/>
          <w:szCs w:val="24"/>
        </w:rPr>
        <w:t>, РТ</w:t>
      </w:r>
      <w:r w:rsidRPr="00190BAC">
        <w:rPr>
          <w:rFonts w:ascii="Times New Roman" w:hAnsi="Times New Roman" w:cs="Times New Roman"/>
          <w:sz w:val="24"/>
          <w:szCs w:val="24"/>
        </w:rPr>
        <w:t xml:space="preserve">). Отбор работ и отзывов для </w:t>
      </w:r>
      <w:proofErr w:type="spellStart"/>
      <w:r w:rsidRPr="00190BAC">
        <w:rPr>
          <w:rFonts w:ascii="Times New Roman" w:hAnsi="Times New Roman" w:cs="Times New Roman"/>
          <w:sz w:val="24"/>
          <w:szCs w:val="24"/>
        </w:rPr>
        <w:t>портфолио</w:t>
      </w:r>
      <w:proofErr w:type="spellEnd"/>
      <w:r w:rsidRPr="00190BAC">
        <w:rPr>
          <w:rFonts w:ascii="Times New Roman" w:hAnsi="Times New Roman" w:cs="Times New Roman"/>
          <w:sz w:val="24"/>
          <w:szCs w:val="24"/>
        </w:rPr>
        <w:t xml:space="preserve"> ведется самим обучающимся совместно с классным руководителем и при участии семьи. Включение каких-либо материалов в </w:t>
      </w:r>
      <w:proofErr w:type="spellStart"/>
      <w:r w:rsidRPr="00190BAC">
        <w:rPr>
          <w:rFonts w:ascii="Times New Roman" w:hAnsi="Times New Roman" w:cs="Times New Roman"/>
          <w:sz w:val="24"/>
          <w:szCs w:val="24"/>
        </w:rPr>
        <w:t>портфолио</w:t>
      </w:r>
      <w:proofErr w:type="spellEnd"/>
      <w:r w:rsidRPr="00190BAC">
        <w:rPr>
          <w:rFonts w:ascii="Times New Roman" w:hAnsi="Times New Roman" w:cs="Times New Roman"/>
          <w:sz w:val="24"/>
          <w:szCs w:val="24"/>
        </w:rPr>
        <w:t xml:space="preserve"> без согласия обучающегося не допускается. </w:t>
      </w:r>
      <w:proofErr w:type="spellStart"/>
      <w:r w:rsidRPr="00190BAC">
        <w:rPr>
          <w:rFonts w:ascii="Times New Roman" w:hAnsi="Times New Roman" w:cs="Times New Roman"/>
          <w:sz w:val="24"/>
          <w:szCs w:val="24"/>
        </w:rPr>
        <w:t>Портфолио</w:t>
      </w:r>
      <w:proofErr w:type="spellEnd"/>
      <w:r w:rsidRPr="00190BAC">
        <w:rPr>
          <w:rFonts w:ascii="Times New Roman" w:hAnsi="Times New Roman" w:cs="Times New Roman"/>
          <w:sz w:val="24"/>
          <w:szCs w:val="24"/>
        </w:rPr>
        <w:t xml:space="preserve"> в части подборки документов формируется в электронном виде в течение всех лет обучения в основной и средней школе. Результаты, представленные в </w:t>
      </w:r>
      <w:proofErr w:type="spellStart"/>
      <w:r w:rsidRPr="00190BAC">
        <w:rPr>
          <w:rFonts w:ascii="Times New Roman" w:hAnsi="Times New Roman" w:cs="Times New Roman"/>
          <w:sz w:val="24"/>
          <w:szCs w:val="24"/>
        </w:rPr>
        <w:t>портфолио</w:t>
      </w:r>
      <w:proofErr w:type="spellEnd"/>
      <w:r w:rsidRPr="00190BAC">
        <w:rPr>
          <w:rFonts w:ascii="Times New Roman" w:hAnsi="Times New Roman" w:cs="Times New Roman"/>
          <w:sz w:val="24"/>
          <w:szCs w:val="24"/>
        </w:rPr>
        <w:t>, используются при поступлении в высшие учебные заведения.</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C33D56">
        <w:rPr>
          <w:rFonts w:ascii="Times New Roman" w:hAnsi="Times New Roman" w:cs="Times New Roman"/>
          <w:b/>
          <w:sz w:val="24"/>
          <w:szCs w:val="24"/>
        </w:rPr>
        <w:t>Внутренний мониторинг</w:t>
      </w:r>
      <w:r w:rsidRPr="00190BAC">
        <w:rPr>
          <w:rFonts w:ascii="Times New Roman" w:hAnsi="Times New Roman" w:cs="Times New Roman"/>
          <w:sz w:val="24"/>
          <w:szCs w:val="24"/>
        </w:rPr>
        <w:t xml:space="preserve"> </w:t>
      </w:r>
      <w:r w:rsidR="00C33D56">
        <w:rPr>
          <w:rFonts w:ascii="Times New Roman" w:hAnsi="Times New Roman" w:cs="Times New Roman"/>
          <w:sz w:val="24"/>
          <w:szCs w:val="24"/>
        </w:rPr>
        <w:t>школы</w:t>
      </w:r>
      <w:r w:rsidRPr="00190BAC">
        <w:rPr>
          <w:rFonts w:ascii="Times New Roman" w:hAnsi="Times New Roman" w:cs="Times New Roman"/>
          <w:sz w:val="24"/>
          <w:szCs w:val="24"/>
        </w:rPr>
        <w:t xml:space="preserve"> представляет собой процедуры оценки уровня достижения предметных и </w:t>
      </w:r>
      <w:proofErr w:type="spellStart"/>
      <w:r w:rsidRPr="00190BAC">
        <w:rPr>
          <w:rFonts w:ascii="Times New Roman" w:hAnsi="Times New Roman" w:cs="Times New Roman"/>
          <w:sz w:val="24"/>
          <w:szCs w:val="24"/>
        </w:rPr>
        <w:t>метапредметных</w:t>
      </w:r>
      <w:proofErr w:type="spellEnd"/>
      <w:r w:rsidRPr="00190BAC">
        <w:rPr>
          <w:rFonts w:ascii="Times New Roman" w:hAnsi="Times New Roman" w:cs="Times New Roman"/>
          <w:sz w:val="24"/>
          <w:szCs w:val="24"/>
        </w:rPr>
        <w:t xml:space="preserve"> результатов, а также оценки той части личностных результатов, которые связаны с оценкой поведения, прилежания, а также с оценкой готовности и способности делать осознанный выбор будущей профессии. Результаты внутреннего мониторинга являются основанием для рекомендаций по текущей коррекции учебной деятельности и ее индивидуализации. </w:t>
      </w:r>
    </w:p>
    <w:p w:rsidR="00BD3F4A" w:rsidRPr="00BD3F4A" w:rsidRDefault="00FC0010" w:rsidP="00BD3F4A">
      <w:pPr>
        <w:spacing w:after="0" w:line="240" w:lineRule="auto"/>
        <w:ind w:firstLine="284"/>
        <w:jc w:val="both"/>
        <w:rPr>
          <w:rFonts w:ascii="Times New Roman" w:hAnsi="Times New Roman" w:cs="Times New Roman"/>
          <w:sz w:val="24"/>
          <w:szCs w:val="24"/>
        </w:rPr>
      </w:pPr>
      <w:r w:rsidRPr="00BD3F4A">
        <w:rPr>
          <w:rFonts w:ascii="Times New Roman" w:hAnsi="Times New Roman" w:cs="Times New Roman"/>
          <w:b/>
          <w:sz w:val="24"/>
          <w:szCs w:val="24"/>
        </w:rPr>
        <w:t>Промежуточная аттестация</w:t>
      </w:r>
      <w:r w:rsidRPr="00BD3F4A">
        <w:rPr>
          <w:rFonts w:ascii="Times New Roman" w:hAnsi="Times New Roman" w:cs="Times New Roman"/>
          <w:sz w:val="24"/>
          <w:szCs w:val="24"/>
        </w:rPr>
        <w:t xml:space="preserve"> представляет собой процедуру аттестации </w:t>
      </w:r>
      <w:proofErr w:type="gramStart"/>
      <w:r w:rsidRPr="00BD3F4A">
        <w:rPr>
          <w:rFonts w:ascii="Times New Roman" w:hAnsi="Times New Roman" w:cs="Times New Roman"/>
          <w:sz w:val="24"/>
          <w:szCs w:val="24"/>
        </w:rPr>
        <w:t>обучающихся</w:t>
      </w:r>
      <w:proofErr w:type="gramEnd"/>
      <w:r w:rsidRPr="00BD3F4A">
        <w:rPr>
          <w:rFonts w:ascii="Times New Roman" w:hAnsi="Times New Roman" w:cs="Times New Roman"/>
          <w:sz w:val="24"/>
          <w:szCs w:val="24"/>
        </w:rPr>
        <w:t xml:space="preserve"> на уровне среднего общего образования и проводитс</w:t>
      </w:r>
      <w:r w:rsidR="00C33D56" w:rsidRPr="00BD3F4A">
        <w:rPr>
          <w:rFonts w:ascii="Times New Roman" w:hAnsi="Times New Roman" w:cs="Times New Roman"/>
          <w:sz w:val="24"/>
          <w:szCs w:val="24"/>
        </w:rPr>
        <w:t xml:space="preserve">я в конце каждого полугодия </w:t>
      </w:r>
      <w:r w:rsidRPr="00BD3F4A">
        <w:rPr>
          <w:rFonts w:ascii="Times New Roman" w:hAnsi="Times New Roman" w:cs="Times New Roman"/>
          <w:sz w:val="24"/>
          <w:szCs w:val="24"/>
        </w:rPr>
        <w:t>и в конце учебного года по каждому изучаемому предмету. Промежуточная аттестация проводится на основе результатов накопленной оценки и результатов выполнения тематических проверочных работ и может отражаться в дневнике.</w:t>
      </w:r>
      <w:r w:rsidR="00BD3F4A">
        <w:rPr>
          <w:rFonts w:ascii="Times New Roman" w:hAnsi="Times New Roman" w:cs="Times New Roman"/>
          <w:sz w:val="24"/>
          <w:szCs w:val="24"/>
        </w:rPr>
        <w:t xml:space="preserve"> </w:t>
      </w:r>
      <w:r w:rsidR="00BD3F4A" w:rsidRPr="00BD3F4A">
        <w:rPr>
          <w:rFonts w:ascii="Times New Roman" w:hAnsi="Times New Roman" w:cs="Times New Roman"/>
          <w:sz w:val="24"/>
          <w:szCs w:val="24"/>
        </w:rPr>
        <w:t xml:space="preserve">Промежуточная аттестация проводится по всем предметам учебного плана. Формой промежуточной аттестации является годовая отметка, которая является среднеарифметическим полугодовых отметок и отметок за контрольные работы в рамках ВСОКО (при условии их проведения), выставляется целым числом по правилам математического округления в классный и электронный журнал в виде годовой отметки 1 раз в год по его окончании по пятибалльной системе. </w:t>
      </w:r>
    </w:p>
    <w:p w:rsidR="00BD3F4A" w:rsidRPr="00BD3F4A" w:rsidRDefault="00BD3F4A" w:rsidP="00BD3F4A">
      <w:pPr>
        <w:pStyle w:val="ab"/>
        <w:jc w:val="both"/>
        <w:rPr>
          <w:rFonts w:ascii="Times New Roman" w:hAnsi="Times New Roman" w:cs="Times New Roman"/>
          <w:sz w:val="24"/>
          <w:szCs w:val="24"/>
        </w:rPr>
      </w:pPr>
      <w:r>
        <w:rPr>
          <w:rFonts w:ascii="Times New Roman" w:hAnsi="Times New Roman" w:cs="Times New Roman"/>
          <w:sz w:val="24"/>
          <w:szCs w:val="24"/>
        </w:rPr>
        <w:t xml:space="preserve">     </w:t>
      </w:r>
      <w:r w:rsidRPr="00BD3F4A">
        <w:rPr>
          <w:rFonts w:ascii="Times New Roman" w:hAnsi="Times New Roman" w:cs="Times New Roman"/>
          <w:sz w:val="24"/>
          <w:szCs w:val="24"/>
        </w:rPr>
        <w:t xml:space="preserve">Промежуточная аттестация внеурочной деятельности осуществляется в различных формах, имеющих целью продемонстрировать достижения в освоении содержания избранных видов деятельности и способность проектировать результативную деятельность (учебно-познавательную, конструкторскую, социальную, художественно-творческую). </w:t>
      </w:r>
    </w:p>
    <w:p w:rsidR="00BD3F4A" w:rsidRPr="00BD3F4A" w:rsidRDefault="00BD3F4A" w:rsidP="00BD3F4A">
      <w:pPr>
        <w:pStyle w:val="ab"/>
        <w:jc w:val="both"/>
        <w:rPr>
          <w:rFonts w:ascii="Times New Roman" w:hAnsi="Times New Roman" w:cs="Times New Roman"/>
          <w:sz w:val="24"/>
          <w:szCs w:val="24"/>
        </w:rPr>
      </w:pPr>
      <w:r w:rsidRPr="00BD3F4A">
        <w:rPr>
          <w:rFonts w:ascii="Times New Roman" w:hAnsi="Times New Roman" w:cs="Times New Roman"/>
          <w:sz w:val="24"/>
          <w:szCs w:val="24"/>
        </w:rPr>
        <w:t xml:space="preserve">Формы оценки внеурочной деятельности:  </w:t>
      </w:r>
    </w:p>
    <w:p w:rsidR="00BD3F4A" w:rsidRPr="00BD3F4A" w:rsidRDefault="00BD3F4A" w:rsidP="003A351C">
      <w:pPr>
        <w:pStyle w:val="ab"/>
        <w:numPr>
          <w:ilvl w:val="0"/>
          <w:numId w:val="18"/>
        </w:numPr>
        <w:jc w:val="both"/>
        <w:rPr>
          <w:rFonts w:ascii="Times New Roman" w:hAnsi="Times New Roman" w:cs="Times New Roman"/>
          <w:sz w:val="24"/>
          <w:szCs w:val="24"/>
        </w:rPr>
      </w:pPr>
      <w:r w:rsidRPr="00BD3F4A">
        <w:rPr>
          <w:rFonts w:ascii="Times New Roman" w:hAnsi="Times New Roman" w:cs="Times New Roman"/>
          <w:sz w:val="24"/>
          <w:szCs w:val="24"/>
        </w:rPr>
        <w:t xml:space="preserve">участие в конкурсах, выставках, олимпиадах;  </w:t>
      </w:r>
    </w:p>
    <w:p w:rsidR="00BD3F4A" w:rsidRPr="00BD3F4A" w:rsidRDefault="00BD3F4A" w:rsidP="003A351C">
      <w:pPr>
        <w:pStyle w:val="ab"/>
        <w:numPr>
          <w:ilvl w:val="0"/>
          <w:numId w:val="18"/>
        </w:numPr>
        <w:jc w:val="both"/>
        <w:rPr>
          <w:rFonts w:ascii="Times New Roman" w:hAnsi="Times New Roman" w:cs="Times New Roman"/>
          <w:sz w:val="24"/>
          <w:szCs w:val="24"/>
        </w:rPr>
      </w:pPr>
      <w:r w:rsidRPr="00BD3F4A">
        <w:rPr>
          <w:rFonts w:ascii="Times New Roman" w:hAnsi="Times New Roman" w:cs="Times New Roman"/>
          <w:sz w:val="24"/>
          <w:szCs w:val="24"/>
        </w:rPr>
        <w:t xml:space="preserve">участие в научно-практических конференциях, форумах;  </w:t>
      </w:r>
    </w:p>
    <w:p w:rsidR="00BD3F4A" w:rsidRPr="00BD3F4A" w:rsidRDefault="00BD3F4A" w:rsidP="003A351C">
      <w:pPr>
        <w:pStyle w:val="ab"/>
        <w:numPr>
          <w:ilvl w:val="0"/>
          <w:numId w:val="18"/>
        </w:numPr>
        <w:jc w:val="both"/>
        <w:rPr>
          <w:rFonts w:ascii="Times New Roman" w:hAnsi="Times New Roman" w:cs="Times New Roman"/>
          <w:sz w:val="24"/>
          <w:szCs w:val="24"/>
        </w:rPr>
      </w:pPr>
      <w:r w:rsidRPr="00BD3F4A">
        <w:rPr>
          <w:rFonts w:ascii="Times New Roman" w:hAnsi="Times New Roman" w:cs="Times New Roman"/>
          <w:sz w:val="24"/>
          <w:szCs w:val="24"/>
        </w:rPr>
        <w:t xml:space="preserve">авторские проекты, изобретения;  </w:t>
      </w:r>
    </w:p>
    <w:p w:rsidR="00BD3F4A" w:rsidRPr="00BD3F4A" w:rsidRDefault="00BD3F4A" w:rsidP="003A351C">
      <w:pPr>
        <w:pStyle w:val="ab"/>
        <w:numPr>
          <w:ilvl w:val="0"/>
          <w:numId w:val="18"/>
        </w:numPr>
        <w:jc w:val="both"/>
        <w:rPr>
          <w:rFonts w:ascii="Times New Roman" w:hAnsi="Times New Roman" w:cs="Times New Roman"/>
          <w:sz w:val="24"/>
          <w:szCs w:val="24"/>
        </w:rPr>
      </w:pPr>
      <w:r w:rsidRPr="00BD3F4A">
        <w:rPr>
          <w:rFonts w:ascii="Times New Roman" w:hAnsi="Times New Roman" w:cs="Times New Roman"/>
          <w:sz w:val="24"/>
          <w:szCs w:val="24"/>
        </w:rPr>
        <w:t xml:space="preserve">спортивные соревнования; </w:t>
      </w:r>
    </w:p>
    <w:p w:rsidR="00BD3F4A" w:rsidRPr="00BD3F4A" w:rsidRDefault="00BD3F4A" w:rsidP="003A351C">
      <w:pPr>
        <w:pStyle w:val="ab"/>
        <w:numPr>
          <w:ilvl w:val="0"/>
          <w:numId w:val="18"/>
        </w:numPr>
        <w:jc w:val="both"/>
        <w:rPr>
          <w:rFonts w:ascii="Times New Roman" w:hAnsi="Times New Roman" w:cs="Times New Roman"/>
          <w:sz w:val="24"/>
          <w:szCs w:val="24"/>
        </w:rPr>
      </w:pPr>
      <w:r w:rsidRPr="00BD3F4A">
        <w:rPr>
          <w:rFonts w:ascii="Times New Roman" w:hAnsi="Times New Roman" w:cs="Times New Roman"/>
          <w:sz w:val="24"/>
          <w:szCs w:val="24"/>
        </w:rPr>
        <w:t xml:space="preserve">работа в органах ученического самоуправления;  </w:t>
      </w:r>
    </w:p>
    <w:p w:rsidR="00BD3F4A" w:rsidRPr="00BD3F4A" w:rsidRDefault="00BD3F4A" w:rsidP="003A351C">
      <w:pPr>
        <w:pStyle w:val="ab"/>
        <w:numPr>
          <w:ilvl w:val="0"/>
          <w:numId w:val="18"/>
        </w:numPr>
        <w:jc w:val="both"/>
        <w:rPr>
          <w:rFonts w:ascii="Times New Roman" w:hAnsi="Times New Roman" w:cs="Times New Roman"/>
          <w:sz w:val="24"/>
          <w:szCs w:val="24"/>
        </w:rPr>
      </w:pPr>
      <w:proofErr w:type="spellStart"/>
      <w:r w:rsidRPr="00BD3F4A">
        <w:rPr>
          <w:rFonts w:ascii="Times New Roman" w:hAnsi="Times New Roman" w:cs="Times New Roman"/>
          <w:sz w:val="24"/>
          <w:szCs w:val="24"/>
        </w:rPr>
        <w:t>волонтёрство</w:t>
      </w:r>
      <w:proofErr w:type="spellEnd"/>
      <w:r w:rsidRPr="00BD3F4A">
        <w:rPr>
          <w:rFonts w:ascii="Times New Roman" w:hAnsi="Times New Roman" w:cs="Times New Roman"/>
          <w:sz w:val="24"/>
          <w:szCs w:val="24"/>
        </w:rPr>
        <w:t xml:space="preserve"> и добровольчество. </w:t>
      </w:r>
    </w:p>
    <w:p w:rsidR="00FC0010" w:rsidRPr="00190BAC" w:rsidRDefault="00FC0010" w:rsidP="00BD3F4A">
      <w:pPr>
        <w:spacing w:after="0" w:line="240" w:lineRule="auto"/>
        <w:ind w:firstLine="284"/>
        <w:jc w:val="both"/>
        <w:rPr>
          <w:rFonts w:ascii="Times New Roman" w:hAnsi="Times New Roman" w:cs="Times New Roman"/>
          <w:sz w:val="24"/>
          <w:szCs w:val="24"/>
        </w:rPr>
      </w:pPr>
      <w:r w:rsidRPr="00BD3F4A">
        <w:rPr>
          <w:rFonts w:ascii="Times New Roman" w:hAnsi="Times New Roman" w:cs="Times New Roman"/>
          <w:sz w:val="24"/>
          <w:szCs w:val="24"/>
        </w:rPr>
        <w:t xml:space="preserve">Промежуточная оценка, фиксирующая достижение предметных планируемых результатов и универсальных учебных действий на уровне не ниже базового, является основанием для перевода в следующий класс и для </w:t>
      </w:r>
      <w:proofErr w:type="gramStart"/>
      <w:r w:rsidRPr="00BD3F4A">
        <w:rPr>
          <w:rFonts w:ascii="Times New Roman" w:hAnsi="Times New Roman" w:cs="Times New Roman"/>
          <w:sz w:val="24"/>
          <w:szCs w:val="24"/>
        </w:rPr>
        <w:t>допуска</w:t>
      </w:r>
      <w:proofErr w:type="gramEnd"/>
      <w:r w:rsidRPr="00BD3F4A">
        <w:rPr>
          <w:rFonts w:ascii="Times New Roman" w:hAnsi="Times New Roman" w:cs="Times New Roman"/>
          <w:sz w:val="24"/>
          <w:szCs w:val="24"/>
        </w:rPr>
        <w:t xml:space="preserve"> обучающегося к государственной итоговой аттестации. В случае использования стандартизированных измерительных материалов критерий достижения/освоения учебного материала</w:t>
      </w:r>
      <w:r w:rsidRPr="00190BAC">
        <w:rPr>
          <w:rFonts w:ascii="Times New Roman" w:hAnsi="Times New Roman" w:cs="Times New Roman"/>
          <w:sz w:val="24"/>
          <w:szCs w:val="24"/>
        </w:rPr>
        <w:t xml:space="preserve"> задается на уровне выполнения не менее 65 % заданий базового уровня или получения 65 % от максимального балла за выполнение заданий базового уровня.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Порядок проведения промежуточной аттестации регламентируется Законом «Об образовании в Российской Федерации» (статья 58) и локальным нормативным актом </w:t>
      </w:r>
      <w:r w:rsidR="00BD3F4A">
        <w:rPr>
          <w:rFonts w:ascii="Times New Roman" w:hAnsi="Times New Roman" w:cs="Times New Roman"/>
          <w:sz w:val="24"/>
          <w:szCs w:val="24"/>
        </w:rPr>
        <w:t>школы</w:t>
      </w:r>
      <w:r w:rsidRPr="00190BAC">
        <w:rPr>
          <w:rFonts w:ascii="Times New Roman" w:hAnsi="Times New Roman" w:cs="Times New Roman"/>
          <w:sz w:val="24"/>
          <w:szCs w:val="24"/>
        </w:rPr>
        <w:t xml:space="preserve">. </w:t>
      </w:r>
    </w:p>
    <w:p w:rsidR="00FC0010" w:rsidRPr="00190BAC" w:rsidRDefault="00FC0010" w:rsidP="00190BAC">
      <w:pPr>
        <w:spacing w:after="0" w:line="240" w:lineRule="auto"/>
        <w:ind w:firstLine="284"/>
        <w:jc w:val="both"/>
        <w:rPr>
          <w:rFonts w:ascii="Times New Roman" w:hAnsi="Times New Roman" w:cs="Times New Roman"/>
          <w:sz w:val="24"/>
          <w:szCs w:val="24"/>
        </w:rPr>
      </w:pPr>
    </w:p>
    <w:p w:rsidR="00FC0010" w:rsidRPr="0074672F" w:rsidRDefault="00FC0010" w:rsidP="0074672F">
      <w:pPr>
        <w:spacing w:after="0" w:line="240" w:lineRule="auto"/>
        <w:ind w:firstLine="284"/>
        <w:jc w:val="center"/>
        <w:rPr>
          <w:rFonts w:ascii="Times New Roman" w:hAnsi="Times New Roman" w:cs="Times New Roman"/>
          <w:b/>
          <w:sz w:val="24"/>
          <w:szCs w:val="24"/>
        </w:rPr>
      </w:pPr>
      <w:r w:rsidRPr="0074672F">
        <w:rPr>
          <w:rFonts w:ascii="Times New Roman" w:hAnsi="Times New Roman" w:cs="Times New Roman"/>
          <w:b/>
          <w:sz w:val="24"/>
          <w:szCs w:val="24"/>
        </w:rPr>
        <w:t>Государственная итоговая аттестация</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В соответствии со статьей 59 закона «Об образовании в Российской Федерации» государственная итоговая аттестация (далее – ГИА) является обязательной процедурой, завершающей освоение основной образовательной программы среднего общего образования. Порядок проведения ГИА, в том числе в форме единого государственного экзамена, </w:t>
      </w:r>
      <w:r w:rsidRPr="00190BAC">
        <w:rPr>
          <w:rFonts w:ascii="Times New Roman" w:hAnsi="Times New Roman" w:cs="Times New Roman"/>
          <w:sz w:val="24"/>
          <w:szCs w:val="24"/>
        </w:rPr>
        <w:lastRenderedPageBreak/>
        <w:t>устанавливается Приказом Министерства образования и науки Российской Федерации. ГИА проводится в форме единого государственного экзамена (ЕГЭ) с использованием контрольных измерительных материалов, представляющих собой комплексы заданий в стандартизированной форме и в форме устных и письменных экзаменов с использованием тем, билетов и т.д. (государственный выпускной экзамен – ГВЭ).</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К государственной итоговой аттестации допускается обучающийся, не имеющий академической задолженности и в полном объеме выполнивший учебный план или индивидуальный учебный план, если иное не установлено порядком проведения государственной итоговой аттестации по соответствующим образовательным программам. Условием допуска к ГИА является успешное написание итогового сочинения (изложения), которое оценивается по единым критериям в системе «зачет/незачет».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В соответствии с ФГОС СОО государственная итоговая аттестация в форме ЕГЭ проводится по обязательным предметам и предметам по выбору обучающихся.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Для предметов по выбору контрольные измерительные материалы разрабатываются на основании планируемых результатов обучения для углубленного уровня изучения предмета. При этом минимальная граница, свидетельствующая о достижении требований ФГОС СОО, которые включают в качестве составной части планируемые результаты для базового уровня изучения предмета,  устанавливается исходя из планируемых результатов блока «Выпускник научится» для базового уровня изучения предмета.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Итоговая аттестация по предмету осуществляется на основании результатов внутренней и внешней оценки. К результатам внешней оценки относятся результаты ГИА. К результатам внутренней оценки относятся предметные результаты, зафиксированные в системе накопленной оценки, и результаты выполнения итоговой работы по предмету. Итоговые работы проводятся по тем предметам, которые для </w:t>
      </w:r>
      <w:proofErr w:type="gramStart"/>
      <w:r w:rsidRPr="00190BAC">
        <w:rPr>
          <w:rFonts w:ascii="Times New Roman" w:hAnsi="Times New Roman" w:cs="Times New Roman"/>
          <w:sz w:val="24"/>
          <w:szCs w:val="24"/>
        </w:rPr>
        <w:t>данного</w:t>
      </w:r>
      <w:proofErr w:type="gramEnd"/>
      <w:r w:rsidRPr="00190BAC">
        <w:rPr>
          <w:rFonts w:ascii="Times New Roman" w:hAnsi="Times New Roman" w:cs="Times New Roman"/>
          <w:sz w:val="24"/>
          <w:szCs w:val="24"/>
        </w:rPr>
        <w:t xml:space="preserve"> обучающегося не вынесены на государственную итоговую аттестацию.</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Форма итоговой работы по предмету устанавливается решением педагогического совета по представлению методического объединения учителей. </w:t>
      </w:r>
      <w:proofErr w:type="gramStart"/>
      <w:r w:rsidRPr="00190BAC">
        <w:rPr>
          <w:rFonts w:ascii="Times New Roman" w:hAnsi="Times New Roman" w:cs="Times New Roman"/>
          <w:sz w:val="24"/>
          <w:szCs w:val="24"/>
        </w:rPr>
        <w:t xml:space="preserve">Итоговой работой по предмету для выпускников средней школы может служить письменная проверочная работа или письменная проверочная работа с устной частью или с практической работой (эксперимент, исследование, опыт и т.п.), а также устные формы (итоговый зачет по билетам), часть </w:t>
      </w:r>
      <w:proofErr w:type="spellStart"/>
      <w:r w:rsidRPr="00190BAC">
        <w:rPr>
          <w:rFonts w:ascii="Times New Roman" w:hAnsi="Times New Roman" w:cs="Times New Roman"/>
          <w:sz w:val="24"/>
          <w:szCs w:val="24"/>
        </w:rPr>
        <w:t>портфолио</w:t>
      </w:r>
      <w:proofErr w:type="spellEnd"/>
      <w:r w:rsidRPr="00190BAC">
        <w:rPr>
          <w:rFonts w:ascii="Times New Roman" w:hAnsi="Times New Roman" w:cs="Times New Roman"/>
          <w:sz w:val="24"/>
          <w:szCs w:val="24"/>
        </w:rPr>
        <w:t xml:space="preserve"> (подборка работ, свидетельствующая о достижении всех требований к предметным результатам обучения) и т.д. </w:t>
      </w:r>
      <w:proofErr w:type="gramEnd"/>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По предметам, не вынесенным на ГИА, итоговая отметка ставится на основе результатов только внутренней оценки.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Основной процедурой итоговой оценки достижения </w:t>
      </w:r>
      <w:proofErr w:type="spellStart"/>
      <w:r w:rsidRPr="00190BAC">
        <w:rPr>
          <w:rFonts w:ascii="Times New Roman" w:hAnsi="Times New Roman" w:cs="Times New Roman"/>
          <w:sz w:val="24"/>
          <w:szCs w:val="24"/>
        </w:rPr>
        <w:t>метапредметных</w:t>
      </w:r>
      <w:proofErr w:type="spellEnd"/>
      <w:r w:rsidRPr="00190BAC">
        <w:rPr>
          <w:rFonts w:ascii="Times New Roman" w:hAnsi="Times New Roman" w:cs="Times New Roman"/>
          <w:sz w:val="24"/>
          <w:szCs w:val="24"/>
        </w:rPr>
        <w:t xml:space="preserve"> результатов является защита итогового </w:t>
      </w:r>
      <w:proofErr w:type="gramStart"/>
      <w:r w:rsidRPr="00190BAC">
        <w:rPr>
          <w:rFonts w:ascii="Times New Roman" w:hAnsi="Times New Roman" w:cs="Times New Roman"/>
          <w:sz w:val="24"/>
          <w:szCs w:val="24"/>
        </w:rPr>
        <w:t>индивидуального проекта</w:t>
      </w:r>
      <w:proofErr w:type="gramEnd"/>
      <w:r w:rsidRPr="00190BAC">
        <w:rPr>
          <w:rFonts w:ascii="Times New Roman" w:hAnsi="Times New Roman" w:cs="Times New Roman"/>
          <w:sz w:val="24"/>
          <w:szCs w:val="24"/>
        </w:rPr>
        <w:t xml:space="preserve"> или учебного исследования. </w:t>
      </w:r>
      <w:proofErr w:type="gramStart"/>
      <w:r w:rsidRPr="00190BAC">
        <w:rPr>
          <w:rFonts w:ascii="Times New Roman" w:hAnsi="Times New Roman" w:cs="Times New Roman"/>
          <w:sz w:val="24"/>
          <w:szCs w:val="24"/>
        </w:rPr>
        <w:t>Индивидуальный проект</w:t>
      </w:r>
      <w:proofErr w:type="gramEnd"/>
      <w:r w:rsidRPr="00190BAC">
        <w:rPr>
          <w:rFonts w:ascii="Times New Roman" w:hAnsi="Times New Roman" w:cs="Times New Roman"/>
          <w:sz w:val="24"/>
          <w:szCs w:val="24"/>
        </w:rPr>
        <w:t xml:space="preserve"> или учебное исследование может выполняться по любому из следующих направлений: социальное; бизнес-проектирование; исследовательское; инженерно-конструкторское; информационное; творческое.</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Итоговый </w:t>
      </w:r>
      <w:proofErr w:type="gramStart"/>
      <w:r w:rsidRPr="00190BAC">
        <w:rPr>
          <w:rFonts w:ascii="Times New Roman" w:hAnsi="Times New Roman" w:cs="Times New Roman"/>
          <w:sz w:val="24"/>
          <w:szCs w:val="24"/>
        </w:rPr>
        <w:t>индивидуальный проект</w:t>
      </w:r>
      <w:proofErr w:type="gramEnd"/>
      <w:r w:rsidRPr="00190BAC">
        <w:rPr>
          <w:rFonts w:ascii="Times New Roman" w:hAnsi="Times New Roman" w:cs="Times New Roman"/>
          <w:sz w:val="24"/>
          <w:szCs w:val="24"/>
        </w:rPr>
        <w:t xml:space="preserve"> (учебное исследование) целесообразно оценивать по следующим критериям.</w:t>
      </w:r>
    </w:p>
    <w:p w:rsidR="00FC0010" w:rsidRPr="00190BAC" w:rsidRDefault="00FC0010" w:rsidP="00190BAC">
      <w:pPr>
        <w:spacing w:after="0" w:line="240" w:lineRule="auto"/>
        <w:ind w:firstLine="284"/>
        <w:jc w:val="both"/>
        <w:rPr>
          <w:rFonts w:ascii="Times New Roman" w:hAnsi="Times New Roman" w:cs="Times New Roman"/>
          <w:sz w:val="24"/>
          <w:szCs w:val="24"/>
        </w:rPr>
      </w:pPr>
      <w:proofErr w:type="spellStart"/>
      <w:r w:rsidRPr="00190BAC">
        <w:rPr>
          <w:rFonts w:ascii="Times New Roman" w:hAnsi="Times New Roman" w:cs="Times New Roman"/>
          <w:sz w:val="24"/>
          <w:szCs w:val="24"/>
        </w:rPr>
        <w:t>Сформированность</w:t>
      </w:r>
      <w:proofErr w:type="spellEnd"/>
      <w:r w:rsidRPr="00190BAC">
        <w:rPr>
          <w:rFonts w:ascii="Times New Roman" w:hAnsi="Times New Roman" w:cs="Times New Roman"/>
          <w:sz w:val="24"/>
          <w:szCs w:val="24"/>
        </w:rPr>
        <w:t xml:space="preserve"> предметных знаний и способов действий, </w:t>
      </w:r>
      <w:proofErr w:type="gramStart"/>
      <w:r w:rsidRPr="00190BAC">
        <w:rPr>
          <w:rFonts w:ascii="Times New Roman" w:hAnsi="Times New Roman" w:cs="Times New Roman"/>
          <w:sz w:val="24"/>
          <w:szCs w:val="24"/>
        </w:rPr>
        <w:t>проявляющаяся</w:t>
      </w:r>
      <w:proofErr w:type="gramEnd"/>
      <w:r w:rsidRPr="00190BAC">
        <w:rPr>
          <w:rFonts w:ascii="Times New Roman" w:hAnsi="Times New Roman" w:cs="Times New Roman"/>
          <w:sz w:val="24"/>
          <w:szCs w:val="24"/>
        </w:rPr>
        <w:t xml:space="preserve"> в умении раскрыть содержание работы, грамотно и обоснованно в соответствии с рассматриваемой проблемой/темой использовать имеющиеся знания и способы действий.</w:t>
      </w:r>
    </w:p>
    <w:p w:rsidR="00FC0010" w:rsidRPr="00190BAC" w:rsidRDefault="00FC0010" w:rsidP="00190BAC">
      <w:pPr>
        <w:spacing w:after="0" w:line="240" w:lineRule="auto"/>
        <w:ind w:firstLine="284"/>
        <w:jc w:val="both"/>
        <w:rPr>
          <w:rFonts w:ascii="Times New Roman" w:hAnsi="Times New Roman" w:cs="Times New Roman"/>
          <w:sz w:val="24"/>
          <w:szCs w:val="24"/>
        </w:rPr>
      </w:pPr>
      <w:proofErr w:type="spellStart"/>
      <w:proofErr w:type="gramStart"/>
      <w:r w:rsidRPr="00190BAC">
        <w:rPr>
          <w:rFonts w:ascii="Times New Roman" w:hAnsi="Times New Roman" w:cs="Times New Roman"/>
          <w:sz w:val="24"/>
          <w:szCs w:val="24"/>
        </w:rPr>
        <w:t>Сформированность</w:t>
      </w:r>
      <w:proofErr w:type="spellEnd"/>
      <w:r w:rsidRPr="00190BAC">
        <w:rPr>
          <w:rFonts w:ascii="Times New Roman" w:hAnsi="Times New Roman" w:cs="Times New Roman"/>
          <w:sz w:val="24"/>
          <w:szCs w:val="24"/>
        </w:rPr>
        <w:t xml:space="preserve"> познавательных УУД в части способности к самостоятельному приобретению знаний и решению проблем, проявляющаяся в умении поставить проблему и сформулировать основной вопрос исследования, выбрать адекватные способы ее решения, включая поиск и обработку информации, формулировку выводов и/или обоснование и реализацию/апробацию принятого решения, обоснование и создание модели, прогноза, макета, объекта, творческого решения и т.п. </w:t>
      </w:r>
      <w:proofErr w:type="gramEnd"/>
    </w:p>
    <w:p w:rsidR="00FC0010" w:rsidRPr="00190BAC" w:rsidRDefault="00FC0010" w:rsidP="00190BAC">
      <w:pPr>
        <w:spacing w:after="0" w:line="240" w:lineRule="auto"/>
        <w:ind w:firstLine="284"/>
        <w:jc w:val="both"/>
        <w:rPr>
          <w:rFonts w:ascii="Times New Roman" w:hAnsi="Times New Roman" w:cs="Times New Roman"/>
          <w:sz w:val="24"/>
          <w:szCs w:val="24"/>
        </w:rPr>
      </w:pPr>
      <w:proofErr w:type="spellStart"/>
      <w:r w:rsidRPr="00190BAC">
        <w:rPr>
          <w:rFonts w:ascii="Times New Roman" w:hAnsi="Times New Roman" w:cs="Times New Roman"/>
          <w:sz w:val="24"/>
          <w:szCs w:val="24"/>
        </w:rPr>
        <w:lastRenderedPageBreak/>
        <w:t>Сформированность</w:t>
      </w:r>
      <w:proofErr w:type="spellEnd"/>
      <w:r w:rsidRPr="00190BAC">
        <w:rPr>
          <w:rFonts w:ascii="Times New Roman" w:hAnsi="Times New Roman" w:cs="Times New Roman"/>
          <w:sz w:val="24"/>
          <w:szCs w:val="24"/>
        </w:rPr>
        <w:t xml:space="preserve"> регулятивных действий, </w:t>
      </w:r>
      <w:proofErr w:type="gramStart"/>
      <w:r w:rsidRPr="00190BAC">
        <w:rPr>
          <w:rFonts w:ascii="Times New Roman" w:hAnsi="Times New Roman" w:cs="Times New Roman"/>
          <w:sz w:val="24"/>
          <w:szCs w:val="24"/>
        </w:rPr>
        <w:t>проявляющаяся</w:t>
      </w:r>
      <w:proofErr w:type="gramEnd"/>
      <w:r w:rsidRPr="00190BAC">
        <w:rPr>
          <w:rFonts w:ascii="Times New Roman" w:hAnsi="Times New Roman" w:cs="Times New Roman"/>
          <w:sz w:val="24"/>
          <w:szCs w:val="24"/>
        </w:rPr>
        <w:t xml:space="preserve"> в умении самостоятельно планировать и управлять своей познавательной деятельностью во времени; использовать ресурсные возможности для достижения целей; осуществлять выбор конструктивных стратегий в трудных ситуациях.</w:t>
      </w:r>
    </w:p>
    <w:p w:rsidR="00FC0010" w:rsidRPr="00190BAC" w:rsidRDefault="00FC0010" w:rsidP="00190BAC">
      <w:pPr>
        <w:spacing w:after="0" w:line="240" w:lineRule="auto"/>
        <w:ind w:firstLine="284"/>
        <w:jc w:val="both"/>
        <w:rPr>
          <w:rFonts w:ascii="Times New Roman" w:hAnsi="Times New Roman" w:cs="Times New Roman"/>
          <w:sz w:val="24"/>
          <w:szCs w:val="24"/>
        </w:rPr>
      </w:pPr>
      <w:proofErr w:type="spellStart"/>
      <w:r w:rsidRPr="00190BAC">
        <w:rPr>
          <w:rFonts w:ascii="Times New Roman" w:hAnsi="Times New Roman" w:cs="Times New Roman"/>
          <w:sz w:val="24"/>
          <w:szCs w:val="24"/>
        </w:rPr>
        <w:t>Сформированность</w:t>
      </w:r>
      <w:proofErr w:type="spellEnd"/>
      <w:r w:rsidRPr="00190BAC">
        <w:rPr>
          <w:rFonts w:ascii="Times New Roman" w:hAnsi="Times New Roman" w:cs="Times New Roman"/>
          <w:sz w:val="24"/>
          <w:szCs w:val="24"/>
        </w:rPr>
        <w:t xml:space="preserve"> коммуникативных действий, </w:t>
      </w:r>
      <w:proofErr w:type="gramStart"/>
      <w:r w:rsidRPr="00190BAC">
        <w:rPr>
          <w:rFonts w:ascii="Times New Roman" w:hAnsi="Times New Roman" w:cs="Times New Roman"/>
          <w:sz w:val="24"/>
          <w:szCs w:val="24"/>
        </w:rPr>
        <w:t>проявляющаяся</w:t>
      </w:r>
      <w:proofErr w:type="gramEnd"/>
      <w:r w:rsidRPr="00190BAC">
        <w:rPr>
          <w:rFonts w:ascii="Times New Roman" w:hAnsi="Times New Roman" w:cs="Times New Roman"/>
          <w:sz w:val="24"/>
          <w:szCs w:val="24"/>
        </w:rPr>
        <w:t xml:space="preserve"> в умении ясно изложить и оформить выполненную работу, представить ее результаты, </w:t>
      </w:r>
      <w:proofErr w:type="spellStart"/>
      <w:r w:rsidRPr="00190BAC">
        <w:rPr>
          <w:rFonts w:ascii="Times New Roman" w:hAnsi="Times New Roman" w:cs="Times New Roman"/>
          <w:sz w:val="24"/>
          <w:szCs w:val="24"/>
        </w:rPr>
        <w:t>аргументированно</w:t>
      </w:r>
      <w:proofErr w:type="spellEnd"/>
      <w:r w:rsidRPr="00190BAC">
        <w:rPr>
          <w:rFonts w:ascii="Times New Roman" w:hAnsi="Times New Roman" w:cs="Times New Roman"/>
          <w:sz w:val="24"/>
          <w:szCs w:val="24"/>
        </w:rPr>
        <w:t xml:space="preserve"> ответить на вопросы.</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Защита проекта осуществляется в процессе специально организованной деятельности комиссии </w:t>
      </w:r>
      <w:r w:rsidR="00BD3F4A">
        <w:rPr>
          <w:rFonts w:ascii="Times New Roman" w:hAnsi="Times New Roman" w:cs="Times New Roman"/>
          <w:sz w:val="24"/>
          <w:szCs w:val="24"/>
        </w:rPr>
        <w:t>школы</w:t>
      </w:r>
      <w:r w:rsidRPr="00190BAC">
        <w:rPr>
          <w:rFonts w:ascii="Times New Roman" w:hAnsi="Times New Roman" w:cs="Times New Roman"/>
          <w:sz w:val="24"/>
          <w:szCs w:val="24"/>
        </w:rPr>
        <w:t xml:space="preserve"> или на школьной конференции. Результаты выполнения проекта оцениваются по итогам рассмотрения комиссией представленного продукта с краткой пояснительной запиской, презентации обучающегося и отзыва руководителя.</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Итоговая отметка по предметам и междисциплинарным программам фиксируется в документе об уровне образования установленного образца – аттестате о среднем общем образовании.</w:t>
      </w:r>
    </w:p>
    <w:p w:rsidR="005F7F29" w:rsidRDefault="005F7F29" w:rsidP="005F7F29">
      <w:pPr>
        <w:spacing w:after="0" w:line="240" w:lineRule="auto"/>
        <w:ind w:firstLine="284"/>
        <w:jc w:val="both"/>
        <w:rPr>
          <w:rFonts w:ascii="Times New Roman" w:hAnsi="Times New Roman" w:cs="Times New Roman"/>
          <w:b/>
          <w:sz w:val="24"/>
          <w:szCs w:val="24"/>
        </w:rPr>
      </w:pPr>
      <w:bookmarkStart w:id="53" w:name="_Toc453968167"/>
    </w:p>
    <w:p w:rsidR="00FC0010" w:rsidRPr="0074672F" w:rsidRDefault="00FC0010" w:rsidP="00BD3F4A">
      <w:pPr>
        <w:spacing w:after="0" w:line="240" w:lineRule="auto"/>
        <w:ind w:firstLine="284"/>
        <w:jc w:val="center"/>
        <w:rPr>
          <w:rFonts w:ascii="Times New Roman" w:hAnsi="Times New Roman" w:cs="Times New Roman"/>
          <w:b/>
          <w:sz w:val="24"/>
          <w:szCs w:val="24"/>
        </w:rPr>
      </w:pPr>
      <w:r w:rsidRPr="0074672F">
        <w:rPr>
          <w:rFonts w:ascii="Times New Roman" w:hAnsi="Times New Roman" w:cs="Times New Roman"/>
          <w:b/>
          <w:sz w:val="24"/>
          <w:szCs w:val="24"/>
        </w:rPr>
        <w:t>II. Содержательный раздел основной образовательной программы среднего общего образования</w:t>
      </w:r>
      <w:bookmarkEnd w:id="53"/>
    </w:p>
    <w:p w:rsidR="00FC0010" w:rsidRPr="0074672F" w:rsidRDefault="00FC0010" w:rsidP="00BD3F4A">
      <w:pPr>
        <w:spacing w:after="0" w:line="240" w:lineRule="auto"/>
        <w:ind w:firstLine="284"/>
        <w:jc w:val="center"/>
        <w:rPr>
          <w:rFonts w:ascii="Times New Roman" w:hAnsi="Times New Roman" w:cs="Times New Roman"/>
          <w:b/>
          <w:sz w:val="24"/>
          <w:szCs w:val="24"/>
        </w:rPr>
      </w:pPr>
    </w:p>
    <w:p w:rsidR="00FC0010" w:rsidRPr="0074672F" w:rsidRDefault="00FC0010" w:rsidP="00BD3F4A">
      <w:pPr>
        <w:spacing w:after="0" w:line="240" w:lineRule="auto"/>
        <w:ind w:firstLine="284"/>
        <w:jc w:val="center"/>
        <w:rPr>
          <w:rFonts w:ascii="Times New Roman" w:hAnsi="Times New Roman" w:cs="Times New Roman"/>
          <w:b/>
          <w:sz w:val="24"/>
          <w:szCs w:val="24"/>
        </w:rPr>
      </w:pPr>
      <w:bookmarkStart w:id="54" w:name="_Toc435412694"/>
      <w:bookmarkStart w:id="55" w:name="_Toc453968168"/>
      <w:r w:rsidRPr="0074672F">
        <w:rPr>
          <w:rFonts w:ascii="Times New Roman" w:hAnsi="Times New Roman" w:cs="Times New Roman"/>
          <w:b/>
          <w:sz w:val="24"/>
          <w:szCs w:val="24"/>
        </w:rPr>
        <w:t>II.1. Программа развития универсальных учебных действий при получении среднего общего образования, включающая формирование компетенций обучающихся в области учебно-исследовательской и проектной деятельности</w:t>
      </w:r>
      <w:bookmarkEnd w:id="54"/>
      <w:bookmarkEnd w:id="55"/>
    </w:p>
    <w:p w:rsidR="00FC0010" w:rsidRPr="0074672F" w:rsidRDefault="00FC0010" w:rsidP="0074672F">
      <w:pPr>
        <w:spacing w:after="0" w:line="240" w:lineRule="auto"/>
        <w:ind w:firstLine="284"/>
        <w:jc w:val="center"/>
        <w:rPr>
          <w:rFonts w:ascii="Times New Roman" w:hAnsi="Times New Roman" w:cs="Times New Roman"/>
          <w:b/>
          <w:sz w:val="24"/>
          <w:szCs w:val="24"/>
        </w:rPr>
      </w:pP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Структура программы развития универсальных учебных действий (УУД) сформирована в соответствии ФГОС СОО и содержит значимую информацию о характеристиках, функциях и способах оценивания УУД на уровне среднего общего образования, а также описание особенностей, направлений и условий реализации учебно-исследовательской и проектной деятельности.</w:t>
      </w:r>
    </w:p>
    <w:p w:rsidR="00FC0010" w:rsidRPr="00F45893" w:rsidRDefault="00FC0010" w:rsidP="00190BAC">
      <w:pPr>
        <w:spacing w:after="0" w:line="240" w:lineRule="auto"/>
        <w:ind w:firstLine="284"/>
        <w:jc w:val="both"/>
        <w:rPr>
          <w:rFonts w:ascii="Times New Roman" w:hAnsi="Times New Roman" w:cs="Times New Roman"/>
          <w:b/>
          <w:sz w:val="24"/>
          <w:szCs w:val="24"/>
        </w:rPr>
      </w:pPr>
      <w:bookmarkStart w:id="56" w:name="_Toc435412695"/>
      <w:bookmarkStart w:id="57" w:name="_Toc453968169"/>
      <w:r w:rsidRPr="00F45893">
        <w:rPr>
          <w:rFonts w:ascii="Times New Roman" w:hAnsi="Times New Roman" w:cs="Times New Roman"/>
          <w:b/>
          <w:sz w:val="24"/>
          <w:szCs w:val="24"/>
        </w:rPr>
        <w:t>II.1.1. Цели и задачи, включающие учебно-исследовательскую и проектную деятельность обучающихся как средство совершенствования их универсальных учебных действий; описание места Программы и ее роли в реализации требований ФГОС СОО</w:t>
      </w:r>
      <w:bookmarkEnd w:id="56"/>
      <w:bookmarkEnd w:id="57"/>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Программа развития УУД является организационно-методической основой для реализации требований ФГОС СОО к личностным и </w:t>
      </w:r>
      <w:proofErr w:type="spellStart"/>
      <w:r w:rsidRPr="00190BAC">
        <w:rPr>
          <w:rFonts w:ascii="Times New Roman" w:hAnsi="Times New Roman" w:cs="Times New Roman"/>
          <w:sz w:val="24"/>
          <w:szCs w:val="24"/>
        </w:rPr>
        <w:t>метапредметным</w:t>
      </w:r>
      <w:proofErr w:type="spellEnd"/>
      <w:r w:rsidRPr="00190BAC">
        <w:rPr>
          <w:rFonts w:ascii="Times New Roman" w:hAnsi="Times New Roman" w:cs="Times New Roman"/>
          <w:sz w:val="24"/>
          <w:szCs w:val="24"/>
        </w:rPr>
        <w:t xml:space="preserve"> результатам освоения основной образовательной программы. Требования включают: </w:t>
      </w:r>
    </w:p>
    <w:p w:rsidR="00FC0010" w:rsidRPr="00190BAC" w:rsidRDefault="00FC0010" w:rsidP="00190BAC">
      <w:pPr>
        <w:spacing w:after="0" w:line="240" w:lineRule="auto"/>
        <w:ind w:firstLine="284"/>
        <w:jc w:val="both"/>
        <w:rPr>
          <w:rFonts w:ascii="Times New Roman" w:hAnsi="Times New Roman" w:cs="Times New Roman"/>
          <w:sz w:val="24"/>
          <w:szCs w:val="24"/>
        </w:rPr>
      </w:pPr>
      <w:proofErr w:type="gramStart"/>
      <w:r w:rsidRPr="00190BAC">
        <w:rPr>
          <w:rFonts w:ascii="Times New Roman" w:hAnsi="Times New Roman" w:cs="Times New Roman"/>
          <w:sz w:val="24"/>
          <w:szCs w:val="24"/>
        </w:rPr>
        <w:t xml:space="preserve">освоение </w:t>
      </w:r>
      <w:proofErr w:type="spellStart"/>
      <w:r w:rsidRPr="00190BAC">
        <w:rPr>
          <w:rFonts w:ascii="Times New Roman" w:hAnsi="Times New Roman" w:cs="Times New Roman"/>
          <w:sz w:val="24"/>
          <w:szCs w:val="24"/>
        </w:rPr>
        <w:t>межпредметных</w:t>
      </w:r>
      <w:proofErr w:type="spellEnd"/>
      <w:r w:rsidRPr="00190BAC">
        <w:rPr>
          <w:rFonts w:ascii="Times New Roman" w:hAnsi="Times New Roman" w:cs="Times New Roman"/>
          <w:sz w:val="24"/>
          <w:szCs w:val="24"/>
        </w:rPr>
        <w:t xml:space="preserve"> понятий (например, система, модель, проблема, анализ, синтез, факт, закономерность, феномен) и универсальных учебных действий (регулятивные, познавательные, коммуникативные);</w:t>
      </w:r>
      <w:proofErr w:type="gramEnd"/>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способность их использования в познавательной и социальной практике;</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самостоятельность в планировании и осуществлении учебной деятельности и организации учебного сотрудничества с педагогами и сверстниками;</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способность к построению индивидуальной образовательной траектории, владение навыками учебно-исследовательской и проектной деятельности.</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Программа направлена </w:t>
      </w:r>
      <w:proofErr w:type="gramStart"/>
      <w:r w:rsidRPr="00190BAC">
        <w:rPr>
          <w:rFonts w:ascii="Times New Roman" w:hAnsi="Times New Roman" w:cs="Times New Roman"/>
          <w:sz w:val="24"/>
          <w:szCs w:val="24"/>
        </w:rPr>
        <w:t>на</w:t>
      </w:r>
      <w:proofErr w:type="gramEnd"/>
      <w:r w:rsidRPr="00190BAC">
        <w:rPr>
          <w:rFonts w:ascii="Times New Roman" w:hAnsi="Times New Roman" w:cs="Times New Roman"/>
          <w:sz w:val="24"/>
          <w:szCs w:val="24"/>
        </w:rPr>
        <w:t>:</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повышение эффективности освоения </w:t>
      </w:r>
      <w:proofErr w:type="gramStart"/>
      <w:r w:rsidRPr="00190BAC">
        <w:rPr>
          <w:rFonts w:ascii="Times New Roman" w:hAnsi="Times New Roman" w:cs="Times New Roman"/>
          <w:sz w:val="24"/>
          <w:szCs w:val="24"/>
        </w:rPr>
        <w:t>обучающимися</w:t>
      </w:r>
      <w:proofErr w:type="gramEnd"/>
      <w:r w:rsidRPr="00190BAC">
        <w:rPr>
          <w:rFonts w:ascii="Times New Roman" w:hAnsi="Times New Roman" w:cs="Times New Roman"/>
          <w:sz w:val="24"/>
          <w:szCs w:val="24"/>
        </w:rPr>
        <w:t xml:space="preserve"> основной образовательной программы, а также усвоение знаний и учебных действий;</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формирование у обучающихся системных представлений и опыта применения методов, технологий и форм организации проектной и учебно-исследовательской деятельности для достижения практико-ориентированных результатов образования;</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формирование навыков разработки, реализации и общественной презентации </w:t>
      </w:r>
      <w:proofErr w:type="gramStart"/>
      <w:r w:rsidRPr="00190BAC">
        <w:rPr>
          <w:rFonts w:ascii="Times New Roman" w:hAnsi="Times New Roman" w:cs="Times New Roman"/>
          <w:sz w:val="24"/>
          <w:szCs w:val="24"/>
        </w:rPr>
        <w:t>обучающимися</w:t>
      </w:r>
      <w:proofErr w:type="gramEnd"/>
      <w:r w:rsidRPr="00190BAC">
        <w:rPr>
          <w:rFonts w:ascii="Times New Roman" w:hAnsi="Times New Roman" w:cs="Times New Roman"/>
          <w:sz w:val="24"/>
          <w:szCs w:val="24"/>
        </w:rPr>
        <w:t xml:space="preserve"> результатов исследования, индивидуального проекта, направленного на решение научной, личностно и (или) социально значимой проблемы.</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Программа обеспечивает:</w:t>
      </w:r>
      <w:r w:rsidRPr="00190BAC">
        <w:rPr>
          <w:rFonts w:ascii="MS Mincho" w:eastAsia="MS Mincho" w:hAnsi="MS Mincho" w:cs="MS Mincho" w:hint="eastAsia"/>
          <w:sz w:val="24"/>
          <w:szCs w:val="24"/>
        </w:rPr>
        <w:t>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lastRenderedPageBreak/>
        <w:t>развитие у обучающихся способности к самопознанию, саморазвитию и самоопределению; формирование личностных ценностно-смысловых ориентиров и установок, системы значимых социальных и межличностных отношений;</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формирование умений самостоятельного планирования и осуществления учебной деятельности и организации учебного сотрудничества с педагогами и сверстниками, построения индивидуального образовательного маршрута;</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решение задач общекультурного, личностного и познавательного развития обучающихся;</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повышение эффективности усвоения </w:t>
      </w:r>
      <w:proofErr w:type="gramStart"/>
      <w:r w:rsidRPr="00190BAC">
        <w:rPr>
          <w:rFonts w:ascii="Times New Roman" w:hAnsi="Times New Roman" w:cs="Times New Roman"/>
          <w:sz w:val="24"/>
          <w:szCs w:val="24"/>
        </w:rPr>
        <w:t>обучающимися</w:t>
      </w:r>
      <w:proofErr w:type="gramEnd"/>
      <w:r w:rsidRPr="00190BAC">
        <w:rPr>
          <w:rFonts w:ascii="Times New Roman" w:hAnsi="Times New Roman" w:cs="Times New Roman"/>
          <w:sz w:val="24"/>
          <w:szCs w:val="24"/>
        </w:rPr>
        <w:t xml:space="preserve"> знаний и учебных действий, формирование научного типа мышления, компетентностей в предметных областях, учебно-исследовательской, проектной, социальной деятельности;</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создание условий для интеграции урочных и внеурочных форм учебно-исследовательской и проектной деятельности обучающихся, а также их самостоятельной работы по подготовке и защите </w:t>
      </w:r>
      <w:proofErr w:type="gramStart"/>
      <w:r w:rsidRPr="00190BAC">
        <w:rPr>
          <w:rFonts w:ascii="Times New Roman" w:hAnsi="Times New Roman" w:cs="Times New Roman"/>
          <w:sz w:val="24"/>
          <w:szCs w:val="24"/>
        </w:rPr>
        <w:t>индивидуальных проектов</w:t>
      </w:r>
      <w:proofErr w:type="gramEnd"/>
      <w:r w:rsidRPr="00190BAC">
        <w:rPr>
          <w:rFonts w:ascii="Times New Roman" w:hAnsi="Times New Roman" w:cs="Times New Roman"/>
          <w:sz w:val="24"/>
          <w:szCs w:val="24"/>
        </w:rPr>
        <w:t>;</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формирование навыков участия в различных формах организации учебно-исследовательской и проектной деятельности (творческих конкурсах, научных обществах, научно-практических конференциях, олимпиадах, национальных образовательных программах и др.), возможность получения практико-ориентированного результата;</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практическую направленность проводимых исследований и </w:t>
      </w:r>
      <w:proofErr w:type="gramStart"/>
      <w:r w:rsidRPr="00190BAC">
        <w:rPr>
          <w:rFonts w:ascii="Times New Roman" w:hAnsi="Times New Roman" w:cs="Times New Roman"/>
          <w:sz w:val="24"/>
          <w:szCs w:val="24"/>
        </w:rPr>
        <w:t>индивидуальных проектов</w:t>
      </w:r>
      <w:proofErr w:type="gramEnd"/>
      <w:r w:rsidRPr="00190BAC">
        <w:rPr>
          <w:rFonts w:ascii="Times New Roman" w:hAnsi="Times New Roman" w:cs="Times New Roman"/>
          <w:sz w:val="24"/>
          <w:szCs w:val="24"/>
        </w:rPr>
        <w:t>;</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возможность практического использования приобретенных </w:t>
      </w:r>
      <w:proofErr w:type="gramStart"/>
      <w:r w:rsidRPr="00190BAC">
        <w:rPr>
          <w:rFonts w:ascii="Times New Roman" w:hAnsi="Times New Roman" w:cs="Times New Roman"/>
          <w:sz w:val="24"/>
          <w:szCs w:val="24"/>
        </w:rPr>
        <w:t>обучающимися</w:t>
      </w:r>
      <w:proofErr w:type="gramEnd"/>
      <w:r w:rsidRPr="00190BAC">
        <w:rPr>
          <w:rFonts w:ascii="Times New Roman" w:hAnsi="Times New Roman" w:cs="Times New Roman"/>
          <w:sz w:val="24"/>
          <w:szCs w:val="24"/>
        </w:rPr>
        <w:t xml:space="preserve"> коммуникативных навыков, навыков </w:t>
      </w:r>
      <w:proofErr w:type="spellStart"/>
      <w:r w:rsidRPr="00190BAC">
        <w:rPr>
          <w:rFonts w:ascii="Times New Roman" w:hAnsi="Times New Roman" w:cs="Times New Roman"/>
          <w:sz w:val="24"/>
          <w:szCs w:val="24"/>
        </w:rPr>
        <w:t>целеполагания</w:t>
      </w:r>
      <w:proofErr w:type="spellEnd"/>
      <w:r w:rsidRPr="00190BAC">
        <w:rPr>
          <w:rFonts w:ascii="Times New Roman" w:hAnsi="Times New Roman" w:cs="Times New Roman"/>
          <w:sz w:val="24"/>
          <w:szCs w:val="24"/>
        </w:rPr>
        <w:t>, планирования и самоконтроля;</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подготовку к осознанному выбору дальнейшего образования и профессиональной деятельности.</w:t>
      </w:r>
    </w:p>
    <w:p w:rsidR="00FC0010" w:rsidRPr="00190BAC" w:rsidRDefault="00FC0010" w:rsidP="00190BAC">
      <w:pPr>
        <w:spacing w:after="0" w:line="240" w:lineRule="auto"/>
        <w:ind w:firstLine="284"/>
        <w:jc w:val="both"/>
        <w:rPr>
          <w:rFonts w:ascii="Times New Roman" w:hAnsi="Times New Roman" w:cs="Times New Roman"/>
          <w:sz w:val="24"/>
          <w:szCs w:val="24"/>
        </w:rPr>
      </w:pPr>
      <w:proofErr w:type="gramStart"/>
      <w:r w:rsidRPr="00190BAC">
        <w:rPr>
          <w:rFonts w:ascii="Times New Roman" w:hAnsi="Times New Roman" w:cs="Times New Roman"/>
          <w:sz w:val="24"/>
          <w:szCs w:val="24"/>
        </w:rPr>
        <w:t xml:space="preserve">Цель программы развития УУД — обеспечить организационно-методические условия для реализации </w:t>
      </w:r>
      <w:proofErr w:type="spellStart"/>
      <w:r w:rsidRPr="00190BAC">
        <w:rPr>
          <w:rFonts w:ascii="Times New Roman" w:hAnsi="Times New Roman" w:cs="Times New Roman"/>
          <w:sz w:val="24"/>
          <w:szCs w:val="24"/>
        </w:rPr>
        <w:t>системно-деятельностного</w:t>
      </w:r>
      <w:proofErr w:type="spellEnd"/>
      <w:r w:rsidRPr="00190BAC">
        <w:rPr>
          <w:rFonts w:ascii="Times New Roman" w:hAnsi="Times New Roman" w:cs="Times New Roman"/>
          <w:sz w:val="24"/>
          <w:szCs w:val="24"/>
        </w:rPr>
        <w:t xml:space="preserve"> подхода таким образом, чтобы приобретенные компетенции могли самостоятельно использоваться обучающимися в разных видах деятельности за пределами образовательной организации, в том числе в профессиональных и социальных пробах. </w:t>
      </w:r>
      <w:proofErr w:type="gramEnd"/>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В соответствии с указанной целью примерная программа развития УУД среднего общего образования определяет следующие задачи:</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организацию взаимодействия педагогов, обучающихся и, в случае необходимости, их родителей по совершенствованию навыков проектной и исследовательской деятельности, сформированных на предыдущих этапах обучения, таким образом, чтобы стало возможным максимально широкое и разнообразное применение универсальных учебных действий в новых </w:t>
      </w:r>
      <w:proofErr w:type="gramStart"/>
      <w:r w:rsidRPr="00190BAC">
        <w:rPr>
          <w:rFonts w:ascii="Times New Roman" w:hAnsi="Times New Roman" w:cs="Times New Roman"/>
          <w:sz w:val="24"/>
          <w:szCs w:val="24"/>
        </w:rPr>
        <w:t>для</w:t>
      </w:r>
      <w:proofErr w:type="gramEnd"/>
      <w:r w:rsidRPr="00190BAC">
        <w:rPr>
          <w:rFonts w:ascii="Times New Roman" w:hAnsi="Times New Roman" w:cs="Times New Roman"/>
          <w:sz w:val="24"/>
          <w:szCs w:val="24"/>
        </w:rPr>
        <w:t xml:space="preserve"> обучающихся ситуациях;</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обеспечение взаимосвязи способов организации урочной и внеурочной деятельности обучающихся по совершенствованию владения УУД, в том числе на материале содержания учебных предметов;</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включение развивающих задач, способствующих совершенствованию универсальных учебных действий, как в урочную, так и во внеурочную деятельность обучающихся;</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обеспечение преемственности программы развития универсальных учебных действий при переходе от основного общего к среднему общему образованию.</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Формирование системы универсальных учебных действий осуществляется с учетом возрастных особенностей развития личностной и познавательной сфер обучающихся. УУД представляют собой целостную взаимосвязанную систему, определяемую общей логикой возрастного развития. Отличительными особенностями старшего школьного возраста являются: активное формирование чувства взрослости, выработка мировоззрения, убеждений, характера и жизненного самоопределения.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Среднее общее образование — этап, когда все приобретенные ранее компетенции должны использоваться в полной мере и приобрести характер </w:t>
      </w:r>
      <w:proofErr w:type="gramStart"/>
      <w:r w:rsidRPr="00190BAC">
        <w:rPr>
          <w:rFonts w:ascii="Times New Roman" w:hAnsi="Times New Roman" w:cs="Times New Roman"/>
          <w:sz w:val="24"/>
          <w:szCs w:val="24"/>
        </w:rPr>
        <w:t>универсальных</w:t>
      </w:r>
      <w:proofErr w:type="gramEnd"/>
      <w:r w:rsidRPr="00190BAC">
        <w:rPr>
          <w:rFonts w:ascii="Times New Roman" w:hAnsi="Times New Roman" w:cs="Times New Roman"/>
          <w:sz w:val="24"/>
          <w:szCs w:val="24"/>
        </w:rPr>
        <w:t>. Компетенции, сформированные в основной школе на предметном содержании, теперь могут быть перенесены на жизненные ситуации, не относящиеся к учебе в школе.</w:t>
      </w:r>
    </w:p>
    <w:p w:rsidR="00FC0010" w:rsidRDefault="00FC0010" w:rsidP="00190BAC">
      <w:pPr>
        <w:spacing w:after="0" w:line="240" w:lineRule="auto"/>
        <w:ind w:firstLine="284"/>
        <w:jc w:val="both"/>
        <w:rPr>
          <w:rFonts w:ascii="Times New Roman" w:hAnsi="Times New Roman" w:cs="Times New Roman"/>
          <w:sz w:val="24"/>
          <w:szCs w:val="24"/>
        </w:rPr>
      </w:pPr>
    </w:p>
    <w:p w:rsidR="008D5723" w:rsidRDefault="008D5723" w:rsidP="00190BAC">
      <w:pPr>
        <w:spacing w:after="0" w:line="240" w:lineRule="auto"/>
        <w:ind w:firstLine="284"/>
        <w:jc w:val="both"/>
        <w:rPr>
          <w:rFonts w:ascii="Times New Roman" w:hAnsi="Times New Roman" w:cs="Times New Roman"/>
          <w:sz w:val="24"/>
          <w:szCs w:val="24"/>
        </w:rPr>
      </w:pPr>
    </w:p>
    <w:p w:rsidR="00FC0010" w:rsidRPr="00141951" w:rsidRDefault="00FC0010" w:rsidP="00141951">
      <w:pPr>
        <w:spacing w:after="0" w:line="240" w:lineRule="auto"/>
        <w:ind w:firstLine="284"/>
        <w:jc w:val="center"/>
        <w:rPr>
          <w:rFonts w:ascii="Times New Roman" w:hAnsi="Times New Roman" w:cs="Times New Roman"/>
          <w:b/>
          <w:sz w:val="24"/>
          <w:szCs w:val="24"/>
        </w:rPr>
      </w:pPr>
      <w:bookmarkStart w:id="58" w:name="_Toc435412696"/>
      <w:bookmarkStart w:id="59" w:name="_Toc453968170"/>
      <w:r w:rsidRPr="00141951">
        <w:rPr>
          <w:rFonts w:ascii="Times New Roman" w:hAnsi="Times New Roman" w:cs="Times New Roman"/>
          <w:b/>
          <w:sz w:val="24"/>
          <w:szCs w:val="24"/>
        </w:rPr>
        <w:t>II.1.2. Описание понятий, функций, состава и характеристик универсальных учебных действий и их связи с содержанием отдельных учебных предметов и внеурочной деятельностью, а также места универсальных учебных действий в структуре образовательной деятельности</w:t>
      </w:r>
      <w:bookmarkEnd w:id="58"/>
      <w:bookmarkEnd w:id="59"/>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Универсальные учебные действия целенаправленно формируются в дошкольном, младшем школьном, подростковом возрастах и достигают высокого уровня развития к моменту перехода обучающихся на уровень среднего общего образования. Помимо полноты структуры и сложности выполняемых действий, выделяются и другие характеристики, важнейшей из которых является уровень их </w:t>
      </w:r>
      <w:proofErr w:type="spellStart"/>
      <w:r w:rsidRPr="00190BAC">
        <w:rPr>
          <w:rFonts w:ascii="Times New Roman" w:hAnsi="Times New Roman" w:cs="Times New Roman"/>
          <w:sz w:val="24"/>
          <w:szCs w:val="24"/>
        </w:rPr>
        <w:t>рефлексивности</w:t>
      </w:r>
      <w:proofErr w:type="spellEnd"/>
      <w:r w:rsidRPr="00190BAC">
        <w:rPr>
          <w:rFonts w:ascii="Times New Roman" w:hAnsi="Times New Roman" w:cs="Times New Roman"/>
          <w:sz w:val="24"/>
          <w:szCs w:val="24"/>
        </w:rPr>
        <w:t xml:space="preserve"> (осознанности). Именно переход на качественно новый уровень рефлексии выделяет старший школьный возраст как особенный этап в становлении УУД.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Для удобства анализа универсальные учебные действия условно разделяют </w:t>
      </w:r>
      <w:proofErr w:type="gramStart"/>
      <w:r w:rsidRPr="00190BAC">
        <w:rPr>
          <w:rFonts w:ascii="Times New Roman" w:hAnsi="Times New Roman" w:cs="Times New Roman"/>
          <w:sz w:val="24"/>
          <w:szCs w:val="24"/>
        </w:rPr>
        <w:t>на</w:t>
      </w:r>
      <w:proofErr w:type="gramEnd"/>
      <w:r w:rsidRPr="00190BAC">
        <w:rPr>
          <w:rFonts w:ascii="Times New Roman" w:hAnsi="Times New Roman" w:cs="Times New Roman"/>
          <w:sz w:val="24"/>
          <w:szCs w:val="24"/>
        </w:rPr>
        <w:t xml:space="preserve"> регулятивные, коммуникативные, познавательные. В целостном акте человеческой деятельности одновременно присутствуют все названные виды универсальных учебных действий. Они проявляются, становятся, формируются в процессе освоения культуры во всех ее аспектах.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Процесс индивидуального присвоения умения учиться сопровождается усилением осознанности самого процесса учения, что позволяет подросткам обращаться не только к предметным, но и к </w:t>
      </w:r>
      <w:proofErr w:type="spellStart"/>
      <w:r w:rsidRPr="00190BAC">
        <w:rPr>
          <w:rFonts w:ascii="Times New Roman" w:hAnsi="Times New Roman" w:cs="Times New Roman"/>
          <w:sz w:val="24"/>
          <w:szCs w:val="24"/>
        </w:rPr>
        <w:t>метапредметным</w:t>
      </w:r>
      <w:proofErr w:type="spellEnd"/>
      <w:r w:rsidRPr="00190BAC">
        <w:rPr>
          <w:rFonts w:ascii="Times New Roman" w:hAnsi="Times New Roman" w:cs="Times New Roman"/>
          <w:sz w:val="24"/>
          <w:szCs w:val="24"/>
        </w:rPr>
        <w:t xml:space="preserve"> основаниям деятельности. Универсальные учебные действия в процессе взросления из средства (того, что самим процессом своего становления обеспечивает успешность решения предметных задач) постепенно превращаются в объект (в то, что может учеником рассматриваться, анализироваться, формироваться как бы непосредственно). Этот процесс, с одной стороны, обусловлен спецификой возраста, а с другой – глубоко индивидуален, взрослым не следует его форсировать.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На уровне среднего общего образования в соответствии с цикличностью возрастного развития происходит возврат к универсальным учебным действиям как средству, но уже в достаточной степени </w:t>
      </w:r>
      <w:proofErr w:type="spellStart"/>
      <w:r w:rsidRPr="00190BAC">
        <w:rPr>
          <w:rFonts w:ascii="Times New Roman" w:hAnsi="Times New Roman" w:cs="Times New Roman"/>
          <w:sz w:val="24"/>
          <w:szCs w:val="24"/>
        </w:rPr>
        <w:t>отрефлексированному</w:t>
      </w:r>
      <w:proofErr w:type="spellEnd"/>
      <w:r w:rsidRPr="00190BAC">
        <w:rPr>
          <w:rFonts w:ascii="Times New Roman" w:hAnsi="Times New Roman" w:cs="Times New Roman"/>
          <w:sz w:val="24"/>
          <w:szCs w:val="24"/>
        </w:rPr>
        <w:t xml:space="preserve">, используемому для успешной постановки и решения новых задач (учебных, познавательных, личностных). На этом базируется начальная профессионализация: в процессе профессиональных проб сформированные универсальные учебные действия позволяют старшекласснику понять свои дефициты с точки зрения </w:t>
      </w:r>
      <w:proofErr w:type="spellStart"/>
      <w:r w:rsidRPr="00190BAC">
        <w:rPr>
          <w:rFonts w:ascii="Times New Roman" w:hAnsi="Times New Roman" w:cs="Times New Roman"/>
          <w:sz w:val="24"/>
          <w:szCs w:val="24"/>
        </w:rPr>
        <w:t>компетентностного</w:t>
      </w:r>
      <w:proofErr w:type="spellEnd"/>
      <w:r w:rsidRPr="00190BAC">
        <w:rPr>
          <w:rFonts w:ascii="Times New Roman" w:hAnsi="Times New Roman" w:cs="Times New Roman"/>
          <w:sz w:val="24"/>
          <w:szCs w:val="24"/>
        </w:rPr>
        <w:t xml:space="preserve"> развития, поставить задачу </w:t>
      </w:r>
      <w:proofErr w:type="spellStart"/>
      <w:r w:rsidRPr="00190BAC">
        <w:rPr>
          <w:rFonts w:ascii="Times New Roman" w:hAnsi="Times New Roman" w:cs="Times New Roman"/>
          <w:sz w:val="24"/>
          <w:szCs w:val="24"/>
        </w:rPr>
        <w:t>доращивания</w:t>
      </w:r>
      <w:proofErr w:type="spellEnd"/>
      <w:r w:rsidRPr="00190BAC">
        <w:rPr>
          <w:rFonts w:ascii="Times New Roman" w:hAnsi="Times New Roman" w:cs="Times New Roman"/>
          <w:sz w:val="24"/>
          <w:szCs w:val="24"/>
        </w:rPr>
        <w:t xml:space="preserve"> компетенций. </w:t>
      </w:r>
    </w:p>
    <w:p w:rsidR="00FC0010" w:rsidRPr="00190BAC" w:rsidRDefault="00FC0010" w:rsidP="00190BAC">
      <w:pPr>
        <w:spacing w:after="0" w:line="240" w:lineRule="auto"/>
        <w:ind w:firstLine="284"/>
        <w:jc w:val="both"/>
        <w:rPr>
          <w:rFonts w:ascii="Times New Roman" w:hAnsi="Times New Roman" w:cs="Times New Roman"/>
          <w:sz w:val="24"/>
          <w:szCs w:val="24"/>
        </w:rPr>
      </w:pPr>
      <w:proofErr w:type="gramStart"/>
      <w:r w:rsidRPr="00190BAC">
        <w:rPr>
          <w:rFonts w:ascii="Times New Roman" w:hAnsi="Times New Roman" w:cs="Times New Roman"/>
          <w:sz w:val="24"/>
          <w:szCs w:val="24"/>
        </w:rPr>
        <w:t xml:space="preserve">Другим принципиальным отличием старшего школьного возраста от подросткового является широкий перенос сформированных универсальных учебных действий на </w:t>
      </w:r>
      <w:proofErr w:type="spellStart"/>
      <w:r w:rsidRPr="00190BAC">
        <w:rPr>
          <w:rFonts w:ascii="Times New Roman" w:hAnsi="Times New Roman" w:cs="Times New Roman"/>
          <w:sz w:val="24"/>
          <w:szCs w:val="24"/>
        </w:rPr>
        <w:t>внеучебные</w:t>
      </w:r>
      <w:proofErr w:type="spellEnd"/>
      <w:r w:rsidRPr="00190BAC">
        <w:rPr>
          <w:rFonts w:ascii="Times New Roman" w:hAnsi="Times New Roman" w:cs="Times New Roman"/>
          <w:sz w:val="24"/>
          <w:szCs w:val="24"/>
        </w:rPr>
        <w:t xml:space="preserve"> ситуации.</w:t>
      </w:r>
      <w:proofErr w:type="gramEnd"/>
      <w:r w:rsidRPr="00190BAC">
        <w:rPr>
          <w:rFonts w:ascii="Times New Roman" w:hAnsi="Times New Roman" w:cs="Times New Roman"/>
          <w:sz w:val="24"/>
          <w:szCs w:val="24"/>
        </w:rPr>
        <w:t xml:space="preserve"> Выращенные на базе предметного обучения и </w:t>
      </w:r>
      <w:proofErr w:type="spellStart"/>
      <w:r w:rsidRPr="00190BAC">
        <w:rPr>
          <w:rFonts w:ascii="Times New Roman" w:hAnsi="Times New Roman" w:cs="Times New Roman"/>
          <w:sz w:val="24"/>
          <w:szCs w:val="24"/>
        </w:rPr>
        <w:t>отрефлексированные</w:t>
      </w:r>
      <w:proofErr w:type="spellEnd"/>
      <w:r w:rsidRPr="00190BAC">
        <w:rPr>
          <w:rFonts w:ascii="Times New Roman" w:hAnsi="Times New Roman" w:cs="Times New Roman"/>
          <w:sz w:val="24"/>
          <w:szCs w:val="24"/>
        </w:rPr>
        <w:t xml:space="preserve">, универсальные учебные действия начинают испытываться на универсальность в процессе пробных действий в различных жизненных контекстах. </w:t>
      </w:r>
    </w:p>
    <w:p w:rsidR="00FC0010" w:rsidRPr="00190BAC" w:rsidRDefault="00FC0010" w:rsidP="00190BAC">
      <w:pPr>
        <w:spacing w:after="0" w:line="240" w:lineRule="auto"/>
        <w:ind w:firstLine="284"/>
        <w:jc w:val="both"/>
        <w:rPr>
          <w:rFonts w:ascii="Times New Roman" w:hAnsi="Times New Roman" w:cs="Times New Roman"/>
          <w:sz w:val="24"/>
          <w:szCs w:val="24"/>
        </w:rPr>
      </w:pPr>
      <w:proofErr w:type="gramStart"/>
      <w:r w:rsidRPr="00190BAC">
        <w:rPr>
          <w:rFonts w:ascii="Times New Roman" w:hAnsi="Times New Roman" w:cs="Times New Roman"/>
          <w:sz w:val="24"/>
          <w:szCs w:val="24"/>
        </w:rPr>
        <w:t xml:space="preserve">К уровню среднего общего образования в еще большей степени, чем к уровню основного общего образования, предъявляется требование открытости: обучающимся целесообразно предоставить возможность участвовать в различных дистанционных учебных курсах (и это участие должно быть объективировано на школьном уровне), осуществить управленческие или предпринимательские пробы, проверить себя в гражданских и социальных проектах, принять участие в волонтерском движении и т.п. </w:t>
      </w:r>
      <w:proofErr w:type="gramEnd"/>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Динамика формирования универсальных учебных действий учитывает возрастные особенности и социальную ситуацию, в которых действуют и будут действовать обучающиеся, специфику образовательных стратегий разного уровня (государства, региона, школы, семьи).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При переходе на уровень среднего общего образования важнейшее значение приобретает начинающееся профессиональное самоопределение обучающихся (при </w:t>
      </w:r>
      <w:proofErr w:type="gramStart"/>
      <w:r w:rsidRPr="00190BAC">
        <w:rPr>
          <w:rFonts w:ascii="Times New Roman" w:hAnsi="Times New Roman" w:cs="Times New Roman"/>
          <w:sz w:val="24"/>
          <w:szCs w:val="24"/>
        </w:rPr>
        <w:t>том</w:t>
      </w:r>
      <w:proofErr w:type="gramEnd"/>
      <w:r w:rsidRPr="00190BAC">
        <w:rPr>
          <w:rFonts w:ascii="Times New Roman" w:hAnsi="Times New Roman" w:cs="Times New Roman"/>
          <w:sz w:val="24"/>
          <w:szCs w:val="24"/>
        </w:rPr>
        <w:t xml:space="preserve"> что по-прежнему важное место остается за личностным самоопределением). Продолжается, но уже не столь ярко, как у подростков, </w:t>
      </w:r>
      <w:proofErr w:type="gramStart"/>
      <w:r w:rsidRPr="00190BAC">
        <w:rPr>
          <w:rFonts w:ascii="Times New Roman" w:hAnsi="Times New Roman" w:cs="Times New Roman"/>
          <w:sz w:val="24"/>
          <w:szCs w:val="24"/>
        </w:rPr>
        <w:t>учебное</w:t>
      </w:r>
      <w:proofErr w:type="gramEnd"/>
      <w:r w:rsidRPr="00190BAC">
        <w:rPr>
          <w:rFonts w:ascii="Times New Roman" w:hAnsi="Times New Roman" w:cs="Times New Roman"/>
          <w:sz w:val="24"/>
          <w:szCs w:val="24"/>
        </w:rPr>
        <w:t xml:space="preserve"> </w:t>
      </w:r>
      <w:proofErr w:type="spellStart"/>
      <w:r w:rsidRPr="00190BAC">
        <w:rPr>
          <w:rFonts w:ascii="Times New Roman" w:hAnsi="Times New Roman" w:cs="Times New Roman"/>
          <w:sz w:val="24"/>
          <w:szCs w:val="24"/>
        </w:rPr>
        <w:t>смыслообразование</w:t>
      </w:r>
      <w:proofErr w:type="spellEnd"/>
      <w:r w:rsidRPr="00190BAC">
        <w:rPr>
          <w:rFonts w:ascii="Times New Roman" w:hAnsi="Times New Roman" w:cs="Times New Roman"/>
          <w:sz w:val="24"/>
          <w:szCs w:val="24"/>
        </w:rPr>
        <w:t xml:space="preserve">, связанное с осознанием связи между осуществляемой деятельностью и жизненными перспективами. В этом возрасте усиливается </w:t>
      </w:r>
      <w:proofErr w:type="spellStart"/>
      <w:r w:rsidRPr="00190BAC">
        <w:rPr>
          <w:rFonts w:ascii="Times New Roman" w:hAnsi="Times New Roman" w:cs="Times New Roman"/>
          <w:sz w:val="24"/>
          <w:szCs w:val="24"/>
        </w:rPr>
        <w:lastRenderedPageBreak/>
        <w:t>полимотивированность</w:t>
      </w:r>
      <w:proofErr w:type="spellEnd"/>
      <w:r w:rsidRPr="00190BAC">
        <w:rPr>
          <w:rFonts w:ascii="Times New Roman" w:hAnsi="Times New Roman" w:cs="Times New Roman"/>
          <w:sz w:val="24"/>
          <w:szCs w:val="24"/>
        </w:rPr>
        <w:t xml:space="preserve"> деятельности, что, с одной стороны, помогает школе и обществу решать свои задачи в отношении обучения и развития старшеклассников, но, с другой, создает кризисную ситуацию бесконечных проб, трудностей в самоопределении, остановки в поиске, осуществлении окончательного выбора целей.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Недостаточный уровень </w:t>
      </w:r>
      <w:proofErr w:type="spellStart"/>
      <w:r w:rsidRPr="00190BAC">
        <w:rPr>
          <w:rFonts w:ascii="Times New Roman" w:hAnsi="Times New Roman" w:cs="Times New Roman"/>
          <w:sz w:val="24"/>
          <w:szCs w:val="24"/>
        </w:rPr>
        <w:t>сформированности</w:t>
      </w:r>
      <w:proofErr w:type="spellEnd"/>
      <w:r w:rsidRPr="00190BAC">
        <w:rPr>
          <w:rFonts w:ascii="Times New Roman" w:hAnsi="Times New Roman" w:cs="Times New Roman"/>
          <w:sz w:val="24"/>
          <w:szCs w:val="24"/>
        </w:rPr>
        <w:t xml:space="preserve"> регулятивных универсальных учебных действий к началу обучения на уровне среднего общего образования существенно сказывается на успешности обучающихся. Переход на индивидуальные образовательные траектории, сложное планирование и проектирование своего будущего, согласование интересов многих субъектов, оказывающихся в поле действия старшеклассников, невозможны без базовых управленческих умений (</w:t>
      </w:r>
      <w:proofErr w:type="spellStart"/>
      <w:r w:rsidRPr="00190BAC">
        <w:rPr>
          <w:rFonts w:ascii="Times New Roman" w:hAnsi="Times New Roman" w:cs="Times New Roman"/>
          <w:sz w:val="24"/>
          <w:szCs w:val="24"/>
        </w:rPr>
        <w:t>целеполагания</w:t>
      </w:r>
      <w:proofErr w:type="spellEnd"/>
      <w:r w:rsidRPr="00190BAC">
        <w:rPr>
          <w:rFonts w:ascii="Times New Roman" w:hAnsi="Times New Roman" w:cs="Times New Roman"/>
          <w:sz w:val="24"/>
          <w:szCs w:val="24"/>
        </w:rPr>
        <w:t xml:space="preserve">, планирования, руководства, контроля, коррекции). На уровне среднего общего образования регулятивные действия должны прирасти за счет развернутого управления ресурсами, умения выбирать успешные стратегии в трудных ситуациях, в конечном счете, управлять своей деятельностью в открытом образовательном пространстве.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Развитие регулятивных действий тесно переплетается с развитием коммуникативных универсальных учебных действий. Старшеклассники при нормальном развитии осознанно используют коллективно-распределенную деятельность для решения разноплановых задач: учебных, познавательных, исследовательских, проектных, профессиональных. Развитые коммуникативные учебные действия позволяют старшеклассникам эффективно разрешать конфликты, выходить на новый уровень рефлексии в учете разных позиций.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Последнее тесно связано с познавательной рефлексией. Старший школьный возраст является ключевым для развития познавательных универсальных учебных действий и формирования собственной образовательной стратегии. Центральным новообразованием для старшеклассника становится сознательное и развернутое формирование образовательного запроса.</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Открытое образовательное пространство на уровне среднего общего образования является залогом успешного формирования УУД. В открытом образовательном пространстве происходит испытание сформированных компетенций, обнаруживаются </w:t>
      </w:r>
      <w:proofErr w:type="gramStart"/>
      <w:r w:rsidRPr="00190BAC">
        <w:rPr>
          <w:rFonts w:ascii="Times New Roman" w:hAnsi="Times New Roman" w:cs="Times New Roman"/>
          <w:sz w:val="24"/>
          <w:szCs w:val="24"/>
        </w:rPr>
        <w:t>дефициты</w:t>
      </w:r>
      <w:proofErr w:type="gramEnd"/>
      <w:r w:rsidRPr="00190BAC">
        <w:rPr>
          <w:rFonts w:ascii="Times New Roman" w:hAnsi="Times New Roman" w:cs="Times New Roman"/>
          <w:sz w:val="24"/>
          <w:szCs w:val="24"/>
        </w:rPr>
        <w:t xml:space="preserve"> и выстраивается индивидуальная программа личностного роста. Важной характеристикой уровня среднего общего образования является повышение вариативности. Старшеклассник оказывается в сложной ситуации выбора набора предметов, которые изучаются на базовом и углубленном уровнях, выбора профиля и подготовки к выбору будущей профессии. Это предъявляет повышенные требования к построению учебных предметов (курсов) не только на углублённом, но и на базовом уровне. Учителя и старшеклассники нацеливаются на то, чтобы решить две задачи: во-первых, построить системное видение самого учебного предмета и его связей с другими предметами (сферами деятельности); во-вторых, осознать учебный предмет как набор средств решения широкого класса предметных и </w:t>
      </w:r>
      <w:proofErr w:type="spellStart"/>
      <w:r w:rsidRPr="00190BAC">
        <w:rPr>
          <w:rFonts w:ascii="Times New Roman" w:hAnsi="Times New Roman" w:cs="Times New Roman"/>
          <w:sz w:val="24"/>
          <w:szCs w:val="24"/>
        </w:rPr>
        <w:t>полидисциплинарных</w:t>
      </w:r>
      <w:proofErr w:type="spellEnd"/>
      <w:r w:rsidRPr="00190BAC">
        <w:rPr>
          <w:rFonts w:ascii="Times New Roman" w:hAnsi="Times New Roman" w:cs="Times New Roman"/>
          <w:sz w:val="24"/>
          <w:szCs w:val="24"/>
        </w:rPr>
        <w:t xml:space="preserve"> задач. При таком построении содержания образования создаются необходимые условия для завершающего этапа формирования универсальных учебных действий в школе. </w:t>
      </w:r>
    </w:p>
    <w:p w:rsidR="008D5723" w:rsidRDefault="008D5723" w:rsidP="00141951">
      <w:pPr>
        <w:spacing w:after="0" w:line="240" w:lineRule="auto"/>
        <w:ind w:firstLine="284"/>
        <w:jc w:val="center"/>
        <w:rPr>
          <w:rFonts w:ascii="Times New Roman" w:hAnsi="Times New Roman" w:cs="Times New Roman"/>
          <w:b/>
          <w:sz w:val="24"/>
          <w:szCs w:val="24"/>
        </w:rPr>
      </w:pPr>
      <w:bookmarkStart w:id="60" w:name="_Toc435412697"/>
      <w:bookmarkStart w:id="61" w:name="_Toc453968171"/>
    </w:p>
    <w:p w:rsidR="00FC0010" w:rsidRPr="00141951" w:rsidRDefault="00FC0010" w:rsidP="00141951">
      <w:pPr>
        <w:spacing w:after="0" w:line="240" w:lineRule="auto"/>
        <w:ind w:firstLine="284"/>
        <w:jc w:val="center"/>
        <w:rPr>
          <w:rFonts w:ascii="Times New Roman" w:hAnsi="Times New Roman" w:cs="Times New Roman"/>
          <w:b/>
          <w:sz w:val="24"/>
          <w:szCs w:val="24"/>
        </w:rPr>
      </w:pPr>
      <w:r w:rsidRPr="00141951">
        <w:rPr>
          <w:rFonts w:ascii="Times New Roman" w:hAnsi="Times New Roman" w:cs="Times New Roman"/>
          <w:b/>
          <w:sz w:val="24"/>
          <w:szCs w:val="24"/>
        </w:rPr>
        <w:t>II.1.3. Типовые задачи по формированию универсальных учебных действий</w:t>
      </w:r>
      <w:bookmarkEnd w:id="60"/>
      <w:bookmarkEnd w:id="61"/>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Основные требования ко всем форматам урочной и внеурочной работы, направленной на формирование универсальных учебных действий на уровне среднего общего образования:</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обеспечение возможности самостоятельной постановки целей и задач в предметном обучении, проектной и учебно-исследовательской деятельности обучающихся;</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обеспечение возможности самостоятельного выбора </w:t>
      </w:r>
      <w:proofErr w:type="gramStart"/>
      <w:r w:rsidRPr="00190BAC">
        <w:rPr>
          <w:rFonts w:ascii="Times New Roman" w:hAnsi="Times New Roman" w:cs="Times New Roman"/>
          <w:sz w:val="24"/>
          <w:szCs w:val="24"/>
        </w:rPr>
        <w:t>обучающимися</w:t>
      </w:r>
      <w:proofErr w:type="gramEnd"/>
      <w:r w:rsidRPr="00190BAC">
        <w:rPr>
          <w:rFonts w:ascii="Times New Roman" w:hAnsi="Times New Roman" w:cs="Times New Roman"/>
          <w:sz w:val="24"/>
          <w:szCs w:val="24"/>
        </w:rPr>
        <w:t xml:space="preserve"> темпа, режимов и форм освоения предметного материала;</w:t>
      </w:r>
    </w:p>
    <w:p w:rsidR="00FC0010" w:rsidRPr="00190BAC" w:rsidRDefault="00FC0010" w:rsidP="00190BAC">
      <w:pPr>
        <w:spacing w:after="0" w:line="240" w:lineRule="auto"/>
        <w:ind w:firstLine="284"/>
        <w:jc w:val="both"/>
        <w:rPr>
          <w:rFonts w:ascii="Times New Roman" w:hAnsi="Times New Roman" w:cs="Times New Roman"/>
          <w:sz w:val="24"/>
          <w:szCs w:val="24"/>
        </w:rPr>
      </w:pPr>
      <w:proofErr w:type="gramStart"/>
      <w:r w:rsidRPr="00190BAC">
        <w:rPr>
          <w:rFonts w:ascii="Times New Roman" w:hAnsi="Times New Roman" w:cs="Times New Roman"/>
          <w:sz w:val="24"/>
          <w:szCs w:val="24"/>
        </w:rPr>
        <w:t xml:space="preserve">обеспечение возможности конвертировать все образовательные достижения обучающихся, полученные вне рамок образовательной организации, в результаты в форматах, принятых в данной образовательной организации (оценки, </w:t>
      </w:r>
      <w:proofErr w:type="spellStart"/>
      <w:r w:rsidRPr="00190BAC">
        <w:rPr>
          <w:rFonts w:ascii="Times New Roman" w:hAnsi="Times New Roman" w:cs="Times New Roman"/>
          <w:sz w:val="24"/>
          <w:szCs w:val="24"/>
        </w:rPr>
        <w:t>портфолио</w:t>
      </w:r>
      <w:proofErr w:type="spellEnd"/>
      <w:r w:rsidRPr="00190BAC">
        <w:rPr>
          <w:rFonts w:ascii="Times New Roman" w:hAnsi="Times New Roman" w:cs="Times New Roman"/>
          <w:sz w:val="24"/>
          <w:szCs w:val="24"/>
        </w:rPr>
        <w:t xml:space="preserve"> и т. п.);</w:t>
      </w:r>
      <w:proofErr w:type="gramEnd"/>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обеспечение наличия образовательных событий, в рамках которых решаются задачи, носящие </w:t>
      </w:r>
      <w:proofErr w:type="spellStart"/>
      <w:r w:rsidRPr="00190BAC">
        <w:rPr>
          <w:rFonts w:ascii="Times New Roman" w:hAnsi="Times New Roman" w:cs="Times New Roman"/>
          <w:sz w:val="24"/>
          <w:szCs w:val="24"/>
        </w:rPr>
        <w:t>полидисциплинарный</w:t>
      </w:r>
      <w:proofErr w:type="spellEnd"/>
      <w:r w:rsidRPr="00190BAC">
        <w:rPr>
          <w:rFonts w:ascii="Times New Roman" w:hAnsi="Times New Roman" w:cs="Times New Roman"/>
          <w:sz w:val="24"/>
          <w:szCs w:val="24"/>
        </w:rPr>
        <w:t xml:space="preserve"> и </w:t>
      </w:r>
      <w:proofErr w:type="spellStart"/>
      <w:r w:rsidRPr="00190BAC">
        <w:rPr>
          <w:rFonts w:ascii="Times New Roman" w:hAnsi="Times New Roman" w:cs="Times New Roman"/>
          <w:sz w:val="24"/>
          <w:szCs w:val="24"/>
        </w:rPr>
        <w:t>метапредметный</w:t>
      </w:r>
      <w:proofErr w:type="spellEnd"/>
      <w:r w:rsidRPr="00190BAC">
        <w:rPr>
          <w:rFonts w:ascii="Times New Roman" w:hAnsi="Times New Roman" w:cs="Times New Roman"/>
          <w:sz w:val="24"/>
          <w:szCs w:val="24"/>
        </w:rPr>
        <w:t xml:space="preserve"> характер;</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lastRenderedPageBreak/>
        <w:t>обеспечение наличия в образовательной деятельности образовательных событий, в рамках которых решаются задачи, требующие от обучающихся самостоятельного выбора партнеров для коммуникации, форм и методов ведения коммуникации;</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обеспечение наличия в образовательной деятельности событий, требующих от обучающихся предъявления продуктов своей деятельности.</w:t>
      </w:r>
    </w:p>
    <w:p w:rsidR="00FC0010" w:rsidRPr="00190BAC" w:rsidRDefault="00FC0010" w:rsidP="00190BAC">
      <w:pPr>
        <w:spacing w:after="0" w:line="240" w:lineRule="auto"/>
        <w:ind w:firstLine="284"/>
        <w:jc w:val="both"/>
        <w:rPr>
          <w:rFonts w:ascii="Times New Roman" w:hAnsi="Times New Roman" w:cs="Times New Roman"/>
          <w:sz w:val="24"/>
          <w:szCs w:val="24"/>
        </w:rPr>
      </w:pPr>
    </w:p>
    <w:p w:rsidR="00FC0010" w:rsidRPr="00141951" w:rsidRDefault="00FC0010" w:rsidP="00141951">
      <w:pPr>
        <w:spacing w:after="0" w:line="240" w:lineRule="auto"/>
        <w:ind w:firstLine="284"/>
        <w:jc w:val="center"/>
        <w:rPr>
          <w:rFonts w:ascii="Times New Roman" w:hAnsi="Times New Roman" w:cs="Times New Roman"/>
          <w:b/>
          <w:sz w:val="24"/>
          <w:szCs w:val="24"/>
        </w:rPr>
      </w:pPr>
      <w:r w:rsidRPr="00141951">
        <w:rPr>
          <w:rFonts w:ascii="Times New Roman" w:hAnsi="Times New Roman" w:cs="Times New Roman"/>
          <w:b/>
          <w:sz w:val="24"/>
          <w:szCs w:val="24"/>
        </w:rPr>
        <w:t>Формирование познавательных универсальных учебных действий</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Задачи должны быть сконструированы таким образом, чтобы формировать у </w:t>
      </w:r>
      <w:proofErr w:type="gramStart"/>
      <w:r w:rsidRPr="00190BAC">
        <w:rPr>
          <w:rFonts w:ascii="Times New Roman" w:hAnsi="Times New Roman" w:cs="Times New Roman"/>
          <w:sz w:val="24"/>
          <w:szCs w:val="24"/>
        </w:rPr>
        <w:t>обучающихся</w:t>
      </w:r>
      <w:proofErr w:type="gramEnd"/>
      <w:r w:rsidRPr="00190BAC">
        <w:rPr>
          <w:rFonts w:ascii="Times New Roman" w:hAnsi="Times New Roman" w:cs="Times New Roman"/>
          <w:sz w:val="24"/>
          <w:szCs w:val="24"/>
        </w:rPr>
        <w:t xml:space="preserve"> умения:</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а) объяснять явления с научной точки зрения;</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б) разрабатывать дизайн научного исследования;</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в) интерпретировать полученные данные и доказательства с разных позиций и формулировать соответствующие выводы.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На уровне среднего общего образования формирование познавательных УУД обеспечивается созданием условий для восстановления </w:t>
      </w:r>
      <w:proofErr w:type="spellStart"/>
      <w:r w:rsidRPr="00190BAC">
        <w:rPr>
          <w:rFonts w:ascii="Times New Roman" w:hAnsi="Times New Roman" w:cs="Times New Roman"/>
          <w:sz w:val="24"/>
          <w:szCs w:val="24"/>
        </w:rPr>
        <w:t>полидисциплинарных</w:t>
      </w:r>
      <w:proofErr w:type="spellEnd"/>
      <w:r w:rsidRPr="00190BAC">
        <w:rPr>
          <w:rFonts w:ascii="Times New Roman" w:hAnsi="Times New Roman" w:cs="Times New Roman"/>
          <w:sz w:val="24"/>
          <w:szCs w:val="24"/>
        </w:rPr>
        <w:t xml:space="preserve"> связей, формирования рефлексии обучающегося и формирования </w:t>
      </w:r>
      <w:proofErr w:type="spellStart"/>
      <w:r w:rsidRPr="00190BAC">
        <w:rPr>
          <w:rFonts w:ascii="Times New Roman" w:hAnsi="Times New Roman" w:cs="Times New Roman"/>
          <w:sz w:val="24"/>
          <w:szCs w:val="24"/>
        </w:rPr>
        <w:t>метапредметных</w:t>
      </w:r>
      <w:proofErr w:type="spellEnd"/>
      <w:r w:rsidRPr="00190BAC">
        <w:rPr>
          <w:rFonts w:ascii="Times New Roman" w:hAnsi="Times New Roman" w:cs="Times New Roman"/>
          <w:sz w:val="24"/>
          <w:szCs w:val="24"/>
        </w:rPr>
        <w:t xml:space="preserve"> понятий и представлений.</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Для обеспечения формирования познавательных УУД на уровне среднего общего образования рекомендуется организовывать образовательные события, выводящие обучающихся на восстановление </w:t>
      </w:r>
      <w:proofErr w:type="spellStart"/>
      <w:r w:rsidRPr="00190BAC">
        <w:rPr>
          <w:rFonts w:ascii="Times New Roman" w:hAnsi="Times New Roman" w:cs="Times New Roman"/>
          <w:sz w:val="24"/>
          <w:szCs w:val="24"/>
        </w:rPr>
        <w:t>межпредметных</w:t>
      </w:r>
      <w:proofErr w:type="spellEnd"/>
      <w:r w:rsidRPr="00190BAC">
        <w:rPr>
          <w:rFonts w:ascii="Times New Roman" w:hAnsi="Times New Roman" w:cs="Times New Roman"/>
          <w:sz w:val="24"/>
          <w:szCs w:val="24"/>
        </w:rPr>
        <w:t xml:space="preserve"> связей, целостной картины мира. Например: </w:t>
      </w:r>
    </w:p>
    <w:p w:rsidR="00FC0010" w:rsidRPr="00190BAC" w:rsidRDefault="00FC0010" w:rsidP="00190BAC">
      <w:pPr>
        <w:spacing w:after="0" w:line="240" w:lineRule="auto"/>
        <w:ind w:firstLine="284"/>
        <w:jc w:val="both"/>
        <w:rPr>
          <w:rFonts w:ascii="Times New Roman" w:hAnsi="Times New Roman" w:cs="Times New Roman"/>
          <w:sz w:val="24"/>
          <w:szCs w:val="24"/>
        </w:rPr>
      </w:pPr>
      <w:proofErr w:type="spellStart"/>
      <w:r w:rsidRPr="00190BAC">
        <w:rPr>
          <w:rFonts w:ascii="Times New Roman" w:hAnsi="Times New Roman" w:cs="Times New Roman"/>
          <w:sz w:val="24"/>
          <w:szCs w:val="24"/>
        </w:rPr>
        <w:t>полидисциплинарные</w:t>
      </w:r>
      <w:proofErr w:type="spellEnd"/>
      <w:r w:rsidRPr="00190BAC">
        <w:rPr>
          <w:rFonts w:ascii="Times New Roman" w:hAnsi="Times New Roman" w:cs="Times New Roman"/>
          <w:sz w:val="24"/>
          <w:szCs w:val="24"/>
        </w:rPr>
        <w:t xml:space="preserve"> и </w:t>
      </w:r>
      <w:proofErr w:type="spellStart"/>
      <w:r w:rsidRPr="00190BAC">
        <w:rPr>
          <w:rFonts w:ascii="Times New Roman" w:hAnsi="Times New Roman" w:cs="Times New Roman"/>
          <w:sz w:val="24"/>
          <w:szCs w:val="24"/>
        </w:rPr>
        <w:t>метапредметные</w:t>
      </w:r>
      <w:proofErr w:type="spellEnd"/>
      <w:r w:rsidRPr="00190BAC">
        <w:rPr>
          <w:rFonts w:ascii="Times New Roman" w:hAnsi="Times New Roman" w:cs="Times New Roman"/>
          <w:sz w:val="24"/>
          <w:szCs w:val="24"/>
        </w:rPr>
        <w:t xml:space="preserve"> погружения и </w:t>
      </w:r>
      <w:proofErr w:type="spellStart"/>
      <w:r w:rsidRPr="00190BAC">
        <w:rPr>
          <w:rFonts w:ascii="Times New Roman" w:hAnsi="Times New Roman" w:cs="Times New Roman"/>
          <w:sz w:val="24"/>
          <w:szCs w:val="24"/>
        </w:rPr>
        <w:t>интенсивы</w:t>
      </w:r>
      <w:proofErr w:type="spellEnd"/>
      <w:r w:rsidRPr="00190BAC">
        <w:rPr>
          <w:rFonts w:ascii="Times New Roman" w:hAnsi="Times New Roman" w:cs="Times New Roman"/>
          <w:sz w:val="24"/>
          <w:szCs w:val="24"/>
        </w:rPr>
        <w:t>;</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методологические и философские семинары;</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образовательные экспедиции и экскурсии;</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учебно-исследовательская работа </w:t>
      </w:r>
      <w:proofErr w:type="gramStart"/>
      <w:r w:rsidRPr="00190BAC">
        <w:rPr>
          <w:rFonts w:ascii="Times New Roman" w:hAnsi="Times New Roman" w:cs="Times New Roman"/>
          <w:sz w:val="24"/>
          <w:szCs w:val="24"/>
        </w:rPr>
        <w:t>обучающихся</w:t>
      </w:r>
      <w:proofErr w:type="gramEnd"/>
      <w:r w:rsidRPr="00190BAC">
        <w:rPr>
          <w:rFonts w:ascii="Times New Roman" w:hAnsi="Times New Roman" w:cs="Times New Roman"/>
          <w:sz w:val="24"/>
          <w:szCs w:val="24"/>
        </w:rPr>
        <w:t>, которая предполагает:</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 выбор тематики исследования, связанной с новейшими достижениями в области науки и технологий;</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 выбор тематики исследований, связанных с учебными предметами, не изучаемыми в школе: психологией, социологией, бизнесом и др.;</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выбор тематики исследований, направленных на изучение проблем местного сообщества, региона, мира в целом.</w:t>
      </w:r>
    </w:p>
    <w:p w:rsidR="00FC0010" w:rsidRPr="00190BAC" w:rsidRDefault="00FC0010" w:rsidP="00190BAC">
      <w:pPr>
        <w:spacing w:after="0" w:line="240" w:lineRule="auto"/>
        <w:ind w:firstLine="284"/>
        <w:jc w:val="both"/>
        <w:rPr>
          <w:rFonts w:ascii="Times New Roman" w:hAnsi="Times New Roman" w:cs="Times New Roman"/>
          <w:sz w:val="24"/>
          <w:szCs w:val="24"/>
        </w:rPr>
      </w:pPr>
    </w:p>
    <w:p w:rsidR="00FC0010" w:rsidRPr="00141951" w:rsidRDefault="00FC0010" w:rsidP="00141951">
      <w:pPr>
        <w:spacing w:after="0" w:line="240" w:lineRule="auto"/>
        <w:ind w:firstLine="284"/>
        <w:jc w:val="center"/>
        <w:rPr>
          <w:rFonts w:ascii="Times New Roman" w:hAnsi="Times New Roman" w:cs="Times New Roman"/>
          <w:b/>
          <w:sz w:val="24"/>
          <w:szCs w:val="24"/>
        </w:rPr>
      </w:pPr>
      <w:r w:rsidRPr="00141951">
        <w:rPr>
          <w:rFonts w:ascii="Times New Roman" w:hAnsi="Times New Roman" w:cs="Times New Roman"/>
          <w:b/>
          <w:sz w:val="24"/>
          <w:szCs w:val="24"/>
        </w:rPr>
        <w:t>Формирование коммуникативных универсальных учебных действий</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Принципиальное отличие образовательной среды на уровне среднего общего образования — открытость. Это предоставляет дополнительные возможности для организации и обеспечения ситуаций, в которых </w:t>
      </w:r>
      <w:proofErr w:type="gramStart"/>
      <w:r w:rsidRPr="00190BAC">
        <w:rPr>
          <w:rFonts w:ascii="Times New Roman" w:hAnsi="Times New Roman" w:cs="Times New Roman"/>
          <w:sz w:val="24"/>
          <w:szCs w:val="24"/>
        </w:rPr>
        <w:t>обучающийся</w:t>
      </w:r>
      <w:proofErr w:type="gramEnd"/>
      <w:r w:rsidRPr="00190BAC">
        <w:rPr>
          <w:rFonts w:ascii="Times New Roman" w:hAnsi="Times New Roman" w:cs="Times New Roman"/>
          <w:sz w:val="24"/>
          <w:szCs w:val="24"/>
        </w:rPr>
        <w:t xml:space="preserve"> сможет самостоятельно ставить цель продуктивного взаимодействия с другими людьми, сообществами и организациями и достигать ее.</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Открытость образовательной среды позволяет обеспечивать возможность коммуникации:</w:t>
      </w:r>
    </w:p>
    <w:p w:rsidR="00FC0010" w:rsidRPr="00190BAC" w:rsidRDefault="00FC0010" w:rsidP="00190BAC">
      <w:pPr>
        <w:spacing w:after="0" w:line="240" w:lineRule="auto"/>
        <w:ind w:firstLine="284"/>
        <w:jc w:val="both"/>
        <w:rPr>
          <w:rFonts w:ascii="Times New Roman" w:hAnsi="Times New Roman" w:cs="Times New Roman"/>
          <w:sz w:val="24"/>
          <w:szCs w:val="24"/>
        </w:rPr>
      </w:pPr>
      <w:proofErr w:type="gramStart"/>
      <w:r w:rsidRPr="00190BAC">
        <w:rPr>
          <w:rFonts w:ascii="Times New Roman" w:hAnsi="Times New Roman" w:cs="Times New Roman"/>
          <w:sz w:val="24"/>
          <w:szCs w:val="24"/>
        </w:rPr>
        <w:t>с обучающимися других образовательных организаций региона, как с ровесниками, так и с детьми иных возрастов;</w:t>
      </w:r>
      <w:proofErr w:type="gramEnd"/>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представителями местного сообщества, </w:t>
      </w:r>
      <w:proofErr w:type="spellStart"/>
      <w:proofErr w:type="gramStart"/>
      <w:r w:rsidRPr="00190BAC">
        <w:rPr>
          <w:rFonts w:ascii="Times New Roman" w:hAnsi="Times New Roman" w:cs="Times New Roman"/>
          <w:sz w:val="24"/>
          <w:szCs w:val="24"/>
        </w:rPr>
        <w:t>бизнес-структур</w:t>
      </w:r>
      <w:proofErr w:type="spellEnd"/>
      <w:proofErr w:type="gramEnd"/>
      <w:r w:rsidRPr="00190BAC">
        <w:rPr>
          <w:rFonts w:ascii="Times New Roman" w:hAnsi="Times New Roman" w:cs="Times New Roman"/>
          <w:sz w:val="24"/>
          <w:szCs w:val="24"/>
        </w:rPr>
        <w:t>, культурной и научной общественности для выполнения учебно-исследовательских работ и реализации проектов;</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представителями власти, местного самоуправления, фондов, спонсорами и др.</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Такое разнообразие выстраиваемых связей позволяет </w:t>
      </w:r>
      <w:proofErr w:type="gramStart"/>
      <w:r w:rsidRPr="00190BAC">
        <w:rPr>
          <w:rFonts w:ascii="Times New Roman" w:hAnsi="Times New Roman" w:cs="Times New Roman"/>
          <w:sz w:val="24"/>
          <w:szCs w:val="24"/>
        </w:rPr>
        <w:t>обучающимся</w:t>
      </w:r>
      <w:proofErr w:type="gramEnd"/>
      <w:r w:rsidRPr="00190BAC">
        <w:rPr>
          <w:rFonts w:ascii="Times New Roman" w:hAnsi="Times New Roman" w:cs="Times New Roman"/>
          <w:sz w:val="24"/>
          <w:szCs w:val="24"/>
        </w:rPr>
        <w:t xml:space="preserve"> самостоятельно ставить цели коммуникации, выбирать партнеров и способ поведения во время коммуникации, освоение культурных и социальных норм общения с представителями различных сообществ.</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К типичным образовательным событиям и форматам, позволяющим обеспечивать использование всех возможностей коммуникации, относятся:</w:t>
      </w:r>
    </w:p>
    <w:p w:rsidR="00FC0010" w:rsidRPr="00190BAC" w:rsidRDefault="00FC0010" w:rsidP="00190BAC">
      <w:pPr>
        <w:spacing w:after="0" w:line="240" w:lineRule="auto"/>
        <w:ind w:firstLine="284"/>
        <w:jc w:val="both"/>
        <w:rPr>
          <w:rFonts w:ascii="Times New Roman" w:hAnsi="Times New Roman" w:cs="Times New Roman"/>
          <w:sz w:val="24"/>
          <w:szCs w:val="24"/>
        </w:rPr>
      </w:pPr>
      <w:proofErr w:type="gramStart"/>
      <w:r w:rsidRPr="00190BAC">
        <w:rPr>
          <w:rFonts w:ascii="Times New Roman" w:hAnsi="Times New Roman" w:cs="Times New Roman"/>
          <w:sz w:val="24"/>
          <w:szCs w:val="24"/>
        </w:rPr>
        <w:t xml:space="preserve">межшкольные (межрегиональные) ассамблеи обучающихся; материал, используемый для постановки задачи на ассамблеях, должен носить </w:t>
      </w:r>
      <w:proofErr w:type="spellStart"/>
      <w:r w:rsidRPr="00190BAC">
        <w:rPr>
          <w:rFonts w:ascii="Times New Roman" w:hAnsi="Times New Roman" w:cs="Times New Roman"/>
          <w:sz w:val="24"/>
          <w:szCs w:val="24"/>
        </w:rPr>
        <w:t>полидисциплинарный</w:t>
      </w:r>
      <w:proofErr w:type="spellEnd"/>
      <w:r w:rsidRPr="00190BAC">
        <w:rPr>
          <w:rFonts w:ascii="Times New Roman" w:hAnsi="Times New Roman" w:cs="Times New Roman"/>
          <w:sz w:val="24"/>
          <w:szCs w:val="24"/>
        </w:rPr>
        <w:t xml:space="preserve"> характер и касаться ближайшего будущего;</w:t>
      </w:r>
      <w:proofErr w:type="gramEnd"/>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lastRenderedPageBreak/>
        <w:t>комплексные задачи, направленные на решение актуальных проблем, лежащих в ближайшем будущем обучающихся: выбор дальнейшей образовательной или рабочей траектории, определение жизненных стратегий и т.п.;</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комплексные задачи, направленные на решение проблем местного сообщества;</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комплексные задачи, направленные на изменение и улучшение реально </w:t>
      </w:r>
      <w:proofErr w:type="gramStart"/>
      <w:r w:rsidRPr="00190BAC">
        <w:rPr>
          <w:rFonts w:ascii="Times New Roman" w:hAnsi="Times New Roman" w:cs="Times New Roman"/>
          <w:sz w:val="24"/>
          <w:szCs w:val="24"/>
        </w:rPr>
        <w:t>существующих</w:t>
      </w:r>
      <w:proofErr w:type="gramEnd"/>
      <w:r w:rsidRPr="00190BAC">
        <w:rPr>
          <w:rFonts w:ascii="Times New Roman" w:hAnsi="Times New Roman" w:cs="Times New Roman"/>
          <w:sz w:val="24"/>
          <w:szCs w:val="24"/>
        </w:rPr>
        <w:t xml:space="preserve"> бизнес-практик;</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социальные проекты, направленные на улучшение жизни местного сообщества. К таким проектам относятся:</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а) участие в волонтерских акциях и движениях, самостоятельная организация волонтерских акций;</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б) участие в благотворительных акциях и движениях, самостоятельная организация благотворительных акций;</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б) создание и реализация социальных проектов разного масштаба и направленности, выходящих за рамки образовательной организации;</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получение предметных знаний в структурах, альтернативных образовательной организации:</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а) в заочных и дистанционных школах и университетах;</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б) участие в дистанционных конкурсах и олимпиадах;</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в) самостоятельное освоение отдельных предметов и курсов;</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г) самостоятельное освоение дополнительных иностранных языков.</w:t>
      </w:r>
    </w:p>
    <w:p w:rsidR="00FC0010" w:rsidRPr="00190BAC" w:rsidRDefault="00FC0010" w:rsidP="00190BAC">
      <w:pPr>
        <w:spacing w:after="0" w:line="240" w:lineRule="auto"/>
        <w:ind w:firstLine="284"/>
        <w:jc w:val="both"/>
        <w:rPr>
          <w:rFonts w:ascii="Times New Roman" w:hAnsi="Times New Roman" w:cs="Times New Roman"/>
          <w:sz w:val="24"/>
          <w:szCs w:val="24"/>
        </w:rPr>
      </w:pPr>
    </w:p>
    <w:p w:rsidR="00FC0010" w:rsidRPr="00141951" w:rsidRDefault="00FC0010" w:rsidP="00141951">
      <w:pPr>
        <w:spacing w:after="0" w:line="240" w:lineRule="auto"/>
        <w:ind w:firstLine="284"/>
        <w:jc w:val="center"/>
        <w:rPr>
          <w:rFonts w:ascii="Times New Roman" w:hAnsi="Times New Roman" w:cs="Times New Roman"/>
          <w:b/>
          <w:sz w:val="24"/>
          <w:szCs w:val="24"/>
        </w:rPr>
      </w:pPr>
      <w:r w:rsidRPr="00141951">
        <w:rPr>
          <w:rFonts w:ascii="Times New Roman" w:hAnsi="Times New Roman" w:cs="Times New Roman"/>
          <w:b/>
          <w:sz w:val="24"/>
          <w:szCs w:val="24"/>
        </w:rPr>
        <w:t>Формирование регулятивных универсальных учебных действий</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На уровне среднего общего образования формирование регулятивных УУД обеспечивается созданием условий для самостоятельного целенаправленного действия обучающегося.</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Для формирования регулятивных учебных действий целесообразно использовать возможности самостоятельного формирования элементов индивидуальной образовательной траектории. Например:</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а) самостоятельное изучение дополнительных иностранных языков с последующей сертификацией;</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б) самостоятельное освоение глав, разделов и тем учебных предметов;</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в) самостоятельное обучение в заочных и дистанционных школах и университетах;</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г) самостоятельное определение темы проекта, методов и способов его реализации, источников ресурсов, необходимых для реализации проекта;</w:t>
      </w:r>
    </w:p>
    <w:p w:rsidR="00FC0010" w:rsidRPr="00190BAC" w:rsidRDefault="00FC0010" w:rsidP="00190BAC">
      <w:pPr>
        <w:spacing w:after="0" w:line="240" w:lineRule="auto"/>
        <w:ind w:firstLine="284"/>
        <w:jc w:val="both"/>
        <w:rPr>
          <w:rFonts w:ascii="Times New Roman" w:hAnsi="Times New Roman" w:cs="Times New Roman"/>
          <w:sz w:val="24"/>
          <w:szCs w:val="24"/>
        </w:rPr>
      </w:pPr>
      <w:proofErr w:type="spellStart"/>
      <w:r w:rsidRPr="00190BAC">
        <w:rPr>
          <w:rFonts w:ascii="Times New Roman" w:hAnsi="Times New Roman" w:cs="Times New Roman"/>
          <w:sz w:val="24"/>
          <w:szCs w:val="24"/>
        </w:rPr>
        <w:t>д</w:t>
      </w:r>
      <w:proofErr w:type="spellEnd"/>
      <w:r w:rsidRPr="00190BAC">
        <w:rPr>
          <w:rFonts w:ascii="Times New Roman" w:hAnsi="Times New Roman" w:cs="Times New Roman"/>
          <w:sz w:val="24"/>
          <w:szCs w:val="24"/>
        </w:rPr>
        <w:t>) самостоятельное взаимодействие с источниками ресурсов: информационными источниками, фондами, представителями власти и т. п.;</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е) самостоятельное управление ресурсами, в том числе нематериальными;</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ж) презентация результатов проектной работы на различных этапах ее реализации.</w:t>
      </w:r>
    </w:p>
    <w:p w:rsidR="00FC0010" w:rsidRDefault="00FC0010" w:rsidP="00190BAC">
      <w:pPr>
        <w:spacing w:after="0" w:line="240" w:lineRule="auto"/>
        <w:ind w:firstLine="284"/>
        <w:jc w:val="both"/>
        <w:rPr>
          <w:rFonts w:ascii="Times New Roman" w:hAnsi="Times New Roman" w:cs="Times New Roman"/>
          <w:sz w:val="24"/>
          <w:szCs w:val="24"/>
        </w:rPr>
      </w:pPr>
    </w:p>
    <w:p w:rsidR="00FC0010" w:rsidRPr="00141951" w:rsidRDefault="00FC0010" w:rsidP="00141951">
      <w:pPr>
        <w:spacing w:after="0" w:line="240" w:lineRule="auto"/>
        <w:ind w:firstLine="284"/>
        <w:jc w:val="center"/>
        <w:rPr>
          <w:rFonts w:ascii="Times New Roman" w:hAnsi="Times New Roman" w:cs="Times New Roman"/>
          <w:b/>
          <w:sz w:val="24"/>
          <w:szCs w:val="24"/>
        </w:rPr>
      </w:pPr>
      <w:bookmarkStart w:id="62" w:name="_Toc435412698"/>
      <w:bookmarkStart w:id="63" w:name="_Toc453968172"/>
      <w:r w:rsidRPr="00141951">
        <w:rPr>
          <w:rFonts w:ascii="Times New Roman" w:hAnsi="Times New Roman" w:cs="Times New Roman"/>
          <w:b/>
          <w:sz w:val="24"/>
          <w:szCs w:val="24"/>
        </w:rPr>
        <w:t>II.1.4. Описание особенностей учебно-исследовательской и проектной деятельности обучающихся</w:t>
      </w:r>
      <w:bookmarkEnd w:id="62"/>
      <w:bookmarkEnd w:id="63"/>
    </w:p>
    <w:p w:rsidR="00FC0010" w:rsidRPr="00141951" w:rsidRDefault="00FC0010" w:rsidP="00141951">
      <w:pPr>
        <w:spacing w:after="0" w:line="240" w:lineRule="auto"/>
        <w:ind w:firstLine="284"/>
        <w:jc w:val="center"/>
        <w:rPr>
          <w:rFonts w:ascii="Times New Roman" w:hAnsi="Times New Roman" w:cs="Times New Roman"/>
          <w:b/>
          <w:sz w:val="24"/>
          <w:szCs w:val="24"/>
        </w:rPr>
      </w:pPr>
      <w:r w:rsidRPr="00141951">
        <w:rPr>
          <w:rFonts w:ascii="Times New Roman" w:hAnsi="Times New Roman" w:cs="Times New Roman"/>
          <w:b/>
          <w:sz w:val="24"/>
          <w:szCs w:val="24"/>
        </w:rPr>
        <w:t>Особенности учебно-исследовательской деятельности и проектной работы старшеклассников обусловлены, в первую очередь, открытостью образовательной организации на уровне среднего общего образования.</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На уровне основного общего образования делается акцент на освоении учебно-исследовательской и проектной работы как типа деятельности, где материалом являются, прежде всего, учебные предметы</w:t>
      </w:r>
      <w:proofErr w:type="gramStart"/>
      <w:r w:rsidRPr="00190BAC">
        <w:rPr>
          <w:rFonts w:ascii="Times New Roman" w:hAnsi="Times New Roman" w:cs="Times New Roman"/>
          <w:sz w:val="24"/>
          <w:szCs w:val="24"/>
        </w:rPr>
        <w:t xml:space="preserve"> Н</w:t>
      </w:r>
      <w:proofErr w:type="gramEnd"/>
      <w:r w:rsidRPr="00190BAC">
        <w:rPr>
          <w:rFonts w:ascii="Times New Roman" w:hAnsi="Times New Roman" w:cs="Times New Roman"/>
          <w:sz w:val="24"/>
          <w:szCs w:val="24"/>
        </w:rPr>
        <w:t xml:space="preserve">а уровне среднего общего образования исследование и проект приобретают статус инструментов учебной деятельности </w:t>
      </w:r>
      <w:proofErr w:type="spellStart"/>
      <w:r w:rsidRPr="00190BAC">
        <w:rPr>
          <w:rFonts w:ascii="Times New Roman" w:hAnsi="Times New Roman" w:cs="Times New Roman"/>
          <w:sz w:val="24"/>
          <w:szCs w:val="24"/>
        </w:rPr>
        <w:t>полидисциплинарного</w:t>
      </w:r>
      <w:proofErr w:type="spellEnd"/>
      <w:r w:rsidRPr="00190BAC">
        <w:rPr>
          <w:rFonts w:ascii="Times New Roman" w:hAnsi="Times New Roman" w:cs="Times New Roman"/>
          <w:sz w:val="24"/>
          <w:szCs w:val="24"/>
        </w:rPr>
        <w:t xml:space="preserve"> характера, необходимых для  освоения социальной жизни и культуры.</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На уровне основного общего образования процесс становления проектной деятельности предполагает и допускает наличие проб в рамках совместной деятельности обучающихся и учителя. На уровне среднего общего образования проект реализуется самим старшеклассником или группой </w:t>
      </w:r>
      <w:proofErr w:type="gramStart"/>
      <w:r w:rsidRPr="00190BAC">
        <w:rPr>
          <w:rFonts w:ascii="Times New Roman" w:hAnsi="Times New Roman" w:cs="Times New Roman"/>
          <w:sz w:val="24"/>
          <w:szCs w:val="24"/>
        </w:rPr>
        <w:t>обучающихся</w:t>
      </w:r>
      <w:proofErr w:type="gramEnd"/>
      <w:r w:rsidRPr="00190BAC">
        <w:rPr>
          <w:rFonts w:ascii="Times New Roman" w:hAnsi="Times New Roman" w:cs="Times New Roman"/>
          <w:sz w:val="24"/>
          <w:szCs w:val="24"/>
        </w:rPr>
        <w:t xml:space="preserve">. Они самостоятельно формулируют </w:t>
      </w:r>
      <w:proofErr w:type="spellStart"/>
      <w:r w:rsidRPr="00190BAC">
        <w:rPr>
          <w:rFonts w:ascii="Times New Roman" w:hAnsi="Times New Roman" w:cs="Times New Roman"/>
          <w:sz w:val="24"/>
          <w:szCs w:val="24"/>
        </w:rPr>
        <w:t>предпроектную</w:t>
      </w:r>
      <w:proofErr w:type="spellEnd"/>
      <w:r w:rsidRPr="00190BAC">
        <w:rPr>
          <w:rFonts w:ascii="Times New Roman" w:hAnsi="Times New Roman" w:cs="Times New Roman"/>
          <w:sz w:val="24"/>
          <w:szCs w:val="24"/>
        </w:rPr>
        <w:t xml:space="preserve"> идею, ставят </w:t>
      </w:r>
      <w:r w:rsidRPr="00190BAC">
        <w:rPr>
          <w:rFonts w:ascii="Times New Roman" w:hAnsi="Times New Roman" w:cs="Times New Roman"/>
          <w:sz w:val="24"/>
          <w:szCs w:val="24"/>
        </w:rPr>
        <w:lastRenderedPageBreak/>
        <w:t>цели, описывают необходимые ресурсы и пр. Начинают использоваться элементы математического моделирования и анализа как инструмента интерпретации результатов исследования.</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На уровне среднего общего образования сам обучающийся определяет параметры и критерии успешности реализации проекта. Кроме того, он формирует навык принятия параметров и критериев успешности проекта, предлагаемых другими, внешними по отношению к школе социальными и культурными сообществами.</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Презентацию результатов проектной работы целесообразно проводить не в школе, а в том социальном и культурном пространстве, где проект разворачивался. Если это социальный проект, то его результаты должны быть представлены местному сообществу или сообществу благотворительных и волонтерских организаций. Если бизнес-проект — сообществу бизнесменов, деловых людей.</w:t>
      </w:r>
    </w:p>
    <w:p w:rsidR="00FC0010" w:rsidRPr="00190BAC" w:rsidRDefault="00FC0010" w:rsidP="00190BAC">
      <w:pPr>
        <w:spacing w:after="0" w:line="240" w:lineRule="auto"/>
        <w:ind w:firstLine="284"/>
        <w:jc w:val="both"/>
        <w:rPr>
          <w:rFonts w:ascii="Times New Roman" w:hAnsi="Times New Roman" w:cs="Times New Roman"/>
          <w:sz w:val="24"/>
          <w:szCs w:val="24"/>
        </w:rPr>
      </w:pPr>
    </w:p>
    <w:p w:rsidR="00FC0010" w:rsidRPr="00141951" w:rsidRDefault="00FC0010" w:rsidP="00141951">
      <w:pPr>
        <w:spacing w:after="0" w:line="240" w:lineRule="auto"/>
        <w:ind w:firstLine="284"/>
        <w:jc w:val="center"/>
        <w:rPr>
          <w:rFonts w:ascii="Times New Roman" w:hAnsi="Times New Roman" w:cs="Times New Roman"/>
          <w:b/>
          <w:sz w:val="24"/>
          <w:szCs w:val="24"/>
        </w:rPr>
      </w:pPr>
      <w:bookmarkStart w:id="64" w:name="_Toc435412699"/>
      <w:bookmarkStart w:id="65" w:name="_Toc453968173"/>
      <w:r w:rsidRPr="00141951">
        <w:rPr>
          <w:rFonts w:ascii="Times New Roman" w:hAnsi="Times New Roman" w:cs="Times New Roman"/>
          <w:b/>
          <w:sz w:val="24"/>
          <w:szCs w:val="24"/>
        </w:rPr>
        <w:t>II.1.5. Описание основных направлений учебно-исследовательской и проектной деятельности обучающихся</w:t>
      </w:r>
      <w:bookmarkEnd w:id="64"/>
      <w:bookmarkEnd w:id="65"/>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Возможными направлениями проектной и учебно-исследовательской деятельности являются:</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исследовательское;</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инженерное;</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прикладное;</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бизнес-проектирование;</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информационное;</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социальное;</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игровое;</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творческое.</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На уровне среднего общего образования приоритетными направлениями являются:</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социальное;</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бизнес-проектирование;</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исследовательское;</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инженерное;</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информационное.</w:t>
      </w:r>
    </w:p>
    <w:p w:rsidR="00FC0010" w:rsidRPr="00190BAC" w:rsidRDefault="00FC0010" w:rsidP="00190BAC">
      <w:pPr>
        <w:spacing w:after="0" w:line="240" w:lineRule="auto"/>
        <w:ind w:firstLine="284"/>
        <w:jc w:val="both"/>
        <w:rPr>
          <w:rFonts w:ascii="Times New Roman" w:hAnsi="Times New Roman" w:cs="Times New Roman"/>
          <w:sz w:val="24"/>
          <w:szCs w:val="24"/>
        </w:rPr>
      </w:pPr>
    </w:p>
    <w:p w:rsidR="00FC0010" w:rsidRPr="00141951" w:rsidRDefault="00FC0010" w:rsidP="00141951">
      <w:pPr>
        <w:spacing w:after="0" w:line="240" w:lineRule="auto"/>
        <w:ind w:firstLine="284"/>
        <w:jc w:val="center"/>
        <w:rPr>
          <w:rFonts w:ascii="Times New Roman" w:hAnsi="Times New Roman" w:cs="Times New Roman"/>
          <w:b/>
          <w:sz w:val="24"/>
          <w:szCs w:val="24"/>
        </w:rPr>
      </w:pPr>
      <w:bookmarkStart w:id="66" w:name="_Toc435412700"/>
      <w:bookmarkStart w:id="67" w:name="_Toc453968174"/>
      <w:r w:rsidRPr="00141951">
        <w:rPr>
          <w:rFonts w:ascii="Times New Roman" w:hAnsi="Times New Roman" w:cs="Times New Roman"/>
          <w:b/>
          <w:sz w:val="24"/>
          <w:szCs w:val="24"/>
        </w:rPr>
        <w:t>II.1.6. </w:t>
      </w:r>
      <w:proofErr w:type="gramStart"/>
      <w:r w:rsidRPr="00141951">
        <w:rPr>
          <w:rFonts w:ascii="Times New Roman" w:hAnsi="Times New Roman" w:cs="Times New Roman"/>
          <w:b/>
          <w:sz w:val="24"/>
          <w:szCs w:val="24"/>
        </w:rPr>
        <w:t>Планируемые результаты учебно-исследовательской и проектной деятельности обучающихся в рамках урочной и внеурочной деятельности</w:t>
      </w:r>
      <w:bookmarkEnd w:id="66"/>
      <w:bookmarkEnd w:id="67"/>
      <w:proofErr w:type="gramEnd"/>
    </w:p>
    <w:p w:rsidR="00FC0010" w:rsidRPr="00190BAC" w:rsidRDefault="00FC0010" w:rsidP="00190BAC">
      <w:pPr>
        <w:spacing w:after="0" w:line="240" w:lineRule="auto"/>
        <w:ind w:firstLine="284"/>
        <w:jc w:val="both"/>
        <w:rPr>
          <w:rFonts w:ascii="Times New Roman" w:hAnsi="Times New Roman" w:cs="Times New Roman"/>
          <w:sz w:val="24"/>
          <w:szCs w:val="24"/>
        </w:rPr>
      </w:pPr>
      <w:proofErr w:type="gramStart"/>
      <w:r w:rsidRPr="00190BAC">
        <w:rPr>
          <w:rFonts w:ascii="Times New Roman" w:hAnsi="Times New Roman" w:cs="Times New Roman"/>
          <w:sz w:val="24"/>
          <w:szCs w:val="24"/>
        </w:rPr>
        <w:t>В результате учебно-исследовательской и проектной деятельности обучающиеся получат представление:</w:t>
      </w:r>
      <w:proofErr w:type="gramEnd"/>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о философских и методологических основаниях научной деятельности и научных методах, применяемых в исследовательской и проектной деятельности;</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о таких понятиях, как концепция, научная гипотеза, метод, эксперимент, надежность гипотезы, модель, метод сбора и метод анализа данных;</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о том, чем отличаются исследования в гуманитарных областях от исследований в естественных науках;</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об истории науки;</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о новейших разработках в области науки и технологий;</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о правилах и законах, регулирующих отношения в научной, изобретательской и исследовательских областях деятельности (патентное право, защита авторского права и др.);</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о деятельности организаций, сообществ и структур, заинтересованных в результатах исследований и предоставляющих ресурсы для проведения исследований и реализации проектов (фонды, государственные структуры, </w:t>
      </w:r>
      <w:proofErr w:type="spellStart"/>
      <w:r w:rsidRPr="00190BAC">
        <w:rPr>
          <w:rFonts w:ascii="Times New Roman" w:hAnsi="Times New Roman" w:cs="Times New Roman"/>
          <w:sz w:val="24"/>
          <w:szCs w:val="24"/>
        </w:rPr>
        <w:t>краудфандинговые</w:t>
      </w:r>
      <w:proofErr w:type="spellEnd"/>
      <w:r w:rsidRPr="00190BAC">
        <w:rPr>
          <w:rFonts w:ascii="Times New Roman" w:hAnsi="Times New Roman" w:cs="Times New Roman"/>
          <w:sz w:val="24"/>
          <w:szCs w:val="24"/>
        </w:rPr>
        <w:t xml:space="preserve"> структуры и др.);</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Обучающийся сможет:</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решать задачи, находящиеся на стыке нескольких учебных дисциплин;</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lastRenderedPageBreak/>
        <w:t>использовать основной алгоритм исследования при решении своих учебно-познавательных задач;</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использовать основные принципы проектной деятельности при решении своих учебно-познавательных задач и задач, возникающих в культурной и социальной жизни;</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использовать элементы математического моделирования при решении исследовательских задач;</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использовать элементы математического анализа для интерпретации результатов, полученных в ходе учебно-исследовательской работы.</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С точки зрения формирования универсальных учебных действий, в ходе освоения принципов учебно-исследовательской и проектной деятельностей обучающиеся научатся:</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формулировать научную гипотезу, ставить цель в рамках исследования и проектирования, исходя из культурной нормы и сообразуясь с представлениями об общем благе;</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восстанавливать контексты и пути развития того или иного вида научной деятельности, определяя место своего исследования или проекта в общем культурном пространстве;</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отслеживать и принимать во внимание тренды и тенденции развития различных видов деятельности, в том числе научных, учитывать их при постановке собственных целей;</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оценивать ресурсы, в том числе и нематериальные (такие, как время), необходимые для достижения поставленной цели;</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находить различные источники материальных и нематериальных ресурсов, предоставляющих средства для проведения исследований и реализации проектов в различных областях деятельности человека;</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вступать в коммуникацию с держателями различных типов ресурсов, точно и объективно презентуя свой проект или возможные результаты исследования, с целью обеспечения продуктивного взаимовыгодного сотрудничества;</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самостоятельно и совместно с другими авторами разрабатывать систему параметров и критериев оценки эффективности и продуктивности реализации проекта или исследования на каждом этапе реализации и по завершении работы;</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адекватно оценивать риски реализации проекта и проведения исследования и предусматривать пути минимизации этих рисков;</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адекватно оценивать последствия реализации своего проекта (изменения, которые он повлечет в жизни других людей, сообществ);</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адекватно оценивать дальнейшее развитие своего проекта или исследования, видеть возможные варианты применения результатов.</w:t>
      </w:r>
    </w:p>
    <w:p w:rsidR="00FC0010" w:rsidRPr="00190BAC" w:rsidRDefault="00FC0010" w:rsidP="00190BAC">
      <w:pPr>
        <w:spacing w:after="0" w:line="240" w:lineRule="auto"/>
        <w:ind w:firstLine="284"/>
        <w:jc w:val="both"/>
        <w:rPr>
          <w:rFonts w:ascii="Times New Roman" w:hAnsi="Times New Roman" w:cs="Times New Roman"/>
          <w:sz w:val="24"/>
          <w:szCs w:val="24"/>
        </w:rPr>
      </w:pPr>
    </w:p>
    <w:p w:rsidR="00FC0010" w:rsidRPr="00141951" w:rsidRDefault="00FC0010" w:rsidP="00141951">
      <w:pPr>
        <w:spacing w:after="0" w:line="240" w:lineRule="auto"/>
        <w:ind w:firstLine="284"/>
        <w:jc w:val="center"/>
        <w:rPr>
          <w:rFonts w:ascii="Times New Roman" w:hAnsi="Times New Roman" w:cs="Times New Roman"/>
          <w:b/>
          <w:sz w:val="24"/>
          <w:szCs w:val="24"/>
        </w:rPr>
      </w:pPr>
      <w:bookmarkStart w:id="68" w:name="_Toc435412701"/>
      <w:bookmarkStart w:id="69" w:name="_Toc453968175"/>
      <w:r w:rsidRPr="00141951">
        <w:rPr>
          <w:rFonts w:ascii="Times New Roman" w:hAnsi="Times New Roman" w:cs="Times New Roman"/>
          <w:b/>
          <w:sz w:val="24"/>
          <w:szCs w:val="24"/>
        </w:rPr>
        <w:t>II.1.7. </w:t>
      </w:r>
      <w:proofErr w:type="gramStart"/>
      <w:r w:rsidRPr="00141951">
        <w:rPr>
          <w:rFonts w:ascii="Times New Roman" w:hAnsi="Times New Roman" w:cs="Times New Roman"/>
          <w:b/>
          <w:sz w:val="24"/>
          <w:szCs w:val="24"/>
        </w:rPr>
        <w:t>Описание условий, обеспечивающих развитие универсальных учебных действий у обучающихся, в том числе системы организационно-методического и ресурсного обеспечения учебно-исследовательской и проектной деятельности обучающихся</w:t>
      </w:r>
      <w:bookmarkEnd w:id="68"/>
      <w:bookmarkEnd w:id="69"/>
      <w:proofErr w:type="gramEnd"/>
    </w:p>
    <w:p w:rsidR="00FC0010" w:rsidRPr="00141951" w:rsidRDefault="00FC0010" w:rsidP="00141951">
      <w:pPr>
        <w:spacing w:after="0" w:line="240" w:lineRule="auto"/>
        <w:ind w:firstLine="284"/>
        <w:jc w:val="center"/>
        <w:rPr>
          <w:rFonts w:ascii="Times New Roman" w:hAnsi="Times New Roman" w:cs="Times New Roman"/>
          <w:b/>
          <w:sz w:val="24"/>
          <w:szCs w:val="24"/>
        </w:rPr>
      </w:pP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Условия реализации основной образовательной программы, в том числе программы развития УУД, должны обеспечить совершенствование компетенций проектной и учебно-исследовательской деятельности обучающихся. Условия включают: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укомплектованность </w:t>
      </w:r>
      <w:r w:rsidR="00BD3F4A">
        <w:rPr>
          <w:rFonts w:ascii="Times New Roman" w:hAnsi="Times New Roman" w:cs="Times New Roman"/>
          <w:sz w:val="24"/>
          <w:szCs w:val="24"/>
        </w:rPr>
        <w:t>школы</w:t>
      </w:r>
      <w:r w:rsidRPr="00190BAC">
        <w:rPr>
          <w:rFonts w:ascii="Times New Roman" w:hAnsi="Times New Roman" w:cs="Times New Roman"/>
          <w:sz w:val="24"/>
          <w:szCs w:val="24"/>
        </w:rPr>
        <w:t xml:space="preserve"> педагогическими, руководящими и иными работниками;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уровень квалификации педагогических и иных работников </w:t>
      </w:r>
      <w:r w:rsidR="00BD3F4A">
        <w:rPr>
          <w:rFonts w:ascii="Times New Roman" w:hAnsi="Times New Roman" w:cs="Times New Roman"/>
          <w:sz w:val="24"/>
          <w:szCs w:val="24"/>
        </w:rPr>
        <w:t>школы</w:t>
      </w:r>
      <w:r w:rsidRPr="00190BAC">
        <w:rPr>
          <w:rFonts w:ascii="Times New Roman" w:hAnsi="Times New Roman" w:cs="Times New Roman"/>
          <w:sz w:val="24"/>
          <w:szCs w:val="24"/>
        </w:rPr>
        <w:t xml:space="preserve">;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непрерывность профессионального развития педагогических работников, </w:t>
      </w:r>
      <w:proofErr w:type="gramStart"/>
      <w:r w:rsidRPr="00190BAC">
        <w:rPr>
          <w:rFonts w:ascii="Times New Roman" w:hAnsi="Times New Roman" w:cs="Times New Roman"/>
          <w:sz w:val="24"/>
          <w:szCs w:val="24"/>
        </w:rPr>
        <w:t>реализующей</w:t>
      </w:r>
      <w:proofErr w:type="gramEnd"/>
      <w:r w:rsidRPr="00190BAC">
        <w:rPr>
          <w:rFonts w:ascii="Times New Roman" w:hAnsi="Times New Roman" w:cs="Times New Roman"/>
          <w:sz w:val="24"/>
          <w:szCs w:val="24"/>
        </w:rPr>
        <w:t xml:space="preserve"> образовательную программу среднего общего образования.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Педагогические кадры должны иметь необходимый уровень подготовки для реализации программы УУД, что может включать следующее:</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педагоги владеют представлениями о возрастных особенностях обучающихся начальной, основной и старшей школы;</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педагоги прошли курсы повышения квалификации, посвященные ФГОС;</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lastRenderedPageBreak/>
        <w:t xml:space="preserve">педагоги участвовали в разработке программы по формированию УУД или участвовали во </w:t>
      </w:r>
      <w:proofErr w:type="spellStart"/>
      <w:r w:rsidRPr="00190BAC">
        <w:rPr>
          <w:rFonts w:ascii="Times New Roman" w:hAnsi="Times New Roman" w:cs="Times New Roman"/>
          <w:sz w:val="24"/>
          <w:szCs w:val="24"/>
        </w:rPr>
        <w:t>внутришкольном</w:t>
      </w:r>
      <w:proofErr w:type="spellEnd"/>
      <w:r w:rsidRPr="00190BAC">
        <w:rPr>
          <w:rFonts w:ascii="Times New Roman" w:hAnsi="Times New Roman" w:cs="Times New Roman"/>
          <w:sz w:val="24"/>
          <w:szCs w:val="24"/>
        </w:rPr>
        <w:t xml:space="preserve"> семинаре, посвященном особенностям применения выбранной программы по УУД;</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педагоги могут строить образовательную деятельность в рамках учебного предмета в соответствии с особенностями формирования конкретных УУД;</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педагоги осуществляют формирование УУД в рамках проектной, исследовательской деятельности;</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характер взаимодействия педагога и обучающегося не противоречит представлениям об условиях формирования УУД;</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педагоги владеют методиками формирующего оценивания; наличие позиции </w:t>
      </w:r>
      <w:proofErr w:type="spellStart"/>
      <w:r w:rsidRPr="00190BAC">
        <w:rPr>
          <w:rFonts w:ascii="Times New Roman" w:hAnsi="Times New Roman" w:cs="Times New Roman"/>
          <w:sz w:val="24"/>
          <w:szCs w:val="24"/>
        </w:rPr>
        <w:t>тьютора</w:t>
      </w:r>
      <w:proofErr w:type="spellEnd"/>
      <w:r w:rsidRPr="00190BAC">
        <w:rPr>
          <w:rFonts w:ascii="Times New Roman" w:hAnsi="Times New Roman" w:cs="Times New Roman"/>
          <w:sz w:val="24"/>
          <w:szCs w:val="24"/>
        </w:rPr>
        <w:t xml:space="preserve"> или педагога, владеющего навыками </w:t>
      </w:r>
      <w:proofErr w:type="spellStart"/>
      <w:r w:rsidRPr="00190BAC">
        <w:rPr>
          <w:rFonts w:ascii="Times New Roman" w:hAnsi="Times New Roman" w:cs="Times New Roman"/>
          <w:sz w:val="24"/>
          <w:szCs w:val="24"/>
        </w:rPr>
        <w:t>тьюторского</w:t>
      </w:r>
      <w:proofErr w:type="spellEnd"/>
      <w:r w:rsidRPr="00190BAC">
        <w:rPr>
          <w:rFonts w:ascii="Times New Roman" w:hAnsi="Times New Roman" w:cs="Times New Roman"/>
          <w:sz w:val="24"/>
          <w:szCs w:val="24"/>
        </w:rPr>
        <w:t xml:space="preserve"> сопровождения </w:t>
      </w:r>
      <w:proofErr w:type="gramStart"/>
      <w:r w:rsidRPr="00190BAC">
        <w:rPr>
          <w:rFonts w:ascii="Times New Roman" w:hAnsi="Times New Roman" w:cs="Times New Roman"/>
          <w:sz w:val="24"/>
          <w:szCs w:val="24"/>
        </w:rPr>
        <w:t>обучающихся</w:t>
      </w:r>
      <w:proofErr w:type="gramEnd"/>
      <w:r w:rsidRPr="00190BAC">
        <w:rPr>
          <w:rFonts w:ascii="Times New Roman" w:hAnsi="Times New Roman" w:cs="Times New Roman"/>
          <w:sz w:val="24"/>
          <w:szCs w:val="24"/>
        </w:rPr>
        <w:t>;</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педагоги умеют применять инструментарий для оценки качества формирования УУД в рамках одного или нескольких предметов.</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Наряду с </w:t>
      </w:r>
      <w:proofErr w:type="gramStart"/>
      <w:r w:rsidRPr="00190BAC">
        <w:rPr>
          <w:rFonts w:ascii="Times New Roman" w:hAnsi="Times New Roman" w:cs="Times New Roman"/>
          <w:sz w:val="24"/>
          <w:szCs w:val="24"/>
        </w:rPr>
        <w:t>общими</w:t>
      </w:r>
      <w:proofErr w:type="gramEnd"/>
      <w:r w:rsidRPr="00190BAC">
        <w:rPr>
          <w:rFonts w:ascii="Times New Roman" w:hAnsi="Times New Roman" w:cs="Times New Roman"/>
          <w:sz w:val="24"/>
          <w:szCs w:val="24"/>
        </w:rPr>
        <w:t xml:space="preserve"> можно выделить ряд специфических характеристик организации образовательного пространства старшей школы, обеспечивающих формирование УУД в открытом образовательном пространстве:</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сетевое взаимодействие образовательной организации с другими организациями общего и дополнительного образования, с учреждениями культуры;</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обеспечение возможности реализации индивидуальной образовательной траектории обучающихся (разнообразие форм получения образования в данной </w:t>
      </w:r>
      <w:r w:rsidR="00DD1574">
        <w:rPr>
          <w:rFonts w:ascii="Times New Roman" w:hAnsi="Times New Roman" w:cs="Times New Roman"/>
          <w:sz w:val="24"/>
          <w:szCs w:val="24"/>
        </w:rPr>
        <w:t>школе</w:t>
      </w:r>
      <w:r w:rsidRPr="00190BAC">
        <w:rPr>
          <w:rFonts w:ascii="Times New Roman" w:hAnsi="Times New Roman" w:cs="Times New Roman"/>
          <w:sz w:val="24"/>
          <w:szCs w:val="24"/>
        </w:rPr>
        <w:t xml:space="preserve">, обеспечение возможности выбора </w:t>
      </w:r>
      <w:proofErr w:type="gramStart"/>
      <w:r w:rsidRPr="00190BAC">
        <w:rPr>
          <w:rFonts w:ascii="Times New Roman" w:hAnsi="Times New Roman" w:cs="Times New Roman"/>
          <w:sz w:val="24"/>
          <w:szCs w:val="24"/>
        </w:rPr>
        <w:t>обучающимся</w:t>
      </w:r>
      <w:proofErr w:type="gramEnd"/>
      <w:r w:rsidRPr="00190BAC">
        <w:rPr>
          <w:rFonts w:ascii="Times New Roman" w:hAnsi="Times New Roman" w:cs="Times New Roman"/>
          <w:sz w:val="24"/>
          <w:szCs w:val="24"/>
        </w:rPr>
        <w:t xml:space="preserve"> формы получения образования, уровня освоения предметного материала, учителя, учебной группы, обеспечения </w:t>
      </w:r>
      <w:proofErr w:type="spellStart"/>
      <w:r w:rsidRPr="00190BAC">
        <w:rPr>
          <w:rFonts w:ascii="Times New Roman" w:hAnsi="Times New Roman" w:cs="Times New Roman"/>
          <w:sz w:val="24"/>
          <w:szCs w:val="24"/>
        </w:rPr>
        <w:t>тьюторского</w:t>
      </w:r>
      <w:proofErr w:type="spellEnd"/>
      <w:r w:rsidRPr="00190BAC">
        <w:rPr>
          <w:rFonts w:ascii="Times New Roman" w:hAnsi="Times New Roman" w:cs="Times New Roman"/>
          <w:sz w:val="24"/>
          <w:szCs w:val="24"/>
        </w:rPr>
        <w:t xml:space="preserve"> сопровождения образовательной траектории обучающегося);</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обеспечение возможности «конвертации» образовательных достижений, полученных обучающимися в иных образовательных структурах, организациях и событиях, в учебные результаты основного образования;</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привлечение дистанционных форм получения образования (</w:t>
      </w:r>
      <w:proofErr w:type="spellStart"/>
      <w:r w:rsidRPr="00190BAC">
        <w:rPr>
          <w:rFonts w:ascii="Times New Roman" w:hAnsi="Times New Roman" w:cs="Times New Roman"/>
          <w:sz w:val="24"/>
          <w:szCs w:val="24"/>
        </w:rPr>
        <w:t>онлайн-курсов</w:t>
      </w:r>
      <w:proofErr w:type="spellEnd"/>
      <w:r w:rsidRPr="00190BAC">
        <w:rPr>
          <w:rFonts w:ascii="Times New Roman" w:hAnsi="Times New Roman" w:cs="Times New Roman"/>
          <w:sz w:val="24"/>
          <w:szCs w:val="24"/>
        </w:rPr>
        <w:t>, заочных школ, дистанционных университетов) как элемента индивидуальной образовательной траектории обучающихся;</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привлечение сети Интернет в качестве образовательного ресурса: интерактивные конференции и образовательные события с ровесниками из других городов России и других стран, культурно-исторические и языковые погружения с носителями иностранных языков и представителями иных культур;</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обеспечение возможности вовлечения </w:t>
      </w:r>
      <w:proofErr w:type="gramStart"/>
      <w:r w:rsidRPr="00190BAC">
        <w:rPr>
          <w:rFonts w:ascii="Times New Roman" w:hAnsi="Times New Roman" w:cs="Times New Roman"/>
          <w:sz w:val="24"/>
          <w:szCs w:val="24"/>
        </w:rPr>
        <w:t>обучающихся</w:t>
      </w:r>
      <w:proofErr w:type="gramEnd"/>
      <w:r w:rsidRPr="00190BAC">
        <w:rPr>
          <w:rFonts w:ascii="Times New Roman" w:hAnsi="Times New Roman" w:cs="Times New Roman"/>
          <w:sz w:val="24"/>
          <w:szCs w:val="24"/>
        </w:rPr>
        <w:t xml:space="preserve"> в проектную деятельность, в том числе в деятельность социального проектирования и социального предпринимательства;</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обеспечение возможности вовлечения </w:t>
      </w:r>
      <w:proofErr w:type="gramStart"/>
      <w:r w:rsidRPr="00190BAC">
        <w:rPr>
          <w:rFonts w:ascii="Times New Roman" w:hAnsi="Times New Roman" w:cs="Times New Roman"/>
          <w:sz w:val="24"/>
          <w:szCs w:val="24"/>
        </w:rPr>
        <w:t>обучающихся</w:t>
      </w:r>
      <w:proofErr w:type="gramEnd"/>
      <w:r w:rsidRPr="00190BAC">
        <w:rPr>
          <w:rFonts w:ascii="Times New Roman" w:hAnsi="Times New Roman" w:cs="Times New Roman"/>
          <w:sz w:val="24"/>
          <w:szCs w:val="24"/>
        </w:rPr>
        <w:t xml:space="preserve"> в разнообразную исследовательскую деятельность;</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обеспечение широкой социализации обучающихся как через реализацию социальных проектов, так и через организованную разнообразную социальную практику: работу в волонтерских и благотворительных организациях, участие в благотворительных акциях, марафонах и проектах.</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К обязательным условиям успешного формирования УУД относится создание методически единого пространства внутри образовательной организации как во время уроков, так и </w:t>
      </w:r>
      <w:proofErr w:type="gramStart"/>
      <w:r w:rsidRPr="00190BAC">
        <w:rPr>
          <w:rFonts w:ascii="Times New Roman" w:hAnsi="Times New Roman" w:cs="Times New Roman"/>
          <w:sz w:val="24"/>
          <w:szCs w:val="24"/>
        </w:rPr>
        <w:t>вне</w:t>
      </w:r>
      <w:proofErr w:type="gramEnd"/>
      <w:r w:rsidRPr="00190BAC">
        <w:rPr>
          <w:rFonts w:ascii="Times New Roman" w:hAnsi="Times New Roman" w:cs="Times New Roman"/>
          <w:sz w:val="24"/>
          <w:szCs w:val="24"/>
        </w:rPr>
        <w:t xml:space="preserve"> </w:t>
      </w:r>
      <w:proofErr w:type="gramStart"/>
      <w:r w:rsidRPr="00190BAC">
        <w:rPr>
          <w:rFonts w:ascii="Times New Roman" w:hAnsi="Times New Roman" w:cs="Times New Roman"/>
          <w:sz w:val="24"/>
          <w:szCs w:val="24"/>
        </w:rPr>
        <w:t>их</w:t>
      </w:r>
      <w:proofErr w:type="gramEnd"/>
      <w:r w:rsidRPr="00190BAC">
        <w:rPr>
          <w:rFonts w:ascii="Times New Roman" w:hAnsi="Times New Roman" w:cs="Times New Roman"/>
          <w:sz w:val="24"/>
          <w:szCs w:val="24"/>
        </w:rPr>
        <w:t xml:space="preserve">. Нецелесообразно допускать ситуации, при которых на уроках разрушается коммуникативное пространство (нет учебного сотрудничества), не происходит информационного обмена, не затребована читательская компетенция, создаются препятствия для собственной поисковой, исследовательской, проектной деятельности.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Создание условий для развития УУД — это не дополнение к образовательной деятельности, а кардинальное изменение содержания, форм и методов, при которых успешное обучение невозможно без одновременного наращивания компетенций. Иными словами, перед обучающимися ставятся такие учебные задачи, решение которых невозможно без учебного </w:t>
      </w:r>
      <w:r w:rsidRPr="00190BAC">
        <w:rPr>
          <w:rFonts w:ascii="Times New Roman" w:hAnsi="Times New Roman" w:cs="Times New Roman"/>
          <w:sz w:val="24"/>
          <w:szCs w:val="24"/>
        </w:rPr>
        <w:lastRenderedPageBreak/>
        <w:t>сотрудничества со сверстниками и взрослыми (а также с младшими, если речь идет о разновозрастных задачах), без соответствующих управленческих умений, без определенного уровня владения информационно-коммуникативными технологиями.</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Например, читательская компетенция наращивается не за счет специальных задач, лежащих вне программы или искусственно добавленных к учебной программе, а за счет того, что поставленная учебная задача требует разобраться в специально подобранных (и нередко деформированных) учебных текстах, а ход к решению задачи лежит через анализ, понимание, структурирование, трансформацию текста. Целесообразно, чтобы тексты для формирования читательской компетентности подбирались педагогом или группой педагогов-предметников. В таком случае шаг в познании будет сопровождаться шагом в развитии универсальных учебных действий. </w:t>
      </w:r>
    </w:p>
    <w:p w:rsidR="00FC0010" w:rsidRPr="00190BAC" w:rsidRDefault="00FC0010" w:rsidP="00190BAC">
      <w:pPr>
        <w:spacing w:after="0" w:line="240" w:lineRule="auto"/>
        <w:ind w:firstLine="284"/>
        <w:jc w:val="both"/>
        <w:rPr>
          <w:rFonts w:ascii="Times New Roman" w:hAnsi="Times New Roman" w:cs="Times New Roman"/>
          <w:sz w:val="24"/>
          <w:szCs w:val="24"/>
        </w:rPr>
      </w:pPr>
      <w:proofErr w:type="gramStart"/>
      <w:r w:rsidRPr="00190BAC">
        <w:rPr>
          <w:rFonts w:ascii="Times New Roman" w:hAnsi="Times New Roman" w:cs="Times New Roman"/>
          <w:sz w:val="24"/>
          <w:szCs w:val="24"/>
        </w:rPr>
        <w:t>Все перечисленные элементы образовательной инфраструктуры призваны обеспечить возможность самостоятельного действия обучающихся, высокую степень свободы выбора элементов образовательной траектории, возможность самостоятельного принятия решения, самостоятельной постановки задачи и достижения поставленной цели.</w:t>
      </w:r>
      <w:proofErr w:type="gramEnd"/>
    </w:p>
    <w:p w:rsidR="00FC0010" w:rsidRPr="00190BAC" w:rsidRDefault="00FC0010" w:rsidP="00190BAC">
      <w:pPr>
        <w:spacing w:after="0" w:line="240" w:lineRule="auto"/>
        <w:ind w:firstLine="284"/>
        <w:jc w:val="both"/>
        <w:rPr>
          <w:rFonts w:ascii="Times New Roman" w:hAnsi="Times New Roman" w:cs="Times New Roman"/>
          <w:sz w:val="24"/>
          <w:szCs w:val="24"/>
        </w:rPr>
      </w:pPr>
    </w:p>
    <w:p w:rsidR="00FC0010" w:rsidRPr="00141951" w:rsidRDefault="00FC0010" w:rsidP="00141951">
      <w:pPr>
        <w:spacing w:after="0" w:line="240" w:lineRule="auto"/>
        <w:ind w:firstLine="284"/>
        <w:jc w:val="center"/>
        <w:rPr>
          <w:rFonts w:ascii="Times New Roman" w:hAnsi="Times New Roman" w:cs="Times New Roman"/>
          <w:b/>
          <w:sz w:val="24"/>
          <w:szCs w:val="24"/>
        </w:rPr>
      </w:pPr>
      <w:bookmarkStart w:id="70" w:name="_Toc435412702"/>
      <w:bookmarkStart w:id="71" w:name="_Toc453968176"/>
      <w:r w:rsidRPr="00141951">
        <w:rPr>
          <w:rFonts w:ascii="Times New Roman" w:hAnsi="Times New Roman" w:cs="Times New Roman"/>
          <w:b/>
          <w:sz w:val="24"/>
          <w:szCs w:val="24"/>
        </w:rPr>
        <w:t xml:space="preserve">II.1.8. Методика и инструментарий оценки успешности освоения и применения </w:t>
      </w:r>
      <w:proofErr w:type="gramStart"/>
      <w:r w:rsidRPr="00141951">
        <w:rPr>
          <w:rFonts w:ascii="Times New Roman" w:hAnsi="Times New Roman" w:cs="Times New Roman"/>
          <w:b/>
          <w:sz w:val="24"/>
          <w:szCs w:val="24"/>
        </w:rPr>
        <w:t>обучающимися</w:t>
      </w:r>
      <w:proofErr w:type="gramEnd"/>
      <w:r w:rsidRPr="00141951">
        <w:rPr>
          <w:rFonts w:ascii="Times New Roman" w:hAnsi="Times New Roman" w:cs="Times New Roman"/>
          <w:b/>
          <w:sz w:val="24"/>
          <w:szCs w:val="24"/>
        </w:rPr>
        <w:t xml:space="preserve"> универсальных учебных действий</w:t>
      </w:r>
      <w:bookmarkEnd w:id="70"/>
      <w:bookmarkEnd w:id="71"/>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Наряду с традиционными формами оценивания </w:t>
      </w:r>
      <w:proofErr w:type="spellStart"/>
      <w:r w:rsidRPr="00190BAC">
        <w:rPr>
          <w:rFonts w:ascii="Times New Roman" w:hAnsi="Times New Roman" w:cs="Times New Roman"/>
          <w:sz w:val="24"/>
          <w:szCs w:val="24"/>
        </w:rPr>
        <w:t>метапредметных</w:t>
      </w:r>
      <w:proofErr w:type="spellEnd"/>
      <w:r w:rsidRPr="00190BAC">
        <w:rPr>
          <w:rFonts w:ascii="Times New Roman" w:hAnsi="Times New Roman" w:cs="Times New Roman"/>
          <w:sz w:val="24"/>
          <w:szCs w:val="24"/>
        </w:rPr>
        <w:t xml:space="preserve"> образовательных результатов на уровне среднего общего образования универсальные учебные действия оцениваются в рамках специально организованных </w:t>
      </w:r>
      <w:proofErr w:type="spellStart"/>
      <w:r w:rsidR="00DD1574">
        <w:rPr>
          <w:rFonts w:ascii="Times New Roman" w:hAnsi="Times New Roman" w:cs="Times New Roman"/>
          <w:sz w:val="24"/>
          <w:szCs w:val="24"/>
        </w:rPr>
        <w:t>щколой</w:t>
      </w:r>
      <w:proofErr w:type="spellEnd"/>
      <w:r w:rsidRPr="00190BAC">
        <w:rPr>
          <w:rFonts w:ascii="Times New Roman" w:hAnsi="Times New Roman" w:cs="Times New Roman"/>
          <w:sz w:val="24"/>
          <w:szCs w:val="24"/>
        </w:rPr>
        <w:t xml:space="preserve"> модельных ситуаций, отражающих специфику будущей профессиональной и социальной жизни подростка (например, образовательное событие, защита реализованного проекта, представление учебно-исследовательской работы). </w:t>
      </w:r>
    </w:p>
    <w:p w:rsidR="00FC0010" w:rsidRPr="00190BAC" w:rsidRDefault="00FC0010" w:rsidP="00190BAC">
      <w:pPr>
        <w:spacing w:after="0" w:line="240" w:lineRule="auto"/>
        <w:ind w:firstLine="284"/>
        <w:jc w:val="both"/>
        <w:rPr>
          <w:rFonts w:ascii="Times New Roman" w:hAnsi="Times New Roman" w:cs="Times New Roman"/>
          <w:sz w:val="24"/>
          <w:szCs w:val="24"/>
        </w:rPr>
      </w:pP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Образовательное событие как формат оценки успешности освоения и применения </w:t>
      </w:r>
      <w:proofErr w:type="gramStart"/>
      <w:r w:rsidRPr="00190BAC">
        <w:rPr>
          <w:rFonts w:ascii="Times New Roman" w:hAnsi="Times New Roman" w:cs="Times New Roman"/>
          <w:sz w:val="24"/>
          <w:szCs w:val="24"/>
        </w:rPr>
        <w:t>обучающимися</w:t>
      </w:r>
      <w:proofErr w:type="gramEnd"/>
      <w:r w:rsidRPr="00190BAC">
        <w:rPr>
          <w:rFonts w:ascii="Times New Roman" w:hAnsi="Times New Roman" w:cs="Times New Roman"/>
          <w:sz w:val="24"/>
          <w:szCs w:val="24"/>
        </w:rPr>
        <w:t xml:space="preserve"> универсальных учебных действий</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Материал образовательного события должен носить </w:t>
      </w:r>
      <w:proofErr w:type="spellStart"/>
      <w:r w:rsidRPr="00190BAC">
        <w:rPr>
          <w:rFonts w:ascii="Times New Roman" w:hAnsi="Times New Roman" w:cs="Times New Roman"/>
          <w:sz w:val="24"/>
          <w:szCs w:val="24"/>
        </w:rPr>
        <w:t>полидисциплинарный</w:t>
      </w:r>
      <w:proofErr w:type="spellEnd"/>
      <w:r w:rsidRPr="00190BAC">
        <w:rPr>
          <w:rFonts w:ascii="Times New Roman" w:hAnsi="Times New Roman" w:cs="Times New Roman"/>
          <w:sz w:val="24"/>
          <w:szCs w:val="24"/>
        </w:rPr>
        <w:t xml:space="preserve"> характер;</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в событии целесообразно обеспечить участие обучающихся разных возрастов и разных типов образовательных организаций и учреждений (техникумов, колледжей, младших курсов вузов и др.).</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в событии могут принимать участие представители бизнеса, государственных структур, педагоги вузов, педагоги образовательных организаций, чьи выпускники принимают участие в образовательном событии;</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во время проведения образовательного события могут быть использованы различные форматы работы участников: индивидуальная и групповая работа, презентации промежуточных и итоговых результатов работы, стендовые доклады, дебаты и т.п.</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Основные требования к инструментарию оценки универсальных учебных действий во время реализации оценочного образовательного события:</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для каждого из форматов работы, реализуемых в ходе оценочного образовательного события, педагогам целесообразно разработать самостоятельный инструмент оценки; в качестве инструментов оценки могут быть использованы оценочные листы, экспертные заключения и т.п.;</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правила проведения образовательного события, параметры и критерии оценки каждой формы работы в рамках образовательного оценочного события должны быть известны участникам заранее, до начала события. По возможности, параметры и критерии оценки каждой формы работы </w:t>
      </w:r>
      <w:proofErr w:type="gramStart"/>
      <w:r w:rsidRPr="00190BAC">
        <w:rPr>
          <w:rFonts w:ascii="Times New Roman" w:hAnsi="Times New Roman" w:cs="Times New Roman"/>
          <w:sz w:val="24"/>
          <w:szCs w:val="24"/>
        </w:rPr>
        <w:t>обучающихся</w:t>
      </w:r>
      <w:proofErr w:type="gramEnd"/>
      <w:r w:rsidRPr="00190BAC">
        <w:rPr>
          <w:rFonts w:ascii="Times New Roman" w:hAnsi="Times New Roman" w:cs="Times New Roman"/>
          <w:sz w:val="24"/>
          <w:szCs w:val="24"/>
        </w:rPr>
        <w:t xml:space="preserve"> должны разрабатываться и обсуждаться с самими старшеклассниками;</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каждому параметру оценки (оцениваемому универсальному учебному действию), занесенному в оценочный лист или экспертное заключение, должны соответствовать точные </w:t>
      </w:r>
      <w:r w:rsidRPr="00190BAC">
        <w:rPr>
          <w:rFonts w:ascii="Times New Roman" w:hAnsi="Times New Roman" w:cs="Times New Roman"/>
          <w:sz w:val="24"/>
          <w:szCs w:val="24"/>
        </w:rPr>
        <w:lastRenderedPageBreak/>
        <w:t xml:space="preserve">критерии оценки: за что, при каких условиях, </w:t>
      </w:r>
      <w:proofErr w:type="gramStart"/>
      <w:r w:rsidRPr="00190BAC">
        <w:rPr>
          <w:rFonts w:ascii="Times New Roman" w:hAnsi="Times New Roman" w:cs="Times New Roman"/>
          <w:sz w:val="24"/>
          <w:szCs w:val="24"/>
        </w:rPr>
        <w:t>исходя из каких принципов ставится</w:t>
      </w:r>
      <w:proofErr w:type="gramEnd"/>
      <w:r w:rsidRPr="00190BAC">
        <w:rPr>
          <w:rFonts w:ascii="Times New Roman" w:hAnsi="Times New Roman" w:cs="Times New Roman"/>
          <w:sz w:val="24"/>
          <w:szCs w:val="24"/>
        </w:rPr>
        <w:t xml:space="preserve"> то или иное количество баллов;</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на каждом этапе реализации образовательного события при использовании оценочных листов в качестве инструмента оценки результаты одних и тех же участников должны оценивать не менее двух экспертов одновременно; оценки, выставленные экспертами, в таком случае должны усредняться;</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в рамках реализации оценочного образовательного события должна быть предусмотрена возможность самооценки обучающихся и включения результатов самооценки в формирование итоговой оценки. В качестве инструмента самооценки </w:t>
      </w:r>
      <w:proofErr w:type="gramStart"/>
      <w:r w:rsidRPr="00190BAC">
        <w:rPr>
          <w:rFonts w:ascii="Times New Roman" w:hAnsi="Times New Roman" w:cs="Times New Roman"/>
          <w:sz w:val="24"/>
          <w:szCs w:val="24"/>
        </w:rPr>
        <w:t>обучающихся</w:t>
      </w:r>
      <w:proofErr w:type="gramEnd"/>
      <w:r w:rsidRPr="00190BAC">
        <w:rPr>
          <w:rFonts w:ascii="Times New Roman" w:hAnsi="Times New Roman" w:cs="Times New Roman"/>
          <w:sz w:val="24"/>
          <w:szCs w:val="24"/>
        </w:rPr>
        <w:t xml:space="preserve"> могут быть использованы те же инструменты (оценочные листы), которые используются для оценки обучающихся экспертами.</w:t>
      </w:r>
    </w:p>
    <w:p w:rsidR="00FC0010" w:rsidRPr="00190BAC" w:rsidRDefault="00FC0010" w:rsidP="00190BAC">
      <w:pPr>
        <w:spacing w:after="0" w:line="240" w:lineRule="auto"/>
        <w:ind w:firstLine="284"/>
        <w:jc w:val="both"/>
        <w:rPr>
          <w:rFonts w:ascii="Times New Roman" w:hAnsi="Times New Roman" w:cs="Times New Roman"/>
          <w:sz w:val="24"/>
          <w:szCs w:val="24"/>
        </w:rPr>
      </w:pP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Защита проекта как формат оценки успешности освоения и применения </w:t>
      </w:r>
      <w:proofErr w:type="gramStart"/>
      <w:r w:rsidRPr="00190BAC">
        <w:rPr>
          <w:rFonts w:ascii="Times New Roman" w:hAnsi="Times New Roman" w:cs="Times New Roman"/>
          <w:sz w:val="24"/>
          <w:szCs w:val="24"/>
        </w:rPr>
        <w:t>обучающимися</w:t>
      </w:r>
      <w:proofErr w:type="gramEnd"/>
      <w:r w:rsidRPr="00190BAC">
        <w:rPr>
          <w:rFonts w:ascii="Times New Roman" w:hAnsi="Times New Roman" w:cs="Times New Roman"/>
          <w:sz w:val="24"/>
          <w:szCs w:val="24"/>
        </w:rPr>
        <w:t xml:space="preserve"> универсальных учебных действий</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Публично должны быть представлены два элемента проектной работы:</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защита темы проекта (проектной идеи);</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защита реализованного проекта.</w:t>
      </w:r>
    </w:p>
    <w:p w:rsidR="00FC0010" w:rsidRPr="00190BAC" w:rsidRDefault="00FC0010" w:rsidP="00190BAC">
      <w:pPr>
        <w:spacing w:after="0" w:line="240" w:lineRule="auto"/>
        <w:ind w:firstLine="284"/>
        <w:jc w:val="both"/>
        <w:rPr>
          <w:rFonts w:ascii="Times New Roman" w:hAnsi="Times New Roman" w:cs="Times New Roman"/>
          <w:sz w:val="24"/>
          <w:szCs w:val="24"/>
        </w:rPr>
      </w:pPr>
      <w:proofErr w:type="gramStart"/>
      <w:r w:rsidRPr="00190BAC">
        <w:rPr>
          <w:rFonts w:ascii="Times New Roman" w:hAnsi="Times New Roman" w:cs="Times New Roman"/>
          <w:sz w:val="24"/>
          <w:szCs w:val="24"/>
        </w:rPr>
        <w:t>На защите темы проекта (проектной идеи) с обучающимся должны быть обсуждены:</w:t>
      </w:r>
      <w:proofErr w:type="gramEnd"/>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актуальность проекта;</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положительные эффекты от реализации проекта, важные как для самого автора, так и для других людей;</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ресурсы (как материальные, так и нематериальные), необходимые для реализации проекта, возможные источники ресурсов;</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риски реализации проекта и сложности, которые ожидают обучающегося при реализации данного проекта;</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В результате защиты темы проекта должна произойти (при необходимости) такая корректировка, чтобы проект стал реализуемым и позволил </w:t>
      </w:r>
      <w:proofErr w:type="gramStart"/>
      <w:r w:rsidRPr="00190BAC">
        <w:rPr>
          <w:rFonts w:ascii="Times New Roman" w:hAnsi="Times New Roman" w:cs="Times New Roman"/>
          <w:sz w:val="24"/>
          <w:szCs w:val="24"/>
        </w:rPr>
        <w:t>обучающемуся</w:t>
      </w:r>
      <w:proofErr w:type="gramEnd"/>
      <w:r w:rsidRPr="00190BAC">
        <w:rPr>
          <w:rFonts w:ascii="Times New Roman" w:hAnsi="Times New Roman" w:cs="Times New Roman"/>
          <w:sz w:val="24"/>
          <w:szCs w:val="24"/>
        </w:rPr>
        <w:t xml:space="preserve"> предпринять реальное проектное действие.</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На защите реализации проекта обучающийся представляет свой реализованный проект по следующему (примерному) плану:</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1. Тема и краткое описание сути проекта.</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2. Актуальность проекта.</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3. Положительные эффекты от реализации проекта, которые получат как сам автор, так и другие люди.</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4. Ресурсы (материальные и нематериальные), которые были привлечены для реализации проекта, а также источники этих ресурсов.</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5. Ход реализации проекта.</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6. Риски реализации проекта и сложности, которые </w:t>
      </w:r>
      <w:proofErr w:type="gramStart"/>
      <w:r w:rsidRPr="00190BAC">
        <w:rPr>
          <w:rFonts w:ascii="Times New Roman" w:hAnsi="Times New Roman" w:cs="Times New Roman"/>
          <w:sz w:val="24"/>
          <w:szCs w:val="24"/>
        </w:rPr>
        <w:t>обучающемуся</w:t>
      </w:r>
      <w:proofErr w:type="gramEnd"/>
      <w:r w:rsidRPr="00190BAC">
        <w:rPr>
          <w:rFonts w:ascii="Times New Roman" w:hAnsi="Times New Roman" w:cs="Times New Roman"/>
          <w:sz w:val="24"/>
          <w:szCs w:val="24"/>
        </w:rPr>
        <w:t xml:space="preserve"> удалось преодолеть в ходе его реализации.</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Проектная работа должна быть обеспечена </w:t>
      </w:r>
      <w:proofErr w:type="spellStart"/>
      <w:r w:rsidRPr="00190BAC">
        <w:rPr>
          <w:rFonts w:ascii="Times New Roman" w:hAnsi="Times New Roman" w:cs="Times New Roman"/>
          <w:sz w:val="24"/>
          <w:szCs w:val="24"/>
        </w:rPr>
        <w:t>тьюторским</w:t>
      </w:r>
      <w:proofErr w:type="spellEnd"/>
      <w:r w:rsidRPr="00190BAC">
        <w:rPr>
          <w:rFonts w:ascii="Times New Roman" w:hAnsi="Times New Roman" w:cs="Times New Roman"/>
          <w:sz w:val="24"/>
          <w:szCs w:val="24"/>
        </w:rPr>
        <w:t xml:space="preserve"> (кураторским) сопровождением. В функцию </w:t>
      </w:r>
      <w:proofErr w:type="spellStart"/>
      <w:r w:rsidRPr="00190BAC">
        <w:rPr>
          <w:rFonts w:ascii="Times New Roman" w:hAnsi="Times New Roman" w:cs="Times New Roman"/>
          <w:sz w:val="24"/>
          <w:szCs w:val="24"/>
        </w:rPr>
        <w:t>тьютора</w:t>
      </w:r>
      <w:proofErr w:type="spellEnd"/>
      <w:r w:rsidRPr="00190BAC">
        <w:rPr>
          <w:rFonts w:ascii="Times New Roman" w:hAnsi="Times New Roman" w:cs="Times New Roman"/>
          <w:sz w:val="24"/>
          <w:szCs w:val="24"/>
        </w:rPr>
        <w:t xml:space="preserve"> (куратора) входит: обсуждение с </w:t>
      </w:r>
      <w:proofErr w:type="gramStart"/>
      <w:r w:rsidRPr="00190BAC">
        <w:rPr>
          <w:rFonts w:ascii="Times New Roman" w:hAnsi="Times New Roman" w:cs="Times New Roman"/>
          <w:sz w:val="24"/>
          <w:szCs w:val="24"/>
        </w:rPr>
        <w:t>обучающимся</w:t>
      </w:r>
      <w:proofErr w:type="gramEnd"/>
      <w:r w:rsidRPr="00190BAC">
        <w:rPr>
          <w:rFonts w:ascii="Times New Roman" w:hAnsi="Times New Roman" w:cs="Times New Roman"/>
          <w:sz w:val="24"/>
          <w:szCs w:val="24"/>
        </w:rPr>
        <w:t xml:space="preserve"> проектной идеи и помощь в подготовке к ее защите и реализации, посредничество между обучающимися и экспертной комиссией (при необходимости), другая помощь.</w:t>
      </w:r>
    </w:p>
    <w:p w:rsidR="00FC0010" w:rsidRPr="00190BAC" w:rsidRDefault="00FC0010" w:rsidP="00190BAC">
      <w:pPr>
        <w:spacing w:after="0" w:line="240" w:lineRule="auto"/>
        <w:ind w:firstLine="284"/>
        <w:jc w:val="both"/>
        <w:rPr>
          <w:rFonts w:ascii="Times New Roman" w:hAnsi="Times New Roman" w:cs="Times New Roman"/>
          <w:sz w:val="24"/>
          <w:szCs w:val="24"/>
        </w:rPr>
      </w:pPr>
      <w:proofErr w:type="gramStart"/>
      <w:r w:rsidRPr="00190BAC">
        <w:rPr>
          <w:rFonts w:ascii="Times New Roman" w:hAnsi="Times New Roman" w:cs="Times New Roman"/>
          <w:sz w:val="24"/>
          <w:szCs w:val="24"/>
        </w:rPr>
        <w:t>Регламент проведения защиты проектной идеи и реализованного проекта, параметры и критерии оценки проектной деятельности должны быть известны обучающимся заранее.</w:t>
      </w:r>
      <w:proofErr w:type="gramEnd"/>
      <w:r w:rsidRPr="00190BAC">
        <w:rPr>
          <w:rFonts w:ascii="Times New Roman" w:hAnsi="Times New Roman" w:cs="Times New Roman"/>
          <w:sz w:val="24"/>
          <w:szCs w:val="24"/>
        </w:rPr>
        <w:t xml:space="preserve"> По возможности, параметры и критерии оценки проектной деятельности должны разрабатываться и обсуждаться с самими старшеклассниками.</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Основные требования к инструментарию оценки </w:t>
      </w:r>
      <w:proofErr w:type="spellStart"/>
      <w:r w:rsidRPr="00190BAC">
        <w:rPr>
          <w:rFonts w:ascii="Times New Roman" w:hAnsi="Times New Roman" w:cs="Times New Roman"/>
          <w:sz w:val="24"/>
          <w:szCs w:val="24"/>
        </w:rPr>
        <w:t>сформированности</w:t>
      </w:r>
      <w:proofErr w:type="spellEnd"/>
      <w:r w:rsidRPr="00190BAC">
        <w:rPr>
          <w:rFonts w:ascii="Times New Roman" w:hAnsi="Times New Roman" w:cs="Times New Roman"/>
          <w:sz w:val="24"/>
          <w:szCs w:val="24"/>
        </w:rPr>
        <w:t xml:space="preserve"> универсальных учебных действий при процедуре защиты реализованного проекта:</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оценке должна подвергаться не только защита реализованного проекта, но и динамика изменений, внесенных в проект от момента замысла (процедуры защиты проектной идеи) до </w:t>
      </w:r>
      <w:r w:rsidRPr="00190BAC">
        <w:rPr>
          <w:rFonts w:ascii="Times New Roman" w:hAnsi="Times New Roman" w:cs="Times New Roman"/>
          <w:sz w:val="24"/>
          <w:szCs w:val="24"/>
        </w:rPr>
        <w:lastRenderedPageBreak/>
        <w:t>воплощения; при этом должны учитываться целесообразность, уместность, полнота этих изменений, соотнесенные с сохранением исходного замысла проекта;</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для оценки проектной работы должна быть создана экспертная комиссия, в которую должны обязательно входить педагоги и представители администрации образовательных организаций, где учатся дети, представители местного сообщества и тех сфер деятельности, в рамках которых выполняются проектные работы;</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оценивание производится на основе </w:t>
      </w:r>
      <w:proofErr w:type="spellStart"/>
      <w:r w:rsidRPr="00190BAC">
        <w:rPr>
          <w:rFonts w:ascii="Times New Roman" w:hAnsi="Times New Roman" w:cs="Times New Roman"/>
          <w:sz w:val="24"/>
          <w:szCs w:val="24"/>
        </w:rPr>
        <w:t>критериальной</w:t>
      </w:r>
      <w:proofErr w:type="spellEnd"/>
      <w:r w:rsidRPr="00190BAC">
        <w:rPr>
          <w:rFonts w:ascii="Times New Roman" w:hAnsi="Times New Roman" w:cs="Times New Roman"/>
          <w:sz w:val="24"/>
          <w:szCs w:val="24"/>
        </w:rPr>
        <w:t xml:space="preserve"> модели;</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для обработки всего массива оценок может быть предусмотрен электронный инструмент; способ агрегации данных, формат вывода данных и способ презентации итоговых оценок обучающимся и другим заинтересованным лицам определяет сама образовательная организация;</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результаты оценивания универсальных учебных действий в формате, принятом образовательной организацией доводятся до сведения обучающихся.</w:t>
      </w:r>
    </w:p>
    <w:p w:rsidR="00FC0010" w:rsidRPr="00190BAC" w:rsidRDefault="00FC0010" w:rsidP="00190BAC">
      <w:pPr>
        <w:spacing w:after="0" w:line="240" w:lineRule="auto"/>
        <w:ind w:firstLine="284"/>
        <w:jc w:val="both"/>
        <w:rPr>
          <w:rFonts w:ascii="Times New Roman" w:hAnsi="Times New Roman" w:cs="Times New Roman"/>
          <w:sz w:val="24"/>
          <w:szCs w:val="24"/>
        </w:rPr>
      </w:pP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Представление учебно-исследовательской работы как формат оценки успешности освоения и применения </w:t>
      </w:r>
      <w:proofErr w:type="gramStart"/>
      <w:r w:rsidRPr="00190BAC">
        <w:rPr>
          <w:rFonts w:ascii="Times New Roman" w:hAnsi="Times New Roman" w:cs="Times New Roman"/>
          <w:sz w:val="24"/>
          <w:szCs w:val="24"/>
        </w:rPr>
        <w:t>обучающимися</w:t>
      </w:r>
      <w:proofErr w:type="gramEnd"/>
      <w:r w:rsidRPr="00190BAC">
        <w:rPr>
          <w:rFonts w:ascii="Times New Roman" w:hAnsi="Times New Roman" w:cs="Times New Roman"/>
          <w:sz w:val="24"/>
          <w:szCs w:val="24"/>
        </w:rPr>
        <w:t xml:space="preserve"> универсальных учебных действий</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Исследовательское направление работы старшеклассников должно носить выраженный научный характер. Для руководства исследовательской работой обучающихся необходимо привлекать специалистов и ученых из различных областей знаний. Возможно выполнение исследовательских работ и проектов </w:t>
      </w:r>
      <w:proofErr w:type="gramStart"/>
      <w:r w:rsidRPr="00190BAC">
        <w:rPr>
          <w:rFonts w:ascii="Times New Roman" w:hAnsi="Times New Roman" w:cs="Times New Roman"/>
          <w:sz w:val="24"/>
          <w:szCs w:val="24"/>
        </w:rPr>
        <w:t>обучающимися</w:t>
      </w:r>
      <w:proofErr w:type="gramEnd"/>
      <w:r w:rsidRPr="00190BAC">
        <w:rPr>
          <w:rFonts w:ascii="Times New Roman" w:hAnsi="Times New Roman" w:cs="Times New Roman"/>
          <w:sz w:val="24"/>
          <w:szCs w:val="24"/>
        </w:rPr>
        <w:t xml:space="preserve"> вне школы – в лабораториях вузов, исследовательских институтов, колледжей. В случае если нет организационной возможности привлекать специалистов и ученых для руководства проектной и исследовательской работой обучающихся </w:t>
      </w:r>
      <w:proofErr w:type="spellStart"/>
      <w:r w:rsidRPr="00190BAC">
        <w:rPr>
          <w:rFonts w:ascii="Times New Roman" w:hAnsi="Times New Roman" w:cs="Times New Roman"/>
          <w:sz w:val="24"/>
          <w:szCs w:val="24"/>
        </w:rPr>
        <w:t>очно</w:t>
      </w:r>
      <w:proofErr w:type="spellEnd"/>
      <w:r w:rsidRPr="00190BAC">
        <w:rPr>
          <w:rFonts w:ascii="Times New Roman" w:hAnsi="Times New Roman" w:cs="Times New Roman"/>
          <w:sz w:val="24"/>
          <w:szCs w:val="24"/>
        </w:rPr>
        <w:t>, желательно обеспечить дистанционное руководство этой работой (посредством сети Интернет).</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Исследовательские проекты могут иметь следующие направления:</w:t>
      </w:r>
    </w:p>
    <w:p w:rsidR="00FC0010" w:rsidRPr="00190BAC" w:rsidRDefault="00FC0010" w:rsidP="00190BAC">
      <w:pPr>
        <w:spacing w:after="0" w:line="240" w:lineRule="auto"/>
        <w:ind w:firstLine="284"/>
        <w:jc w:val="both"/>
        <w:rPr>
          <w:rFonts w:ascii="Times New Roman" w:hAnsi="Times New Roman" w:cs="Times New Roman"/>
          <w:sz w:val="24"/>
          <w:szCs w:val="24"/>
        </w:rPr>
      </w:pPr>
      <w:proofErr w:type="spellStart"/>
      <w:proofErr w:type="gramStart"/>
      <w:r w:rsidRPr="00190BAC">
        <w:rPr>
          <w:rFonts w:ascii="Times New Roman" w:hAnsi="Times New Roman" w:cs="Times New Roman"/>
          <w:sz w:val="24"/>
          <w:szCs w:val="24"/>
        </w:rPr>
        <w:t>естественно-научные</w:t>
      </w:r>
      <w:proofErr w:type="spellEnd"/>
      <w:proofErr w:type="gramEnd"/>
      <w:r w:rsidRPr="00190BAC">
        <w:rPr>
          <w:rFonts w:ascii="Times New Roman" w:hAnsi="Times New Roman" w:cs="Times New Roman"/>
          <w:sz w:val="24"/>
          <w:szCs w:val="24"/>
        </w:rPr>
        <w:t xml:space="preserve"> исследования;</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исследования в гуманитарных областях (в том числе выходящих за рамки школьной программы, например в психологии, социологии);</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экономические исследования;</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социальные исследования;</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научно-технические исследования.</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Требования к исследовательским проектам: постановка задачи, формулировка гипотезы, описание инструментария и регламентов исследования, проведение исследования и интерпретация полученных результатов.</w:t>
      </w:r>
    </w:p>
    <w:p w:rsidR="00FC0010" w:rsidRPr="00190BAC" w:rsidRDefault="00FC0010" w:rsidP="00190BAC">
      <w:pPr>
        <w:spacing w:after="0" w:line="240" w:lineRule="auto"/>
        <w:ind w:firstLine="284"/>
        <w:jc w:val="both"/>
        <w:rPr>
          <w:rFonts w:ascii="Times New Roman" w:hAnsi="Times New Roman" w:cs="Times New Roman"/>
          <w:sz w:val="24"/>
          <w:szCs w:val="24"/>
        </w:rPr>
      </w:pPr>
      <w:proofErr w:type="gramStart"/>
      <w:r w:rsidRPr="00190BAC">
        <w:rPr>
          <w:rFonts w:ascii="Times New Roman" w:hAnsi="Times New Roman" w:cs="Times New Roman"/>
          <w:sz w:val="24"/>
          <w:szCs w:val="24"/>
        </w:rPr>
        <w:t xml:space="preserve">Для исследований в </w:t>
      </w:r>
      <w:proofErr w:type="spellStart"/>
      <w:r w:rsidRPr="00190BAC">
        <w:rPr>
          <w:rFonts w:ascii="Times New Roman" w:hAnsi="Times New Roman" w:cs="Times New Roman"/>
          <w:sz w:val="24"/>
          <w:szCs w:val="24"/>
        </w:rPr>
        <w:t>естественно-научной</w:t>
      </w:r>
      <w:proofErr w:type="spellEnd"/>
      <w:r w:rsidRPr="00190BAC">
        <w:rPr>
          <w:rFonts w:ascii="Times New Roman" w:hAnsi="Times New Roman" w:cs="Times New Roman"/>
          <w:sz w:val="24"/>
          <w:szCs w:val="24"/>
        </w:rPr>
        <w:t>, научно-технической, социальной и экономической областях желательным является использование элементов математического моделирования (с использованием компьютерных программ в том числе).</w:t>
      </w:r>
      <w:proofErr w:type="gramEnd"/>
    </w:p>
    <w:p w:rsidR="00FC0010" w:rsidRPr="00190BAC" w:rsidRDefault="00FC0010" w:rsidP="00190BAC">
      <w:pPr>
        <w:spacing w:after="0" w:line="240" w:lineRule="auto"/>
        <w:ind w:firstLine="284"/>
        <w:jc w:val="both"/>
        <w:rPr>
          <w:rFonts w:ascii="Times New Roman" w:hAnsi="Times New Roman" w:cs="Times New Roman"/>
          <w:sz w:val="24"/>
          <w:szCs w:val="24"/>
        </w:rPr>
      </w:pPr>
    </w:p>
    <w:p w:rsidR="00FC0010" w:rsidRPr="000C7FAB" w:rsidRDefault="00FC0010" w:rsidP="000C7FAB">
      <w:pPr>
        <w:spacing w:after="0" w:line="240" w:lineRule="auto"/>
        <w:ind w:firstLine="284"/>
        <w:jc w:val="center"/>
        <w:rPr>
          <w:rFonts w:ascii="Times New Roman" w:hAnsi="Times New Roman" w:cs="Times New Roman"/>
          <w:b/>
          <w:sz w:val="24"/>
          <w:szCs w:val="24"/>
        </w:rPr>
      </w:pPr>
      <w:bookmarkStart w:id="72" w:name="_Toc435412703"/>
      <w:bookmarkStart w:id="73" w:name="_Toc453968177"/>
      <w:r w:rsidRPr="000C7FAB">
        <w:rPr>
          <w:rFonts w:ascii="Times New Roman" w:hAnsi="Times New Roman" w:cs="Times New Roman"/>
          <w:b/>
          <w:sz w:val="24"/>
          <w:szCs w:val="24"/>
        </w:rPr>
        <w:t>II.2. Программы отдельных учебных предметов</w:t>
      </w:r>
      <w:bookmarkEnd w:id="72"/>
      <w:bookmarkEnd w:id="73"/>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Программы учебных предметов на уровне среднего общего образования составлены в соответствии с ФГОС СОО, в том числе с требованиями к результатам среднего общего образования, и сохраняют преемственность с примерной основной образовательной программой основного общего образования.</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Программы по учебным предметам адресуются создателям рабочих программ с целью сохранения ими единого образовательного пространства и преемственности в задачах между уровнями образования. </w:t>
      </w:r>
    </w:p>
    <w:p w:rsidR="008D5723"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Программы не задают жесткого объема содержания образования, не разделяют его по годам обучения и не связывают с конкретными педагогическими направлениями, технологиями и методиками. Примерные программы по учебным предметам не сковывают творческой инициативы авторов рабочих программ по учебным предметам, сохраняют для них широкие возможности реализации своих идей и взглядов на построение учебного курса, выбор </w:t>
      </w:r>
      <w:r w:rsidRPr="00190BAC">
        <w:rPr>
          <w:rFonts w:ascii="Times New Roman" w:hAnsi="Times New Roman" w:cs="Times New Roman"/>
          <w:sz w:val="24"/>
          <w:szCs w:val="24"/>
        </w:rPr>
        <w:lastRenderedPageBreak/>
        <w:t>собственных образовательных траекторий, инновационных форм и методов образовательной деятельности.</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Программы разработаны с учетом актуальных задач воспитания, обучения и </w:t>
      </w:r>
      <w:proofErr w:type="gramStart"/>
      <w:r w:rsidRPr="00190BAC">
        <w:rPr>
          <w:rFonts w:ascii="Times New Roman" w:hAnsi="Times New Roman" w:cs="Times New Roman"/>
          <w:sz w:val="24"/>
          <w:szCs w:val="24"/>
        </w:rPr>
        <w:t>развития</w:t>
      </w:r>
      <w:proofErr w:type="gramEnd"/>
      <w:r w:rsidRPr="00190BAC">
        <w:rPr>
          <w:rFonts w:ascii="Times New Roman" w:hAnsi="Times New Roman" w:cs="Times New Roman"/>
          <w:sz w:val="24"/>
          <w:szCs w:val="24"/>
        </w:rPr>
        <w:t xml:space="preserve"> обучающихся и учитывают условия, необходимые для развития личностных качеств выпускников.</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Программы учебных предметов построены таким образом, чтобы обеспечить достижение планируемых образовательных результатов. Курсивом в примерных программах учебных предметов обозначены дидактические единицы, соответствующие блоку результатов «Выпускник получит возможность научиться».</w:t>
      </w:r>
    </w:p>
    <w:p w:rsidR="00DD1574" w:rsidRPr="00DD1574" w:rsidRDefault="00DD1574" w:rsidP="00DD1574">
      <w:pPr>
        <w:pStyle w:val="ab"/>
        <w:ind w:firstLine="284"/>
        <w:jc w:val="both"/>
        <w:rPr>
          <w:rFonts w:ascii="Times New Roman" w:hAnsi="Times New Roman" w:cs="Times New Roman"/>
          <w:sz w:val="24"/>
          <w:szCs w:val="24"/>
          <w:u w:color="000000"/>
          <w:bdr w:val="nil"/>
        </w:rPr>
      </w:pPr>
      <w:r w:rsidRPr="00DD1574">
        <w:rPr>
          <w:rFonts w:ascii="Times New Roman" w:hAnsi="Times New Roman" w:cs="Times New Roman"/>
          <w:sz w:val="24"/>
          <w:szCs w:val="24"/>
          <w:u w:color="000000"/>
          <w:bdr w:val="nil"/>
        </w:rPr>
        <w:t>Каждый учебный предмет в зависимости от предметного содержания и различных способов организации учебной деятельности обучающихся раскрывает определённые возможности для формирования универсальных учебных действий и получения личностных результатов. Рабочие программы рассматриваются на заседании Ш</w:t>
      </w:r>
      <w:r>
        <w:rPr>
          <w:rFonts w:ascii="Times New Roman" w:hAnsi="Times New Roman" w:cs="Times New Roman"/>
          <w:sz w:val="24"/>
          <w:szCs w:val="24"/>
          <w:u w:color="000000"/>
          <w:bdr w:val="nil"/>
        </w:rPr>
        <w:t>У</w:t>
      </w:r>
      <w:r w:rsidRPr="00DD1574">
        <w:rPr>
          <w:rFonts w:ascii="Times New Roman" w:hAnsi="Times New Roman" w:cs="Times New Roman"/>
          <w:sz w:val="24"/>
          <w:szCs w:val="24"/>
          <w:u w:color="000000"/>
          <w:bdr w:val="nil"/>
        </w:rPr>
        <w:t xml:space="preserve">МО, принимаются Педагогическим советом и утверждаются директором </w:t>
      </w:r>
      <w:r>
        <w:rPr>
          <w:rFonts w:ascii="Times New Roman" w:hAnsi="Times New Roman" w:cs="Times New Roman"/>
          <w:sz w:val="24"/>
          <w:szCs w:val="24"/>
          <w:u w:color="000000"/>
          <w:bdr w:val="nil"/>
        </w:rPr>
        <w:t>школы в начале учебного года.</w:t>
      </w:r>
      <w:r w:rsidRPr="00DD1574">
        <w:rPr>
          <w:rFonts w:ascii="Times New Roman" w:hAnsi="Times New Roman" w:cs="Times New Roman"/>
          <w:sz w:val="24"/>
          <w:szCs w:val="24"/>
          <w:u w:color="000000"/>
          <w:bdr w:val="nil"/>
        </w:rPr>
        <w:t xml:space="preserve"> </w:t>
      </w:r>
    </w:p>
    <w:p w:rsidR="00DD1574" w:rsidRPr="00DD1574" w:rsidRDefault="00DD1574" w:rsidP="00DD1574">
      <w:pPr>
        <w:pStyle w:val="ab"/>
        <w:jc w:val="both"/>
        <w:rPr>
          <w:rFonts w:ascii="Times New Roman" w:hAnsi="Times New Roman" w:cs="Times New Roman"/>
          <w:sz w:val="24"/>
          <w:szCs w:val="24"/>
          <w:u w:color="000000"/>
          <w:bdr w:val="nil"/>
        </w:rPr>
      </w:pPr>
      <w:r w:rsidRPr="00DD1574">
        <w:rPr>
          <w:rFonts w:ascii="Times New Roman" w:hAnsi="Times New Roman" w:cs="Times New Roman"/>
          <w:sz w:val="24"/>
          <w:szCs w:val="24"/>
          <w:u w:color="000000"/>
          <w:bdr w:val="nil"/>
        </w:rPr>
        <w:t xml:space="preserve"> Рабочие программы содержат: </w:t>
      </w:r>
    </w:p>
    <w:p w:rsidR="00DD1574" w:rsidRPr="00DD1574" w:rsidRDefault="00DD1574" w:rsidP="003A351C">
      <w:pPr>
        <w:pStyle w:val="ab"/>
        <w:numPr>
          <w:ilvl w:val="0"/>
          <w:numId w:val="19"/>
        </w:numPr>
        <w:jc w:val="both"/>
        <w:rPr>
          <w:rFonts w:ascii="Times New Roman" w:hAnsi="Times New Roman" w:cs="Times New Roman"/>
          <w:sz w:val="24"/>
          <w:szCs w:val="24"/>
          <w:u w:color="000000"/>
          <w:bdr w:val="nil"/>
        </w:rPr>
      </w:pPr>
      <w:r w:rsidRPr="00DD1574">
        <w:rPr>
          <w:rFonts w:ascii="Times New Roman" w:hAnsi="Times New Roman" w:cs="Times New Roman"/>
          <w:sz w:val="24"/>
          <w:szCs w:val="24"/>
          <w:u w:color="000000"/>
          <w:bdr w:val="nil"/>
        </w:rPr>
        <w:t xml:space="preserve">планируемые результаты освоения учебных предметов, курсов;  </w:t>
      </w:r>
    </w:p>
    <w:p w:rsidR="00DD1574" w:rsidRPr="00DD1574" w:rsidRDefault="00DD1574" w:rsidP="003A351C">
      <w:pPr>
        <w:pStyle w:val="ab"/>
        <w:numPr>
          <w:ilvl w:val="0"/>
          <w:numId w:val="19"/>
        </w:numPr>
        <w:jc w:val="both"/>
        <w:rPr>
          <w:rFonts w:ascii="Times New Roman" w:hAnsi="Times New Roman" w:cs="Times New Roman"/>
          <w:sz w:val="24"/>
          <w:szCs w:val="24"/>
          <w:u w:color="000000"/>
          <w:bdr w:val="nil"/>
        </w:rPr>
      </w:pPr>
      <w:r w:rsidRPr="00DD1574">
        <w:rPr>
          <w:rFonts w:ascii="Times New Roman" w:hAnsi="Times New Roman" w:cs="Times New Roman"/>
          <w:sz w:val="24"/>
          <w:szCs w:val="24"/>
          <w:u w:color="000000"/>
          <w:bdr w:val="nil"/>
        </w:rPr>
        <w:t xml:space="preserve">содержание учебных предметов, курсов;  </w:t>
      </w:r>
    </w:p>
    <w:p w:rsidR="00DD1574" w:rsidRPr="00DD1574" w:rsidRDefault="00DD1574" w:rsidP="003A351C">
      <w:pPr>
        <w:pStyle w:val="ab"/>
        <w:numPr>
          <w:ilvl w:val="0"/>
          <w:numId w:val="19"/>
        </w:numPr>
        <w:jc w:val="both"/>
        <w:rPr>
          <w:rFonts w:ascii="Times New Roman" w:hAnsi="Times New Roman" w:cs="Times New Roman"/>
          <w:sz w:val="24"/>
          <w:szCs w:val="24"/>
          <w:u w:color="000000"/>
          <w:bdr w:val="nil"/>
        </w:rPr>
      </w:pPr>
      <w:r w:rsidRPr="00DD1574">
        <w:rPr>
          <w:rFonts w:ascii="Times New Roman" w:hAnsi="Times New Roman" w:cs="Times New Roman"/>
          <w:sz w:val="24"/>
          <w:szCs w:val="24"/>
          <w:u w:color="000000"/>
          <w:bdr w:val="nil"/>
        </w:rPr>
        <w:t xml:space="preserve">тематическое планирование с указанием количества часов, отводимых на освоение каждой темы. </w:t>
      </w:r>
    </w:p>
    <w:p w:rsidR="00FC0010" w:rsidRPr="00DD1574" w:rsidRDefault="00FC0010" w:rsidP="00DD1574">
      <w:pPr>
        <w:spacing w:after="0" w:line="240" w:lineRule="auto"/>
        <w:ind w:firstLine="284"/>
        <w:jc w:val="both"/>
        <w:rPr>
          <w:rFonts w:ascii="Times New Roman" w:hAnsi="Times New Roman" w:cs="Times New Roman"/>
          <w:sz w:val="24"/>
          <w:szCs w:val="24"/>
        </w:rPr>
      </w:pPr>
    </w:p>
    <w:p w:rsidR="00FC0010" w:rsidRPr="000C7FAB" w:rsidRDefault="00FC0010" w:rsidP="00DD1574">
      <w:pPr>
        <w:spacing w:after="0" w:line="240" w:lineRule="auto"/>
        <w:ind w:firstLine="284"/>
        <w:jc w:val="center"/>
        <w:rPr>
          <w:rFonts w:ascii="Times New Roman" w:hAnsi="Times New Roman" w:cs="Times New Roman"/>
          <w:b/>
          <w:sz w:val="24"/>
          <w:szCs w:val="24"/>
        </w:rPr>
      </w:pPr>
      <w:bookmarkStart w:id="74" w:name="_Toc435412705"/>
      <w:bookmarkStart w:id="75" w:name="_Toc453968178"/>
      <w:r w:rsidRPr="00DD1574">
        <w:rPr>
          <w:rFonts w:ascii="Times New Roman" w:hAnsi="Times New Roman" w:cs="Times New Roman"/>
          <w:b/>
          <w:sz w:val="24"/>
          <w:szCs w:val="24"/>
        </w:rPr>
        <w:t>Русский</w:t>
      </w:r>
      <w:r w:rsidRPr="000C7FAB">
        <w:rPr>
          <w:rFonts w:ascii="Times New Roman" w:hAnsi="Times New Roman" w:cs="Times New Roman"/>
          <w:b/>
          <w:sz w:val="24"/>
          <w:szCs w:val="24"/>
        </w:rPr>
        <w:t xml:space="preserve"> язык</w:t>
      </w:r>
      <w:bookmarkEnd w:id="74"/>
      <w:bookmarkEnd w:id="75"/>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Русский язык – национальный язык русского народа и государственный язык Российской Федерации, являющийся также средством межнационального общения. Русский язык обеспечивает развитие личности обучающегося, участвует в создании единого культурно-образовательного пространства страны и формировании российской идентичност</w:t>
      </w:r>
      <w:proofErr w:type="gramStart"/>
      <w:r w:rsidRPr="00190BAC">
        <w:rPr>
          <w:rFonts w:ascii="Times New Roman" w:hAnsi="Times New Roman" w:cs="Times New Roman"/>
          <w:sz w:val="24"/>
          <w:szCs w:val="24"/>
        </w:rPr>
        <w:t>и у ее</w:t>
      </w:r>
      <w:proofErr w:type="gramEnd"/>
      <w:r w:rsidRPr="00190BAC">
        <w:rPr>
          <w:rFonts w:ascii="Times New Roman" w:hAnsi="Times New Roman" w:cs="Times New Roman"/>
          <w:sz w:val="24"/>
          <w:szCs w:val="24"/>
        </w:rPr>
        <w:t xml:space="preserve"> граждан.</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В системе общего образования русский язык является не только учебным предметом, но и средством обучения, поэтому его освоение неразрывно связано со всем процессом обучения на уровне среднего общего образования. Предмет «Русский язык» входит в предметную область «Русский язык и литература», включается в учебный план всех профилей и является обязательным для прохождения итоговой аттестации.</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Изучение русского языка способствует восприятию и пониманию художественной литературы, освоению иностранных языков, формирует умение общаться и добиваться успеха в процессе коммуникации, что во многом определяет социальную успешность выпускников средней школы и их готовность к получению профессионального образования на русском языке.</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Как и на уровне основного общего образования, изучение русского языка на уровне среднего общего образования направлено на совершенствование коммуникативной компетенции (включая языковой, речевой и </w:t>
      </w:r>
      <w:proofErr w:type="gramStart"/>
      <w:r w:rsidRPr="00190BAC">
        <w:rPr>
          <w:rFonts w:ascii="Times New Roman" w:hAnsi="Times New Roman" w:cs="Times New Roman"/>
          <w:sz w:val="24"/>
          <w:szCs w:val="24"/>
        </w:rPr>
        <w:t>социолингвистический</w:t>
      </w:r>
      <w:proofErr w:type="gramEnd"/>
      <w:r w:rsidRPr="00190BAC">
        <w:rPr>
          <w:rFonts w:ascii="Times New Roman" w:hAnsi="Times New Roman" w:cs="Times New Roman"/>
          <w:sz w:val="24"/>
          <w:szCs w:val="24"/>
        </w:rPr>
        <w:t xml:space="preserve"> ее компоненты), лингвистической (языковедческой) и </w:t>
      </w:r>
      <w:proofErr w:type="spellStart"/>
      <w:r w:rsidRPr="00190BAC">
        <w:rPr>
          <w:rFonts w:ascii="Times New Roman" w:hAnsi="Times New Roman" w:cs="Times New Roman"/>
          <w:sz w:val="24"/>
          <w:szCs w:val="24"/>
        </w:rPr>
        <w:t>культуроведческой</w:t>
      </w:r>
      <w:proofErr w:type="spellEnd"/>
      <w:r w:rsidRPr="00190BAC">
        <w:rPr>
          <w:rFonts w:ascii="Times New Roman" w:hAnsi="Times New Roman" w:cs="Times New Roman"/>
          <w:sz w:val="24"/>
          <w:szCs w:val="24"/>
        </w:rPr>
        <w:t xml:space="preserve"> компетенций. Но на уровне среднего общего образования при обучении русскому языку основное внимание уделяется совершенствованию коммуникативной компетенции через практическую речевую деятельность.</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Целью реализации основной образовательной программы среднего общего образования по предмету «Русский язык» является освоение содержания предмета «Русский язык» и достижение обучающимися результатов изучения в соответствии с требованиями, установленными ФГОС СОО.</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Главными задачами реализации программы являются:</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овладение функциональной грамотностью, формирование у обучающихся понятий о системе стилей, изобразительно-выразительных возможностях и нормах русского литературного языка, а также умений применять знания о них в речевой практике;</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lastRenderedPageBreak/>
        <w:t>овладение умением в развернутых аргументированных устных и письменных высказываниях различных стилей и жанров выражать личную позицию и свое отношение к прочитанным текстам;</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овладение умениями комплексного анализа предложенного текста;</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овладение возможностями языка как средства коммуникации и средства познания в степени, достаточной для получения профессионального образования и дальнейшего самообразования;</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овладение навыками оценивания собственной и чужой речи с позиции соответствия языковым нормам, совершенствования собственных коммуникативных способностей и речевой культуры.</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Программа сохраняет преемственность с примерной основной образовательной программой основного общего образования по русскому языку и построена по модульному принципу. Содержание каждого модуля может быть перегруппировано или интегрировано в другой модуль.</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На уровне основного общего </w:t>
      </w:r>
      <w:proofErr w:type="gramStart"/>
      <w:r w:rsidRPr="00190BAC">
        <w:rPr>
          <w:rFonts w:ascii="Times New Roman" w:hAnsi="Times New Roman" w:cs="Times New Roman"/>
          <w:sz w:val="24"/>
          <w:szCs w:val="24"/>
        </w:rPr>
        <w:t>образования</w:t>
      </w:r>
      <w:proofErr w:type="gramEnd"/>
      <w:r w:rsidRPr="00190BAC">
        <w:rPr>
          <w:rFonts w:ascii="Times New Roman" w:hAnsi="Times New Roman" w:cs="Times New Roman"/>
          <w:sz w:val="24"/>
          <w:szCs w:val="24"/>
        </w:rPr>
        <w:t xml:space="preserve"> обучающиеся уже освоили основной объем теоретических сведений о языке, поэтому на уровне среднего общего образования изучение предмета «Русский язык» в большей степени нацелено на работу с текстом, а не с изолированными языковыми явлениями, на систематизацию уже имеющихся знаний о языковой системе и языковых нормах и совершенствование коммуникативных навыков. В то же время учитель при необходимости имеет возможность организовать повторение ранее изученного материала в рамках предметного содержания модуля «Культура речи», посвященного нормам русского языка, или отразить в содержании программы специфику того или иного профиля, реализуемого образовательной организацией.</w:t>
      </w:r>
    </w:p>
    <w:p w:rsidR="00FC0010" w:rsidRPr="00190BAC" w:rsidRDefault="00FC0010" w:rsidP="00190BAC">
      <w:pPr>
        <w:spacing w:after="0" w:line="240" w:lineRule="auto"/>
        <w:ind w:firstLine="284"/>
        <w:jc w:val="both"/>
        <w:rPr>
          <w:rFonts w:ascii="Times New Roman" w:hAnsi="Times New Roman" w:cs="Times New Roman"/>
          <w:sz w:val="24"/>
          <w:szCs w:val="24"/>
        </w:rPr>
      </w:pPr>
      <w:proofErr w:type="gramStart"/>
      <w:r w:rsidRPr="00190BAC">
        <w:rPr>
          <w:rFonts w:ascii="Times New Roman" w:hAnsi="Times New Roman" w:cs="Times New Roman"/>
          <w:sz w:val="24"/>
          <w:szCs w:val="24"/>
        </w:rPr>
        <w:t>В целях подготовки обучающихся к будущей профессиональной деятельности при изучении учебного предмета «Русский язык» особое внимание уделяется способности выпускника соблюдать культуру научного и делового общения, причем не только в письменной, но и в устной форме.</w:t>
      </w:r>
      <w:proofErr w:type="gramEnd"/>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При разработке рабочей программы по учебному предмету «Русский язык» на основе ПООП СОО необходимо обеспечить оптимальное соотношение между теоретическим изучением языка и формированием практических речевых навыков с целью достижения заявленных предметных результатов.</w:t>
      </w:r>
    </w:p>
    <w:p w:rsidR="00FC0010" w:rsidRPr="00190BAC" w:rsidRDefault="00FC0010" w:rsidP="00190BAC">
      <w:pPr>
        <w:spacing w:after="0" w:line="240" w:lineRule="auto"/>
        <w:ind w:firstLine="284"/>
        <w:jc w:val="both"/>
        <w:rPr>
          <w:rFonts w:ascii="Times New Roman" w:hAnsi="Times New Roman" w:cs="Times New Roman"/>
          <w:sz w:val="24"/>
          <w:szCs w:val="24"/>
        </w:rPr>
      </w:pPr>
    </w:p>
    <w:p w:rsidR="00FC0010" w:rsidRPr="000C7FAB" w:rsidRDefault="00FC0010" w:rsidP="00190BAC">
      <w:pPr>
        <w:spacing w:after="0" w:line="240" w:lineRule="auto"/>
        <w:ind w:firstLine="284"/>
        <w:jc w:val="both"/>
        <w:rPr>
          <w:rFonts w:ascii="Times New Roman" w:hAnsi="Times New Roman" w:cs="Times New Roman"/>
          <w:b/>
          <w:sz w:val="24"/>
          <w:szCs w:val="24"/>
        </w:rPr>
      </w:pPr>
      <w:r w:rsidRPr="000C7FAB">
        <w:rPr>
          <w:rFonts w:ascii="Times New Roman" w:hAnsi="Times New Roman" w:cs="Times New Roman"/>
          <w:b/>
          <w:sz w:val="24"/>
          <w:szCs w:val="24"/>
        </w:rPr>
        <w:t>Базовый уровень</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Язык. Общие сведения о языке. Основные разделы науки о языке</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Язык как система. Основные уровни языка. Взаимосвязь различных единиц и уровней языка.</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Язык и общество. Язык и культура. Язык и история народа. Русский язык в Российской Федерации и в современном мире: в международном общении, в межнациональном общении. Формы существования русского национального языка (литературный язык, просторечие, народные говоры, профессиональные разновидности, жаргон, арго). Активные процессы в русском языке на современном этапе. Взаимообогащение языков как результат взаимодействия национальных культур. Проблемы экологии языка.</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Историческое развитие русского языка. Выдающиеся отечественные лингвисты.</w:t>
      </w:r>
    </w:p>
    <w:p w:rsidR="00FC0010" w:rsidRPr="00190BAC" w:rsidRDefault="00FC0010" w:rsidP="00190BAC">
      <w:pPr>
        <w:spacing w:after="0" w:line="240" w:lineRule="auto"/>
        <w:ind w:firstLine="284"/>
        <w:jc w:val="both"/>
        <w:rPr>
          <w:rFonts w:ascii="Times New Roman" w:hAnsi="Times New Roman" w:cs="Times New Roman"/>
          <w:sz w:val="24"/>
          <w:szCs w:val="24"/>
        </w:rPr>
      </w:pP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Речь. Речевое общение</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Речь как деятельность. Виды речевой деятельности: чтение, </w:t>
      </w:r>
      <w:proofErr w:type="spellStart"/>
      <w:r w:rsidRPr="00190BAC">
        <w:rPr>
          <w:rFonts w:ascii="Times New Roman" w:hAnsi="Times New Roman" w:cs="Times New Roman"/>
          <w:sz w:val="24"/>
          <w:szCs w:val="24"/>
        </w:rPr>
        <w:t>аудирование</w:t>
      </w:r>
      <w:proofErr w:type="spellEnd"/>
      <w:r w:rsidRPr="00190BAC">
        <w:rPr>
          <w:rFonts w:ascii="Times New Roman" w:hAnsi="Times New Roman" w:cs="Times New Roman"/>
          <w:sz w:val="24"/>
          <w:szCs w:val="24"/>
        </w:rPr>
        <w:t>, говорение, письмо.</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Речевое общение и его основные элементы. Виды речевого общения. Сферы и ситуации речевого общения. Компоненты речевой ситуации.</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Монологическая и диалогическая речь. Развитие навыков монологической и диалогической речи. Создание устных и письменных монологических и диалогических высказываний различных типов и жанров в научной, социально-культурной и деловой сферах общения. Овладение опытом речевого поведения в официальных и неофициальных ситуациях общения, ситуациях межкультурного общения.</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lastRenderedPageBreak/>
        <w:t>Функциональная стилистика как учение о функционально-стилистической дифференциации языка. Функциональные стили (научный, официально-деловой, публицистический), разговорная речь и язык художественной литературы как разновидности современного русского языка.</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Сфера употребления, типичные ситуации речевого общения, задачи речи, языковые средства, характерные для разговорного языка, научного, публицистического, официально-делового стилей.</w:t>
      </w:r>
    </w:p>
    <w:p w:rsidR="00FC0010" w:rsidRPr="00190BAC" w:rsidRDefault="00FC0010" w:rsidP="00190BAC">
      <w:pPr>
        <w:spacing w:after="0" w:line="240" w:lineRule="auto"/>
        <w:ind w:firstLine="284"/>
        <w:jc w:val="both"/>
        <w:rPr>
          <w:rFonts w:ascii="Times New Roman" w:hAnsi="Times New Roman" w:cs="Times New Roman"/>
          <w:sz w:val="24"/>
          <w:szCs w:val="24"/>
        </w:rPr>
      </w:pPr>
      <w:proofErr w:type="gramStart"/>
      <w:r w:rsidRPr="00190BAC">
        <w:rPr>
          <w:rFonts w:ascii="Times New Roman" w:hAnsi="Times New Roman" w:cs="Times New Roman"/>
          <w:sz w:val="24"/>
          <w:szCs w:val="24"/>
        </w:rPr>
        <w:t>Основные жанры научного (доклад, аннотация, статья, тезисы, конспект, рецензия, выписки, реферат и др.), публицистического (выступление, статья, интервью, очерк, отзыв и др.), официально-делового (резюме, характеристика, расписка, доверенность и др.) стилей, разговорной речи (рассказ, беседа, спор).</w:t>
      </w:r>
      <w:proofErr w:type="gramEnd"/>
      <w:r w:rsidRPr="00190BAC">
        <w:rPr>
          <w:rFonts w:ascii="Times New Roman" w:hAnsi="Times New Roman" w:cs="Times New Roman"/>
          <w:sz w:val="24"/>
          <w:szCs w:val="24"/>
        </w:rPr>
        <w:t xml:space="preserve"> Основные виды сочинений. Совершенствование умений и навыков создания текстов разных функционально-смысловых типов, стилей и жанров.</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Литературный язык и язык художественной литературы. Отличия языка художественной литературы от других разновидностей современного русского языка. Основные признаки художественной речи.</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Основные изобразительно-выразительные средства языка.</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Текст. Признаки текста.</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Виды чтения. Использование различных видов чтения в зависимости от коммуникативной задачи и характера текста.</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Информационная переработка текста. Виды преобразования текста. Анализ текста с точки зрения наличия в нем явной и скрытой, основной и второстепенной информации.</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Лингвистический анализ текстов различных функциональных разновидностей языка.</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Культура речи</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Культура речи как раздел лингвистики. Основные аспекты культуры речи: нормативный, коммуникативный и этический. Коммуникативная целесообразность, уместность, точность, ясность, выразительность речи. Оценка коммуникативных качеств и эффективности речи. Самоанализ и самооценка на основе наблюдений за собственной речью.</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Культура видов речевой деятельности – чтения, </w:t>
      </w:r>
      <w:proofErr w:type="spellStart"/>
      <w:r w:rsidRPr="00190BAC">
        <w:rPr>
          <w:rFonts w:ascii="Times New Roman" w:hAnsi="Times New Roman" w:cs="Times New Roman"/>
          <w:sz w:val="24"/>
          <w:szCs w:val="24"/>
        </w:rPr>
        <w:t>аудирования</w:t>
      </w:r>
      <w:proofErr w:type="spellEnd"/>
      <w:r w:rsidRPr="00190BAC">
        <w:rPr>
          <w:rFonts w:ascii="Times New Roman" w:hAnsi="Times New Roman" w:cs="Times New Roman"/>
          <w:sz w:val="24"/>
          <w:szCs w:val="24"/>
        </w:rPr>
        <w:t>, говорения и письма.</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Культура публичной речи. Публичное выступление: выбор темы, определение цели, поиск материала. Композиция публичного выступления.</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Культура научного и делового общения (устная и письменная формы). </w:t>
      </w:r>
      <w:proofErr w:type="gramStart"/>
      <w:r w:rsidRPr="00190BAC">
        <w:rPr>
          <w:rFonts w:ascii="Times New Roman" w:hAnsi="Times New Roman" w:cs="Times New Roman"/>
          <w:sz w:val="24"/>
          <w:szCs w:val="24"/>
        </w:rPr>
        <w:t>Особенности речевого этикета в официально-деловой, научной и публицистической сферах общения.</w:t>
      </w:r>
      <w:proofErr w:type="gramEnd"/>
      <w:r w:rsidRPr="00190BAC">
        <w:rPr>
          <w:rFonts w:ascii="Times New Roman" w:hAnsi="Times New Roman" w:cs="Times New Roman"/>
          <w:sz w:val="24"/>
          <w:szCs w:val="24"/>
        </w:rPr>
        <w:t xml:space="preserve"> Культура разговорной речи.</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Языковая норма и ее функции. Основные виды языковых норм русского литературного языка: орфоэпические (произносительные и акцентологические), лексические, грамматические (морфологические и синтаксические), стилистические. Орфографические нормы, пунктуационные нормы. Совершенствование орфографических и пунктуационных умений и навыков. Соблюдение норм литературного языка в речевой практике. Уместность использования языковых сре</w:t>
      </w:r>
      <w:proofErr w:type="gramStart"/>
      <w:r w:rsidRPr="00190BAC">
        <w:rPr>
          <w:rFonts w:ascii="Times New Roman" w:hAnsi="Times New Roman" w:cs="Times New Roman"/>
          <w:sz w:val="24"/>
          <w:szCs w:val="24"/>
        </w:rPr>
        <w:t>дств в р</w:t>
      </w:r>
      <w:proofErr w:type="gramEnd"/>
      <w:r w:rsidRPr="00190BAC">
        <w:rPr>
          <w:rFonts w:ascii="Times New Roman" w:hAnsi="Times New Roman" w:cs="Times New Roman"/>
          <w:sz w:val="24"/>
          <w:szCs w:val="24"/>
        </w:rPr>
        <w:t>ечевом высказывании.</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Нормативные словари современного русского языка и лингвистические справочники; их использование.</w:t>
      </w:r>
    </w:p>
    <w:p w:rsidR="00FC0010" w:rsidRPr="00190BAC" w:rsidRDefault="00FC0010" w:rsidP="00190BAC">
      <w:pPr>
        <w:spacing w:after="0" w:line="240" w:lineRule="auto"/>
        <w:ind w:firstLine="284"/>
        <w:jc w:val="both"/>
        <w:rPr>
          <w:rFonts w:ascii="Times New Roman" w:hAnsi="Times New Roman" w:cs="Times New Roman"/>
          <w:sz w:val="24"/>
          <w:szCs w:val="24"/>
        </w:rPr>
      </w:pPr>
    </w:p>
    <w:p w:rsidR="00FC0010" w:rsidRPr="000C7FAB" w:rsidRDefault="00FC0010" w:rsidP="00190BAC">
      <w:pPr>
        <w:spacing w:after="0" w:line="240" w:lineRule="auto"/>
        <w:ind w:firstLine="284"/>
        <w:jc w:val="both"/>
        <w:rPr>
          <w:rFonts w:ascii="Times New Roman" w:hAnsi="Times New Roman" w:cs="Times New Roman"/>
          <w:b/>
          <w:sz w:val="24"/>
          <w:szCs w:val="24"/>
        </w:rPr>
      </w:pPr>
      <w:r w:rsidRPr="000C7FAB">
        <w:rPr>
          <w:rFonts w:ascii="Times New Roman" w:hAnsi="Times New Roman" w:cs="Times New Roman"/>
          <w:b/>
          <w:sz w:val="24"/>
          <w:szCs w:val="24"/>
        </w:rPr>
        <w:t>Углубленный уровень</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Язык. Общие сведения о языке. Основные разделы науки о языке</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Язык как многофункциональная развивающаяся знаковая система и общественное явление. Языки естественные и искусственные. Языки государственные, мировые, межнационального общения.</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Основные функции языка. Социальные функции русского языка.</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Русский язык в современном мире. Русский язык как один из индоевропейских языков. Русский язык в кругу других славянских языков. Историческое развитие русского языка. Роль старославянского языка в развитии русского языка.</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lastRenderedPageBreak/>
        <w:t>Язык и общество. Язык и культура. Язык и история народа. Русский язык в Российской Федерации и в современном мире: в международном общении, в межнациональном общении. Формы существования русского национального языка (литературный язык, просторечие, народные говоры, профессиональные разновидности, жаргон, арго). Роль форм русского языка в становлении и развитии русского языка. Активные процессы в русском языке на современном этапе. Взаимообогащение языков как результат взаимодействия национальных культур. Проблемы экологии языка.</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Лингвистика в системе гуманитарного знания. Русский язык как объект научного изучения. Русистика и ее разделы. Лингвистический эксперимент. Виднейшие ученые-лингвисты и их работы. Основные направления развития русистики в наши дни.</w:t>
      </w:r>
    </w:p>
    <w:p w:rsidR="00FC0010" w:rsidRPr="00190BAC" w:rsidRDefault="00FC0010" w:rsidP="00190BAC">
      <w:pPr>
        <w:spacing w:after="0" w:line="240" w:lineRule="auto"/>
        <w:ind w:firstLine="284"/>
        <w:jc w:val="both"/>
        <w:rPr>
          <w:rFonts w:ascii="Times New Roman" w:hAnsi="Times New Roman" w:cs="Times New Roman"/>
          <w:sz w:val="24"/>
          <w:szCs w:val="24"/>
        </w:rPr>
      </w:pP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Речь. Речевое общение</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Речевое общение как форма взаимодействия людей в процессе их познавательно-трудовой деятельности.</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Основные сферы речевого общения, их соотнесенность с функциональными разновидностями языка. Речь как деятельность. Виды речевой деятельности: продуктивные (говорение, письмо) и рецептивные (</w:t>
      </w:r>
      <w:proofErr w:type="spellStart"/>
      <w:r w:rsidRPr="00190BAC">
        <w:rPr>
          <w:rFonts w:ascii="Times New Roman" w:hAnsi="Times New Roman" w:cs="Times New Roman"/>
          <w:sz w:val="24"/>
          <w:szCs w:val="24"/>
        </w:rPr>
        <w:t>аудирование</w:t>
      </w:r>
      <w:proofErr w:type="spellEnd"/>
      <w:r w:rsidRPr="00190BAC">
        <w:rPr>
          <w:rFonts w:ascii="Times New Roman" w:hAnsi="Times New Roman" w:cs="Times New Roman"/>
          <w:sz w:val="24"/>
          <w:szCs w:val="24"/>
        </w:rPr>
        <w:t>, чтение), их особенности.</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Особенности восприятия чужого высказывания (устного и письменного) и создания собственного высказывания в устной и письменной форме.</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Овладение речевыми стратегиями и тактиками, обеспечивающими успешность общения в различных жизненных ситуациях. Выбор речевой тактики и языковых средств, адекватных характеру речевой ситуации.</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Речевое общение и его основные элементы. Виды речевого общения. Сферы и ситуации речевого общения. Компоненты речевой ситуации.</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Осознанное использование разных видов чтения и </w:t>
      </w:r>
      <w:proofErr w:type="spellStart"/>
      <w:r w:rsidRPr="00190BAC">
        <w:rPr>
          <w:rFonts w:ascii="Times New Roman" w:hAnsi="Times New Roman" w:cs="Times New Roman"/>
          <w:sz w:val="24"/>
          <w:szCs w:val="24"/>
        </w:rPr>
        <w:t>аудирования</w:t>
      </w:r>
      <w:proofErr w:type="spellEnd"/>
      <w:r w:rsidRPr="00190BAC">
        <w:rPr>
          <w:rFonts w:ascii="Times New Roman" w:hAnsi="Times New Roman" w:cs="Times New Roman"/>
          <w:sz w:val="24"/>
          <w:szCs w:val="24"/>
        </w:rPr>
        <w:t xml:space="preserve"> в зависимости от коммуникативной установки. Способность извлекать необходимую информацию из различных источников: учебно-научных текстов, средств массовой информации, в том числе представленных в электронном виде на различных информационных носителях, официально-деловых текстов, справочной литературы. Владение умениями информационной переработки прочитанных и прослушанных текстов и представление их в виде тезисов, конспектов, аннотаций, рефератов. Комплексный лингвистический анализ текста.</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Монологическая и диалогическая речь. Развитие навыков монологической и диалогической речи. Создание устных и письменных монологических и диалогических высказываний различных типов и жанров в научной, социально-культурной и деловой сферах общения. Овладение опытом речевого поведения в официальных и неофициальных ситуациях общения, ситуациях межкультурного общения. Выступление перед аудиторией с докладом; представление реферата, проекта на лингвистическую тему.</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Функциональная стилистика как учение о функционально-стилистической дифференциации языка. Функциональные стили (научный, официально-деловой, публицистический), разговорная речь и язык художественной литературы как разновидности современного русского языка. Стилистические ресурсы языка.</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Сфера употребления, типичные ситуации речевого общения, задачи речи, языковые средства, характерные для разговорного языка, научного, публицистического, официально-делового стилей.</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Культура публичной речи. Публичное выступление: выбор темы, определение цели, поиск материала. Композиция публичного выступления.</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Культура публичного выступления с текстами различной жанровой принадлежности. Речевой самоконтроль, самооценка, </w:t>
      </w:r>
      <w:proofErr w:type="spellStart"/>
      <w:r w:rsidRPr="00190BAC">
        <w:rPr>
          <w:rFonts w:ascii="Times New Roman" w:hAnsi="Times New Roman" w:cs="Times New Roman"/>
          <w:sz w:val="24"/>
          <w:szCs w:val="24"/>
        </w:rPr>
        <w:t>самокоррекция</w:t>
      </w:r>
      <w:proofErr w:type="spellEnd"/>
      <w:r w:rsidRPr="00190BAC">
        <w:rPr>
          <w:rFonts w:ascii="Times New Roman" w:hAnsi="Times New Roman" w:cs="Times New Roman"/>
          <w:sz w:val="24"/>
          <w:szCs w:val="24"/>
        </w:rPr>
        <w:t>.</w:t>
      </w:r>
    </w:p>
    <w:p w:rsidR="00FC0010" w:rsidRPr="00190BAC" w:rsidRDefault="00FC0010" w:rsidP="00190BAC">
      <w:pPr>
        <w:spacing w:after="0" w:line="240" w:lineRule="auto"/>
        <w:ind w:firstLine="284"/>
        <w:jc w:val="both"/>
        <w:rPr>
          <w:rFonts w:ascii="Times New Roman" w:hAnsi="Times New Roman" w:cs="Times New Roman"/>
          <w:sz w:val="24"/>
          <w:szCs w:val="24"/>
        </w:rPr>
      </w:pPr>
      <w:proofErr w:type="gramStart"/>
      <w:r w:rsidRPr="00190BAC">
        <w:rPr>
          <w:rFonts w:ascii="Times New Roman" w:hAnsi="Times New Roman" w:cs="Times New Roman"/>
          <w:sz w:val="24"/>
          <w:szCs w:val="24"/>
        </w:rPr>
        <w:t xml:space="preserve">Основные жанры научного (доклад, аннотация, статья, тезисы, конспект, рецензия, выписки, реферат и др.), публицистического (выступление, статья, интервью, очерк и др.), официально-делового (резюме, характеристика, расписка, доверенность и др.) стилей, разговорной речи </w:t>
      </w:r>
      <w:r w:rsidRPr="00190BAC">
        <w:rPr>
          <w:rFonts w:ascii="Times New Roman" w:hAnsi="Times New Roman" w:cs="Times New Roman"/>
          <w:sz w:val="24"/>
          <w:szCs w:val="24"/>
        </w:rPr>
        <w:lastRenderedPageBreak/>
        <w:t>(рассказ, беседа, спор).</w:t>
      </w:r>
      <w:proofErr w:type="gramEnd"/>
      <w:r w:rsidRPr="00190BAC">
        <w:rPr>
          <w:rFonts w:ascii="Times New Roman" w:hAnsi="Times New Roman" w:cs="Times New Roman"/>
          <w:sz w:val="24"/>
          <w:szCs w:val="24"/>
        </w:rPr>
        <w:t xml:space="preserve"> Виды сочинений. Совершенствование умений и навыков создания текстов разных функционально-смысловых типов, стилей и жанров.</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Литературный язык и язык художественной литературы. Отличия языка художественной литературы от других разновидностей современного русского языка. Основные признаки художественной речи.</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Основные изобразительно-выразительные средства языка.</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Текст. Признаки текста.</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Виды чтения. Использование различных видов чтения в зависимости от коммуникативной задачи и характера текста.</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Информационная переработка текста. Виды преобразования текста.</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Лингвистический анализ текстов различных функциональных разновидностей языка. Проведение стилистического анализа текстов разных стилей и функциональных разновидностей языка.</w:t>
      </w:r>
    </w:p>
    <w:p w:rsidR="00FC0010" w:rsidRPr="00190BAC" w:rsidRDefault="00FC0010" w:rsidP="00190BAC">
      <w:pPr>
        <w:spacing w:after="0" w:line="240" w:lineRule="auto"/>
        <w:ind w:firstLine="284"/>
        <w:jc w:val="both"/>
        <w:rPr>
          <w:rFonts w:ascii="Times New Roman" w:hAnsi="Times New Roman" w:cs="Times New Roman"/>
          <w:sz w:val="24"/>
          <w:szCs w:val="24"/>
        </w:rPr>
      </w:pP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Культура речи</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Культура речи как раздел лингвистики. Основные аспекты культуры речи: нормативный, коммуникативный и этический.</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Взаимосвязь языка и культуры. Лексика, обозначающая предметы и явления традиционного русского быта; историзмы и архаизмы; фольклорная лексика и фразеология; русские имена. Взаимообогащение языков как результат взаимодействия национальных культур.</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Коммуникативная целесообразность, уместность, точность, ясность, выразительность речи. Оценка коммуникативных качеств и эффективности речи. Причины коммуникативных неудач, их предупреждение и преодоление.</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Культура видов речевой деятельности – чтения, </w:t>
      </w:r>
      <w:proofErr w:type="spellStart"/>
      <w:r w:rsidRPr="00190BAC">
        <w:rPr>
          <w:rFonts w:ascii="Times New Roman" w:hAnsi="Times New Roman" w:cs="Times New Roman"/>
          <w:sz w:val="24"/>
          <w:szCs w:val="24"/>
        </w:rPr>
        <w:t>аудирования</w:t>
      </w:r>
      <w:proofErr w:type="spellEnd"/>
      <w:r w:rsidRPr="00190BAC">
        <w:rPr>
          <w:rFonts w:ascii="Times New Roman" w:hAnsi="Times New Roman" w:cs="Times New Roman"/>
          <w:sz w:val="24"/>
          <w:szCs w:val="24"/>
        </w:rPr>
        <w:t>, говорения и письма.</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Культура публичной речи. Публичное выступление: выбор темы, определение цели, поиск материала. Композиция публичного выступления.</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Культура научного и делового общения (устная и письменная формы). </w:t>
      </w:r>
      <w:proofErr w:type="gramStart"/>
      <w:r w:rsidRPr="00190BAC">
        <w:rPr>
          <w:rFonts w:ascii="Times New Roman" w:hAnsi="Times New Roman" w:cs="Times New Roman"/>
          <w:sz w:val="24"/>
          <w:szCs w:val="24"/>
        </w:rPr>
        <w:t>Особенности речевого этикета в официально-деловой, научной и публицистической сферах общения.</w:t>
      </w:r>
      <w:proofErr w:type="gramEnd"/>
      <w:r w:rsidRPr="00190BAC">
        <w:rPr>
          <w:rFonts w:ascii="Times New Roman" w:hAnsi="Times New Roman" w:cs="Times New Roman"/>
          <w:sz w:val="24"/>
          <w:szCs w:val="24"/>
        </w:rPr>
        <w:t xml:space="preserve"> Культура разговорной речи.</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Языковая норма и ее функции. Основные виды языковых норм: орфоэпические (произносительные и акцентологические), лексические, грамматические (морфологические и синтаксические), стилистические нормы русского литературного языка. Орфографические нормы, пунктуационные нормы. Совершенствование орфографических и пунктуационных умений и навыков. Совершенствование собственных коммуникативных способностей и культуры речи. Соблюдение норм литературного языка в речевой практике. Уместность использования языковых сре</w:t>
      </w:r>
      <w:proofErr w:type="gramStart"/>
      <w:r w:rsidRPr="00190BAC">
        <w:rPr>
          <w:rFonts w:ascii="Times New Roman" w:hAnsi="Times New Roman" w:cs="Times New Roman"/>
          <w:sz w:val="24"/>
          <w:szCs w:val="24"/>
        </w:rPr>
        <w:t>дств в р</w:t>
      </w:r>
      <w:proofErr w:type="gramEnd"/>
      <w:r w:rsidRPr="00190BAC">
        <w:rPr>
          <w:rFonts w:ascii="Times New Roman" w:hAnsi="Times New Roman" w:cs="Times New Roman"/>
          <w:sz w:val="24"/>
          <w:szCs w:val="24"/>
        </w:rPr>
        <w:t>ечевом высказывании. Варианты языковых норм. Осуществление выбора наиболее точных языковых сре</w:t>
      </w:r>
      <w:proofErr w:type="gramStart"/>
      <w:r w:rsidRPr="00190BAC">
        <w:rPr>
          <w:rFonts w:ascii="Times New Roman" w:hAnsi="Times New Roman" w:cs="Times New Roman"/>
          <w:sz w:val="24"/>
          <w:szCs w:val="24"/>
        </w:rPr>
        <w:t>дств в с</w:t>
      </w:r>
      <w:proofErr w:type="gramEnd"/>
      <w:r w:rsidRPr="00190BAC">
        <w:rPr>
          <w:rFonts w:ascii="Times New Roman" w:hAnsi="Times New Roman" w:cs="Times New Roman"/>
          <w:sz w:val="24"/>
          <w:szCs w:val="24"/>
        </w:rPr>
        <w:t>оответствии со сферами и ситуациями речевого общения.</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Способность осуществлять речевой самоконтроль, анализировать речь с точки зрения ее эффективности в достижении поставленных коммуникативных задач. Разные способы редактирования текстов.</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Анализ коммуникативных качеств и эффективности речи. Редактирование текстов различных стилей и жанров на основе знаний о нормах русского литературного языка.</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Нормативные словари современного русского языка и лингвистические справочники; их использование.</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Использование этимологических словарей и справочников для подготовки сообщений об истории происхождения некоторых слов и выражений, отражающих исторические и культурные традиции страны.</w:t>
      </w:r>
    </w:p>
    <w:p w:rsidR="00E95F62" w:rsidRPr="00190BAC" w:rsidRDefault="001835F5" w:rsidP="00190BAC">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w:t>
      </w:r>
    </w:p>
    <w:p w:rsidR="00FC0010" w:rsidRPr="000C7FAB" w:rsidRDefault="001835F5" w:rsidP="00190BAC">
      <w:pPr>
        <w:spacing w:after="0" w:line="240" w:lineRule="auto"/>
        <w:ind w:firstLine="284"/>
        <w:jc w:val="both"/>
        <w:rPr>
          <w:rFonts w:ascii="Times New Roman" w:hAnsi="Times New Roman" w:cs="Times New Roman"/>
          <w:b/>
          <w:sz w:val="24"/>
          <w:szCs w:val="24"/>
        </w:rPr>
      </w:pPr>
      <w:bookmarkStart w:id="76" w:name="_Toc435412706"/>
      <w:bookmarkStart w:id="77" w:name="_Toc453968179"/>
      <w:r>
        <w:rPr>
          <w:rFonts w:ascii="Times New Roman" w:hAnsi="Times New Roman" w:cs="Times New Roman"/>
          <w:b/>
          <w:sz w:val="24"/>
          <w:szCs w:val="24"/>
        </w:rPr>
        <w:t xml:space="preserve">                         </w:t>
      </w:r>
      <w:r w:rsidR="00FC0010" w:rsidRPr="000C7FAB">
        <w:rPr>
          <w:rFonts w:ascii="Times New Roman" w:hAnsi="Times New Roman" w:cs="Times New Roman"/>
          <w:b/>
          <w:sz w:val="24"/>
          <w:szCs w:val="24"/>
        </w:rPr>
        <w:t>Литература</w:t>
      </w:r>
      <w:bookmarkStart w:id="78" w:name="_Toc435412707"/>
      <w:bookmarkEnd w:id="76"/>
      <w:bookmarkEnd w:id="77"/>
    </w:p>
    <w:p w:rsidR="00FC0010" w:rsidRPr="00190BAC" w:rsidRDefault="000C7FAB" w:rsidP="00190BAC">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lastRenderedPageBreak/>
        <w:t>О</w:t>
      </w:r>
      <w:r w:rsidR="00FC0010" w:rsidRPr="00190BAC">
        <w:rPr>
          <w:rFonts w:ascii="Times New Roman" w:hAnsi="Times New Roman" w:cs="Times New Roman"/>
          <w:sz w:val="24"/>
          <w:szCs w:val="24"/>
        </w:rPr>
        <w:t xml:space="preserve">бразовательная программа по литературе воплощает идею внедрения в практику российской школы </w:t>
      </w:r>
      <w:proofErr w:type="spellStart"/>
      <w:r w:rsidR="00FC0010" w:rsidRPr="00190BAC">
        <w:rPr>
          <w:rFonts w:ascii="Times New Roman" w:hAnsi="Times New Roman" w:cs="Times New Roman"/>
          <w:sz w:val="24"/>
          <w:szCs w:val="24"/>
        </w:rPr>
        <w:t>деятельностного</w:t>
      </w:r>
      <w:proofErr w:type="spellEnd"/>
      <w:r w:rsidR="00FC0010" w:rsidRPr="00190BAC">
        <w:rPr>
          <w:rFonts w:ascii="Times New Roman" w:hAnsi="Times New Roman" w:cs="Times New Roman"/>
          <w:sz w:val="24"/>
          <w:szCs w:val="24"/>
        </w:rPr>
        <w:t xml:space="preserve"> подхода к организации обучения. Главным условием реализации данной идеи является уже заявленное в примерной образовательной программе основной школы принципиально новое осмысление результатов образовательной деятельности: освоение учебного предметного материала должно быть соотнесено с личностными и </w:t>
      </w:r>
      <w:proofErr w:type="spellStart"/>
      <w:r w:rsidR="00FC0010" w:rsidRPr="00190BAC">
        <w:rPr>
          <w:rFonts w:ascii="Times New Roman" w:hAnsi="Times New Roman" w:cs="Times New Roman"/>
          <w:sz w:val="24"/>
          <w:szCs w:val="24"/>
        </w:rPr>
        <w:t>метапредметными</w:t>
      </w:r>
      <w:proofErr w:type="spellEnd"/>
      <w:r w:rsidR="00FC0010" w:rsidRPr="00190BAC">
        <w:rPr>
          <w:rFonts w:ascii="Times New Roman" w:hAnsi="Times New Roman" w:cs="Times New Roman"/>
          <w:sz w:val="24"/>
          <w:szCs w:val="24"/>
        </w:rPr>
        <w:t xml:space="preserve"> результатами. Планируемые предметные результаты, определенные примерной программой по литературе, предполагают формирование читательской компетентности и знакомство с ресурсами для дальнейшего пополнения и углубления знаний о литературе.</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Цель учебного предмета «Литература»: формирование культуры читательского восприятия и достижение читательской самостоятельности обучающихся, основанных на навыках анализа и интерпретации литературных текстов.</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Стратегическая цель предмета в 10–11-х классах – завершение формирования соответствующего возрастному и образовательному уровню обучающихся отношения к чтению художественной литературы как к деятельности, имеющей личностную и социальную ценность, как к средству самопознания и саморазвития.</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Задачи учебного предмета «Литература»:</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получение опыта медленного чтения произведений русской, родной (региональной) и мировой литературы;</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овладение необходимым понятийным и терминологическим аппаратом, позволяющим обобщать и осмыслять читательский опыт в устной и письменной форме;</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овладение навыком анализа текста художественного произведения (умение выделять основные темы произведения, его проблематику, определять жанровые и родовые, сюжетные и композиционные решения автора, место, время и способ изображения действия, стилистическое и речевое своеобразие текста, прямой и переносные планы текста, умение «видеть» подтексты);</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формирование умения анализировать в устной и письменной форме самостоятельно прочитанные произведения, их отдельные фрагменты, аспекты;</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формирование умения самостоятельно создавать тексты различных жанров (ответы на вопросы, рецензии, аннотации и др.);</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овладение умением определять стратегию своего чтения;</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овладение умением делать читательский выбор;</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формирование умения использовать в читательской, учебной и исследовательской деятельности ресурсов библиотек, музеев, архивов, в том числе цифровых, виртуальных;</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овладение различными формами продуктивной читательской и текстовой деятельности (проектные и исследовательские работы о литературе, искусстве и др.);</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знакомство с историей литературы: русской и зарубежной литературной классикой, современным литературным процессом;</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знакомство со смежными с литературой сферами искусства и научного знания (</w:t>
      </w:r>
      <w:proofErr w:type="spellStart"/>
      <w:r w:rsidRPr="00190BAC">
        <w:rPr>
          <w:rFonts w:ascii="Times New Roman" w:hAnsi="Times New Roman" w:cs="Times New Roman"/>
          <w:sz w:val="24"/>
          <w:szCs w:val="24"/>
        </w:rPr>
        <w:t>культурология</w:t>
      </w:r>
      <w:proofErr w:type="spellEnd"/>
      <w:r w:rsidRPr="00190BAC">
        <w:rPr>
          <w:rFonts w:ascii="Times New Roman" w:hAnsi="Times New Roman" w:cs="Times New Roman"/>
          <w:sz w:val="24"/>
          <w:szCs w:val="24"/>
        </w:rPr>
        <w:t>, психология, социология и др.).</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Перенесение фокуса внимания в литературном образовании с произведения литературы как объекта изучения на </w:t>
      </w:r>
      <w:proofErr w:type="spellStart"/>
      <w:r w:rsidRPr="00190BAC">
        <w:rPr>
          <w:rFonts w:ascii="Times New Roman" w:hAnsi="Times New Roman" w:cs="Times New Roman"/>
          <w:sz w:val="24"/>
          <w:szCs w:val="24"/>
        </w:rPr>
        <w:t>субъектность</w:t>
      </w:r>
      <w:proofErr w:type="spellEnd"/>
      <w:r w:rsidRPr="00190BAC">
        <w:rPr>
          <w:rFonts w:ascii="Times New Roman" w:hAnsi="Times New Roman" w:cs="Times New Roman"/>
          <w:sz w:val="24"/>
          <w:szCs w:val="24"/>
        </w:rPr>
        <w:t xml:space="preserve"> читателя является приоритетной задачей настоящей примерной программы, поэтому в основе ее содержания описание условий, при которых может быть организована и обеспечена самостоятельная продуктивная читательская деятельность обучающихся. Под читательской деятельностью здесь понимается определение читательской задачи, поиск и подбор текстов для чтения, их восприятие и анализ, оценка и интерпретация.</w:t>
      </w:r>
    </w:p>
    <w:p w:rsidR="00FC0010" w:rsidRPr="00190BAC" w:rsidRDefault="00FC0010" w:rsidP="00190BAC">
      <w:pPr>
        <w:spacing w:after="0" w:line="240" w:lineRule="auto"/>
        <w:ind w:firstLine="284"/>
        <w:jc w:val="both"/>
        <w:rPr>
          <w:rFonts w:ascii="Times New Roman" w:hAnsi="Times New Roman" w:cs="Times New Roman"/>
          <w:sz w:val="24"/>
          <w:szCs w:val="24"/>
        </w:rPr>
      </w:pPr>
      <w:proofErr w:type="gramStart"/>
      <w:r w:rsidRPr="00190BAC">
        <w:rPr>
          <w:rFonts w:ascii="Times New Roman" w:hAnsi="Times New Roman" w:cs="Times New Roman"/>
          <w:sz w:val="24"/>
          <w:szCs w:val="24"/>
        </w:rPr>
        <w:t>Сама по себе «</w:t>
      </w:r>
      <w:proofErr w:type="spellStart"/>
      <w:r w:rsidRPr="00190BAC">
        <w:rPr>
          <w:rFonts w:ascii="Times New Roman" w:hAnsi="Times New Roman" w:cs="Times New Roman"/>
          <w:sz w:val="24"/>
          <w:szCs w:val="24"/>
        </w:rPr>
        <w:t>прочитанность</w:t>
      </w:r>
      <w:proofErr w:type="spellEnd"/>
      <w:r w:rsidRPr="00190BAC">
        <w:rPr>
          <w:rFonts w:ascii="Times New Roman" w:hAnsi="Times New Roman" w:cs="Times New Roman"/>
          <w:sz w:val="24"/>
          <w:szCs w:val="24"/>
        </w:rPr>
        <w:t xml:space="preserve">» того или иного произведения или даже перечня рекомендованных для изучения произведений отечественной и мировой классики не может считаться достаточным итогом школьного литературного образования, если при этом не сформированы личностные компетенции читателя: способность самостоятельно ориентироваться в многообразии литератур, читать и воспринимать прочитанное, </w:t>
      </w:r>
      <w:r w:rsidRPr="00190BAC">
        <w:rPr>
          <w:rFonts w:ascii="Times New Roman" w:hAnsi="Times New Roman" w:cs="Times New Roman"/>
          <w:sz w:val="24"/>
          <w:szCs w:val="24"/>
        </w:rPr>
        <w:lastRenderedPageBreak/>
        <w:t>анализировать его и давать ему свою оценку и интерпретацию, рекомендовать для чтения другим читателям.</w:t>
      </w:r>
      <w:proofErr w:type="gramEnd"/>
      <w:r w:rsidRPr="00190BAC">
        <w:rPr>
          <w:rFonts w:ascii="Times New Roman" w:hAnsi="Times New Roman" w:cs="Times New Roman"/>
          <w:sz w:val="24"/>
          <w:szCs w:val="24"/>
        </w:rPr>
        <w:t xml:space="preserve"> Важно, чтобы чтение не прерывалось вместе с завершением основного образования, а прочитанное в школе становилось базой для дальнейшего чтения и осмысления </w:t>
      </w:r>
      <w:proofErr w:type="gramStart"/>
      <w:r w:rsidRPr="00190BAC">
        <w:rPr>
          <w:rFonts w:ascii="Times New Roman" w:hAnsi="Times New Roman" w:cs="Times New Roman"/>
          <w:sz w:val="24"/>
          <w:szCs w:val="24"/>
        </w:rPr>
        <w:t>произведений</w:t>
      </w:r>
      <w:proofErr w:type="gramEnd"/>
      <w:r w:rsidRPr="00190BAC">
        <w:rPr>
          <w:rFonts w:ascii="Times New Roman" w:hAnsi="Times New Roman" w:cs="Times New Roman"/>
          <w:sz w:val="24"/>
          <w:szCs w:val="24"/>
        </w:rPr>
        <w:t xml:space="preserve"> как классики, так и современной литературы, определяя траекторию читательского роста личности.</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Формирование читательской самостоятельности – работа в сменяющихся форматах в зоне ближайшего развития читателя (совместное медленное чтение или деятельность по поиску информации, сопровождение или создание читательских мотиваций, условия для продуктивной самостоятельной деятельности) – это ключевая задача учителя, которая во многом определяется изменением его роли в учебной деятельности в соответствии с требованиями ФГОС СОО. Составитель рабочей программы учитывает необходимость обеспечения </w:t>
      </w:r>
      <w:proofErr w:type="spellStart"/>
      <w:r w:rsidRPr="00190BAC">
        <w:rPr>
          <w:rFonts w:ascii="Times New Roman" w:hAnsi="Times New Roman" w:cs="Times New Roman"/>
          <w:sz w:val="24"/>
          <w:szCs w:val="24"/>
        </w:rPr>
        <w:t>субъектности</w:t>
      </w:r>
      <w:proofErr w:type="spellEnd"/>
      <w:r w:rsidRPr="00190BAC">
        <w:rPr>
          <w:rFonts w:ascii="Times New Roman" w:hAnsi="Times New Roman" w:cs="Times New Roman"/>
          <w:sz w:val="24"/>
          <w:szCs w:val="24"/>
        </w:rPr>
        <w:t xml:space="preserve"> учителя как организатора образовательного процесса и </w:t>
      </w:r>
      <w:proofErr w:type="spellStart"/>
      <w:r w:rsidRPr="00190BAC">
        <w:rPr>
          <w:rFonts w:ascii="Times New Roman" w:hAnsi="Times New Roman" w:cs="Times New Roman"/>
          <w:sz w:val="24"/>
          <w:szCs w:val="24"/>
        </w:rPr>
        <w:t>субъектности</w:t>
      </w:r>
      <w:proofErr w:type="spellEnd"/>
      <w:r w:rsidRPr="00190BAC">
        <w:rPr>
          <w:rFonts w:ascii="Times New Roman" w:hAnsi="Times New Roman" w:cs="Times New Roman"/>
          <w:sz w:val="24"/>
          <w:szCs w:val="24"/>
        </w:rPr>
        <w:t xml:space="preserve"> обучающегося как компетентного читателя.</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Для обеспечения </w:t>
      </w:r>
      <w:proofErr w:type="spellStart"/>
      <w:r w:rsidRPr="00190BAC">
        <w:rPr>
          <w:rFonts w:ascii="Times New Roman" w:hAnsi="Times New Roman" w:cs="Times New Roman"/>
          <w:sz w:val="24"/>
          <w:szCs w:val="24"/>
        </w:rPr>
        <w:t>субъектности</w:t>
      </w:r>
      <w:proofErr w:type="spellEnd"/>
      <w:r w:rsidRPr="00190BAC">
        <w:rPr>
          <w:rFonts w:ascii="Times New Roman" w:hAnsi="Times New Roman" w:cs="Times New Roman"/>
          <w:sz w:val="24"/>
          <w:szCs w:val="24"/>
        </w:rPr>
        <w:t xml:space="preserve"> читателя в примерной программе предложен модульный принцип формирования рабочей программы: структура каждого модуля определена логикой освоения конкретных видов читательской деятельности и последовательного формирования читательской компетентности, т.е. способности самостоятельно осуществлять читательскую деятельность на незнакомом материале.</w:t>
      </w:r>
    </w:p>
    <w:p w:rsidR="00FC0010" w:rsidRPr="00190BAC" w:rsidRDefault="00FC0010" w:rsidP="00190BAC">
      <w:pPr>
        <w:spacing w:after="0" w:line="240" w:lineRule="auto"/>
        <w:ind w:firstLine="284"/>
        <w:jc w:val="both"/>
        <w:rPr>
          <w:rFonts w:ascii="Times New Roman" w:hAnsi="Times New Roman" w:cs="Times New Roman"/>
          <w:sz w:val="24"/>
          <w:szCs w:val="24"/>
        </w:rPr>
      </w:pPr>
      <w:proofErr w:type="gramStart"/>
      <w:r w:rsidRPr="00190BAC">
        <w:rPr>
          <w:rFonts w:ascii="Times New Roman" w:hAnsi="Times New Roman" w:cs="Times New Roman"/>
          <w:sz w:val="24"/>
          <w:szCs w:val="24"/>
        </w:rPr>
        <w:t xml:space="preserve">Отличие углубленного уровня литературного образования от базового определено планируемыми предметными результатами и предполагает углубление восприятия и анализа художественных произведений, прежде всего в историко-литературном и историко-культурном контекстах, с использованием аппарата литературоведения и литературной критики; расширение спектра форм их интерпретации, в частности – других видов искусств; выполнение проектных и исследовательских работ, в том числе носящих </w:t>
      </w:r>
      <w:proofErr w:type="spellStart"/>
      <w:r w:rsidRPr="00190BAC">
        <w:rPr>
          <w:rFonts w:ascii="Times New Roman" w:hAnsi="Times New Roman" w:cs="Times New Roman"/>
          <w:sz w:val="24"/>
          <w:szCs w:val="24"/>
        </w:rPr>
        <w:t>межпредметный</w:t>
      </w:r>
      <w:proofErr w:type="spellEnd"/>
      <w:r w:rsidRPr="00190BAC">
        <w:rPr>
          <w:rFonts w:ascii="Times New Roman" w:hAnsi="Times New Roman" w:cs="Times New Roman"/>
          <w:sz w:val="24"/>
          <w:szCs w:val="24"/>
        </w:rPr>
        <w:t xml:space="preserve"> характер. </w:t>
      </w:r>
      <w:proofErr w:type="gramEnd"/>
    </w:p>
    <w:p w:rsidR="00FC0010" w:rsidRPr="00190BAC" w:rsidRDefault="00FC0010" w:rsidP="00190BAC">
      <w:pPr>
        <w:spacing w:after="0" w:line="240" w:lineRule="auto"/>
        <w:ind w:firstLine="284"/>
        <w:jc w:val="both"/>
        <w:rPr>
          <w:rFonts w:ascii="Times New Roman" w:hAnsi="Times New Roman" w:cs="Times New Roman"/>
          <w:sz w:val="24"/>
          <w:szCs w:val="24"/>
        </w:rPr>
      </w:pP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Содержание программы</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Дидактической единицей программы определен учебный модуль – логически самостоятельный компонент учебной программы. Учебный материал для составления модулей рабочей программы и их количество определяются составителем в зависимости от того, как будут распределены учебные задачи по достижению планируемых результатов. Достижение результата (или нескольких результатов) фиксируется обязательной итоговой (контрольной) работой в конце каждого модуля.</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Для определения содержания модулей в примерной программе предложен проблемно-тематический принцип, который позволяет составителю рабочей программы выбрать учебный материал (список произведений для чтения на уроке, для самостоятельного чтения, перечень теоретико-литературных понятий, материал для формирования </w:t>
      </w:r>
      <w:proofErr w:type="spellStart"/>
      <w:r w:rsidRPr="00190BAC">
        <w:rPr>
          <w:rFonts w:ascii="Times New Roman" w:hAnsi="Times New Roman" w:cs="Times New Roman"/>
          <w:sz w:val="24"/>
          <w:szCs w:val="24"/>
        </w:rPr>
        <w:t>межпредметных</w:t>
      </w:r>
      <w:proofErr w:type="spellEnd"/>
      <w:r w:rsidRPr="00190BAC">
        <w:rPr>
          <w:rFonts w:ascii="Times New Roman" w:hAnsi="Times New Roman" w:cs="Times New Roman"/>
          <w:sz w:val="24"/>
          <w:szCs w:val="24"/>
        </w:rPr>
        <w:t xml:space="preserve"> связей, привлекаемый внешкольный ресурс и т.п.). Таким образом, перед составителем рабочей программы стоят задачи – определить способ (принцип) распределения планируемых результатов, обеспечить их достижение средствами учебного материала, сформировать контрольно-измерительные материалы (задания для проведения итоговых работ).</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При определении содержания каждого из модулей учитывается следующее условие – обязательное присутствие среди учебного материала ключевых произведений русской литературы, наличие списка для самостоятельного чтения и заданий к нему. Присутствие произведений мировой и родной (региональной) литературы должно носить сбалансированный характер. </w:t>
      </w:r>
      <w:proofErr w:type="gramStart"/>
      <w:r w:rsidRPr="00190BAC">
        <w:rPr>
          <w:rFonts w:ascii="Times New Roman" w:hAnsi="Times New Roman" w:cs="Times New Roman"/>
          <w:sz w:val="24"/>
          <w:szCs w:val="24"/>
        </w:rPr>
        <w:t>Внутри отдельного модуля произведения различной жанрово-родовой принадлежности, времени создания и авторства, различных направлений и стилей даются в сравнительно-сопоставительном рассмотрении для последовательного формирования у обучающегося умения самостоятельно читать и выявлять общие темы и проблемы у двух и более произведений, видя и отмечая как общее, так и различия и делая выводы о художественных особенностях того или иного произведения.</w:t>
      </w:r>
      <w:proofErr w:type="gramEnd"/>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lastRenderedPageBreak/>
        <w:t xml:space="preserve">Принцип формирования историзма восприятия литературы может быть осуществлен следующими способами: историко-хронологическим изучением – тематические блоки изучаются на произведениях отдельного исторического периода; проблемно-тематическим изучением, когда для раскрытия темы берется несколько произведений, принадлежащих разным историко-литературным периодам. </w:t>
      </w:r>
      <w:proofErr w:type="gramStart"/>
      <w:r w:rsidRPr="00190BAC">
        <w:rPr>
          <w:rFonts w:ascii="Times New Roman" w:hAnsi="Times New Roman" w:cs="Times New Roman"/>
          <w:sz w:val="24"/>
          <w:szCs w:val="24"/>
        </w:rPr>
        <w:t>В таком случае сходства и различия подходов писателей к конкретной проблеме или теме в разные эпохи могут быть осмыслены обучающимися в процессе сопоставительного анализа разных произведений.</w:t>
      </w:r>
      <w:proofErr w:type="gramEnd"/>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В приложении к примерной программе дается рекомендательный список литературы, который может быть дополнен или адаптирован с учетом особенностей региона, специфики образовательной организации (ее профиля, условий для реализации элективных и факультативных курсов, возможности сетевого партнерского взаимодействия с другими образовательными организациями, учреждениями культуры, общественными организациями и др.).</w:t>
      </w:r>
    </w:p>
    <w:p w:rsidR="00FC0010" w:rsidRPr="00190BAC" w:rsidRDefault="00FC0010" w:rsidP="00190BAC">
      <w:pPr>
        <w:spacing w:after="0" w:line="240" w:lineRule="auto"/>
        <w:ind w:firstLine="284"/>
        <w:jc w:val="both"/>
        <w:rPr>
          <w:rFonts w:ascii="Times New Roman" w:hAnsi="Times New Roman" w:cs="Times New Roman"/>
          <w:sz w:val="24"/>
          <w:szCs w:val="24"/>
        </w:rPr>
      </w:pP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Деятельность на уроке литературы</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Освоение стратегий чтения художественного произведения:   чтение конкретных произведений на уроке, стратегию чтения которых выбирает учитель (медленное чтение с элементами комментирования; комплексный анализ художественного текста; сравнительно-сопоставительное (компаративное) чтение и др.). В процессе данной деятельности осваиваются основные приемы и методы работы с художественным текстом. Произведения для работы на уроке определяются составителем рабочей программы (рекомендуется, что во время изучения одного модуля для медленного чтения на уроке выбирается 1–2 произведения, для компаративного чтения должны быть выбраны не менее 2 произведений).</w:t>
      </w:r>
    </w:p>
    <w:p w:rsidR="00FC0010" w:rsidRPr="00190BAC" w:rsidRDefault="00FC0010" w:rsidP="00190BAC">
      <w:pPr>
        <w:spacing w:after="0" w:line="240" w:lineRule="auto"/>
        <w:ind w:firstLine="284"/>
        <w:jc w:val="both"/>
        <w:rPr>
          <w:rFonts w:ascii="Times New Roman" w:hAnsi="Times New Roman" w:cs="Times New Roman"/>
          <w:sz w:val="24"/>
          <w:szCs w:val="24"/>
        </w:rPr>
      </w:pP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Анализ художественного текста</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Определение темы (тем) и проблемы (проблем) произведения. Определение жанрово-родовой принадлежности. Субъектная организация. Пространство и время в художественном произведении. </w:t>
      </w:r>
      <w:proofErr w:type="gramStart"/>
      <w:r w:rsidRPr="00190BAC">
        <w:rPr>
          <w:rFonts w:ascii="Times New Roman" w:hAnsi="Times New Roman" w:cs="Times New Roman"/>
          <w:sz w:val="24"/>
          <w:szCs w:val="24"/>
        </w:rPr>
        <w:t>Роль сюжета, своеобразие конфликта (конфликтов), его составляющих (вступление, завязка, развитие, кульминация, развязка, эпилог).</w:t>
      </w:r>
      <w:proofErr w:type="gramEnd"/>
      <w:r w:rsidRPr="00190BAC">
        <w:rPr>
          <w:rFonts w:ascii="Times New Roman" w:hAnsi="Times New Roman" w:cs="Times New Roman"/>
          <w:sz w:val="24"/>
          <w:szCs w:val="24"/>
        </w:rPr>
        <w:t xml:space="preserve"> Предметный мир произведения. Система образов персонажей. Ключевые мотивы и образы произведения. Стих и проза как две основные формы организации текста.</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Методы анализа</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Мотивный анализ. </w:t>
      </w:r>
      <w:proofErr w:type="spellStart"/>
      <w:r w:rsidRPr="00190BAC">
        <w:rPr>
          <w:rFonts w:ascii="Times New Roman" w:hAnsi="Times New Roman" w:cs="Times New Roman"/>
          <w:sz w:val="24"/>
          <w:szCs w:val="24"/>
        </w:rPr>
        <w:t>Поуровневый</w:t>
      </w:r>
      <w:proofErr w:type="spellEnd"/>
      <w:r w:rsidRPr="00190BAC">
        <w:rPr>
          <w:rFonts w:ascii="Times New Roman" w:hAnsi="Times New Roman" w:cs="Times New Roman"/>
          <w:sz w:val="24"/>
          <w:szCs w:val="24"/>
        </w:rPr>
        <w:t xml:space="preserve"> анализ. Компаративный анализ. Структурный анализ (метод анализа бинарных оппозиций). Стиховедческий анализ.</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Работа с интерпретациями и смежными видами искусств и областями знания</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Анализ и интерпретация: на базовом уровне </w:t>
      </w:r>
      <w:proofErr w:type="gramStart"/>
      <w:r w:rsidRPr="00190BAC">
        <w:rPr>
          <w:rFonts w:ascii="Times New Roman" w:hAnsi="Times New Roman" w:cs="Times New Roman"/>
          <w:sz w:val="24"/>
          <w:szCs w:val="24"/>
        </w:rPr>
        <w:t>обучающиеся</w:t>
      </w:r>
      <w:proofErr w:type="gramEnd"/>
      <w:r w:rsidRPr="00190BAC">
        <w:rPr>
          <w:rFonts w:ascii="Times New Roman" w:hAnsi="Times New Roman" w:cs="Times New Roman"/>
          <w:sz w:val="24"/>
          <w:szCs w:val="24"/>
        </w:rPr>
        <w:t xml:space="preserve"> понимают разницу между аналитической работой с текстом, его составляющими, – и интерпретационной деятельностью. Интерпретация научная и творческая (рецензия, сочинение и стилизация, пародия, иллюстрация, другой способ визуализации); индивидуальная и коллективная (исполнение чтецом и спектакль, экранизация). Интерпретация литературного произведения другими видами искусства (знакомство с отдельными театральными постановками, экранизациями; с пластическими интерпретациями образов и сюжетов литературы). Связи литературы с историей; психологией; философией; мифологией и религией; естественными науками (основы историко-культурного комментирования, привлечение научных знаний для интерпретации художественного произведения).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Самостоятельное чтение</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Произведения для самостоятельного чтения предлагаются </w:t>
      </w:r>
      <w:proofErr w:type="gramStart"/>
      <w:r w:rsidRPr="00190BAC">
        <w:rPr>
          <w:rFonts w:ascii="Times New Roman" w:hAnsi="Times New Roman" w:cs="Times New Roman"/>
          <w:sz w:val="24"/>
          <w:szCs w:val="24"/>
        </w:rPr>
        <w:t>обучающимся</w:t>
      </w:r>
      <w:proofErr w:type="gramEnd"/>
      <w:r w:rsidRPr="00190BAC">
        <w:rPr>
          <w:rFonts w:ascii="Times New Roman" w:hAnsi="Times New Roman" w:cs="Times New Roman"/>
          <w:sz w:val="24"/>
          <w:szCs w:val="24"/>
        </w:rPr>
        <w:t xml:space="preserve"> в рамках списка литературы к модулю. На материале произведений из этого списка обучающиеся выполняют итоговую письменную работу по теме модуля (демонстрируют уровень владения основными приемами и методами анализа текста).</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Создание собственного текста</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lastRenderedPageBreak/>
        <w:t xml:space="preserve">В устной и письменной форме обобщение и анализ своего читательского опыта. Устные жанры: краткий ответ на вопрос, сообщение (о произведении, об авторе, об интерпретации произведения), мини-экскурсия, устная защита проекта. </w:t>
      </w:r>
      <w:proofErr w:type="gramStart"/>
      <w:r w:rsidRPr="00190BAC">
        <w:rPr>
          <w:rFonts w:ascii="Times New Roman" w:hAnsi="Times New Roman" w:cs="Times New Roman"/>
          <w:sz w:val="24"/>
          <w:szCs w:val="24"/>
        </w:rPr>
        <w:t>Письменные жанры: краткий ответ на вопрос, мини-сочинение, сочинение-размышление, эссе, аннотация, рецензия, обзор (литературы по теме, книжных новинок, критических статей), научное сообщение, проект и презентация проекта.</w:t>
      </w:r>
      <w:proofErr w:type="gramEnd"/>
      <w:r w:rsidRPr="00190BAC">
        <w:rPr>
          <w:rFonts w:ascii="Times New Roman" w:hAnsi="Times New Roman" w:cs="Times New Roman"/>
          <w:sz w:val="24"/>
          <w:szCs w:val="24"/>
        </w:rPr>
        <w:t xml:space="preserve"> Критерии оценки письменных работ, посвященных анализу самостоятельно прочитанных произведений, приведены в разделе «Результаты».</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Использование ресурса</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Использование библиотечных, архивных, электронных ресурсов при работе с произведением, изучаемым в классе. Развитие навыков обращения к справочно-информационным ресурсам, в том числе и виртуальным. Самостоятельная деятельность, связанная с поиском информации о писателе, произведении, его интерпретациях. Формирование навыка ориентации в периодических изданиях, других информационных ресурсах, освещающих литературные новинки, рецензии современных критиков, события литературной жизни (премии, мероприятия, фестивали и т.п.).</w:t>
      </w:r>
    </w:p>
    <w:p w:rsidR="00FC0010" w:rsidRPr="00190BAC" w:rsidRDefault="00FC0010" w:rsidP="00190BAC">
      <w:pPr>
        <w:spacing w:after="0" w:line="240" w:lineRule="auto"/>
        <w:ind w:firstLine="284"/>
        <w:jc w:val="both"/>
        <w:rPr>
          <w:rFonts w:ascii="Times New Roman" w:hAnsi="Times New Roman" w:cs="Times New Roman"/>
          <w:sz w:val="24"/>
          <w:szCs w:val="24"/>
        </w:rPr>
      </w:pP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Учебно-методическое и материально-техническое обеспечение</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1. Заявленная в примерной программе вариативность учебного материала обеспечивается средствами общефедерального, региональных, а также общественных ресурсов, которые обслуживают составителя рабочей программы, учителя, планирующего образовательную деятельность и составляющего список для чтения; обучающегося, выполняющего самостоятельную работу:</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списками рекомендуемых к изучению в школе произведений русской, родной, мировой классики;</w:t>
      </w:r>
    </w:p>
    <w:p w:rsidR="00FC0010" w:rsidRPr="00190BAC" w:rsidRDefault="00FC0010" w:rsidP="00190BAC">
      <w:pPr>
        <w:spacing w:after="0" w:line="240" w:lineRule="auto"/>
        <w:ind w:firstLine="284"/>
        <w:jc w:val="both"/>
        <w:rPr>
          <w:rFonts w:ascii="Times New Roman" w:hAnsi="Times New Roman" w:cs="Times New Roman"/>
          <w:sz w:val="24"/>
          <w:szCs w:val="24"/>
        </w:rPr>
      </w:pPr>
      <w:proofErr w:type="gramStart"/>
      <w:r w:rsidRPr="00190BAC">
        <w:rPr>
          <w:rFonts w:ascii="Times New Roman" w:hAnsi="Times New Roman" w:cs="Times New Roman"/>
          <w:sz w:val="24"/>
          <w:szCs w:val="24"/>
        </w:rPr>
        <w:t xml:space="preserve">аннотированными списками произведений XX – начала XXI в., рекомендуемых для включения в рабочую программу как для изучения на уроках, так и для самостоятельного чтения; </w:t>
      </w:r>
      <w:proofErr w:type="gramEnd"/>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тематическими подборками произведений, рекомендованных для освоения конкретных </w:t>
      </w:r>
      <w:proofErr w:type="spellStart"/>
      <w:r w:rsidRPr="00190BAC">
        <w:rPr>
          <w:rFonts w:ascii="Times New Roman" w:hAnsi="Times New Roman" w:cs="Times New Roman"/>
          <w:sz w:val="24"/>
          <w:szCs w:val="24"/>
        </w:rPr>
        <w:t>теоретик</w:t>
      </w:r>
      <w:proofErr w:type="gramStart"/>
      <w:r w:rsidRPr="00190BAC">
        <w:rPr>
          <w:rFonts w:ascii="Times New Roman" w:hAnsi="Times New Roman" w:cs="Times New Roman"/>
          <w:sz w:val="24"/>
          <w:szCs w:val="24"/>
        </w:rPr>
        <w:t>о</w:t>
      </w:r>
      <w:proofErr w:type="spellEnd"/>
      <w:r w:rsidRPr="00190BAC">
        <w:rPr>
          <w:rFonts w:ascii="Times New Roman" w:hAnsi="Times New Roman" w:cs="Times New Roman"/>
          <w:sz w:val="24"/>
          <w:szCs w:val="24"/>
        </w:rPr>
        <w:t>-</w:t>
      </w:r>
      <w:proofErr w:type="gramEnd"/>
      <w:r w:rsidRPr="00190BAC">
        <w:rPr>
          <w:rFonts w:ascii="Times New Roman" w:hAnsi="Times New Roman" w:cs="Times New Roman"/>
          <w:sz w:val="24"/>
          <w:szCs w:val="24"/>
        </w:rPr>
        <w:t xml:space="preserve"> и историко-литературных понятий;</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тезаурусом этих понятий или списком рекомендованных справочников, словарей и научно-методических работ по теории и истории литературы;</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подборкой учебного материала.</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2. Эффективность литературного образования (формирования читательской компетенции) напрямую зависит от того, насколько полным и отвечающим интересам и потребностям всех участников образовательной деятельности будет библиотечное обеспечение: возможность обращаться к самым разным произведениям, историческим материалам, иллюстрациям, экранизациям и театральным постановкам.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Доступность того или иного материала и его </w:t>
      </w:r>
      <w:proofErr w:type="spellStart"/>
      <w:r w:rsidRPr="00190BAC">
        <w:rPr>
          <w:rFonts w:ascii="Times New Roman" w:hAnsi="Times New Roman" w:cs="Times New Roman"/>
          <w:sz w:val="24"/>
          <w:szCs w:val="24"/>
        </w:rPr>
        <w:t>востребованность</w:t>
      </w:r>
      <w:proofErr w:type="spellEnd"/>
      <w:r w:rsidRPr="00190BAC">
        <w:rPr>
          <w:rFonts w:ascii="Times New Roman" w:hAnsi="Times New Roman" w:cs="Times New Roman"/>
          <w:sz w:val="24"/>
          <w:szCs w:val="24"/>
        </w:rPr>
        <w:t xml:space="preserve"> в ходе обучения должны быть направлены в первую очередь на формирование знаний о способах обеспечения личных и учебных потребностей в чтении или поиске информации, навыках их использования.</w:t>
      </w:r>
    </w:p>
    <w:p w:rsidR="00FC0010" w:rsidRPr="00190BAC" w:rsidRDefault="00FC0010" w:rsidP="00190BAC">
      <w:pPr>
        <w:spacing w:after="0" w:line="240" w:lineRule="auto"/>
        <w:ind w:firstLine="284"/>
        <w:jc w:val="both"/>
        <w:rPr>
          <w:rFonts w:ascii="Times New Roman" w:hAnsi="Times New Roman" w:cs="Times New Roman"/>
          <w:sz w:val="24"/>
          <w:szCs w:val="24"/>
        </w:rPr>
      </w:pPr>
      <w:proofErr w:type="gramStart"/>
      <w:r w:rsidRPr="00190BAC">
        <w:rPr>
          <w:rFonts w:ascii="Times New Roman" w:hAnsi="Times New Roman" w:cs="Times New Roman"/>
          <w:sz w:val="24"/>
          <w:szCs w:val="24"/>
        </w:rPr>
        <w:t>Реализация библиотечного обеспечения образовательной деятельности может иметь самые разные варианты решения, зависящие от условий региона: развитие муниципальных публичных библиотек, системы мобильных библиотечных станций («</w:t>
      </w:r>
      <w:proofErr w:type="spellStart"/>
      <w:r w:rsidRPr="00190BAC">
        <w:rPr>
          <w:rFonts w:ascii="Times New Roman" w:hAnsi="Times New Roman" w:cs="Times New Roman"/>
          <w:sz w:val="24"/>
          <w:szCs w:val="24"/>
        </w:rPr>
        <w:t>библиомобилей</w:t>
      </w:r>
      <w:proofErr w:type="spellEnd"/>
      <w:r w:rsidRPr="00190BAC">
        <w:rPr>
          <w:rFonts w:ascii="Times New Roman" w:hAnsi="Times New Roman" w:cs="Times New Roman"/>
          <w:sz w:val="24"/>
          <w:szCs w:val="24"/>
        </w:rPr>
        <w:t>»), надежное интернет-обслуживание и открытый доступ к цифровым библиотекам и др. Сетевое образовательное взаимодействие образовательной организации и библиотеки должно быть регламентировано рабочей программой образовательной организации и отражено в уставных и программных документах библиотеки.</w:t>
      </w:r>
      <w:proofErr w:type="gramEnd"/>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3. </w:t>
      </w:r>
      <w:proofErr w:type="gramStart"/>
      <w:r w:rsidRPr="00190BAC">
        <w:rPr>
          <w:rFonts w:ascii="Times New Roman" w:hAnsi="Times New Roman" w:cs="Times New Roman"/>
          <w:sz w:val="24"/>
          <w:szCs w:val="24"/>
        </w:rPr>
        <w:t xml:space="preserve">Предложенный в примерной программе принцип достижения предметных результатов требует последовательной разработки новой методологии, которая определит типологию учебных заданий и сценариев организации самостоятельной работы; разработку и постоянное обновление пакета предлагаемых заданий, позволяющих сочетать использование урочных и </w:t>
      </w:r>
      <w:r w:rsidRPr="00190BAC">
        <w:rPr>
          <w:rFonts w:ascii="Times New Roman" w:hAnsi="Times New Roman" w:cs="Times New Roman"/>
          <w:sz w:val="24"/>
          <w:szCs w:val="24"/>
        </w:rPr>
        <w:lastRenderedPageBreak/>
        <w:t>внеурочных форм работы, привлечение нового литературного материала; возможные решения задач, с которыми учитель и ученик сталкиваются в самостоятельной читательской деятельности;</w:t>
      </w:r>
      <w:proofErr w:type="gramEnd"/>
      <w:r w:rsidRPr="00190BAC">
        <w:rPr>
          <w:rFonts w:ascii="Times New Roman" w:hAnsi="Times New Roman" w:cs="Times New Roman"/>
          <w:sz w:val="24"/>
          <w:szCs w:val="24"/>
        </w:rPr>
        <w:t xml:space="preserve"> разработку учебных пособий открытого типа (организующих самостоятельную продуктивную читательскую и текстовую деятельность).</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Список рекомендуемых произведений и авторов к  программе по литературе для 10–11-х классов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Рабочая программа учебного курса строится на произведениях из трех списков: А, В и</w:t>
      </w:r>
      <w:proofErr w:type="gramStart"/>
      <w:r w:rsidRPr="00190BAC">
        <w:rPr>
          <w:rFonts w:ascii="Times New Roman" w:hAnsi="Times New Roman" w:cs="Times New Roman"/>
          <w:sz w:val="24"/>
          <w:szCs w:val="24"/>
        </w:rPr>
        <w:t xml:space="preserve"> С</w:t>
      </w:r>
      <w:proofErr w:type="gramEnd"/>
      <w:r w:rsidRPr="00190BAC">
        <w:rPr>
          <w:rFonts w:ascii="Times New Roman" w:hAnsi="Times New Roman" w:cs="Times New Roman"/>
          <w:sz w:val="24"/>
          <w:szCs w:val="24"/>
        </w:rPr>
        <w:t xml:space="preserve"> (см. таблицу ниже). Эти три списка равноправны по статусу.</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Список</w:t>
      </w:r>
      <w:proofErr w:type="gramStart"/>
      <w:r w:rsidRPr="00190BAC">
        <w:rPr>
          <w:rFonts w:ascii="Times New Roman" w:hAnsi="Times New Roman" w:cs="Times New Roman"/>
          <w:sz w:val="24"/>
          <w:szCs w:val="24"/>
        </w:rPr>
        <w:t xml:space="preserve"> А</w:t>
      </w:r>
      <w:proofErr w:type="gramEnd"/>
      <w:r w:rsidRPr="00190BAC">
        <w:rPr>
          <w:rFonts w:ascii="Times New Roman" w:hAnsi="Times New Roman" w:cs="Times New Roman"/>
          <w:sz w:val="24"/>
          <w:szCs w:val="24"/>
        </w:rPr>
        <w:t xml:space="preserve"> представляет собой перечень конкретных произведений, занявших в силу традиции особое место в школьном преподавании русской литературы.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Список</w:t>
      </w:r>
      <w:proofErr w:type="gramStart"/>
      <w:r w:rsidRPr="00190BAC">
        <w:rPr>
          <w:rFonts w:ascii="Times New Roman" w:hAnsi="Times New Roman" w:cs="Times New Roman"/>
          <w:sz w:val="24"/>
          <w:szCs w:val="24"/>
        </w:rPr>
        <w:t xml:space="preserve"> В</w:t>
      </w:r>
      <w:proofErr w:type="gramEnd"/>
      <w:r w:rsidRPr="00190BAC">
        <w:rPr>
          <w:rFonts w:ascii="Times New Roman" w:hAnsi="Times New Roman" w:cs="Times New Roman"/>
          <w:sz w:val="24"/>
          <w:szCs w:val="24"/>
        </w:rPr>
        <w:t xml:space="preserve"> представляет собой перечень авторов, чьи произведения и творческие биографии имеют давнюю историю изучения в школьном курсе литературы. Список содержит примеры тех произведений, которые могут изучаться – конкретное произведение каждого автора выбирается составителем программы.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Список С представляет собой перечень тем и литературных явлений, выделенных по определенному принципу (</w:t>
      </w:r>
      <w:proofErr w:type="spellStart"/>
      <w:r w:rsidRPr="00190BAC">
        <w:rPr>
          <w:rFonts w:ascii="Times New Roman" w:hAnsi="Times New Roman" w:cs="Times New Roman"/>
          <w:sz w:val="24"/>
          <w:szCs w:val="24"/>
        </w:rPr>
        <w:t>теоретик</w:t>
      </w:r>
      <w:proofErr w:type="gramStart"/>
      <w:r w:rsidRPr="00190BAC">
        <w:rPr>
          <w:rFonts w:ascii="Times New Roman" w:hAnsi="Times New Roman" w:cs="Times New Roman"/>
          <w:sz w:val="24"/>
          <w:szCs w:val="24"/>
        </w:rPr>
        <w:t>о</w:t>
      </w:r>
      <w:proofErr w:type="spellEnd"/>
      <w:r w:rsidRPr="00190BAC">
        <w:rPr>
          <w:rFonts w:ascii="Times New Roman" w:hAnsi="Times New Roman" w:cs="Times New Roman"/>
          <w:sz w:val="24"/>
          <w:szCs w:val="24"/>
        </w:rPr>
        <w:t>-</w:t>
      </w:r>
      <w:proofErr w:type="gramEnd"/>
      <w:r w:rsidRPr="00190BAC">
        <w:rPr>
          <w:rFonts w:ascii="Times New Roman" w:hAnsi="Times New Roman" w:cs="Times New Roman"/>
          <w:sz w:val="24"/>
          <w:szCs w:val="24"/>
        </w:rPr>
        <w:t xml:space="preserve"> или историко-литературному). Конкретного автора и произведение, на материале которого может быть изучено данное литературное явление, выбирает составитель программы. Данный список определяет содержание модулей, которые строятся вокруг важных смысловых точек литературного процесса. Те авторы, произведения которых попали также в Список</w:t>
      </w:r>
      <w:proofErr w:type="gramStart"/>
      <w:r w:rsidRPr="00190BAC">
        <w:rPr>
          <w:rFonts w:ascii="Times New Roman" w:hAnsi="Times New Roman" w:cs="Times New Roman"/>
          <w:sz w:val="24"/>
          <w:szCs w:val="24"/>
        </w:rPr>
        <w:t xml:space="preserve"> В</w:t>
      </w:r>
      <w:proofErr w:type="gramEnd"/>
      <w:r w:rsidRPr="00190BAC">
        <w:rPr>
          <w:rFonts w:ascii="Times New Roman" w:hAnsi="Times New Roman" w:cs="Times New Roman"/>
          <w:sz w:val="24"/>
          <w:szCs w:val="24"/>
        </w:rPr>
        <w:t>, здесь снабжены дополнительным списком рекомендуемых к изучению произведений, не повторяющим произведения из списка В.</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Для удобства работы со списком</w:t>
      </w:r>
      <w:proofErr w:type="gramStart"/>
      <w:r w:rsidRPr="00190BAC">
        <w:rPr>
          <w:rFonts w:ascii="Times New Roman" w:hAnsi="Times New Roman" w:cs="Times New Roman"/>
          <w:sz w:val="24"/>
          <w:szCs w:val="24"/>
        </w:rPr>
        <w:t xml:space="preserve"> С</w:t>
      </w:r>
      <w:proofErr w:type="gramEnd"/>
      <w:r w:rsidRPr="00190BAC">
        <w:rPr>
          <w:rFonts w:ascii="Times New Roman" w:hAnsi="Times New Roman" w:cs="Times New Roman"/>
          <w:sz w:val="24"/>
          <w:szCs w:val="24"/>
        </w:rPr>
        <w:t xml:space="preserve"> материал в нем разделен на 7 блоков: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Поэзия середины и второй половины XIX века</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Реализм XIX–ХХ века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Модернизм конца XIX – ХХ века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Литература советского времени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Современный литературный процесс</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Мировая литература XIX–ХХ века</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Родная (региональная) литература</w:t>
      </w:r>
    </w:p>
    <w:p w:rsidR="00FC0010" w:rsidRPr="00190BAC" w:rsidRDefault="00FC0010" w:rsidP="00190BAC">
      <w:pPr>
        <w:spacing w:after="0" w:line="240" w:lineRule="auto"/>
        <w:ind w:firstLine="284"/>
        <w:jc w:val="both"/>
        <w:rPr>
          <w:rFonts w:ascii="Times New Roman" w:hAnsi="Times New Roman" w:cs="Times New Roman"/>
          <w:sz w:val="24"/>
          <w:szCs w:val="24"/>
        </w:rPr>
      </w:pPr>
      <w:proofErr w:type="gramStart"/>
      <w:r w:rsidRPr="00190BAC">
        <w:rPr>
          <w:rFonts w:ascii="Times New Roman" w:hAnsi="Times New Roman" w:cs="Times New Roman"/>
          <w:sz w:val="24"/>
          <w:szCs w:val="24"/>
        </w:rPr>
        <w:t>Такое деление, не совпадающее в полной мере с традиционным делением на историко-литературные периоды, предложено для того, чтобы в рамках изучения каждого из блоков можно было создавать условия для формирования историзма восприятия литературного процесса, проводя сопоставительное рассмотрение произведений, созданных в разные периоды, но объединенных близостью творческого метода (например, «реализм»), литературного направления (например, «модернизм»), культурно-исторической эпохи (например, «советское время») и т.п</w:t>
      </w:r>
      <w:proofErr w:type="gramEnd"/>
      <w:r w:rsidRPr="00190BAC">
        <w:rPr>
          <w:rFonts w:ascii="Times New Roman" w:hAnsi="Times New Roman" w:cs="Times New Roman"/>
          <w:sz w:val="24"/>
          <w:szCs w:val="24"/>
        </w:rPr>
        <w:t xml:space="preserve">. Если творчество того или иного автора может быть рассмотрено сразу в нескольких блоках, рекомендуемые к изучению его произведения указываются лишь в одном из них, а в остальных имя автора помечено астериском*. </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09"/>
        <w:gridCol w:w="3661"/>
        <w:gridCol w:w="4703"/>
      </w:tblGrid>
      <w:tr w:rsidR="00FC0010" w:rsidRPr="00190BAC" w:rsidTr="00D02F8F">
        <w:tc>
          <w:tcPr>
            <w:tcW w:w="1809" w:type="dxa"/>
            <w:shd w:val="clear" w:color="auto" w:fill="auto"/>
          </w:tcPr>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Список</w:t>
            </w:r>
            <w:proofErr w:type="gramStart"/>
            <w:r w:rsidRPr="00190BAC">
              <w:rPr>
                <w:rFonts w:ascii="Times New Roman" w:hAnsi="Times New Roman" w:cs="Times New Roman"/>
                <w:sz w:val="24"/>
                <w:szCs w:val="24"/>
              </w:rPr>
              <w:t xml:space="preserve"> А</w:t>
            </w:r>
            <w:proofErr w:type="gramEnd"/>
          </w:p>
        </w:tc>
        <w:tc>
          <w:tcPr>
            <w:tcW w:w="3661" w:type="dxa"/>
            <w:shd w:val="clear" w:color="auto" w:fill="auto"/>
          </w:tcPr>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Список</w:t>
            </w:r>
            <w:proofErr w:type="gramStart"/>
            <w:r w:rsidRPr="00190BAC">
              <w:rPr>
                <w:rFonts w:ascii="Times New Roman" w:hAnsi="Times New Roman" w:cs="Times New Roman"/>
                <w:sz w:val="24"/>
                <w:szCs w:val="24"/>
              </w:rPr>
              <w:t xml:space="preserve"> В</w:t>
            </w:r>
            <w:proofErr w:type="gramEnd"/>
          </w:p>
        </w:tc>
        <w:tc>
          <w:tcPr>
            <w:tcW w:w="4703" w:type="dxa"/>
            <w:shd w:val="clear" w:color="auto" w:fill="auto"/>
          </w:tcPr>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Список</w:t>
            </w:r>
            <w:proofErr w:type="gramStart"/>
            <w:r w:rsidRPr="00190BAC">
              <w:rPr>
                <w:rFonts w:ascii="Times New Roman" w:hAnsi="Times New Roman" w:cs="Times New Roman"/>
                <w:sz w:val="24"/>
                <w:szCs w:val="24"/>
              </w:rPr>
              <w:t xml:space="preserve"> С</w:t>
            </w:r>
            <w:proofErr w:type="gramEnd"/>
          </w:p>
        </w:tc>
      </w:tr>
      <w:tr w:rsidR="00FC0010" w:rsidRPr="00190BAC" w:rsidTr="00D02F8F">
        <w:tc>
          <w:tcPr>
            <w:tcW w:w="1809" w:type="dxa"/>
            <w:vMerge w:val="restart"/>
            <w:shd w:val="clear" w:color="auto" w:fill="auto"/>
          </w:tcPr>
          <w:p w:rsidR="00FC0010" w:rsidRPr="00190BAC" w:rsidRDefault="00FC0010" w:rsidP="00190BAC">
            <w:pPr>
              <w:spacing w:after="0" w:line="240" w:lineRule="auto"/>
              <w:ind w:firstLine="284"/>
              <w:jc w:val="both"/>
              <w:rPr>
                <w:rFonts w:ascii="Times New Roman" w:hAnsi="Times New Roman" w:cs="Times New Roman"/>
                <w:sz w:val="24"/>
                <w:szCs w:val="24"/>
              </w:rPr>
            </w:pPr>
          </w:p>
        </w:tc>
        <w:tc>
          <w:tcPr>
            <w:tcW w:w="3661" w:type="dxa"/>
            <w:shd w:val="clear" w:color="auto" w:fill="auto"/>
          </w:tcPr>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Ф.И. Тютчев</w:t>
            </w:r>
          </w:p>
          <w:p w:rsidR="00FC0010" w:rsidRPr="00190BAC" w:rsidRDefault="00FC0010" w:rsidP="00F45893">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Стихотворения: «К. Б.» («Я встретил вас – и все былое...»), «Нам не дано предугадать…», «Не то, что мните вы, природа…», «О, как убийственно мы любим...»,  «Певучесть есть в морских волнах…»,  «Умом Россию </w:t>
            </w:r>
            <w:r w:rsidR="00F45893">
              <w:rPr>
                <w:rFonts w:ascii="Times New Roman" w:hAnsi="Times New Roman" w:cs="Times New Roman"/>
                <w:sz w:val="24"/>
                <w:szCs w:val="24"/>
              </w:rPr>
              <w:t>не понять…», «</w:t>
            </w:r>
            <w:proofErr w:type="spellStart"/>
            <w:r w:rsidR="00F45893">
              <w:rPr>
                <w:rFonts w:ascii="Times New Roman" w:hAnsi="Times New Roman" w:cs="Times New Roman"/>
                <w:sz w:val="24"/>
                <w:szCs w:val="24"/>
              </w:rPr>
              <w:t>Silentium</w:t>
            </w:r>
            <w:proofErr w:type="spellEnd"/>
            <w:r w:rsidR="00F45893">
              <w:rPr>
                <w:rFonts w:ascii="Times New Roman" w:hAnsi="Times New Roman" w:cs="Times New Roman"/>
                <w:sz w:val="24"/>
                <w:szCs w:val="24"/>
              </w:rPr>
              <w:t>!» и др.</w:t>
            </w:r>
          </w:p>
        </w:tc>
        <w:tc>
          <w:tcPr>
            <w:tcW w:w="4703" w:type="dxa"/>
            <w:vMerge w:val="restart"/>
            <w:shd w:val="clear" w:color="auto" w:fill="auto"/>
          </w:tcPr>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Поэзия середины и второй половины XIX века</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Ф.И. Тютчев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«День и ночь», «Есть в осени первоначальной…», «Еще в полях белеет снег…», «Предопределение»,   «С поляны коршун поднялся…», «Фонтан»,   «Эти бедные селенья…» и др.</w:t>
            </w:r>
          </w:p>
          <w:p w:rsidR="00FC0010" w:rsidRPr="00190BAC" w:rsidRDefault="00FC0010" w:rsidP="00190BAC">
            <w:pPr>
              <w:spacing w:after="0" w:line="240" w:lineRule="auto"/>
              <w:ind w:firstLine="284"/>
              <w:jc w:val="both"/>
              <w:rPr>
                <w:rFonts w:ascii="Times New Roman" w:hAnsi="Times New Roman" w:cs="Times New Roman"/>
                <w:sz w:val="24"/>
                <w:szCs w:val="24"/>
              </w:rPr>
            </w:pPr>
          </w:p>
          <w:p w:rsidR="00FC0010" w:rsidRPr="00190BAC" w:rsidRDefault="00FC0010" w:rsidP="00190BAC">
            <w:pPr>
              <w:spacing w:after="0" w:line="240" w:lineRule="auto"/>
              <w:ind w:firstLine="284"/>
              <w:jc w:val="both"/>
              <w:rPr>
                <w:rFonts w:ascii="Times New Roman" w:hAnsi="Times New Roman" w:cs="Times New Roman"/>
                <w:sz w:val="24"/>
                <w:szCs w:val="24"/>
              </w:rPr>
            </w:pP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lastRenderedPageBreak/>
              <w:t>А.А. Фет</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Стихотворения: «На стоге сена ночью южной…»,  «Одним толчком согнать ладью живую…».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А.К. Толстой</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Стихотворения: «Средь шумного бала, случайно…», «Край ты мой, родимый край...», «Меня, во мраке и в пыли…», «Двух станов не боец, но только гость случайный…» и др.</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Н.А. Некрасов</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«Внимая ужасам войны…», «Когда из мрака заблужденья…», «Накануне светлого праздника»,</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«Несжатая полоса», «Памяти Добролюбова», «Я не люблю иронии твоей…»</w:t>
            </w:r>
          </w:p>
        </w:tc>
      </w:tr>
      <w:tr w:rsidR="00FC0010" w:rsidRPr="00190BAC" w:rsidTr="00F45893">
        <w:trPr>
          <w:trHeight w:val="3010"/>
        </w:trPr>
        <w:tc>
          <w:tcPr>
            <w:tcW w:w="1809" w:type="dxa"/>
            <w:vMerge/>
            <w:shd w:val="clear" w:color="auto" w:fill="auto"/>
          </w:tcPr>
          <w:p w:rsidR="00FC0010" w:rsidRPr="00190BAC" w:rsidRDefault="00FC0010" w:rsidP="00190BAC">
            <w:pPr>
              <w:spacing w:after="0" w:line="240" w:lineRule="auto"/>
              <w:ind w:firstLine="284"/>
              <w:jc w:val="both"/>
              <w:rPr>
                <w:rFonts w:ascii="Times New Roman" w:hAnsi="Times New Roman" w:cs="Times New Roman"/>
                <w:sz w:val="24"/>
                <w:szCs w:val="24"/>
              </w:rPr>
            </w:pPr>
          </w:p>
        </w:tc>
        <w:tc>
          <w:tcPr>
            <w:tcW w:w="3661" w:type="dxa"/>
            <w:shd w:val="clear" w:color="auto" w:fill="auto"/>
          </w:tcPr>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А.А. Фет</w:t>
            </w:r>
          </w:p>
          <w:p w:rsidR="00FC0010" w:rsidRPr="00190BAC" w:rsidRDefault="00FC0010" w:rsidP="00F45893">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Стихотворения: «Еще майская ночь», «Как беден наш язык! Хочу и не могу…»,  «Сияла ночь. Луной был полон сад. Лежали…», «Учись у них – у дуба, у березы…», «Шепот, робкое дыханье…», «Это утро, радость эта…»,  «Я пришел к тебе с приветом…», </w:t>
            </w:r>
            <w:r w:rsidR="00F45893">
              <w:rPr>
                <w:rFonts w:ascii="Times New Roman" w:hAnsi="Times New Roman" w:cs="Times New Roman"/>
                <w:sz w:val="24"/>
                <w:szCs w:val="24"/>
              </w:rPr>
              <w:t>«Я тебе ничего не скажу…» и др.</w:t>
            </w:r>
          </w:p>
        </w:tc>
        <w:tc>
          <w:tcPr>
            <w:tcW w:w="4703" w:type="dxa"/>
            <w:vMerge/>
            <w:shd w:val="clear" w:color="auto" w:fill="auto"/>
          </w:tcPr>
          <w:p w:rsidR="00FC0010" w:rsidRPr="00190BAC" w:rsidRDefault="00FC0010" w:rsidP="00190BAC">
            <w:pPr>
              <w:spacing w:after="0" w:line="240" w:lineRule="auto"/>
              <w:ind w:firstLine="284"/>
              <w:jc w:val="both"/>
              <w:rPr>
                <w:rFonts w:ascii="Times New Roman" w:hAnsi="Times New Roman" w:cs="Times New Roman"/>
                <w:sz w:val="24"/>
                <w:szCs w:val="24"/>
              </w:rPr>
            </w:pPr>
          </w:p>
        </w:tc>
      </w:tr>
      <w:tr w:rsidR="00FC0010" w:rsidRPr="00190BAC" w:rsidTr="00D02F8F">
        <w:tc>
          <w:tcPr>
            <w:tcW w:w="1809" w:type="dxa"/>
            <w:shd w:val="clear" w:color="auto" w:fill="auto"/>
          </w:tcPr>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lastRenderedPageBreak/>
              <w:t>Н.А. Некрасов Поэма «Кому на Руси жить хорошо»</w:t>
            </w:r>
          </w:p>
        </w:tc>
        <w:tc>
          <w:tcPr>
            <w:tcW w:w="3661" w:type="dxa"/>
            <w:shd w:val="clear" w:color="auto" w:fill="auto"/>
          </w:tcPr>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Н.А. Некрасов</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Стихотворения: </w:t>
            </w:r>
            <w:proofErr w:type="gramStart"/>
            <w:r w:rsidRPr="00190BAC">
              <w:rPr>
                <w:rFonts w:ascii="Times New Roman" w:hAnsi="Times New Roman" w:cs="Times New Roman"/>
                <w:sz w:val="24"/>
                <w:szCs w:val="24"/>
              </w:rPr>
              <w:t xml:space="preserve">«Блажен незлобивый поэт…», «В дороге», «В полном разгаре страда деревенская…», «Вчерашний день, часу в шестом…», «Мы с тобой бестолковые люди...»,  «О Муза! я у двери гроба…», «Поэт и Гражданин», «Пророк», «Родина», «Тройка», «Размышления у парадного подъезда», «Элегия» («Пускай нам говорит изменчивая мода...»), </w:t>
            </w:r>
            <w:proofErr w:type="gramEnd"/>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Поэма «Русские женщины»</w:t>
            </w:r>
          </w:p>
        </w:tc>
        <w:tc>
          <w:tcPr>
            <w:tcW w:w="4703" w:type="dxa"/>
            <w:vMerge/>
            <w:shd w:val="clear" w:color="auto" w:fill="auto"/>
          </w:tcPr>
          <w:p w:rsidR="00FC0010" w:rsidRPr="00190BAC" w:rsidRDefault="00FC0010" w:rsidP="00190BAC">
            <w:pPr>
              <w:spacing w:after="0" w:line="240" w:lineRule="auto"/>
              <w:ind w:firstLine="284"/>
              <w:jc w:val="both"/>
              <w:rPr>
                <w:rFonts w:ascii="Times New Roman" w:hAnsi="Times New Roman" w:cs="Times New Roman"/>
                <w:sz w:val="24"/>
                <w:szCs w:val="24"/>
              </w:rPr>
            </w:pPr>
          </w:p>
        </w:tc>
      </w:tr>
      <w:tr w:rsidR="00FC0010" w:rsidRPr="00190BAC" w:rsidTr="000C7FAB">
        <w:trPr>
          <w:trHeight w:val="971"/>
        </w:trPr>
        <w:tc>
          <w:tcPr>
            <w:tcW w:w="1809" w:type="dxa"/>
            <w:shd w:val="clear" w:color="auto" w:fill="auto"/>
          </w:tcPr>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А.Н. Островский Пьеса «Гроза»</w:t>
            </w:r>
          </w:p>
        </w:tc>
        <w:tc>
          <w:tcPr>
            <w:tcW w:w="3661" w:type="dxa"/>
            <w:shd w:val="clear" w:color="auto" w:fill="auto"/>
          </w:tcPr>
          <w:p w:rsidR="00FC0010" w:rsidRPr="00190BAC" w:rsidRDefault="00FC0010" w:rsidP="00E95F62">
            <w:pPr>
              <w:spacing w:after="0" w:line="240" w:lineRule="auto"/>
              <w:jc w:val="both"/>
              <w:rPr>
                <w:rFonts w:ascii="Times New Roman" w:hAnsi="Times New Roman" w:cs="Times New Roman"/>
                <w:sz w:val="24"/>
                <w:szCs w:val="24"/>
              </w:rPr>
            </w:pPr>
            <w:r w:rsidRPr="00190BAC">
              <w:rPr>
                <w:rFonts w:ascii="Times New Roman" w:hAnsi="Times New Roman" w:cs="Times New Roman"/>
                <w:sz w:val="24"/>
                <w:szCs w:val="24"/>
              </w:rPr>
              <w:t>А.Н. Островский</w:t>
            </w:r>
          </w:p>
          <w:p w:rsidR="00FC0010" w:rsidRPr="00190BAC" w:rsidRDefault="00FC0010" w:rsidP="00E95F62">
            <w:pPr>
              <w:spacing w:after="0" w:line="240" w:lineRule="auto"/>
              <w:jc w:val="both"/>
              <w:rPr>
                <w:rFonts w:ascii="Times New Roman" w:hAnsi="Times New Roman" w:cs="Times New Roman"/>
                <w:sz w:val="24"/>
                <w:szCs w:val="24"/>
              </w:rPr>
            </w:pPr>
            <w:r w:rsidRPr="00190BAC">
              <w:rPr>
                <w:rFonts w:ascii="Times New Roman" w:hAnsi="Times New Roman" w:cs="Times New Roman"/>
                <w:sz w:val="24"/>
                <w:szCs w:val="24"/>
              </w:rPr>
              <w:t>Пьеса  «Бесприданница»</w:t>
            </w:r>
          </w:p>
        </w:tc>
        <w:tc>
          <w:tcPr>
            <w:tcW w:w="4703" w:type="dxa"/>
            <w:vMerge w:val="restart"/>
            <w:shd w:val="clear" w:color="auto" w:fill="auto"/>
          </w:tcPr>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Реализм XIX – XX века</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А.Н. Островский</w:t>
            </w:r>
            <w:r w:rsidR="000C7FAB">
              <w:rPr>
                <w:rFonts w:ascii="Times New Roman" w:hAnsi="Times New Roman" w:cs="Times New Roman"/>
                <w:sz w:val="24"/>
                <w:szCs w:val="24"/>
              </w:rPr>
              <w:t xml:space="preserve"> </w:t>
            </w:r>
            <w:r w:rsidRPr="00190BAC">
              <w:rPr>
                <w:rFonts w:ascii="Times New Roman" w:hAnsi="Times New Roman" w:cs="Times New Roman"/>
                <w:sz w:val="24"/>
                <w:szCs w:val="24"/>
              </w:rPr>
              <w:t xml:space="preserve">«Доходное место», «На всякого мудреца довольно простоты», «Снегурочка», «Женитьба </w:t>
            </w:r>
            <w:proofErr w:type="spellStart"/>
            <w:r w:rsidRPr="00190BAC">
              <w:rPr>
                <w:rFonts w:ascii="Times New Roman" w:hAnsi="Times New Roman" w:cs="Times New Roman"/>
                <w:sz w:val="24"/>
                <w:szCs w:val="24"/>
              </w:rPr>
              <w:t>Бальзаминова</w:t>
            </w:r>
            <w:proofErr w:type="spellEnd"/>
            <w:r w:rsidRPr="00190BAC">
              <w:rPr>
                <w:rFonts w:ascii="Times New Roman" w:hAnsi="Times New Roman" w:cs="Times New Roman"/>
                <w:sz w:val="24"/>
                <w:szCs w:val="24"/>
              </w:rPr>
              <w:t>»</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Н.А. Добролюбов</w:t>
            </w:r>
            <w:r w:rsidR="000C7FAB">
              <w:rPr>
                <w:rFonts w:ascii="Times New Roman" w:hAnsi="Times New Roman" w:cs="Times New Roman"/>
                <w:sz w:val="24"/>
                <w:szCs w:val="24"/>
              </w:rPr>
              <w:t xml:space="preserve"> </w:t>
            </w:r>
            <w:r w:rsidRPr="00190BAC">
              <w:rPr>
                <w:rFonts w:ascii="Times New Roman" w:hAnsi="Times New Roman" w:cs="Times New Roman"/>
                <w:sz w:val="24"/>
                <w:szCs w:val="24"/>
              </w:rPr>
              <w:t>Статья «Луч света в темном царстве»</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Д.И. Писарев</w:t>
            </w:r>
            <w:r w:rsidR="000C7FAB">
              <w:rPr>
                <w:rFonts w:ascii="Times New Roman" w:hAnsi="Times New Roman" w:cs="Times New Roman"/>
                <w:sz w:val="24"/>
                <w:szCs w:val="24"/>
              </w:rPr>
              <w:t xml:space="preserve"> </w:t>
            </w:r>
            <w:r w:rsidRPr="00190BAC">
              <w:rPr>
                <w:rFonts w:ascii="Times New Roman" w:hAnsi="Times New Roman" w:cs="Times New Roman"/>
                <w:sz w:val="24"/>
                <w:szCs w:val="24"/>
              </w:rPr>
              <w:t>Статья «Мотивы русской драмы»</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И.А. Гончаров Повесть «Фрегат «Паллада», роман «Обрыв»</w:t>
            </w:r>
          </w:p>
          <w:p w:rsidR="00FC0010" w:rsidRPr="00190BAC" w:rsidRDefault="00FC0010" w:rsidP="00190BAC">
            <w:pPr>
              <w:spacing w:after="0" w:line="240" w:lineRule="auto"/>
              <w:ind w:firstLine="284"/>
              <w:jc w:val="both"/>
              <w:rPr>
                <w:rFonts w:ascii="Times New Roman" w:hAnsi="Times New Roman" w:cs="Times New Roman"/>
                <w:sz w:val="24"/>
                <w:szCs w:val="24"/>
              </w:rPr>
            </w:pPr>
            <w:proofErr w:type="gramStart"/>
            <w:r w:rsidRPr="00190BAC">
              <w:rPr>
                <w:rFonts w:ascii="Times New Roman" w:hAnsi="Times New Roman" w:cs="Times New Roman"/>
                <w:sz w:val="24"/>
                <w:szCs w:val="24"/>
              </w:rPr>
              <w:t xml:space="preserve">И.С. Тургенев Романы «Рудин», «Накануне», повести «Первая любовь», «Гамлет </w:t>
            </w:r>
            <w:proofErr w:type="spellStart"/>
            <w:r w:rsidRPr="00190BAC">
              <w:rPr>
                <w:rFonts w:ascii="Times New Roman" w:hAnsi="Times New Roman" w:cs="Times New Roman"/>
                <w:sz w:val="24"/>
                <w:szCs w:val="24"/>
              </w:rPr>
              <w:t>Щигровского</w:t>
            </w:r>
            <w:proofErr w:type="spellEnd"/>
            <w:r w:rsidRPr="00190BAC">
              <w:rPr>
                <w:rFonts w:ascii="Times New Roman" w:hAnsi="Times New Roman" w:cs="Times New Roman"/>
                <w:sz w:val="24"/>
                <w:szCs w:val="24"/>
              </w:rPr>
              <w:t xml:space="preserve"> уезда», «Вешние воды», статья «Гамлет и Дон Кихот» </w:t>
            </w:r>
            <w:proofErr w:type="gramEnd"/>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Ф.М. Достоевский Повести «</w:t>
            </w:r>
            <w:proofErr w:type="spellStart"/>
            <w:r w:rsidRPr="00190BAC">
              <w:rPr>
                <w:rFonts w:ascii="Times New Roman" w:hAnsi="Times New Roman" w:cs="Times New Roman"/>
                <w:sz w:val="24"/>
                <w:szCs w:val="24"/>
              </w:rPr>
              <w:t>Неточка</w:t>
            </w:r>
            <w:proofErr w:type="spellEnd"/>
            <w:r w:rsidRPr="00190BAC">
              <w:rPr>
                <w:rFonts w:ascii="Times New Roman" w:hAnsi="Times New Roman" w:cs="Times New Roman"/>
                <w:sz w:val="24"/>
                <w:szCs w:val="24"/>
              </w:rPr>
              <w:t xml:space="preserve"> </w:t>
            </w:r>
            <w:proofErr w:type="spellStart"/>
            <w:r w:rsidRPr="00190BAC">
              <w:rPr>
                <w:rFonts w:ascii="Times New Roman" w:hAnsi="Times New Roman" w:cs="Times New Roman"/>
                <w:sz w:val="24"/>
                <w:szCs w:val="24"/>
              </w:rPr>
              <w:t>Незванова</w:t>
            </w:r>
            <w:proofErr w:type="spellEnd"/>
            <w:r w:rsidRPr="00190BAC">
              <w:rPr>
                <w:rFonts w:ascii="Times New Roman" w:hAnsi="Times New Roman" w:cs="Times New Roman"/>
                <w:sz w:val="24"/>
                <w:szCs w:val="24"/>
              </w:rPr>
              <w:t>», «Сон смешного человека», «Записки из подполья»</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А.В. Сухово-Кобылин «Свадьба Кречинского»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В.М. </w:t>
            </w:r>
            <w:proofErr w:type="spellStart"/>
            <w:r w:rsidRPr="00190BAC">
              <w:rPr>
                <w:rFonts w:ascii="Times New Roman" w:hAnsi="Times New Roman" w:cs="Times New Roman"/>
                <w:sz w:val="24"/>
                <w:szCs w:val="24"/>
              </w:rPr>
              <w:t>ГаршинРассказы</w:t>
            </w:r>
            <w:proofErr w:type="spellEnd"/>
            <w:r w:rsidRPr="00190BAC">
              <w:rPr>
                <w:rFonts w:ascii="Times New Roman" w:hAnsi="Times New Roman" w:cs="Times New Roman"/>
                <w:sz w:val="24"/>
                <w:szCs w:val="24"/>
              </w:rPr>
              <w:t xml:space="preserve"> «Красный цветок», «</w:t>
            </w:r>
            <w:proofErr w:type="spellStart"/>
            <w:r w:rsidRPr="00190BAC">
              <w:rPr>
                <w:rFonts w:ascii="Times New Roman" w:hAnsi="Times New Roman" w:cs="Times New Roman"/>
                <w:sz w:val="24"/>
                <w:szCs w:val="24"/>
              </w:rPr>
              <w:t>Attalea</w:t>
            </w:r>
            <w:proofErr w:type="spellEnd"/>
            <w:r w:rsidRPr="00190BAC">
              <w:rPr>
                <w:rFonts w:ascii="Times New Roman" w:hAnsi="Times New Roman" w:cs="Times New Roman"/>
                <w:sz w:val="24"/>
                <w:szCs w:val="24"/>
              </w:rPr>
              <w:t xml:space="preserve"> </w:t>
            </w:r>
            <w:proofErr w:type="spellStart"/>
            <w:r w:rsidRPr="00190BAC">
              <w:rPr>
                <w:rFonts w:ascii="Times New Roman" w:hAnsi="Times New Roman" w:cs="Times New Roman"/>
                <w:sz w:val="24"/>
                <w:szCs w:val="24"/>
              </w:rPr>
              <w:t>princeps</w:t>
            </w:r>
            <w:proofErr w:type="spellEnd"/>
            <w:r w:rsidRPr="00190BAC">
              <w:rPr>
                <w:rFonts w:ascii="Times New Roman" w:hAnsi="Times New Roman" w:cs="Times New Roman"/>
                <w:sz w:val="24"/>
                <w:szCs w:val="24"/>
              </w:rPr>
              <w:t xml:space="preserve">»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lastRenderedPageBreak/>
              <w:t>Д.В. Григорович</w:t>
            </w:r>
            <w:r w:rsidR="000C7FAB">
              <w:rPr>
                <w:rFonts w:ascii="Times New Roman" w:hAnsi="Times New Roman" w:cs="Times New Roman"/>
                <w:sz w:val="24"/>
                <w:szCs w:val="24"/>
              </w:rPr>
              <w:t xml:space="preserve"> </w:t>
            </w:r>
            <w:r w:rsidRPr="00190BAC">
              <w:rPr>
                <w:rFonts w:ascii="Times New Roman" w:hAnsi="Times New Roman" w:cs="Times New Roman"/>
                <w:sz w:val="24"/>
                <w:szCs w:val="24"/>
              </w:rPr>
              <w:t xml:space="preserve">Рассказ «Гуттаперчевый мальчик» (оригинальный текст), «Прохожий» (святочный рассказ)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Г.И. Успенский</w:t>
            </w:r>
            <w:r w:rsidR="000C7FAB">
              <w:rPr>
                <w:rFonts w:ascii="Times New Roman" w:hAnsi="Times New Roman" w:cs="Times New Roman"/>
                <w:sz w:val="24"/>
                <w:szCs w:val="24"/>
              </w:rPr>
              <w:t xml:space="preserve"> </w:t>
            </w:r>
            <w:r w:rsidRPr="00190BAC">
              <w:rPr>
                <w:rFonts w:ascii="Times New Roman" w:hAnsi="Times New Roman" w:cs="Times New Roman"/>
                <w:sz w:val="24"/>
                <w:szCs w:val="24"/>
              </w:rPr>
              <w:t>Эссе «Выпрямила»</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Рассказ «Пятница» Н.Г. Чернышевский Роман «Что делать?»</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Статьи «Детство и отрочество. Сочинение графа Л.Н. Толстого. Военные рассказы графа Л.Н. Толстого»,   «Русский человек на </w:t>
            </w:r>
            <w:proofErr w:type="spellStart"/>
            <w:r w:rsidRPr="00190BAC">
              <w:rPr>
                <w:rFonts w:ascii="Times New Roman" w:hAnsi="Times New Roman" w:cs="Times New Roman"/>
                <w:sz w:val="24"/>
                <w:szCs w:val="24"/>
              </w:rPr>
              <w:t>rendez-vous</w:t>
            </w:r>
            <w:proofErr w:type="spellEnd"/>
            <w:r w:rsidRPr="00190BAC">
              <w:rPr>
                <w:rFonts w:ascii="Times New Roman" w:hAnsi="Times New Roman" w:cs="Times New Roman"/>
                <w:sz w:val="24"/>
                <w:szCs w:val="24"/>
              </w:rPr>
              <w:t xml:space="preserve">. Размышления по прочтении повести </w:t>
            </w:r>
            <w:proofErr w:type="gramStart"/>
            <w:r w:rsidRPr="00190BAC">
              <w:rPr>
                <w:rFonts w:ascii="Times New Roman" w:hAnsi="Times New Roman" w:cs="Times New Roman"/>
                <w:sz w:val="24"/>
                <w:szCs w:val="24"/>
              </w:rPr>
              <w:t>г</w:t>
            </w:r>
            <w:proofErr w:type="gramEnd"/>
            <w:r w:rsidRPr="00190BAC">
              <w:rPr>
                <w:rFonts w:ascii="Times New Roman" w:hAnsi="Times New Roman" w:cs="Times New Roman"/>
                <w:sz w:val="24"/>
                <w:szCs w:val="24"/>
              </w:rPr>
              <w:t>. Тургенева «Ася»</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Л.Н. Толстой Повести «Смерть Ивана Ильича», «</w:t>
            </w:r>
            <w:proofErr w:type="spellStart"/>
            <w:r w:rsidRPr="00190BAC">
              <w:rPr>
                <w:rFonts w:ascii="Times New Roman" w:hAnsi="Times New Roman" w:cs="Times New Roman"/>
                <w:sz w:val="24"/>
                <w:szCs w:val="24"/>
              </w:rPr>
              <w:t>Крейцерова</w:t>
            </w:r>
            <w:proofErr w:type="spellEnd"/>
            <w:r w:rsidRPr="00190BAC">
              <w:rPr>
                <w:rFonts w:ascii="Times New Roman" w:hAnsi="Times New Roman" w:cs="Times New Roman"/>
                <w:sz w:val="24"/>
                <w:szCs w:val="24"/>
              </w:rPr>
              <w:t xml:space="preserve"> соната», пьеса «Живой труп»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А.П. Чехов Рассказы «Душечка», «Любовь», «Скучная история»</w:t>
            </w:r>
            <w:proofErr w:type="gramStart"/>
            <w:r w:rsidRPr="00190BAC">
              <w:rPr>
                <w:rFonts w:ascii="Times New Roman" w:hAnsi="Times New Roman" w:cs="Times New Roman"/>
                <w:sz w:val="24"/>
                <w:szCs w:val="24"/>
              </w:rPr>
              <w:t>,п</w:t>
            </w:r>
            <w:proofErr w:type="gramEnd"/>
            <w:r w:rsidRPr="00190BAC">
              <w:rPr>
                <w:rFonts w:ascii="Times New Roman" w:hAnsi="Times New Roman" w:cs="Times New Roman"/>
                <w:sz w:val="24"/>
                <w:szCs w:val="24"/>
              </w:rPr>
              <w:t xml:space="preserve">ьеса «Дядя Ваня».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В.А. Гиляровский</w:t>
            </w:r>
            <w:r w:rsidR="000C7FAB">
              <w:rPr>
                <w:rFonts w:ascii="Times New Roman" w:hAnsi="Times New Roman" w:cs="Times New Roman"/>
                <w:sz w:val="24"/>
                <w:szCs w:val="24"/>
              </w:rPr>
              <w:t xml:space="preserve"> </w:t>
            </w:r>
            <w:r w:rsidRPr="00190BAC">
              <w:rPr>
                <w:rFonts w:ascii="Times New Roman" w:hAnsi="Times New Roman" w:cs="Times New Roman"/>
                <w:sz w:val="24"/>
                <w:szCs w:val="24"/>
              </w:rPr>
              <w:t>Книга «Москва и москвичи» //</w:t>
            </w:r>
            <w:r w:rsidR="000C7FAB">
              <w:rPr>
                <w:rFonts w:ascii="Times New Roman" w:hAnsi="Times New Roman" w:cs="Times New Roman"/>
                <w:sz w:val="24"/>
                <w:szCs w:val="24"/>
              </w:rPr>
              <w:t xml:space="preserve"> </w:t>
            </w:r>
            <w:r w:rsidRPr="00190BAC">
              <w:rPr>
                <w:rFonts w:ascii="Times New Roman" w:hAnsi="Times New Roman" w:cs="Times New Roman"/>
                <w:sz w:val="24"/>
                <w:szCs w:val="24"/>
              </w:rPr>
              <w:t>Другие региональные произведения о родном городе, крае</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И.А. Бунин Рассказы: «Лапти», «Танька», «Деревня», «Суходол», «Захар Воробьев», «Иоанн Рыдалец», «Митина любовь»</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Статья «Миссия русской эмиграции»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А.И. Куприн Рассказы и повести: «Молох», «Олеся», «Поединок», «Гранатовый браслет», «Гамбринус», «</w:t>
            </w:r>
            <w:proofErr w:type="spellStart"/>
            <w:r w:rsidRPr="00190BAC">
              <w:rPr>
                <w:rFonts w:ascii="Times New Roman" w:hAnsi="Times New Roman" w:cs="Times New Roman"/>
                <w:sz w:val="24"/>
                <w:szCs w:val="24"/>
              </w:rPr>
              <w:t>Суламифь</w:t>
            </w:r>
            <w:proofErr w:type="spellEnd"/>
            <w:r w:rsidRPr="00190BAC">
              <w:rPr>
                <w:rFonts w:ascii="Times New Roman" w:hAnsi="Times New Roman" w:cs="Times New Roman"/>
                <w:sz w:val="24"/>
                <w:szCs w:val="24"/>
              </w:rPr>
              <w:t xml:space="preserve">».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М. Горький</w:t>
            </w:r>
            <w:r w:rsidR="000C7FAB">
              <w:rPr>
                <w:rFonts w:ascii="Times New Roman" w:hAnsi="Times New Roman" w:cs="Times New Roman"/>
                <w:sz w:val="24"/>
                <w:szCs w:val="24"/>
              </w:rPr>
              <w:t xml:space="preserve"> </w:t>
            </w:r>
            <w:r w:rsidRPr="00190BAC">
              <w:rPr>
                <w:rFonts w:ascii="Times New Roman" w:hAnsi="Times New Roman" w:cs="Times New Roman"/>
                <w:sz w:val="24"/>
                <w:szCs w:val="24"/>
              </w:rPr>
              <w:t>Рассказ «Карамора», романы «Мать», «Фома Гордеев», «Дело Артамоновых»</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Б.Н. Зайцев</w:t>
            </w:r>
            <w:r w:rsidR="000C7FAB">
              <w:rPr>
                <w:rFonts w:ascii="Times New Roman" w:hAnsi="Times New Roman" w:cs="Times New Roman"/>
                <w:sz w:val="24"/>
                <w:szCs w:val="24"/>
              </w:rPr>
              <w:t xml:space="preserve"> </w:t>
            </w:r>
            <w:r w:rsidRPr="00190BAC">
              <w:rPr>
                <w:rFonts w:ascii="Times New Roman" w:hAnsi="Times New Roman" w:cs="Times New Roman"/>
                <w:sz w:val="24"/>
                <w:szCs w:val="24"/>
              </w:rPr>
              <w:t>Повести и рассказы «Голубая звезда», «Моя жизнь и Диана», «Волки».</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И.С. Шмелев Повесть «Человек из ресторана», книга «Лето Господне».</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М.М. Зощенко*А.И.Солженицын*</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В.М. Шукшин*В.Г. Распутин*</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В.П. Астафьев* </w:t>
            </w:r>
          </w:p>
        </w:tc>
      </w:tr>
      <w:tr w:rsidR="00FC0010" w:rsidRPr="00190BAC" w:rsidTr="00D02F8F">
        <w:tc>
          <w:tcPr>
            <w:tcW w:w="1809" w:type="dxa"/>
            <w:shd w:val="clear" w:color="auto" w:fill="auto"/>
          </w:tcPr>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И.А. Гончаров Роман «Обломов»</w:t>
            </w:r>
          </w:p>
        </w:tc>
        <w:tc>
          <w:tcPr>
            <w:tcW w:w="3661" w:type="dxa"/>
            <w:shd w:val="clear" w:color="auto" w:fill="auto"/>
          </w:tcPr>
          <w:p w:rsidR="00FC0010" w:rsidRPr="00190BAC" w:rsidRDefault="00FC0010" w:rsidP="00E95F62">
            <w:pPr>
              <w:spacing w:after="0" w:line="240" w:lineRule="auto"/>
              <w:jc w:val="both"/>
              <w:rPr>
                <w:rFonts w:ascii="Times New Roman" w:hAnsi="Times New Roman" w:cs="Times New Roman"/>
                <w:sz w:val="24"/>
                <w:szCs w:val="24"/>
              </w:rPr>
            </w:pPr>
            <w:r w:rsidRPr="00190BAC">
              <w:rPr>
                <w:rFonts w:ascii="Times New Roman" w:hAnsi="Times New Roman" w:cs="Times New Roman"/>
                <w:sz w:val="24"/>
                <w:szCs w:val="24"/>
              </w:rPr>
              <w:t xml:space="preserve">И.А. Гончаров </w:t>
            </w:r>
          </w:p>
          <w:p w:rsidR="00FC0010" w:rsidRPr="00190BAC" w:rsidRDefault="00FC0010" w:rsidP="00E95F62">
            <w:pPr>
              <w:spacing w:after="0" w:line="240" w:lineRule="auto"/>
              <w:jc w:val="both"/>
              <w:rPr>
                <w:rFonts w:ascii="Times New Roman" w:hAnsi="Times New Roman" w:cs="Times New Roman"/>
                <w:sz w:val="24"/>
                <w:szCs w:val="24"/>
              </w:rPr>
            </w:pPr>
            <w:r w:rsidRPr="00190BAC">
              <w:rPr>
                <w:rFonts w:ascii="Times New Roman" w:hAnsi="Times New Roman" w:cs="Times New Roman"/>
                <w:sz w:val="24"/>
                <w:szCs w:val="24"/>
              </w:rPr>
              <w:t>Роман «Обыкновенная история»</w:t>
            </w:r>
          </w:p>
          <w:p w:rsidR="00FC0010" w:rsidRPr="00190BAC" w:rsidRDefault="00FC0010" w:rsidP="00E95F62">
            <w:pPr>
              <w:spacing w:after="0" w:line="240" w:lineRule="auto"/>
              <w:jc w:val="both"/>
              <w:rPr>
                <w:rFonts w:ascii="Times New Roman" w:hAnsi="Times New Roman" w:cs="Times New Roman"/>
                <w:sz w:val="24"/>
                <w:szCs w:val="24"/>
              </w:rPr>
            </w:pPr>
          </w:p>
        </w:tc>
        <w:tc>
          <w:tcPr>
            <w:tcW w:w="4703" w:type="dxa"/>
            <w:vMerge/>
            <w:shd w:val="clear" w:color="auto" w:fill="auto"/>
          </w:tcPr>
          <w:p w:rsidR="00FC0010" w:rsidRPr="00190BAC" w:rsidRDefault="00FC0010" w:rsidP="00190BAC">
            <w:pPr>
              <w:spacing w:after="0" w:line="240" w:lineRule="auto"/>
              <w:ind w:firstLine="284"/>
              <w:jc w:val="both"/>
              <w:rPr>
                <w:rFonts w:ascii="Times New Roman" w:hAnsi="Times New Roman" w:cs="Times New Roman"/>
                <w:sz w:val="24"/>
                <w:szCs w:val="24"/>
              </w:rPr>
            </w:pPr>
          </w:p>
        </w:tc>
      </w:tr>
      <w:tr w:rsidR="00FC0010" w:rsidRPr="00190BAC" w:rsidTr="00D02F8F">
        <w:tc>
          <w:tcPr>
            <w:tcW w:w="1809" w:type="dxa"/>
            <w:shd w:val="clear" w:color="auto" w:fill="auto"/>
          </w:tcPr>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И.С. Тургенев Роман «Отцы и дети»</w:t>
            </w:r>
          </w:p>
        </w:tc>
        <w:tc>
          <w:tcPr>
            <w:tcW w:w="3661" w:type="dxa"/>
            <w:shd w:val="clear" w:color="auto" w:fill="auto"/>
          </w:tcPr>
          <w:p w:rsidR="00FC0010" w:rsidRPr="00190BAC" w:rsidRDefault="00FC0010" w:rsidP="00E95F62">
            <w:pPr>
              <w:spacing w:after="0" w:line="240" w:lineRule="auto"/>
              <w:jc w:val="both"/>
              <w:rPr>
                <w:rFonts w:ascii="Times New Roman" w:hAnsi="Times New Roman" w:cs="Times New Roman"/>
                <w:sz w:val="24"/>
                <w:szCs w:val="24"/>
              </w:rPr>
            </w:pPr>
            <w:r w:rsidRPr="00190BAC">
              <w:rPr>
                <w:rFonts w:ascii="Times New Roman" w:hAnsi="Times New Roman" w:cs="Times New Roman"/>
                <w:sz w:val="24"/>
                <w:szCs w:val="24"/>
              </w:rPr>
              <w:t xml:space="preserve">И.С. Тургенев </w:t>
            </w:r>
          </w:p>
          <w:p w:rsidR="00FC0010" w:rsidRPr="00190BAC" w:rsidRDefault="00FC0010" w:rsidP="00E95F62">
            <w:pPr>
              <w:spacing w:after="0" w:line="240" w:lineRule="auto"/>
              <w:jc w:val="both"/>
              <w:rPr>
                <w:rFonts w:ascii="Times New Roman" w:hAnsi="Times New Roman" w:cs="Times New Roman"/>
                <w:sz w:val="24"/>
                <w:szCs w:val="24"/>
              </w:rPr>
            </w:pPr>
            <w:r w:rsidRPr="00190BAC">
              <w:rPr>
                <w:rFonts w:ascii="Times New Roman" w:hAnsi="Times New Roman" w:cs="Times New Roman"/>
                <w:sz w:val="24"/>
                <w:szCs w:val="24"/>
              </w:rPr>
              <w:t>Роман «Дворянское гнездо»</w:t>
            </w:r>
          </w:p>
          <w:p w:rsidR="00FC0010" w:rsidRPr="00190BAC" w:rsidRDefault="00FC0010" w:rsidP="00E95F62">
            <w:pPr>
              <w:spacing w:after="0" w:line="240" w:lineRule="auto"/>
              <w:jc w:val="both"/>
              <w:rPr>
                <w:rFonts w:ascii="Times New Roman" w:hAnsi="Times New Roman" w:cs="Times New Roman"/>
                <w:sz w:val="24"/>
                <w:szCs w:val="24"/>
              </w:rPr>
            </w:pPr>
          </w:p>
        </w:tc>
        <w:tc>
          <w:tcPr>
            <w:tcW w:w="4703" w:type="dxa"/>
            <w:vMerge/>
            <w:shd w:val="clear" w:color="auto" w:fill="auto"/>
          </w:tcPr>
          <w:p w:rsidR="00FC0010" w:rsidRPr="00190BAC" w:rsidRDefault="00FC0010" w:rsidP="00190BAC">
            <w:pPr>
              <w:spacing w:after="0" w:line="240" w:lineRule="auto"/>
              <w:ind w:firstLine="284"/>
              <w:jc w:val="both"/>
              <w:rPr>
                <w:rFonts w:ascii="Times New Roman" w:hAnsi="Times New Roman" w:cs="Times New Roman"/>
                <w:sz w:val="24"/>
                <w:szCs w:val="24"/>
              </w:rPr>
            </w:pPr>
          </w:p>
        </w:tc>
      </w:tr>
      <w:tr w:rsidR="00FC0010" w:rsidRPr="00190BAC" w:rsidTr="00D02F8F">
        <w:tc>
          <w:tcPr>
            <w:tcW w:w="1809" w:type="dxa"/>
            <w:shd w:val="clear" w:color="auto" w:fill="auto"/>
          </w:tcPr>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Ф.М. Достоевский Роман «Преступление и наказание»</w:t>
            </w:r>
          </w:p>
        </w:tc>
        <w:tc>
          <w:tcPr>
            <w:tcW w:w="3661" w:type="dxa"/>
            <w:shd w:val="clear" w:color="auto" w:fill="auto"/>
          </w:tcPr>
          <w:p w:rsidR="00FC0010" w:rsidRPr="00190BAC" w:rsidRDefault="00FC0010" w:rsidP="00E95F62">
            <w:pPr>
              <w:spacing w:after="0" w:line="240" w:lineRule="auto"/>
              <w:jc w:val="both"/>
              <w:rPr>
                <w:rFonts w:ascii="Times New Roman" w:hAnsi="Times New Roman" w:cs="Times New Roman"/>
                <w:sz w:val="24"/>
                <w:szCs w:val="24"/>
              </w:rPr>
            </w:pPr>
            <w:r w:rsidRPr="00190BAC">
              <w:rPr>
                <w:rFonts w:ascii="Times New Roman" w:hAnsi="Times New Roman" w:cs="Times New Roman"/>
                <w:sz w:val="24"/>
                <w:szCs w:val="24"/>
              </w:rPr>
              <w:t>Ф.М. Достоевский</w:t>
            </w:r>
          </w:p>
          <w:p w:rsidR="00FC0010" w:rsidRPr="00190BAC" w:rsidRDefault="00FC0010" w:rsidP="00E95F62">
            <w:pPr>
              <w:spacing w:after="0" w:line="240" w:lineRule="auto"/>
              <w:jc w:val="both"/>
              <w:rPr>
                <w:rFonts w:ascii="Times New Roman" w:hAnsi="Times New Roman" w:cs="Times New Roman"/>
                <w:sz w:val="24"/>
                <w:szCs w:val="24"/>
              </w:rPr>
            </w:pPr>
            <w:r w:rsidRPr="00190BAC">
              <w:rPr>
                <w:rFonts w:ascii="Times New Roman" w:hAnsi="Times New Roman" w:cs="Times New Roman"/>
                <w:sz w:val="24"/>
                <w:szCs w:val="24"/>
              </w:rPr>
              <w:t xml:space="preserve"> Романы «Подросток», «</w:t>
            </w:r>
            <w:proofErr w:type="spellStart"/>
            <w:r w:rsidRPr="00190BAC">
              <w:rPr>
                <w:rFonts w:ascii="Times New Roman" w:hAnsi="Times New Roman" w:cs="Times New Roman"/>
                <w:sz w:val="24"/>
                <w:szCs w:val="24"/>
              </w:rPr>
              <w:t>Идиот</w:t>
            </w:r>
            <w:proofErr w:type="spellEnd"/>
            <w:r w:rsidRPr="00190BAC">
              <w:rPr>
                <w:rFonts w:ascii="Times New Roman" w:hAnsi="Times New Roman" w:cs="Times New Roman"/>
                <w:sz w:val="24"/>
                <w:szCs w:val="24"/>
              </w:rPr>
              <w:t>»</w:t>
            </w:r>
          </w:p>
        </w:tc>
        <w:tc>
          <w:tcPr>
            <w:tcW w:w="4703" w:type="dxa"/>
            <w:vMerge/>
            <w:shd w:val="clear" w:color="auto" w:fill="auto"/>
          </w:tcPr>
          <w:p w:rsidR="00FC0010" w:rsidRPr="00190BAC" w:rsidRDefault="00FC0010" w:rsidP="00190BAC">
            <w:pPr>
              <w:spacing w:after="0" w:line="240" w:lineRule="auto"/>
              <w:ind w:firstLine="284"/>
              <w:jc w:val="both"/>
              <w:rPr>
                <w:rFonts w:ascii="Times New Roman" w:hAnsi="Times New Roman" w:cs="Times New Roman"/>
                <w:sz w:val="24"/>
                <w:szCs w:val="24"/>
              </w:rPr>
            </w:pPr>
          </w:p>
        </w:tc>
      </w:tr>
      <w:tr w:rsidR="00FC0010" w:rsidRPr="00190BAC" w:rsidTr="00D02F8F">
        <w:tc>
          <w:tcPr>
            <w:tcW w:w="1809" w:type="dxa"/>
            <w:shd w:val="clear" w:color="auto" w:fill="auto"/>
          </w:tcPr>
          <w:p w:rsidR="00FC0010" w:rsidRPr="00190BAC" w:rsidRDefault="00FC0010" w:rsidP="00190BAC">
            <w:pPr>
              <w:spacing w:after="0" w:line="240" w:lineRule="auto"/>
              <w:ind w:firstLine="284"/>
              <w:jc w:val="both"/>
              <w:rPr>
                <w:rFonts w:ascii="Times New Roman" w:hAnsi="Times New Roman" w:cs="Times New Roman"/>
                <w:sz w:val="24"/>
                <w:szCs w:val="24"/>
              </w:rPr>
            </w:pPr>
          </w:p>
        </w:tc>
        <w:tc>
          <w:tcPr>
            <w:tcW w:w="3661" w:type="dxa"/>
            <w:shd w:val="clear" w:color="auto" w:fill="auto"/>
          </w:tcPr>
          <w:p w:rsidR="00FC0010" w:rsidRPr="00190BAC" w:rsidRDefault="00FC0010" w:rsidP="00E95F62">
            <w:pPr>
              <w:spacing w:after="0" w:line="240" w:lineRule="auto"/>
              <w:jc w:val="both"/>
              <w:rPr>
                <w:rFonts w:ascii="Times New Roman" w:hAnsi="Times New Roman" w:cs="Times New Roman"/>
                <w:sz w:val="24"/>
                <w:szCs w:val="24"/>
              </w:rPr>
            </w:pPr>
            <w:r w:rsidRPr="00190BAC">
              <w:rPr>
                <w:rFonts w:ascii="Times New Roman" w:hAnsi="Times New Roman" w:cs="Times New Roman"/>
                <w:sz w:val="24"/>
                <w:szCs w:val="24"/>
              </w:rPr>
              <w:t xml:space="preserve">М.Е. Салтыков-Щедрин </w:t>
            </w:r>
          </w:p>
          <w:p w:rsidR="00FC0010" w:rsidRPr="00190BAC" w:rsidRDefault="00FC0010" w:rsidP="00E95F62">
            <w:pPr>
              <w:spacing w:after="0" w:line="240" w:lineRule="auto"/>
              <w:jc w:val="both"/>
              <w:rPr>
                <w:rFonts w:ascii="Times New Roman" w:hAnsi="Times New Roman" w:cs="Times New Roman"/>
                <w:sz w:val="24"/>
                <w:szCs w:val="24"/>
              </w:rPr>
            </w:pPr>
            <w:r w:rsidRPr="00190BAC">
              <w:rPr>
                <w:rFonts w:ascii="Times New Roman" w:hAnsi="Times New Roman" w:cs="Times New Roman"/>
                <w:sz w:val="24"/>
                <w:szCs w:val="24"/>
              </w:rPr>
              <w:t>Романы «История одного города», «Господа Головлевы»</w:t>
            </w:r>
          </w:p>
          <w:p w:rsidR="00FC0010" w:rsidRPr="00190BAC" w:rsidRDefault="00FC0010" w:rsidP="00E95F62">
            <w:pPr>
              <w:spacing w:after="0" w:line="240" w:lineRule="auto"/>
              <w:jc w:val="both"/>
              <w:rPr>
                <w:rFonts w:ascii="Times New Roman" w:hAnsi="Times New Roman" w:cs="Times New Roman"/>
                <w:sz w:val="24"/>
                <w:szCs w:val="24"/>
              </w:rPr>
            </w:pPr>
            <w:r w:rsidRPr="00190BAC">
              <w:rPr>
                <w:rFonts w:ascii="Times New Roman" w:hAnsi="Times New Roman" w:cs="Times New Roman"/>
                <w:sz w:val="24"/>
                <w:szCs w:val="24"/>
              </w:rPr>
              <w:t>Цикл «Сказки для детей изрядного возраста»</w:t>
            </w:r>
          </w:p>
        </w:tc>
        <w:tc>
          <w:tcPr>
            <w:tcW w:w="4703" w:type="dxa"/>
            <w:vMerge/>
            <w:shd w:val="clear" w:color="auto" w:fill="auto"/>
          </w:tcPr>
          <w:p w:rsidR="00FC0010" w:rsidRPr="00190BAC" w:rsidRDefault="00FC0010" w:rsidP="00190BAC">
            <w:pPr>
              <w:spacing w:after="0" w:line="240" w:lineRule="auto"/>
              <w:ind w:firstLine="284"/>
              <w:jc w:val="both"/>
              <w:rPr>
                <w:rFonts w:ascii="Times New Roman" w:hAnsi="Times New Roman" w:cs="Times New Roman"/>
                <w:sz w:val="24"/>
                <w:szCs w:val="24"/>
              </w:rPr>
            </w:pPr>
          </w:p>
        </w:tc>
      </w:tr>
      <w:tr w:rsidR="00FC0010" w:rsidRPr="00190BAC" w:rsidTr="00D02F8F">
        <w:trPr>
          <w:trHeight w:val="1975"/>
        </w:trPr>
        <w:tc>
          <w:tcPr>
            <w:tcW w:w="1809" w:type="dxa"/>
            <w:shd w:val="clear" w:color="auto" w:fill="auto"/>
          </w:tcPr>
          <w:p w:rsidR="00FC0010" w:rsidRPr="00190BAC" w:rsidRDefault="00FC0010" w:rsidP="00190BAC">
            <w:pPr>
              <w:spacing w:after="0" w:line="240" w:lineRule="auto"/>
              <w:ind w:firstLine="284"/>
              <w:jc w:val="both"/>
              <w:rPr>
                <w:rFonts w:ascii="Times New Roman" w:hAnsi="Times New Roman" w:cs="Times New Roman"/>
                <w:sz w:val="24"/>
                <w:szCs w:val="24"/>
              </w:rPr>
            </w:pPr>
          </w:p>
        </w:tc>
        <w:tc>
          <w:tcPr>
            <w:tcW w:w="3661" w:type="dxa"/>
            <w:shd w:val="clear" w:color="auto" w:fill="auto"/>
          </w:tcPr>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Н.С. Лесков (ГОС-2004 – 1 пр. по выбору)</w:t>
            </w:r>
          </w:p>
          <w:p w:rsidR="00FC0010" w:rsidRPr="00190BAC" w:rsidRDefault="00FC0010" w:rsidP="000C7FAB">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Повести и рассказы «Человек на часах», «Тупейный художник», «Левша», «Очарованный странник», «Леди Макбет </w:t>
            </w:r>
            <w:proofErr w:type="spellStart"/>
            <w:r w:rsidRPr="00190BAC">
              <w:rPr>
                <w:rFonts w:ascii="Times New Roman" w:hAnsi="Times New Roman" w:cs="Times New Roman"/>
                <w:sz w:val="24"/>
                <w:szCs w:val="24"/>
              </w:rPr>
              <w:t>Мценского</w:t>
            </w:r>
            <w:proofErr w:type="spellEnd"/>
            <w:r w:rsidRPr="00190BAC">
              <w:rPr>
                <w:rFonts w:ascii="Times New Roman" w:hAnsi="Times New Roman" w:cs="Times New Roman"/>
                <w:sz w:val="24"/>
                <w:szCs w:val="24"/>
              </w:rPr>
              <w:t xml:space="preserve"> уезда»</w:t>
            </w:r>
          </w:p>
        </w:tc>
        <w:tc>
          <w:tcPr>
            <w:tcW w:w="4703" w:type="dxa"/>
            <w:vMerge/>
            <w:shd w:val="clear" w:color="auto" w:fill="auto"/>
          </w:tcPr>
          <w:p w:rsidR="00FC0010" w:rsidRPr="00190BAC" w:rsidRDefault="00FC0010" w:rsidP="00190BAC">
            <w:pPr>
              <w:spacing w:after="0" w:line="240" w:lineRule="auto"/>
              <w:ind w:firstLine="284"/>
              <w:jc w:val="both"/>
              <w:rPr>
                <w:rFonts w:ascii="Times New Roman" w:hAnsi="Times New Roman" w:cs="Times New Roman"/>
                <w:sz w:val="24"/>
                <w:szCs w:val="24"/>
              </w:rPr>
            </w:pPr>
          </w:p>
        </w:tc>
      </w:tr>
      <w:tr w:rsidR="00FC0010" w:rsidRPr="00190BAC" w:rsidTr="00D02F8F">
        <w:tc>
          <w:tcPr>
            <w:tcW w:w="1809" w:type="dxa"/>
            <w:shd w:val="clear" w:color="auto" w:fill="auto"/>
          </w:tcPr>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lastRenderedPageBreak/>
              <w:t>Л.Н. Толстой Роман-эпопея «Война и мир»</w:t>
            </w:r>
          </w:p>
        </w:tc>
        <w:tc>
          <w:tcPr>
            <w:tcW w:w="3661" w:type="dxa"/>
            <w:shd w:val="clear" w:color="auto" w:fill="auto"/>
          </w:tcPr>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Л.Н. Толстой</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 Роман «Анна Каренина», цикл «Севастопольские рассказы», повесть «Хаджи-Мурат»</w:t>
            </w:r>
          </w:p>
        </w:tc>
        <w:tc>
          <w:tcPr>
            <w:tcW w:w="4703" w:type="dxa"/>
            <w:vMerge/>
            <w:shd w:val="clear" w:color="auto" w:fill="auto"/>
          </w:tcPr>
          <w:p w:rsidR="00FC0010" w:rsidRPr="00190BAC" w:rsidRDefault="00FC0010" w:rsidP="00190BAC">
            <w:pPr>
              <w:spacing w:after="0" w:line="240" w:lineRule="auto"/>
              <w:ind w:firstLine="284"/>
              <w:jc w:val="both"/>
              <w:rPr>
                <w:rFonts w:ascii="Times New Roman" w:hAnsi="Times New Roman" w:cs="Times New Roman"/>
                <w:sz w:val="24"/>
                <w:szCs w:val="24"/>
              </w:rPr>
            </w:pPr>
          </w:p>
        </w:tc>
      </w:tr>
      <w:tr w:rsidR="00FC0010" w:rsidRPr="00190BAC" w:rsidTr="00D02F8F">
        <w:tc>
          <w:tcPr>
            <w:tcW w:w="1809" w:type="dxa"/>
            <w:shd w:val="clear" w:color="auto" w:fill="auto"/>
          </w:tcPr>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А.П. Чехов</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Пьеса «Вишневый сад»</w:t>
            </w:r>
          </w:p>
        </w:tc>
        <w:tc>
          <w:tcPr>
            <w:tcW w:w="3661" w:type="dxa"/>
            <w:shd w:val="clear" w:color="auto" w:fill="auto"/>
          </w:tcPr>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А.П. Чехов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Рассказы: </w:t>
            </w:r>
            <w:proofErr w:type="gramStart"/>
            <w:r w:rsidRPr="00190BAC">
              <w:rPr>
                <w:rFonts w:ascii="Times New Roman" w:hAnsi="Times New Roman" w:cs="Times New Roman"/>
                <w:sz w:val="24"/>
                <w:szCs w:val="24"/>
              </w:rPr>
              <w:t>«Смерть чиновника», «Тоска», «Спать хочется», «Студент», «</w:t>
            </w:r>
            <w:proofErr w:type="spellStart"/>
            <w:r w:rsidRPr="00190BAC">
              <w:rPr>
                <w:rFonts w:ascii="Times New Roman" w:hAnsi="Times New Roman" w:cs="Times New Roman"/>
                <w:sz w:val="24"/>
                <w:szCs w:val="24"/>
              </w:rPr>
              <w:t>Ионыч</w:t>
            </w:r>
            <w:proofErr w:type="spellEnd"/>
            <w:r w:rsidRPr="00190BAC">
              <w:rPr>
                <w:rFonts w:ascii="Times New Roman" w:hAnsi="Times New Roman" w:cs="Times New Roman"/>
                <w:sz w:val="24"/>
                <w:szCs w:val="24"/>
              </w:rPr>
              <w:t>», «Человек в футляре», «Крыжовник», «О любви», «Дама с собачкой», «Попрыгунья»</w:t>
            </w:r>
            <w:proofErr w:type="gramEnd"/>
          </w:p>
          <w:p w:rsidR="00FC0010" w:rsidRPr="00190BAC" w:rsidRDefault="00FC0010" w:rsidP="000C7FAB">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Пьесы «Чайка», «Три сестры»</w:t>
            </w:r>
          </w:p>
        </w:tc>
        <w:tc>
          <w:tcPr>
            <w:tcW w:w="4703" w:type="dxa"/>
            <w:vMerge/>
            <w:shd w:val="clear" w:color="auto" w:fill="auto"/>
          </w:tcPr>
          <w:p w:rsidR="00FC0010" w:rsidRPr="00190BAC" w:rsidRDefault="00FC0010" w:rsidP="00190BAC">
            <w:pPr>
              <w:spacing w:after="0" w:line="240" w:lineRule="auto"/>
              <w:ind w:firstLine="284"/>
              <w:jc w:val="both"/>
              <w:rPr>
                <w:rFonts w:ascii="Times New Roman" w:hAnsi="Times New Roman" w:cs="Times New Roman"/>
                <w:sz w:val="24"/>
                <w:szCs w:val="24"/>
              </w:rPr>
            </w:pPr>
          </w:p>
        </w:tc>
      </w:tr>
      <w:tr w:rsidR="00FC0010" w:rsidRPr="00190BAC" w:rsidTr="000C7FAB">
        <w:trPr>
          <w:trHeight w:val="3056"/>
        </w:trPr>
        <w:tc>
          <w:tcPr>
            <w:tcW w:w="1809" w:type="dxa"/>
            <w:shd w:val="clear" w:color="auto" w:fill="auto"/>
          </w:tcPr>
          <w:p w:rsidR="00FC0010" w:rsidRPr="00190BAC" w:rsidRDefault="00FC0010" w:rsidP="00190BAC">
            <w:pPr>
              <w:spacing w:after="0" w:line="240" w:lineRule="auto"/>
              <w:ind w:firstLine="284"/>
              <w:jc w:val="both"/>
              <w:rPr>
                <w:rFonts w:ascii="Times New Roman" w:hAnsi="Times New Roman" w:cs="Times New Roman"/>
                <w:sz w:val="24"/>
                <w:szCs w:val="24"/>
              </w:rPr>
            </w:pPr>
          </w:p>
        </w:tc>
        <w:tc>
          <w:tcPr>
            <w:tcW w:w="3661" w:type="dxa"/>
            <w:shd w:val="clear" w:color="auto" w:fill="auto"/>
          </w:tcPr>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И.А. Бунин</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Стихотворения: «</w:t>
            </w:r>
            <w:proofErr w:type="spellStart"/>
            <w:r w:rsidRPr="00190BAC">
              <w:rPr>
                <w:rFonts w:ascii="Times New Roman" w:hAnsi="Times New Roman" w:cs="Times New Roman"/>
                <w:sz w:val="24"/>
                <w:szCs w:val="24"/>
              </w:rPr>
              <w:t>Аленушка</w:t>
            </w:r>
            <w:proofErr w:type="spellEnd"/>
            <w:r w:rsidRPr="00190BAC">
              <w:rPr>
                <w:rFonts w:ascii="Times New Roman" w:hAnsi="Times New Roman" w:cs="Times New Roman"/>
                <w:sz w:val="24"/>
                <w:szCs w:val="24"/>
              </w:rPr>
              <w:t xml:space="preserve">», «Вечер», «Дурман», «И цветы, и шмели, и трава, и колосья…», «У зверя есть гнездо, у птицы есть нора…» </w:t>
            </w:r>
          </w:p>
          <w:p w:rsidR="00FC0010" w:rsidRPr="00190BAC" w:rsidRDefault="00FC0010" w:rsidP="000C7FAB">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Рассказы: «Антоновские яблоки», «Господин из Сан-Франциско», «Легкое дыхание», «Темные аллеи», «Чистый понедельник»</w:t>
            </w:r>
          </w:p>
        </w:tc>
        <w:tc>
          <w:tcPr>
            <w:tcW w:w="4703" w:type="dxa"/>
            <w:vMerge/>
            <w:shd w:val="clear" w:color="auto" w:fill="auto"/>
          </w:tcPr>
          <w:p w:rsidR="00FC0010" w:rsidRPr="00190BAC" w:rsidRDefault="00FC0010" w:rsidP="00190BAC">
            <w:pPr>
              <w:spacing w:after="0" w:line="240" w:lineRule="auto"/>
              <w:ind w:firstLine="284"/>
              <w:jc w:val="both"/>
              <w:rPr>
                <w:rFonts w:ascii="Times New Roman" w:hAnsi="Times New Roman" w:cs="Times New Roman"/>
                <w:sz w:val="24"/>
                <w:szCs w:val="24"/>
              </w:rPr>
            </w:pPr>
          </w:p>
        </w:tc>
      </w:tr>
      <w:tr w:rsidR="00FC0010" w:rsidRPr="00190BAC" w:rsidTr="00D02F8F">
        <w:tc>
          <w:tcPr>
            <w:tcW w:w="1809" w:type="dxa"/>
            <w:shd w:val="clear" w:color="auto" w:fill="auto"/>
          </w:tcPr>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М. Горький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Пьеса «На дне»</w:t>
            </w:r>
          </w:p>
        </w:tc>
        <w:tc>
          <w:tcPr>
            <w:tcW w:w="3661" w:type="dxa"/>
            <w:shd w:val="clear" w:color="auto" w:fill="auto"/>
          </w:tcPr>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М. Горький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Рассказы: «Макар </w:t>
            </w:r>
            <w:proofErr w:type="spellStart"/>
            <w:r w:rsidRPr="00190BAC">
              <w:rPr>
                <w:rFonts w:ascii="Times New Roman" w:hAnsi="Times New Roman" w:cs="Times New Roman"/>
                <w:sz w:val="24"/>
                <w:szCs w:val="24"/>
              </w:rPr>
              <w:t>Чудра</w:t>
            </w:r>
            <w:proofErr w:type="spellEnd"/>
            <w:r w:rsidRPr="00190BAC">
              <w:rPr>
                <w:rFonts w:ascii="Times New Roman" w:hAnsi="Times New Roman" w:cs="Times New Roman"/>
                <w:sz w:val="24"/>
                <w:szCs w:val="24"/>
              </w:rPr>
              <w:t xml:space="preserve">», «Старуха </w:t>
            </w:r>
            <w:proofErr w:type="spellStart"/>
            <w:r w:rsidRPr="00190BAC">
              <w:rPr>
                <w:rFonts w:ascii="Times New Roman" w:hAnsi="Times New Roman" w:cs="Times New Roman"/>
                <w:sz w:val="24"/>
                <w:szCs w:val="24"/>
              </w:rPr>
              <w:t>Изергиль</w:t>
            </w:r>
            <w:proofErr w:type="spellEnd"/>
            <w:r w:rsidRPr="00190BAC">
              <w:rPr>
                <w:rFonts w:ascii="Times New Roman" w:hAnsi="Times New Roman" w:cs="Times New Roman"/>
                <w:sz w:val="24"/>
                <w:szCs w:val="24"/>
              </w:rPr>
              <w:t>», «</w:t>
            </w:r>
            <w:proofErr w:type="spellStart"/>
            <w:r w:rsidRPr="00190BAC">
              <w:rPr>
                <w:rFonts w:ascii="Times New Roman" w:hAnsi="Times New Roman" w:cs="Times New Roman"/>
                <w:sz w:val="24"/>
                <w:szCs w:val="24"/>
              </w:rPr>
              <w:t>Челкаш</w:t>
            </w:r>
            <w:proofErr w:type="spellEnd"/>
            <w:r w:rsidRPr="00190BAC">
              <w:rPr>
                <w:rFonts w:ascii="Times New Roman" w:hAnsi="Times New Roman" w:cs="Times New Roman"/>
                <w:sz w:val="24"/>
                <w:szCs w:val="24"/>
              </w:rPr>
              <w:t>»</w:t>
            </w:r>
          </w:p>
        </w:tc>
        <w:tc>
          <w:tcPr>
            <w:tcW w:w="4703" w:type="dxa"/>
            <w:vMerge/>
            <w:shd w:val="clear" w:color="auto" w:fill="auto"/>
          </w:tcPr>
          <w:p w:rsidR="00FC0010" w:rsidRPr="00190BAC" w:rsidRDefault="00FC0010" w:rsidP="00190BAC">
            <w:pPr>
              <w:spacing w:after="0" w:line="240" w:lineRule="auto"/>
              <w:ind w:firstLine="284"/>
              <w:jc w:val="both"/>
              <w:rPr>
                <w:rFonts w:ascii="Times New Roman" w:hAnsi="Times New Roman" w:cs="Times New Roman"/>
                <w:sz w:val="24"/>
                <w:szCs w:val="24"/>
              </w:rPr>
            </w:pPr>
          </w:p>
        </w:tc>
      </w:tr>
      <w:tr w:rsidR="00FC0010" w:rsidRPr="00190BAC" w:rsidTr="00D02F8F">
        <w:tc>
          <w:tcPr>
            <w:tcW w:w="1809" w:type="dxa"/>
            <w:shd w:val="clear" w:color="auto" w:fill="auto"/>
          </w:tcPr>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А.А. Блок</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Поэма «Двенадцать»</w:t>
            </w:r>
          </w:p>
        </w:tc>
        <w:tc>
          <w:tcPr>
            <w:tcW w:w="3661" w:type="dxa"/>
            <w:shd w:val="clear" w:color="auto" w:fill="auto"/>
          </w:tcPr>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А.А. Блок</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Стихотворения: </w:t>
            </w:r>
            <w:proofErr w:type="gramStart"/>
            <w:r w:rsidRPr="00190BAC">
              <w:rPr>
                <w:rFonts w:ascii="Times New Roman" w:hAnsi="Times New Roman" w:cs="Times New Roman"/>
                <w:sz w:val="24"/>
                <w:szCs w:val="24"/>
              </w:rPr>
              <w:t xml:space="preserve">«В ресторане», «Вхожу я в темные храмы…», «Девушка пела в церковном хоре…»,  «Когда Вы стоите на моем пути…», «На железной дороге», цикл «На поле Куликовом», «Незнакомка», «Ночь, улица, фонарь, аптека…», «О, весна, без конца и без краю…»,   «О </w:t>
            </w:r>
            <w:r w:rsidRPr="00190BAC">
              <w:rPr>
                <w:rFonts w:ascii="Times New Roman" w:hAnsi="Times New Roman" w:cs="Times New Roman"/>
                <w:sz w:val="24"/>
                <w:szCs w:val="24"/>
              </w:rPr>
              <w:lastRenderedPageBreak/>
              <w:t>доблестях, о подвигах, о славе…», «Она пришла с мороза…»; «Предчувствую Тебя.</w:t>
            </w:r>
            <w:proofErr w:type="gramEnd"/>
            <w:r w:rsidRPr="00190BAC">
              <w:rPr>
                <w:rFonts w:ascii="Times New Roman" w:hAnsi="Times New Roman" w:cs="Times New Roman"/>
                <w:sz w:val="24"/>
                <w:szCs w:val="24"/>
              </w:rPr>
              <w:t xml:space="preserve"> Года проходят мимо…»,  «Рожденные </w:t>
            </w:r>
            <w:proofErr w:type="gramStart"/>
            <w:r w:rsidRPr="00190BAC">
              <w:rPr>
                <w:rFonts w:ascii="Times New Roman" w:hAnsi="Times New Roman" w:cs="Times New Roman"/>
                <w:sz w:val="24"/>
                <w:szCs w:val="24"/>
              </w:rPr>
              <w:t>в</w:t>
            </w:r>
            <w:proofErr w:type="gramEnd"/>
            <w:r w:rsidRPr="00190BAC">
              <w:rPr>
                <w:rFonts w:ascii="Times New Roman" w:hAnsi="Times New Roman" w:cs="Times New Roman"/>
                <w:sz w:val="24"/>
                <w:szCs w:val="24"/>
              </w:rPr>
              <w:t xml:space="preserve"> </w:t>
            </w:r>
            <w:proofErr w:type="gramStart"/>
            <w:r w:rsidRPr="00190BAC">
              <w:rPr>
                <w:rFonts w:ascii="Times New Roman" w:hAnsi="Times New Roman" w:cs="Times New Roman"/>
                <w:sz w:val="24"/>
                <w:szCs w:val="24"/>
              </w:rPr>
              <w:t>года</w:t>
            </w:r>
            <w:proofErr w:type="gramEnd"/>
            <w:r w:rsidRPr="00190BAC">
              <w:rPr>
                <w:rFonts w:ascii="Times New Roman" w:hAnsi="Times New Roman" w:cs="Times New Roman"/>
                <w:sz w:val="24"/>
                <w:szCs w:val="24"/>
              </w:rPr>
              <w:t xml:space="preserve"> глухие…»,  «Россия», «Русь моя, жизнь моя, вместе ль нам маяться…»,  «Пушкинскому Дому», «Скифы» </w:t>
            </w:r>
          </w:p>
        </w:tc>
        <w:tc>
          <w:tcPr>
            <w:tcW w:w="4703" w:type="dxa"/>
            <w:shd w:val="clear" w:color="auto" w:fill="auto"/>
          </w:tcPr>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lastRenderedPageBreak/>
              <w:t xml:space="preserve"> Модернизм конца XIX – ХХ века</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А.А. Блок</w:t>
            </w:r>
            <w:r w:rsidR="000C7FAB">
              <w:rPr>
                <w:rFonts w:ascii="Times New Roman" w:hAnsi="Times New Roman" w:cs="Times New Roman"/>
                <w:sz w:val="24"/>
                <w:szCs w:val="24"/>
              </w:rPr>
              <w:t xml:space="preserve"> </w:t>
            </w:r>
            <w:r w:rsidRPr="00190BAC">
              <w:rPr>
                <w:rFonts w:ascii="Times New Roman" w:hAnsi="Times New Roman" w:cs="Times New Roman"/>
                <w:sz w:val="24"/>
                <w:szCs w:val="24"/>
              </w:rPr>
              <w:t>Стихотворения: «Ветер принес издалека…», «Встану я в утро туманное…», «Грешить бесстыдно, непробудно…», «Мы встречались с тобой на закате…», «Пляски осенние, Осенняя воля, Поэты, «Петроградское небо мутилось дождем…», «Я – Гамлет. Холодеет кровь», «Я отрок, зажигаю свечи…», «Я пригвожден к трактирной стойке…»</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lastRenderedPageBreak/>
              <w:t>Поэма «Соловьиный сад»</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Л.Н. Андреев Повести и рассказы: «Большой шлем», «Красный смех», «Рассказ о </w:t>
            </w:r>
            <w:proofErr w:type="gramStart"/>
            <w:r w:rsidRPr="00190BAC">
              <w:rPr>
                <w:rFonts w:ascii="Times New Roman" w:hAnsi="Times New Roman" w:cs="Times New Roman"/>
                <w:sz w:val="24"/>
                <w:szCs w:val="24"/>
              </w:rPr>
              <w:t>семи повешенных</w:t>
            </w:r>
            <w:proofErr w:type="gramEnd"/>
            <w:r w:rsidRPr="00190BAC">
              <w:rPr>
                <w:rFonts w:ascii="Times New Roman" w:hAnsi="Times New Roman" w:cs="Times New Roman"/>
                <w:sz w:val="24"/>
                <w:szCs w:val="24"/>
              </w:rPr>
              <w:t>», «Иуда Искариот», «Жизнь Василия Фивейского».</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Пьеса «Жизнь человека»</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В.Я. Брюсов  Стихотворения: «</w:t>
            </w:r>
            <w:proofErr w:type="spellStart"/>
            <w:r w:rsidRPr="00190BAC">
              <w:rPr>
                <w:rFonts w:ascii="Times New Roman" w:hAnsi="Times New Roman" w:cs="Times New Roman"/>
                <w:sz w:val="24"/>
                <w:szCs w:val="24"/>
              </w:rPr>
              <w:t>Ассаргадон</w:t>
            </w:r>
            <w:proofErr w:type="spellEnd"/>
            <w:r w:rsidRPr="00190BAC">
              <w:rPr>
                <w:rFonts w:ascii="Times New Roman" w:hAnsi="Times New Roman" w:cs="Times New Roman"/>
                <w:sz w:val="24"/>
                <w:szCs w:val="24"/>
              </w:rPr>
              <w:t>», «Грядущие гунны», «Есть что-то позорное в мощи природы...»,  «Неколебимой истине...», «Каменщик»,   «Творчество», «Родной язык». «Юному поэту», «Я»</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К.Д. Бальмонт</w:t>
            </w:r>
            <w:r w:rsidR="000C7FAB">
              <w:rPr>
                <w:rFonts w:ascii="Times New Roman" w:hAnsi="Times New Roman" w:cs="Times New Roman"/>
                <w:sz w:val="24"/>
                <w:szCs w:val="24"/>
              </w:rPr>
              <w:t xml:space="preserve"> </w:t>
            </w:r>
            <w:r w:rsidRPr="00190BAC">
              <w:rPr>
                <w:rFonts w:ascii="Times New Roman" w:hAnsi="Times New Roman" w:cs="Times New Roman"/>
                <w:sz w:val="24"/>
                <w:szCs w:val="24"/>
              </w:rPr>
              <w:t>Стихотворения: «</w:t>
            </w:r>
            <w:proofErr w:type="spellStart"/>
            <w:r w:rsidRPr="00190BAC">
              <w:rPr>
                <w:rFonts w:ascii="Times New Roman" w:hAnsi="Times New Roman" w:cs="Times New Roman"/>
                <w:sz w:val="24"/>
                <w:szCs w:val="24"/>
              </w:rPr>
              <w:t>Безглагольность</w:t>
            </w:r>
            <w:proofErr w:type="spellEnd"/>
            <w:r w:rsidRPr="00190BAC">
              <w:rPr>
                <w:rFonts w:ascii="Times New Roman" w:hAnsi="Times New Roman" w:cs="Times New Roman"/>
                <w:sz w:val="24"/>
                <w:szCs w:val="24"/>
              </w:rPr>
              <w:t>», «Будем как солнце, Забудем о том...»  «Камыши», «Слова-хамелеоны», «Челн томленья», «Я мечтою ловил уходящие тени…»,  «Я  –  изысканность  русской  медлительной  речи...»</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А.А. Ахматова*</w:t>
            </w:r>
            <w:r w:rsidR="000C7FAB">
              <w:rPr>
                <w:rFonts w:ascii="Times New Roman" w:hAnsi="Times New Roman" w:cs="Times New Roman"/>
                <w:sz w:val="24"/>
                <w:szCs w:val="24"/>
              </w:rPr>
              <w:t xml:space="preserve"> </w:t>
            </w:r>
            <w:r w:rsidRPr="00190BAC">
              <w:rPr>
                <w:rFonts w:ascii="Times New Roman" w:hAnsi="Times New Roman" w:cs="Times New Roman"/>
                <w:sz w:val="24"/>
                <w:szCs w:val="24"/>
              </w:rPr>
              <w:t>О.Э. Мандельштам*</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Н.С. Гумилев Стихотворения: </w:t>
            </w:r>
            <w:proofErr w:type="gramStart"/>
            <w:r w:rsidRPr="00190BAC">
              <w:rPr>
                <w:rFonts w:ascii="Times New Roman" w:hAnsi="Times New Roman" w:cs="Times New Roman"/>
                <w:sz w:val="24"/>
                <w:szCs w:val="24"/>
              </w:rPr>
              <w:t xml:space="preserve">«Андрей Рублев», «Жираф», «Заблудившийся трамвай», «Из логова </w:t>
            </w:r>
            <w:proofErr w:type="spellStart"/>
            <w:r w:rsidRPr="00190BAC">
              <w:rPr>
                <w:rFonts w:ascii="Times New Roman" w:hAnsi="Times New Roman" w:cs="Times New Roman"/>
                <w:sz w:val="24"/>
                <w:szCs w:val="24"/>
              </w:rPr>
              <w:t>змиева</w:t>
            </w:r>
            <w:proofErr w:type="spellEnd"/>
            <w:r w:rsidRPr="00190BAC">
              <w:rPr>
                <w:rFonts w:ascii="Times New Roman" w:hAnsi="Times New Roman" w:cs="Times New Roman"/>
                <w:sz w:val="24"/>
                <w:szCs w:val="24"/>
              </w:rPr>
              <w:t>», «Капитаны», «Мои читатели», «Носорог», «Пьяный дервиш», «Пятистопные ямбы», «Слово», «Слоненок», «У камина», «Шестое чувство», «Я и вы»</w:t>
            </w:r>
            <w:proofErr w:type="gramEnd"/>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В.В. Маяковский*В.В. Хлебников</w:t>
            </w:r>
          </w:p>
          <w:p w:rsidR="00FC0010" w:rsidRPr="00190BAC" w:rsidRDefault="00FC0010" w:rsidP="00190BAC">
            <w:pPr>
              <w:spacing w:after="0" w:line="240" w:lineRule="auto"/>
              <w:ind w:firstLine="284"/>
              <w:jc w:val="both"/>
              <w:rPr>
                <w:rFonts w:ascii="Times New Roman" w:hAnsi="Times New Roman" w:cs="Times New Roman"/>
                <w:sz w:val="24"/>
                <w:szCs w:val="24"/>
              </w:rPr>
            </w:pPr>
            <w:proofErr w:type="gramStart"/>
            <w:r w:rsidRPr="00190BAC">
              <w:rPr>
                <w:rFonts w:ascii="Times New Roman" w:hAnsi="Times New Roman" w:cs="Times New Roman"/>
                <w:sz w:val="24"/>
                <w:szCs w:val="24"/>
              </w:rPr>
              <w:t>Стихотворения «</w:t>
            </w:r>
            <w:proofErr w:type="spellStart"/>
            <w:r w:rsidRPr="00190BAC">
              <w:rPr>
                <w:rFonts w:ascii="Times New Roman" w:hAnsi="Times New Roman" w:cs="Times New Roman"/>
                <w:sz w:val="24"/>
                <w:szCs w:val="24"/>
              </w:rPr>
              <w:t>Бобэоби</w:t>
            </w:r>
            <w:proofErr w:type="spellEnd"/>
            <w:r w:rsidRPr="00190BAC">
              <w:rPr>
                <w:rFonts w:ascii="Times New Roman" w:hAnsi="Times New Roman" w:cs="Times New Roman"/>
                <w:sz w:val="24"/>
                <w:szCs w:val="24"/>
              </w:rPr>
              <w:t xml:space="preserve"> пелись губы…», «Заклятие смехом», «Когда умирают кони – дышат…», «Кузнечик», «Мне мало надо», «Мы желаем звездам тыкать…», «О </w:t>
            </w:r>
            <w:proofErr w:type="spellStart"/>
            <w:r w:rsidRPr="00190BAC">
              <w:rPr>
                <w:rFonts w:ascii="Times New Roman" w:hAnsi="Times New Roman" w:cs="Times New Roman"/>
                <w:sz w:val="24"/>
                <w:szCs w:val="24"/>
              </w:rPr>
              <w:t>достоевскиймо</w:t>
            </w:r>
            <w:proofErr w:type="spellEnd"/>
            <w:r w:rsidRPr="00190BAC">
              <w:rPr>
                <w:rFonts w:ascii="Times New Roman" w:hAnsi="Times New Roman" w:cs="Times New Roman"/>
                <w:sz w:val="24"/>
                <w:szCs w:val="24"/>
              </w:rPr>
              <w:t xml:space="preserve"> бегущей тучи…», «Сегодня снова я пойду…», «Там, где жили свиристели…», «Усадьба ночью, </w:t>
            </w:r>
            <w:proofErr w:type="spellStart"/>
            <w:r w:rsidRPr="00190BAC">
              <w:rPr>
                <w:rFonts w:ascii="Times New Roman" w:hAnsi="Times New Roman" w:cs="Times New Roman"/>
                <w:sz w:val="24"/>
                <w:szCs w:val="24"/>
              </w:rPr>
              <w:t>чингисхань</w:t>
            </w:r>
            <w:proofErr w:type="spellEnd"/>
            <w:r w:rsidRPr="00190BAC">
              <w:rPr>
                <w:rFonts w:ascii="Times New Roman" w:hAnsi="Times New Roman" w:cs="Times New Roman"/>
                <w:sz w:val="24"/>
                <w:szCs w:val="24"/>
              </w:rPr>
              <w:t>…».</w:t>
            </w:r>
            <w:proofErr w:type="gramEnd"/>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М.И. Цветаева*С.А. Есенин*</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В.В. Набоков*И.Ф. Анненский,</w:t>
            </w:r>
          </w:p>
          <w:p w:rsidR="00FC0010" w:rsidRPr="00190BAC" w:rsidRDefault="00FC0010" w:rsidP="000C7FAB">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К.Д. Бальмонт, А. Белый, В.Я. Брюсов, М.А. Волошин, Н.С. Гумилев, Н.А. Клюев, И. Северянин, Ф.К. Сологуб, В.В. Хлебников,</w:t>
            </w:r>
            <w:r w:rsidR="000C7FAB" w:rsidRPr="00190BAC">
              <w:rPr>
                <w:rFonts w:ascii="Times New Roman" w:hAnsi="Times New Roman" w:cs="Times New Roman"/>
                <w:sz w:val="24"/>
                <w:szCs w:val="24"/>
              </w:rPr>
              <w:t xml:space="preserve"> </w:t>
            </w:r>
            <w:r w:rsidRPr="00190BAC">
              <w:rPr>
                <w:rFonts w:ascii="Times New Roman" w:hAnsi="Times New Roman" w:cs="Times New Roman"/>
                <w:sz w:val="24"/>
                <w:szCs w:val="24"/>
              </w:rPr>
              <w:t>В.Ф. Ходасевич</w:t>
            </w:r>
          </w:p>
        </w:tc>
      </w:tr>
      <w:tr w:rsidR="00FC0010" w:rsidRPr="00190BAC" w:rsidTr="00F45893">
        <w:trPr>
          <w:trHeight w:val="130"/>
        </w:trPr>
        <w:tc>
          <w:tcPr>
            <w:tcW w:w="1809" w:type="dxa"/>
            <w:vMerge w:val="restart"/>
            <w:shd w:val="clear" w:color="auto" w:fill="auto"/>
          </w:tcPr>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lastRenderedPageBreak/>
              <w:t>А.А. Ахматова</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Поэма «Реквием»</w:t>
            </w:r>
          </w:p>
          <w:p w:rsidR="00FC0010" w:rsidRPr="00190BAC" w:rsidRDefault="00FC0010" w:rsidP="00190BAC">
            <w:pPr>
              <w:spacing w:after="0" w:line="240" w:lineRule="auto"/>
              <w:ind w:firstLine="284"/>
              <w:jc w:val="both"/>
              <w:rPr>
                <w:rFonts w:ascii="Times New Roman" w:hAnsi="Times New Roman" w:cs="Times New Roman"/>
                <w:sz w:val="24"/>
                <w:szCs w:val="24"/>
              </w:rPr>
            </w:pPr>
          </w:p>
        </w:tc>
        <w:tc>
          <w:tcPr>
            <w:tcW w:w="3661" w:type="dxa"/>
            <w:shd w:val="clear" w:color="auto" w:fill="auto"/>
          </w:tcPr>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А.А. Ахматова</w:t>
            </w:r>
          </w:p>
          <w:p w:rsidR="00FC0010" w:rsidRPr="00190BAC" w:rsidRDefault="00FC0010" w:rsidP="000C7FAB">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Стихотворения: «Вечером», «Все расхищено, предано, продано…», «Когда в тоске самоубийства…», «Мне ни к чему одические рати…», «Мужество», «Муза» («Когда я ночью жду ее прихода…».) «Не с теми я, кто бросил землю…», </w:t>
            </w:r>
            <w:r w:rsidRPr="00190BAC">
              <w:rPr>
                <w:rFonts w:ascii="Times New Roman" w:hAnsi="Times New Roman" w:cs="Times New Roman"/>
                <w:sz w:val="24"/>
                <w:szCs w:val="24"/>
              </w:rPr>
              <w:lastRenderedPageBreak/>
              <w:t>«Песня последней встречи», «Сероглазый король», «Сжала руки под темной вуалью…», «Смуглый отрок бродил по аллеям…»</w:t>
            </w:r>
          </w:p>
        </w:tc>
        <w:tc>
          <w:tcPr>
            <w:tcW w:w="4703" w:type="dxa"/>
            <w:vMerge w:val="restart"/>
            <w:shd w:val="clear" w:color="auto" w:fill="auto"/>
          </w:tcPr>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lastRenderedPageBreak/>
              <w:t>Литература советского времени</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А.А. Ахматова</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 «Все мы бражники здесь, блудницы…», «Перед весной бывают дни такие…», «Родная земля», «Творчество», «Широк и желт вечерний свет…», «Я научилась просто, мудро жить…».</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«Поэма без героя»</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С.А. Есенин</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lastRenderedPageBreak/>
              <w:t xml:space="preserve">«Клен ты мой опавший…», «Не бродить, не мять в кустах багряных…», «Нивы сжаты, рощи голы…», «Отговорила роща золотая…»,  «Мы теперь уходим понемногу…», «Русь советская», «Спит ковыль. Равнина дорогая…», «Я обманывать себя не стану…». Роман в стихах «Анна </w:t>
            </w:r>
            <w:proofErr w:type="spellStart"/>
            <w:r w:rsidRPr="00190BAC">
              <w:rPr>
                <w:rFonts w:ascii="Times New Roman" w:hAnsi="Times New Roman" w:cs="Times New Roman"/>
                <w:sz w:val="24"/>
                <w:szCs w:val="24"/>
              </w:rPr>
              <w:t>Снегина</w:t>
            </w:r>
            <w:proofErr w:type="spellEnd"/>
            <w:r w:rsidRPr="00190BAC">
              <w:rPr>
                <w:rFonts w:ascii="Times New Roman" w:hAnsi="Times New Roman" w:cs="Times New Roman"/>
                <w:sz w:val="24"/>
                <w:szCs w:val="24"/>
              </w:rPr>
              <w:t>». Поэмы: «Сорокоуст», «Черный человек»</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В.В. Маяковский</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Стихотворения: «</w:t>
            </w:r>
            <w:proofErr w:type="spellStart"/>
            <w:r w:rsidRPr="00190BAC">
              <w:rPr>
                <w:rFonts w:ascii="Times New Roman" w:hAnsi="Times New Roman" w:cs="Times New Roman"/>
                <w:sz w:val="24"/>
                <w:szCs w:val="24"/>
              </w:rPr>
              <w:t>Адище</w:t>
            </w:r>
            <w:proofErr w:type="spellEnd"/>
            <w:r w:rsidRPr="00190BAC">
              <w:rPr>
                <w:rFonts w:ascii="Times New Roman" w:hAnsi="Times New Roman" w:cs="Times New Roman"/>
                <w:sz w:val="24"/>
                <w:szCs w:val="24"/>
              </w:rPr>
              <w:t xml:space="preserve"> города», «Вам!», «Домой!», «Ода революции», «Прозаседавшиеся», «Разговор с фининспектором о поэзии», «Уже второй должно быть ты легла…», «Юбилейное»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Поэма: «Про это»</w:t>
            </w:r>
          </w:p>
          <w:p w:rsidR="00FC0010" w:rsidRPr="00190BAC" w:rsidRDefault="00FC0010" w:rsidP="00190BAC">
            <w:pPr>
              <w:spacing w:after="0" w:line="240" w:lineRule="auto"/>
              <w:ind w:firstLine="284"/>
              <w:jc w:val="both"/>
              <w:rPr>
                <w:rFonts w:ascii="Times New Roman" w:hAnsi="Times New Roman" w:cs="Times New Roman"/>
                <w:sz w:val="24"/>
                <w:szCs w:val="24"/>
              </w:rPr>
            </w:pP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М.И. Цветаева</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Стихотворения: «Все повторяю первый стих…», «Идешь, на меня похожий», «Кто создан из камня…», «Откуда такая нежность», «Попытка ревности», «Пригвождена к позорному столбу»,  «Расстояние: версты, мили…»</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Очерк «Мой Пушкин»</w:t>
            </w:r>
          </w:p>
          <w:p w:rsidR="00FC0010" w:rsidRPr="00190BAC" w:rsidRDefault="00FC0010" w:rsidP="00190BAC">
            <w:pPr>
              <w:spacing w:after="0" w:line="240" w:lineRule="auto"/>
              <w:ind w:firstLine="284"/>
              <w:jc w:val="both"/>
              <w:rPr>
                <w:rFonts w:ascii="Times New Roman" w:hAnsi="Times New Roman" w:cs="Times New Roman"/>
                <w:sz w:val="24"/>
                <w:szCs w:val="24"/>
              </w:rPr>
            </w:pP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О.Э. Мандельштам</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Стихотворения: «</w:t>
            </w:r>
            <w:proofErr w:type="spellStart"/>
            <w:r w:rsidRPr="00190BAC">
              <w:rPr>
                <w:rFonts w:ascii="Times New Roman" w:hAnsi="Times New Roman" w:cs="Times New Roman"/>
                <w:sz w:val="24"/>
                <w:szCs w:val="24"/>
              </w:rPr>
              <w:t>Айя-София</w:t>
            </w:r>
            <w:proofErr w:type="spellEnd"/>
            <w:r w:rsidRPr="00190BAC">
              <w:rPr>
                <w:rFonts w:ascii="Times New Roman" w:hAnsi="Times New Roman" w:cs="Times New Roman"/>
                <w:sz w:val="24"/>
                <w:szCs w:val="24"/>
              </w:rPr>
              <w:t xml:space="preserve">», «За гремучую доблесть грядущих веков…», «Лишив меня морей, разбега и разлета…», «Нет, никогда ничей я не был современник…»,   «Сумерки свободы», «Я к губам подношу эту зелень…»  </w:t>
            </w:r>
          </w:p>
          <w:p w:rsidR="00FC0010" w:rsidRPr="00190BAC" w:rsidRDefault="00FC0010" w:rsidP="00190BAC">
            <w:pPr>
              <w:spacing w:after="0" w:line="240" w:lineRule="auto"/>
              <w:ind w:firstLine="284"/>
              <w:jc w:val="both"/>
              <w:rPr>
                <w:rFonts w:ascii="Times New Roman" w:hAnsi="Times New Roman" w:cs="Times New Roman"/>
                <w:sz w:val="24"/>
                <w:szCs w:val="24"/>
              </w:rPr>
            </w:pP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Б.Л. Пастернак</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Стихотворения: </w:t>
            </w:r>
            <w:proofErr w:type="gramStart"/>
            <w:r w:rsidRPr="00190BAC">
              <w:rPr>
                <w:rFonts w:ascii="Times New Roman" w:hAnsi="Times New Roman" w:cs="Times New Roman"/>
                <w:sz w:val="24"/>
                <w:szCs w:val="24"/>
              </w:rPr>
              <w:t>«Август», «Давай ронять слова…», «Единственные дни», «Красавица моя, вся стать…», «Июль», «Любимая – жуть!</w:t>
            </w:r>
            <w:proofErr w:type="gramEnd"/>
            <w:r w:rsidRPr="00190BAC">
              <w:rPr>
                <w:rFonts w:ascii="Times New Roman" w:hAnsi="Times New Roman" w:cs="Times New Roman"/>
                <w:sz w:val="24"/>
                <w:szCs w:val="24"/>
              </w:rPr>
              <w:t xml:space="preserve"> </w:t>
            </w:r>
            <w:proofErr w:type="gramStart"/>
            <w:r w:rsidRPr="00190BAC">
              <w:rPr>
                <w:rFonts w:ascii="Times New Roman" w:hAnsi="Times New Roman" w:cs="Times New Roman"/>
                <w:sz w:val="24"/>
                <w:szCs w:val="24"/>
              </w:rPr>
              <w:t>Когда любит поэт…», «Любить иных – тяжелый крест…», «Никого не будет в доме…», «О, знал бы я, что так бывает…», «Определение поэзии», «Поэзия», «Про эти стихи», «Сестра моя – жизнь и сегодня в разливе…», «Снег идет», «Столетье с лишним – не вчера…»</w:t>
            </w:r>
            <w:proofErr w:type="gramEnd"/>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Роман «Доктор Живаго»</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М.А. Булгаков</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Книга рассказов «Записки юного врача». Пьесы «Дни </w:t>
            </w:r>
            <w:proofErr w:type="spellStart"/>
            <w:r w:rsidRPr="00190BAC">
              <w:rPr>
                <w:rFonts w:ascii="Times New Roman" w:hAnsi="Times New Roman" w:cs="Times New Roman"/>
                <w:sz w:val="24"/>
                <w:szCs w:val="24"/>
              </w:rPr>
              <w:t>Турбиных</w:t>
            </w:r>
            <w:proofErr w:type="spellEnd"/>
            <w:r w:rsidRPr="00190BAC">
              <w:rPr>
                <w:rFonts w:ascii="Times New Roman" w:hAnsi="Times New Roman" w:cs="Times New Roman"/>
                <w:sz w:val="24"/>
                <w:szCs w:val="24"/>
              </w:rPr>
              <w:t>», «Бег», «Кабала святош» («Мольер»), «Зойкина квартира»</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А.П. Платонов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lastRenderedPageBreak/>
              <w:t xml:space="preserve">Рассказы и повести: «Река </w:t>
            </w:r>
            <w:proofErr w:type="spellStart"/>
            <w:r w:rsidRPr="00190BAC">
              <w:rPr>
                <w:rFonts w:ascii="Times New Roman" w:hAnsi="Times New Roman" w:cs="Times New Roman"/>
                <w:sz w:val="24"/>
                <w:szCs w:val="24"/>
              </w:rPr>
              <w:t>Потудань</w:t>
            </w:r>
            <w:proofErr w:type="spellEnd"/>
            <w:r w:rsidRPr="00190BAC">
              <w:rPr>
                <w:rFonts w:ascii="Times New Roman" w:hAnsi="Times New Roman" w:cs="Times New Roman"/>
                <w:sz w:val="24"/>
                <w:szCs w:val="24"/>
              </w:rPr>
              <w:t>», «Сокровенный человек», «Мусорный ветер»</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М.А. Шолохов</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Роман «Поднятая целина».</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Книга рассказов «Донские рассказы»</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В.В. Набоков</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 Романы «Машенька», «Защита Лужина»</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М.М. Зощенко</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Рассказы: </w:t>
            </w:r>
            <w:proofErr w:type="gramStart"/>
            <w:r w:rsidRPr="00190BAC">
              <w:rPr>
                <w:rFonts w:ascii="Times New Roman" w:hAnsi="Times New Roman" w:cs="Times New Roman"/>
                <w:sz w:val="24"/>
                <w:szCs w:val="24"/>
              </w:rPr>
              <w:t xml:space="preserve">«Баня», «Жертва революции», «Нервные люди», «Качество продукции», «Аристократка», «Прелести культуры», «Тормоз </w:t>
            </w:r>
            <w:proofErr w:type="spellStart"/>
            <w:r w:rsidRPr="00190BAC">
              <w:rPr>
                <w:rFonts w:ascii="Times New Roman" w:hAnsi="Times New Roman" w:cs="Times New Roman"/>
                <w:sz w:val="24"/>
                <w:szCs w:val="24"/>
              </w:rPr>
              <w:t>Вестингауза</w:t>
            </w:r>
            <w:proofErr w:type="spellEnd"/>
            <w:r w:rsidRPr="00190BAC">
              <w:rPr>
                <w:rFonts w:ascii="Times New Roman" w:hAnsi="Times New Roman" w:cs="Times New Roman"/>
                <w:sz w:val="24"/>
                <w:szCs w:val="24"/>
              </w:rPr>
              <w:t>», «Диктофон», «Обезьяний язык»</w:t>
            </w:r>
            <w:proofErr w:type="gramEnd"/>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И.Э. Бабель Книга рассказов «Конармия»</w:t>
            </w:r>
          </w:p>
          <w:p w:rsidR="00FC0010" w:rsidRPr="00190BAC" w:rsidRDefault="000C7FAB" w:rsidP="00190BAC">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А.А. </w:t>
            </w:r>
            <w:proofErr w:type="spellStart"/>
            <w:r>
              <w:rPr>
                <w:rFonts w:ascii="Times New Roman" w:hAnsi="Times New Roman" w:cs="Times New Roman"/>
                <w:sz w:val="24"/>
                <w:szCs w:val="24"/>
              </w:rPr>
              <w:t>Фаде</w:t>
            </w:r>
            <w:proofErr w:type="spellEnd"/>
            <w:r>
              <w:rPr>
                <w:rFonts w:ascii="Times New Roman" w:hAnsi="Times New Roman" w:cs="Times New Roman"/>
                <w:sz w:val="24"/>
                <w:szCs w:val="24"/>
              </w:rPr>
              <w:t xml:space="preserve"> </w:t>
            </w:r>
            <w:r w:rsidR="00FC0010" w:rsidRPr="00190BAC">
              <w:rPr>
                <w:rFonts w:ascii="Times New Roman" w:hAnsi="Times New Roman" w:cs="Times New Roman"/>
                <w:sz w:val="24"/>
                <w:szCs w:val="24"/>
              </w:rPr>
              <w:t>Романы «Разгром», «Молодая гвардия»</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И. Ильф, Е. Петров Романы «12 стульев», «Золотой теленок»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Н.Р. </w:t>
            </w:r>
            <w:proofErr w:type="spellStart"/>
            <w:r w:rsidRPr="00190BAC">
              <w:rPr>
                <w:rFonts w:ascii="Times New Roman" w:hAnsi="Times New Roman" w:cs="Times New Roman"/>
                <w:sz w:val="24"/>
                <w:szCs w:val="24"/>
              </w:rPr>
              <w:t>Эрдман</w:t>
            </w:r>
            <w:proofErr w:type="spellEnd"/>
            <w:r w:rsidRPr="00190BAC">
              <w:rPr>
                <w:rFonts w:ascii="Times New Roman" w:hAnsi="Times New Roman" w:cs="Times New Roman"/>
                <w:sz w:val="24"/>
                <w:szCs w:val="24"/>
              </w:rPr>
              <w:t xml:space="preserve"> </w:t>
            </w:r>
            <w:r w:rsidR="006409FE">
              <w:rPr>
                <w:rFonts w:ascii="Times New Roman" w:hAnsi="Times New Roman" w:cs="Times New Roman"/>
                <w:sz w:val="24"/>
                <w:szCs w:val="24"/>
              </w:rPr>
              <w:t xml:space="preserve"> </w:t>
            </w:r>
            <w:r w:rsidRPr="00190BAC">
              <w:rPr>
                <w:rFonts w:ascii="Times New Roman" w:hAnsi="Times New Roman" w:cs="Times New Roman"/>
                <w:sz w:val="24"/>
                <w:szCs w:val="24"/>
              </w:rPr>
              <w:t>Пьеса «Самоубийца»</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А.Н. Островский </w:t>
            </w:r>
            <w:r w:rsidR="006409FE">
              <w:rPr>
                <w:rFonts w:ascii="Times New Roman" w:hAnsi="Times New Roman" w:cs="Times New Roman"/>
                <w:sz w:val="24"/>
                <w:szCs w:val="24"/>
              </w:rPr>
              <w:t xml:space="preserve"> </w:t>
            </w:r>
            <w:r w:rsidRPr="00190BAC">
              <w:rPr>
                <w:rFonts w:ascii="Times New Roman" w:hAnsi="Times New Roman" w:cs="Times New Roman"/>
                <w:sz w:val="24"/>
                <w:szCs w:val="24"/>
              </w:rPr>
              <w:t>Роман «Как закалялась сталь»</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А.И. Солженицын</w:t>
            </w:r>
            <w:r w:rsidR="006409FE">
              <w:rPr>
                <w:rFonts w:ascii="Times New Roman" w:hAnsi="Times New Roman" w:cs="Times New Roman"/>
                <w:sz w:val="24"/>
                <w:szCs w:val="24"/>
              </w:rPr>
              <w:t xml:space="preserve"> </w:t>
            </w:r>
            <w:r w:rsidRPr="00190BAC">
              <w:rPr>
                <w:rFonts w:ascii="Times New Roman" w:hAnsi="Times New Roman" w:cs="Times New Roman"/>
                <w:sz w:val="24"/>
                <w:szCs w:val="24"/>
              </w:rPr>
              <w:t>Повесть «Раковый корпус», статья «Жить не по лжи»</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В.Т. Шаламов</w:t>
            </w:r>
            <w:r w:rsidR="006409FE">
              <w:rPr>
                <w:rFonts w:ascii="Times New Roman" w:hAnsi="Times New Roman" w:cs="Times New Roman"/>
                <w:sz w:val="24"/>
                <w:szCs w:val="24"/>
              </w:rPr>
              <w:t xml:space="preserve"> </w:t>
            </w:r>
            <w:r w:rsidRPr="00190BAC">
              <w:rPr>
                <w:rFonts w:ascii="Times New Roman" w:hAnsi="Times New Roman" w:cs="Times New Roman"/>
                <w:sz w:val="24"/>
                <w:szCs w:val="24"/>
              </w:rPr>
              <w:t>Рассказы: «Сгущенное молоко», «Татарский мулла и чистый воздух», «Васька Денисов, похититель свиней», «Выходной день»</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В.М. Шукшин</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Рассказы «Верую», «Крепкий мужик», «Сапожки», «Танцующий Шива»</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Н.А. Заболоцкий</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Стихотворения: </w:t>
            </w:r>
            <w:proofErr w:type="gramStart"/>
            <w:r w:rsidRPr="00190BAC">
              <w:rPr>
                <w:rFonts w:ascii="Times New Roman" w:hAnsi="Times New Roman" w:cs="Times New Roman"/>
                <w:sz w:val="24"/>
                <w:szCs w:val="24"/>
              </w:rPr>
              <w:t>«В жилищах наших», «Вчера, о смерти размышляя…», «Где-то в поле, возле Магадана…», «Движение», «Ивановы», «Лицо коня», «Метаморфозы».</w:t>
            </w:r>
            <w:proofErr w:type="gramEnd"/>
            <w:r w:rsidRPr="00190BAC">
              <w:rPr>
                <w:rFonts w:ascii="Times New Roman" w:hAnsi="Times New Roman" w:cs="Times New Roman"/>
                <w:sz w:val="24"/>
                <w:szCs w:val="24"/>
              </w:rPr>
              <w:t xml:space="preserve">  «Новый Быт»,  «Рыбная лавка»,  «Искусство», «Я не ищу гармонии в природе…»</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А.Т. Твардовский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Стихотворения: </w:t>
            </w:r>
            <w:proofErr w:type="gramStart"/>
            <w:r w:rsidRPr="00190BAC">
              <w:rPr>
                <w:rFonts w:ascii="Times New Roman" w:hAnsi="Times New Roman" w:cs="Times New Roman"/>
                <w:sz w:val="24"/>
                <w:szCs w:val="24"/>
              </w:rPr>
              <w:t>«В тот день, когда окончилась война…», «Вся суть в одном-единственном завете…», «Дробится рваный цоколь монумента...», «О сущем», «Памяти матери», «Я знаю, никакой моей вины…»</w:t>
            </w:r>
            <w:proofErr w:type="gramEnd"/>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И.А. Бродский</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Стихотворения: «1 января 1965 года», «В деревне Бог живет не по углам…», </w:t>
            </w:r>
            <w:r w:rsidRPr="00190BAC">
              <w:rPr>
                <w:rFonts w:ascii="Times New Roman" w:hAnsi="Times New Roman" w:cs="Times New Roman"/>
                <w:sz w:val="24"/>
                <w:szCs w:val="24"/>
              </w:rPr>
              <w:lastRenderedPageBreak/>
              <w:t>«Воротишься на родину. Ну что ж…», «Осенний крик ястреба», «Рождественская звезда», «То не Муза воды набирает в рот…» «Я обнял эти плечи и взглянул…»</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Нобелевская лекция</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Н.М. Рубцов</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Стихотворения: </w:t>
            </w:r>
            <w:proofErr w:type="gramStart"/>
            <w:r w:rsidRPr="00190BAC">
              <w:rPr>
                <w:rFonts w:ascii="Times New Roman" w:hAnsi="Times New Roman" w:cs="Times New Roman"/>
                <w:sz w:val="24"/>
                <w:szCs w:val="24"/>
              </w:rPr>
              <w:t>«В горнице», «Видения на холме», «Звезда полей», «Зимняя песня», «Привет, Россия, родина моя!..», «Тихая моя родина!», «Русский огонек», «Стихи»</w:t>
            </w:r>
            <w:proofErr w:type="gramEnd"/>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Проза второй половины ХХ века</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Ф.А. Абрамов</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Роман «Братья и сестры»</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Ч.Т. Айтматов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Повести «Пегий пес, бегущий краем моря», «Белый пароход», «Прощай, </w:t>
            </w:r>
            <w:proofErr w:type="spellStart"/>
            <w:r w:rsidRPr="00190BAC">
              <w:rPr>
                <w:rFonts w:ascii="Times New Roman" w:hAnsi="Times New Roman" w:cs="Times New Roman"/>
                <w:sz w:val="24"/>
                <w:szCs w:val="24"/>
              </w:rPr>
              <w:t>Гюльсары</w:t>
            </w:r>
            <w:proofErr w:type="spellEnd"/>
            <w:r w:rsidRPr="00190BAC">
              <w:rPr>
                <w:rFonts w:ascii="Times New Roman" w:hAnsi="Times New Roman" w:cs="Times New Roman"/>
                <w:sz w:val="24"/>
                <w:szCs w:val="24"/>
              </w:rPr>
              <w:t>»</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В.П. Аксёнов</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Повести «Апельсины из Марокко», «</w:t>
            </w:r>
            <w:proofErr w:type="gramStart"/>
            <w:r w:rsidRPr="00190BAC">
              <w:rPr>
                <w:rFonts w:ascii="Times New Roman" w:hAnsi="Times New Roman" w:cs="Times New Roman"/>
                <w:sz w:val="24"/>
                <w:szCs w:val="24"/>
              </w:rPr>
              <w:t>Затоваренная</w:t>
            </w:r>
            <w:proofErr w:type="gramEnd"/>
            <w:r w:rsidRPr="00190BAC">
              <w:rPr>
                <w:rFonts w:ascii="Times New Roman" w:hAnsi="Times New Roman" w:cs="Times New Roman"/>
                <w:sz w:val="24"/>
                <w:szCs w:val="24"/>
              </w:rPr>
              <w:t xml:space="preserve"> </w:t>
            </w:r>
            <w:proofErr w:type="spellStart"/>
            <w:r w:rsidRPr="00190BAC">
              <w:rPr>
                <w:rFonts w:ascii="Times New Roman" w:hAnsi="Times New Roman" w:cs="Times New Roman"/>
                <w:sz w:val="24"/>
                <w:szCs w:val="24"/>
              </w:rPr>
              <w:t>бочкотара</w:t>
            </w:r>
            <w:proofErr w:type="spellEnd"/>
            <w:r w:rsidRPr="00190BAC">
              <w:rPr>
                <w:rFonts w:ascii="Times New Roman" w:hAnsi="Times New Roman" w:cs="Times New Roman"/>
                <w:sz w:val="24"/>
                <w:szCs w:val="24"/>
              </w:rPr>
              <w:t xml:space="preserve">»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В.П. Астафьев</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Роман «Царь-рыба». Повести: «Веселый солдат», «Пастух и пастушка»</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В.И. Белов</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Повесть «Привычное дело», книга «Лад»</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А.Г. Битов</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Книга очерков «Уроки Армении»</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В.В. Быков</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Повести: «Знак беды», «Обелиск», «Сотников»</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Б.Л. Васильев</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Повести: «А зори здесь тихие», «В списках не значился», «Завтра была война»</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Г.Н. </w:t>
            </w:r>
            <w:proofErr w:type="spellStart"/>
            <w:r w:rsidRPr="00190BAC">
              <w:rPr>
                <w:rFonts w:ascii="Times New Roman" w:hAnsi="Times New Roman" w:cs="Times New Roman"/>
                <w:sz w:val="24"/>
                <w:szCs w:val="24"/>
              </w:rPr>
              <w:t>Владимов</w:t>
            </w:r>
            <w:proofErr w:type="spellEnd"/>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Повесть «Верный Руслан», роман «Генерал и его армия»</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В.Н. Войнович</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«Жизнь и необычайные приключения солдата Ивана </w:t>
            </w:r>
            <w:proofErr w:type="spellStart"/>
            <w:r w:rsidRPr="00190BAC">
              <w:rPr>
                <w:rFonts w:ascii="Times New Roman" w:hAnsi="Times New Roman" w:cs="Times New Roman"/>
                <w:sz w:val="24"/>
                <w:szCs w:val="24"/>
              </w:rPr>
              <w:t>Чонкина</w:t>
            </w:r>
            <w:proofErr w:type="spellEnd"/>
            <w:r w:rsidRPr="00190BAC">
              <w:rPr>
                <w:rFonts w:ascii="Times New Roman" w:hAnsi="Times New Roman" w:cs="Times New Roman"/>
                <w:sz w:val="24"/>
                <w:szCs w:val="24"/>
              </w:rPr>
              <w:t>», «Москва 2042»</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В.С. </w:t>
            </w:r>
            <w:proofErr w:type="spellStart"/>
            <w:r w:rsidRPr="00190BAC">
              <w:rPr>
                <w:rFonts w:ascii="Times New Roman" w:hAnsi="Times New Roman" w:cs="Times New Roman"/>
                <w:sz w:val="24"/>
                <w:szCs w:val="24"/>
              </w:rPr>
              <w:t>Гроссман</w:t>
            </w:r>
            <w:proofErr w:type="spellEnd"/>
            <w:r w:rsidRPr="00190BAC">
              <w:rPr>
                <w:rFonts w:ascii="Times New Roman" w:hAnsi="Times New Roman" w:cs="Times New Roman"/>
                <w:sz w:val="24"/>
                <w:szCs w:val="24"/>
              </w:rPr>
              <w:t xml:space="preserve">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Роман «Жизнь и судьба»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С.Д. Довлатов</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Книги «Зона», «Чемодан», «Заповедник»</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Ю.О. Домбровский</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Роман «Факультет ненужных вещей»</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Ф.А. Искандер</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«Детство </w:t>
            </w:r>
            <w:proofErr w:type="spellStart"/>
            <w:r w:rsidRPr="00190BAC">
              <w:rPr>
                <w:rFonts w:ascii="Times New Roman" w:hAnsi="Times New Roman" w:cs="Times New Roman"/>
                <w:sz w:val="24"/>
                <w:szCs w:val="24"/>
              </w:rPr>
              <w:t>Чика</w:t>
            </w:r>
            <w:proofErr w:type="spellEnd"/>
            <w:r w:rsidRPr="00190BAC">
              <w:rPr>
                <w:rFonts w:ascii="Times New Roman" w:hAnsi="Times New Roman" w:cs="Times New Roman"/>
                <w:sz w:val="24"/>
                <w:szCs w:val="24"/>
              </w:rPr>
              <w:t>», «</w:t>
            </w:r>
            <w:proofErr w:type="spellStart"/>
            <w:r w:rsidRPr="00190BAC">
              <w:rPr>
                <w:rFonts w:ascii="Times New Roman" w:hAnsi="Times New Roman" w:cs="Times New Roman"/>
                <w:sz w:val="24"/>
                <w:szCs w:val="24"/>
              </w:rPr>
              <w:t>Сандро</w:t>
            </w:r>
            <w:proofErr w:type="spellEnd"/>
            <w:r w:rsidRPr="00190BAC">
              <w:rPr>
                <w:rFonts w:ascii="Times New Roman" w:hAnsi="Times New Roman" w:cs="Times New Roman"/>
                <w:sz w:val="24"/>
                <w:szCs w:val="24"/>
              </w:rPr>
              <w:t xml:space="preserve"> из Чегема», «Кролики и удавы»</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lastRenderedPageBreak/>
              <w:t>Ю.П. Казаков</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Рассказ «Во сне ты горько плакал»</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В.Л. Кондратьев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Повесть «Сашка»</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Е.И. Носов</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Повесть «</w:t>
            </w:r>
            <w:proofErr w:type="spellStart"/>
            <w:r w:rsidRPr="00190BAC">
              <w:rPr>
                <w:rFonts w:ascii="Times New Roman" w:hAnsi="Times New Roman" w:cs="Times New Roman"/>
                <w:sz w:val="24"/>
                <w:szCs w:val="24"/>
              </w:rPr>
              <w:t>Усвятские</w:t>
            </w:r>
            <w:proofErr w:type="spellEnd"/>
            <w:r w:rsidRPr="00190BAC">
              <w:rPr>
                <w:rFonts w:ascii="Times New Roman" w:hAnsi="Times New Roman" w:cs="Times New Roman"/>
                <w:sz w:val="24"/>
                <w:szCs w:val="24"/>
              </w:rPr>
              <w:t xml:space="preserve"> </w:t>
            </w:r>
            <w:proofErr w:type="spellStart"/>
            <w:r w:rsidRPr="00190BAC">
              <w:rPr>
                <w:rFonts w:ascii="Times New Roman" w:hAnsi="Times New Roman" w:cs="Times New Roman"/>
                <w:sz w:val="24"/>
                <w:szCs w:val="24"/>
              </w:rPr>
              <w:t>шлемоносцы</w:t>
            </w:r>
            <w:proofErr w:type="spellEnd"/>
            <w:r w:rsidRPr="00190BAC">
              <w:rPr>
                <w:rFonts w:ascii="Times New Roman" w:hAnsi="Times New Roman" w:cs="Times New Roman"/>
                <w:sz w:val="24"/>
                <w:szCs w:val="24"/>
              </w:rPr>
              <w:t>»</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Б.Ш. </w:t>
            </w:r>
            <w:proofErr w:type="spellStart"/>
            <w:r w:rsidRPr="00190BAC">
              <w:rPr>
                <w:rFonts w:ascii="Times New Roman" w:hAnsi="Times New Roman" w:cs="Times New Roman"/>
                <w:sz w:val="24"/>
                <w:szCs w:val="24"/>
              </w:rPr>
              <w:t>Окуждава</w:t>
            </w:r>
            <w:proofErr w:type="spellEnd"/>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Повесть «Будь здоров, школяр!»</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В.Н. Некрасов</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Повесть «В окопах Сталинграда»</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В.Г. Распутин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Рассказы и повести: «Деньги для Марии», «Живи и помни», «Прощание </w:t>
            </w:r>
            <w:proofErr w:type="gramStart"/>
            <w:r w:rsidRPr="00190BAC">
              <w:rPr>
                <w:rFonts w:ascii="Times New Roman" w:hAnsi="Times New Roman" w:cs="Times New Roman"/>
                <w:sz w:val="24"/>
                <w:szCs w:val="24"/>
              </w:rPr>
              <w:t>с</w:t>
            </w:r>
            <w:proofErr w:type="gramEnd"/>
            <w:r w:rsidRPr="00190BAC">
              <w:rPr>
                <w:rFonts w:ascii="Times New Roman" w:hAnsi="Times New Roman" w:cs="Times New Roman"/>
                <w:sz w:val="24"/>
                <w:szCs w:val="24"/>
              </w:rPr>
              <w:t xml:space="preserve"> Матерой».</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А.Д. Синявский</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Рассказ «</w:t>
            </w:r>
            <w:proofErr w:type="spellStart"/>
            <w:r w:rsidRPr="00190BAC">
              <w:rPr>
                <w:rFonts w:ascii="Times New Roman" w:hAnsi="Times New Roman" w:cs="Times New Roman"/>
                <w:sz w:val="24"/>
                <w:szCs w:val="24"/>
              </w:rPr>
              <w:t>Пхенц</w:t>
            </w:r>
            <w:proofErr w:type="spellEnd"/>
            <w:r w:rsidRPr="00190BAC">
              <w:rPr>
                <w:rFonts w:ascii="Times New Roman" w:hAnsi="Times New Roman" w:cs="Times New Roman"/>
                <w:sz w:val="24"/>
                <w:szCs w:val="24"/>
              </w:rPr>
              <w:t>»</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А. и Б. Стругацкие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Романы: «Трудно быть богом», «Улитка на склоне»</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Ю.В. Трифонов</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Повесть «Обмен»</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В.Ф. Тендряков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Рассказы: «Пара гнедых», «Хлеб для собаки»</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Г.Н. Щербакова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Повесть «Вам и не снилось»</w:t>
            </w:r>
          </w:p>
          <w:p w:rsidR="00FC0010" w:rsidRPr="00190BAC" w:rsidRDefault="00FC0010" w:rsidP="00190BAC">
            <w:pPr>
              <w:spacing w:after="0" w:line="240" w:lineRule="auto"/>
              <w:ind w:firstLine="284"/>
              <w:jc w:val="both"/>
              <w:rPr>
                <w:rFonts w:ascii="Times New Roman" w:hAnsi="Times New Roman" w:cs="Times New Roman"/>
                <w:sz w:val="24"/>
                <w:szCs w:val="24"/>
              </w:rPr>
            </w:pP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Драматургия второй  половины ХХ века:</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А.Н. Арбузов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Пьеса «Жестокие игры»</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А.В. Вампилов</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Пьесы «Старший сын», «Утиная охота»</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А.М. Володин</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Пьеса «Назначение»</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В.С. Розов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Пьеса «Гнездо глухаря»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М.М. Рощин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Пьеса «Валентин и Валентина»</w:t>
            </w:r>
          </w:p>
          <w:p w:rsidR="00FC0010" w:rsidRPr="00190BAC" w:rsidRDefault="00FC0010" w:rsidP="00190BAC">
            <w:pPr>
              <w:spacing w:after="0" w:line="240" w:lineRule="auto"/>
              <w:ind w:firstLine="284"/>
              <w:jc w:val="both"/>
              <w:rPr>
                <w:rFonts w:ascii="Times New Roman" w:hAnsi="Times New Roman" w:cs="Times New Roman"/>
                <w:sz w:val="24"/>
                <w:szCs w:val="24"/>
              </w:rPr>
            </w:pP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Поэзия второй половины XX века</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Б.А. Ахмадулина</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А.А. Вознесенский</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В.С. Высоцкий</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Е.А. Евтушенко</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Ю.П. Кузнецов</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А.С. Кушнер</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Ю.Д. </w:t>
            </w:r>
            <w:proofErr w:type="spellStart"/>
            <w:r w:rsidRPr="00190BAC">
              <w:rPr>
                <w:rFonts w:ascii="Times New Roman" w:hAnsi="Times New Roman" w:cs="Times New Roman"/>
                <w:sz w:val="24"/>
                <w:szCs w:val="24"/>
              </w:rPr>
              <w:t>Левитанский</w:t>
            </w:r>
            <w:proofErr w:type="spellEnd"/>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Л.Н. Мартынов</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Вс.Н. Некрасов</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Б.Ш. Окуджава</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lastRenderedPageBreak/>
              <w:t>Д.С. Самойлов</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Г.В. Сапгир</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Б.А. Слуцкий</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В.Н. Соколов</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В.А. Солоухин</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А.А. Тарковский</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О.Г. Чухонцев</w:t>
            </w:r>
          </w:p>
        </w:tc>
      </w:tr>
      <w:tr w:rsidR="00FC0010" w:rsidRPr="00190BAC" w:rsidTr="00D02F8F">
        <w:tc>
          <w:tcPr>
            <w:tcW w:w="1809" w:type="dxa"/>
            <w:vMerge/>
            <w:shd w:val="clear" w:color="auto" w:fill="auto"/>
          </w:tcPr>
          <w:p w:rsidR="00FC0010" w:rsidRPr="00190BAC" w:rsidRDefault="00FC0010" w:rsidP="00190BAC">
            <w:pPr>
              <w:spacing w:after="0" w:line="240" w:lineRule="auto"/>
              <w:ind w:firstLine="284"/>
              <w:jc w:val="both"/>
              <w:rPr>
                <w:rFonts w:ascii="Times New Roman" w:hAnsi="Times New Roman" w:cs="Times New Roman"/>
                <w:sz w:val="24"/>
                <w:szCs w:val="24"/>
              </w:rPr>
            </w:pPr>
          </w:p>
        </w:tc>
        <w:tc>
          <w:tcPr>
            <w:tcW w:w="3661" w:type="dxa"/>
            <w:shd w:val="clear" w:color="auto" w:fill="auto"/>
          </w:tcPr>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С.А. Есенин</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Стихотворения: «Гой ты, Русь моя родная…», «Да! Теперь решено. </w:t>
            </w:r>
            <w:proofErr w:type="gramStart"/>
            <w:r w:rsidRPr="00190BAC">
              <w:rPr>
                <w:rFonts w:ascii="Times New Roman" w:hAnsi="Times New Roman" w:cs="Times New Roman"/>
                <w:sz w:val="24"/>
                <w:szCs w:val="24"/>
              </w:rPr>
              <w:t>Без возврата…», «До свиданья, друг мой, до свиданья!..», «Не жалею, не зову, не плачу…»,  «Песнь о собаке», «Письмо к женщине», «Письмо матери», «Собаке Качалова», «</w:t>
            </w:r>
            <w:proofErr w:type="spellStart"/>
            <w:r w:rsidRPr="00190BAC">
              <w:rPr>
                <w:rFonts w:ascii="Times New Roman" w:hAnsi="Times New Roman" w:cs="Times New Roman"/>
                <w:sz w:val="24"/>
                <w:szCs w:val="24"/>
              </w:rPr>
              <w:t>Шаганэ</w:t>
            </w:r>
            <w:proofErr w:type="spellEnd"/>
            <w:r w:rsidRPr="00190BAC">
              <w:rPr>
                <w:rFonts w:ascii="Times New Roman" w:hAnsi="Times New Roman" w:cs="Times New Roman"/>
                <w:sz w:val="24"/>
                <w:szCs w:val="24"/>
              </w:rPr>
              <w:t xml:space="preserve"> ты моя, </w:t>
            </w:r>
            <w:proofErr w:type="spellStart"/>
            <w:r w:rsidRPr="00190BAC">
              <w:rPr>
                <w:rFonts w:ascii="Times New Roman" w:hAnsi="Times New Roman" w:cs="Times New Roman"/>
                <w:sz w:val="24"/>
                <w:szCs w:val="24"/>
              </w:rPr>
              <w:t>Шаганэ</w:t>
            </w:r>
            <w:proofErr w:type="spellEnd"/>
            <w:r w:rsidRPr="00190BAC">
              <w:rPr>
                <w:rFonts w:ascii="Times New Roman" w:hAnsi="Times New Roman" w:cs="Times New Roman"/>
                <w:sz w:val="24"/>
                <w:szCs w:val="24"/>
              </w:rPr>
              <w:t>…», «Я последний поэт деревни…»</w:t>
            </w:r>
            <w:proofErr w:type="gramEnd"/>
          </w:p>
        </w:tc>
        <w:tc>
          <w:tcPr>
            <w:tcW w:w="4703" w:type="dxa"/>
            <w:vMerge/>
            <w:shd w:val="clear" w:color="auto" w:fill="auto"/>
          </w:tcPr>
          <w:p w:rsidR="00FC0010" w:rsidRPr="00190BAC" w:rsidRDefault="00FC0010" w:rsidP="00190BAC">
            <w:pPr>
              <w:spacing w:after="0" w:line="240" w:lineRule="auto"/>
              <w:ind w:firstLine="284"/>
              <w:jc w:val="both"/>
              <w:rPr>
                <w:rFonts w:ascii="Times New Roman" w:hAnsi="Times New Roman" w:cs="Times New Roman"/>
                <w:sz w:val="24"/>
                <w:szCs w:val="24"/>
              </w:rPr>
            </w:pPr>
          </w:p>
        </w:tc>
      </w:tr>
      <w:tr w:rsidR="00FC0010" w:rsidRPr="00190BAC" w:rsidTr="00D02F8F">
        <w:tc>
          <w:tcPr>
            <w:tcW w:w="1809" w:type="dxa"/>
            <w:vMerge/>
            <w:shd w:val="clear" w:color="auto" w:fill="auto"/>
          </w:tcPr>
          <w:p w:rsidR="00FC0010" w:rsidRPr="00190BAC" w:rsidRDefault="00FC0010" w:rsidP="00190BAC">
            <w:pPr>
              <w:spacing w:after="0" w:line="240" w:lineRule="auto"/>
              <w:ind w:firstLine="284"/>
              <w:jc w:val="both"/>
              <w:rPr>
                <w:rFonts w:ascii="Times New Roman" w:hAnsi="Times New Roman" w:cs="Times New Roman"/>
                <w:sz w:val="24"/>
                <w:szCs w:val="24"/>
              </w:rPr>
            </w:pPr>
          </w:p>
        </w:tc>
        <w:tc>
          <w:tcPr>
            <w:tcW w:w="3661" w:type="dxa"/>
            <w:shd w:val="clear" w:color="auto" w:fill="auto"/>
          </w:tcPr>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В.В. Маяковский</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Стихотворения: «А вы могли бы?», «Левый марш», «Нате!», «Необычайное приключение, бывшее с Владимиром Маяковским летом на даче», «</w:t>
            </w:r>
            <w:proofErr w:type="spellStart"/>
            <w:r w:rsidRPr="00190BAC">
              <w:rPr>
                <w:rFonts w:ascii="Times New Roman" w:hAnsi="Times New Roman" w:cs="Times New Roman"/>
                <w:sz w:val="24"/>
                <w:szCs w:val="24"/>
              </w:rPr>
              <w:t>Лиличка</w:t>
            </w:r>
            <w:proofErr w:type="spellEnd"/>
            <w:r w:rsidRPr="00190BAC">
              <w:rPr>
                <w:rFonts w:ascii="Times New Roman" w:hAnsi="Times New Roman" w:cs="Times New Roman"/>
                <w:sz w:val="24"/>
                <w:szCs w:val="24"/>
              </w:rPr>
              <w:t xml:space="preserve">!», «Послушайте!», «Сергею Есенину», «Письмо Татьяне Яковлевой», «Скрипка и немножко нервно»,  «Товарищу Нетте, пароходу и человеку», «Хорошее отношение к лошадям»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Поэма «Облако в штанах», «Первое вступление к поэме «Во весь голос»</w:t>
            </w:r>
          </w:p>
        </w:tc>
        <w:tc>
          <w:tcPr>
            <w:tcW w:w="4703" w:type="dxa"/>
            <w:vMerge/>
            <w:shd w:val="clear" w:color="auto" w:fill="auto"/>
          </w:tcPr>
          <w:p w:rsidR="00FC0010" w:rsidRPr="00190BAC" w:rsidRDefault="00FC0010" w:rsidP="00190BAC">
            <w:pPr>
              <w:spacing w:after="0" w:line="240" w:lineRule="auto"/>
              <w:ind w:firstLine="284"/>
              <w:jc w:val="both"/>
              <w:rPr>
                <w:rFonts w:ascii="Times New Roman" w:hAnsi="Times New Roman" w:cs="Times New Roman"/>
                <w:sz w:val="24"/>
                <w:szCs w:val="24"/>
              </w:rPr>
            </w:pPr>
          </w:p>
        </w:tc>
      </w:tr>
      <w:tr w:rsidR="00FC0010" w:rsidRPr="00190BAC" w:rsidTr="00D02F8F">
        <w:trPr>
          <w:trHeight w:val="2760"/>
        </w:trPr>
        <w:tc>
          <w:tcPr>
            <w:tcW w:w="1809" w:type="dxa"/>
            <w:vMerge/>
            <w:shd w:val="clear" w:color="auto" w:fill="auto"/>
          </w:tcPr>
          <w:p w:rsidR="00FC0010" w:rsidRPr="00190BAC" w:rsidRDefault="00FC0010" w:rsidP="00190BAC">
            <w:pPr>
              <w:spacing w:after="0" w:line="240" w:lineRule="auto"/>
              <w:ind w:firstLine="284"/>
              <w:jc w:val="both"/>
              <w:rPr>
                <w:rFonts w:ascii="Times New Roman" w:hAnsi="Times New Roman" w:cs="Times New Roman"/>
                <w:sz w:val="24"/>
                <w:szCs w:val="24"/>
              </w:rPr>
            </w:pPr>
          </w:p>
        </w:tc>
        <w:tc>
          <w:tcPr>
            <w:tcW w:w="3661" w:type="dxa"/>
            <w:tcBorders>
              <w:bottom w:val="single" w:sz="4" w:space="0" w:color="auto"/>
            </w:tcBorders>
            <w:shd w:val="clear" w:color="auto" w:fill="auto"/>
          </w:tcPr>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М.И. Цветаева</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Стихотворения: «Генералам двенадцатого года», «Мне нравится, что вы больны не мной…», «Моим стихам, написанным так рано…», «</w:t>
            </w:r>
            <w:proofErr w:type="gramStart"/>
            <w:r w:rsidRPr="00190BAC">
              <w:rPr>
                <w:rFonts w:ascii="Times New Roman" w:hAnsi="Times New Roman" w:cs="Times New Roman"/>
                <w:sz w:val="24"/>
                <w:szCs w:val="24"/>
              </w:rPr>
              <w:t>О</w:t>
            </w:r>
            <w:proofErr w:type="gramEnd"/>
            <w:r w:rsidRPr="00190BAC">
              <w:rPr>
                <w:rFonts w:ascii="Times New Roman" w:hAnsi="Times New Roman" w:cs="Times New Roman"/>
                <w:sz w:val="24"/>
                <w:szCs w:val="24"/>
              </w:rPr>
              <w:t xml:space="preserve"> сколько их упало в эту бездну…», «О, слезы на глазах…».   «Стихи к Блоку» («Имя твое – птица в руке…»), «Тоска по родине! Давно…»</w:t>
            </w:r>
          </w:p>
        </w:tc>
        <w:tc>
          <w:tcPr>
            <w:tcW w:w="4703" w:type="dxa"/>
            <w:vMerge/>
            <w:shd w:val="clear" w:color="auto" w:fill="auto"/>
          </w:tcPr>
          <w:p w:rsidR="00FC0010" w:rsidRPr="00190BAC" w:rsidRDefault="00FC0010" w:rsidP="00190BAC">
            <w:pPr>
              <w:spacing w:after="0" w:line="240" w:lineRule="auto"/>
              <w:ind w:firstLine="284"/>
              <w:jc w:val="both"/>
              <w:rPr>
                <w:rFonts w:ascii="Times New Roman" w:hAnsi="Times New Roman" w:cs="Times New Roman"/>
                <w:sz w:val="24"/>
                <w:szCs w:val="24"/>
              </w:rPr>
            </w:pPr>
          </w:p>
        </w:tc>
      </w:tr>
      <w:tr w:rsidR="00FC0010" w:rsidRPr="00190BAC" w:rsidTr="00D02F8F">
        <w:tc>
          <w:tcPr>
            <w:tcW w:w="1809" w:type="dxa"/>
            <w:vMerge/>
            <w:shd w:val="clear" w:color="auto" w:fill="auto"/>
          </w:tcPr>
          <w:p w:rsidR="00FC0010" w:rsidRPr="00190BAC" w:rsidRDefault="00FC0010" w:rsidP="00190BAC">
            <w:pPr>
              <w:spacing w:after="0" w:line="240" w:lineRule="auto"/>
              <w:ind w:firstLine="284"/>
              <w:jc w:val="both"/>
              <w:rPr>
                <w:rFonts w:ascii="Times New Roman" w:hAnsi="Times New Roman" w:cs="Times New Roman"/>
                <w:sz w:val="24"/>
                <w:szCs w:val="24"/>
              </w:rPr>
            </w:pPr>
          </w:p>
        </w:tc>
        <w:tc>
          <w:tcPr>
            <w:tcW w:w="3661" w:type="dxa"/>
            <w:shd w:val="clear" w:color="auto" w:fill="auto"/>
          </w:tcPr>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О.Э. Мандельштам</w:t>
            </w:r>
          </w:p>
          <w:p w:rsidR="00FC0010" w:rsidRPr="00190BAC" w:rsidRDefault="00FC0010" w:rsidP="000C7FAB">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Стихотворения: «Бессонница. Гомер. Тугие паруса…»,  «Мы </w:t>
            </w:r>
            <w:proofErr w:type="gramStart"/>
            <w:r w:rsidRPr="00190BAC">
              <w:rPr>
                <w:rFonts w:ascii="Times New Roman" w:hAnsi="Times New Roman" w:cs="Times New Roman"/>
                <w:sz w:val="24"/>
                <w:szCs w:val="24"/>
              </w:rPr>
              <w:t>живем под собою не чуя</w:t>
            </w:r>
            <w:proofErr w:type="gramEnd"/>
            <w:r w:rsidRPr="00190BAC">
              <w:rPr>
                <w:rFonts w:ascii="Times New Roman" w:hAnsi="Times New Roman" w:cs="Times New Roman"/>
                <w:sz w:val="24"/>
                <w:szCs w:val="24"/>
              </w:rPr>
              <w:t xml:space="preserve"> страны…»,  «Я вернулся в мой город, знакомый до слез…», «Я не слыхал рассказов </w:t>
            </w:r>
            <w:proofErr w:type="spellStart"/>
            <w:r w:rsidRPr="00190BAC">
              <w:rPr>
                <w:rFonts w:ascii="Times New Roman" w:hAnsi="Times New Roman" w:cs="Times New Roman"/>
                <w:sz w:val="24"/>
                <w:szCs w:val="24"/>
              </w:rPr>
              <w:t>Оссиана</w:t>
            </w:r>
            <w:proofErr w:type="spellEnd"/>
            <w:r w:rsidRPr="00190BAC">
              <w:rPr>
                <w:rFonts w:ascii="Times New Roman" w:hAnsi="Times New Roman" w:cs="Times New Roman"/>
                <w:sz w:val="24"/>
                <w:szCs w:val="24"/>
              </w:rPr>
              <w:t>…»,  «</w:t>
            </w:r>
            <w:proofErr w:type="spellStart"/>
            <w:r w:rsidRPr="00190BAC">
              <w:rPr>
                <w:rFonts w:ascii="Times New Roman" w:hAnsi="Times New Roman" w:cs="Times New Roman"/>
                <w:sz w:val="24"/>
                <w:szCs w:val="24"/>
              </w:rPr>
              <w:t>Notre</w:t>
            </w:r>
            <w:proofErr w:type="spellEnd"/>
            <w:r w:rsidRPr="00190BAC">
              <w:rPr>
                <w:rFonts w:ascii="Times New Roman" w:hAnsi="Times New Roman" w:cs="Times New Roman"/>
                <w:sz w:val="24"/>
                <w:szCs w:val="24"/>
              </w:rPr>
              <w:t xml:space="preserve"> </w:t>
            </w:r>
            <w:proofErr w:type="spellStart"/>
            <w:r w:rsidRPr="00190BAC">
              <w:rPr>
                <w:rFonts w:ascii="Times New Roman" w:hAnsi="Times New Roman" w:cs="Times New Roman"/>
                <w:sz w:val="24"/>
                <w:szCs w:val="24"/>
              </w:rPr>
              <w:t>Dame</w:t>
            </w:r>
            <w:proofErr w:type="spellEnd"/>
            <w:r w:rsidRPr="00190BAC">
              <w:rPr>
                <w:rFonts w:ascii="Times New Roman" w:hAnsi="Times New Roman" w:cs="Times New Roman"/>
                <w:sz w:val="24"/>
                <w:szCs w:val="24"/>
              </w:rPr>
              <w:t>»</w:t>
            </w:r>
          </w:p>
        </w:tc>
        <w:tc>
          <w:tcPr>
            <w:tcW w:w="4703" w:type="dxa"/>
            <w:vMerge/>
            <w:shd w:val="clear" w:color="auto" w:fill="auto"/>
          </w:tcPr>
          <w:p w:rsidR="00FC0010" w:rsidRPr="00190BAC" w:rsidRDefault="00FC0010" w:rsidP="00190BAC">
            <w:pPr>
              <w:spacing w:after="0" w:line="240" w:lineRule="auto"/>
              <w:ind w:firstLine="284"/>
              <w:jc w:val="both"/>
              <w:rPr>
                <w:rFonts w:ascii="Times New Roman" w:hAnsi="Times New Roman" w:cs="Times New Roman"/>
                <w:sz w:val="24"/>
                <w:szCs w:val="24"/>
              </w:rPr>
            </w:pPr>
          </w:p>
        </w:tc>
      </w:tr>
      <w:tr w:rsidR="00FC0010" w:rsidRPr="00190BAC" w:rsidTr="00D02F8F">
        <w:tc>
          <w:tcPr>
            <w:tcW w:w="1809" w:type="dxa"/>
            <w:vMerge/>
            <w:shd w:val="clear" w:color="auto" w:fill="auto"/>
          </w:tcPr>
          <w:p w:rsidR="00FC0010" w:rsidRPr="00190BAC" w:rsidRDefault="00FC0010" w:rsidP="00190BAC">
            <w:pPr>
              <w:spacing w:after="0" w:line="240" w:lineRule="auto"/>
              <w:ind w:firstLine="284"/>
              <w:jc w:val="both"/>
              <w:rPr>
                <w:rFonts w:ascii="Times New Roman" w:hAnsi="Times New Roman" w:cs="Times New Roman"/>
                <w:sz w:val="24"/>
                <w:szCs w:val="24"/>
              </w:rPr>
            </w:pPr>
          </w:p>
        </w:tc>
        <w:tc>
          <w:tcPr>
            <w:tcW w:w="3661" w:type="dxa"/>
            <w:shd w:val="clear" w:color="auto" w:fill="auto"/>
          </w:tcPr>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Б.Л. Пастернак</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 Стихотворения: «Быть знаменитым некрасиво…», «Во всем мне хочется дойти…», «Гамлет», «Марбург», «Зимняя ночь», «Февраль. Достать чернил и плакать!..»</w:t>
            </w:r>
          </w:p>
        </w:tc>
        <w:tc>
          <w:tcPr>
            <w:tcW w:w="4703" w:type="dxa"/>
            <w:vMerge/>
            <w:shd w:val="clear" w:color="auto" w:fill="auto"/>
          </w:tcPr>
          <w:p w:rsidR="00FC0010" w:rsidRPr="00190BAC" w:rsidRDefault="00FC0010" w:rsidP="00190BAC">
            <w:pPr>
              <w:spacing w:after="0" w:line="240" w:lineRule="auto"/>
              <w:ind w:firstLine="284"/>
              <w:jc w:val="both"/>
              <w:rPr>
                <w:rFonts w:ascii="Times New Roman" w:hAnsi="Times New Roman" w:cs="Times New Roman"/>
                <w:sz w:val="24"/>
                <w:szCs w:val="24"/>
              </w:rPr>
            </w:pPr>
          </w:p>
        </w:tc>
      </w:tr>
      <w:tr w:rsidR="00FC0010" w:rsidRPr="00190BAC" w:rsidTr="00D02F8F">
        <w:tc>
          <w:tcPr>
            <w:tcW w:w="1809" w:type="dxa"/>
            <w:vMerge/>
            <w:shd w:val="clear" w:color="auto" w:fill="auto"/>
          </w:tcPr>
          <w:p w:rsidR="00FC0010" w:rsidRPr="00190BAC" w:rsidRDefault="00FC0010" w:rsidP="00190BAC">
            <w:pPr>
              <w:spacing w:after="0" w:line="240" w:lineRule="auto"/>
              <w:ind w:firstLine="284"/>
              <w:jc w:val="both"/>
              <w:rPr>
                <w:rFonts w:ascii="Times New Roman" w:hAnsi="Times New Roman" w:cs="Times New Roman"/>
                <w:sz w:val="24"/>
                <w:szCs w:val="24"/>
              </w:rPr>
            </w:pPr>
          </w:p>
        </w:tc>
        <w:tc>
          <w:tcPr>
            <w:tcW w:w="3661" w:type="dxa"/>
            <w:shd w:val="clear" w:color="auto" w:fill="auto"/>
          </w:tcPr>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Е.И. Замятин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Роман «Мы»</w:t>
            </w:r>
          </w:p>
          <w:p w:rsidR="00FC0010" w:rsidRPr="00190BAC" w:rsidRDefault="00FC0010" w:rsidP="00190BAC">
            <w:pPr>
              <w:spacing w:after="0" w:line="240" w:lineRule="auto"/>
              <w:ind w:firstLine="284"/>
              <w:jc w:val="both"/>
              <w:rPr>
                <w:rFonts w:ascii="Times New Roman" w:hAnsi="Times New Roman" w:cs="Times New Roman"/>
                <w:sz w:val="24"/>
                <w:szCs w:val="24"/>
              </w:rPr>
            </w:pPr>
          </w:p>
          <w:p w:rsidR="00FC0010" w:rsidRPr="00190BAC" w:rsidRDefault="00FC0010" w:rsidP="00190BAC">
            <w:pPr>
              <w:spacing w:after="0" w:line="240" w:lineRule="auto"/>
              <w:ind w:firstLine="284"/>
              <w:jc w:val="both"/>
              <w:rPr>
                <w:rFonts w:ascii="Times New Roman" w:hAnsi="Times New Roman" w:cs="Times New Roman"/>
                <w:sz w:val="24"/>
                <w:szCs w:val="24"/>
              </w:rPr>
            </w:pPr>
          </w:p>
          <w:p w:rsidR="00FC0010" w:rsidRPr="00190BAC" w:rsidRDefault="00FC0010" w:rsidP="00190BAC">
            <w:pPr>
              <w:spacing w:after="0" w:line="240" w:lineRule="auto"/>
              <w:ind w:firstLine="284"/>
              <w:jc w:val="both"/>
              <w:rPr>
                <w:rFonts w:ascii="Times New Roman" w:hAnsi="Times New Roman" w:cs="Times New Roman"/>
                <w:sz w:val="24"/>
                <w:szCs w:val="24"/>
              </w:rPr>
            </w:pPr>
          </w:p>
          <w:p w:rsidR="00FC0010" w:rsidRPr="00190BAC" w:rsidRDefault="00FC0010" w:rsidP="00190BAC">
            <w:pPr>
              <w:spacing w:after="0" w:line="240" w:lineRule="auto"/>
              <w:ind w:firstLine="284"/>
              <w:jc w:val="both"/>
              <w:rPr>
                <w:rFonts w:ascii="Times New Roman" w:hAnsi="Times New Roman" w:cs="Times New Roman"/>
                <w:sz w:val="24"/>
                <w:szCs w:val="24"/>
              </w:rPr>
            </w:pPr>
          </w:p>
          <w:p w:rsidR="00FC0010" w:rsidRPr="00190BAC" w:rsidRDefault="00FC0010" w:rsidP="00190BAC">
            <w:pPr>
              <w:spacing w:after="0" w:line="240" w:lineRule="auto"/>
              <w:ind w:firstLine="284"/>
              <w:jc w:val="both"/>
              <w:rPr>
                <w:rFonts w:ascii="Times New Roman" w:hAnsi="Times New Roman" w:cs="Times New Roman"/>
                <w:sz w:val="24"/>
                <w:szCs w:val="24"/>
              </w:rPr>
            </w:pPr>
          </w:p>
          <w:p w:rsidR="00FC0010" w:rsidRPr="00190BAC" w:rsidRDefault="00FC0010" w:rsidP="00190BAC">
            <w:pPr>
              <w:spacing w:after="0" w:line="240" w:lineRule="auto"/>
              <w:ind w:firstLine="284"/>
              <w:jc w:val="both"/>
              <w:rPr>
                <w:rFonts w:ascii="Times New Roman" w:hAnsi="Times New Roman" w:cs="Times New Roman"/>
                <w:sz w:val="24"/>
                <w:szCs w:val="24"/>
              </w:rPr>
            </w:pPr>
          </w:p>
          <w:p w:rsidR="00FC0010" w:rsidRPr="00190BAC" w:rsidRDefault="00FC0010" w:rsidP="00190BAC">
            <w:pPr>
              <w:spacing w:after="0" w:line="240" w:lineRule="auto"/>
              <w:ind w:firstLine="284"/>
              <w:jc w:val="both"/>
              <w:rPr>
                <w:rFonts w:ascii="Times New Roman" w:hAnsi="Times New Roman" w:cs="Times New Roman"/>
                <w:sz w:val="24"/>
                <w:szCs w:val="24"/>
              </w:rPr>
            </w:pPr>
          </w:p>
          <w:p w:rsidR="00FC0010" w:rsidRPr="00190BAC" w:rsidRDefault="00FC0010" w:rsidP="00190BAC">
            <w:pPr>
              <w:spacing w:after="0" w:line="240" w:lineRule="auto"/>
              <w:ind w:firstLine="284"/>
              <w:jc w:val="both"/>
              <w:rPr>
                <w:rFonts w:ascii="Times New Roman" w:hAnsi="Times New Roman" w:cs="Times New Roman"/>
                <w:sz w:val="24"/>
                <w:szCs w:val="24"/>
              </w:rPr>
            </w:pPr>
          </w:p>
        </w:tc>
        <w:tc>
          <w:tcPr>
            <w:tcW w:w="4703" w:type="dxa"/>
            <w:vMerge/>
            <w:shd w:val="clear" w:color="auto" w:fill="auto"/>
          </w:tcPr>
          <w:p w:rsidR="00FC0010" w:rsidRPr="00190BAC" w:rsidRDefault="00FC0010" w:rsidP="00190BAC">
            <w:pPr>
              <w:spacing w:after="0" w:line="240" w:lineRule="auto"/>
              <w:ind w:firstLine="284"/>
              <w:jc w:val="both"/>
              <w:rPr>
                <w:rFonts w:ascii="Times New Roman" w:hAnsi="Times New Roman" w:cs="Times New Roman"/>
                <w:sz w:val="24"/>
                <w:szCs w:val="24"/>
              </w:rPr>
            </w:pPr>
          </w:p>
        </w:tc>
      </w:tr>
      <w:tr w:rsidR="00FC0010" w:rsidRPr="00190BAC" w:rsidTr="00D02F8F">
        <w:trPr>
          <w:trHeight w:val="1653"/>
        </w:trPr>
        <w:tc>
          <w:tcPr>
            <w:tcW w:w="1809" w:type="dxa"/>
            <w:vMerge/>
            <w:shd w:val="clear" w:color="auto" w:fill="auto"/>
          </w:tcPr>
          <w:p w:rsidR="00FC0010" w:rsidRPr="00190BAC" w:rsidRDefault="00FC0010" w:rsidP="00190BAC">
            <w:pPr>
              <w:spacing w:after="0" w:line="240" w:lineRule="auto"/>
              <w:ind w:firstLine="284"/>
              <w:jc w:val="both"/>
              <w:rPr>
                <w:rFonts w:ascii="Times New Roman" w:hAnsi="Times New Roman" w:cs="Times New Roman"/>
                <w:sz w:val="24"/>
                <w:szCs w:val="24"/>
              </w:rPr>
            </w:pPr>
          </w:p>
        </w:tc>
        <w:tc>
          <w:tcPr>
            <w:tcW w:w="3661" w:type="dxa"/>
            <w:tcBorders>
              <w:bottom w:val="single" w:sz="4" w:space="0" w:color="auto"/>
            </w:tcBorders>
            <w:shd w:val="clear" w:color="auto" w:fill="auto"/>
          </w:tcPr>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М.А. Булгаков</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Повесть «Собачье сердце» Романы «Белая гвардия», «Мастер и Маргарита»</w:t>
            </w:r>
          </w:p>
        </w:tc>
        <w:tc>
          <w:tcPr>
            <w:tcW w:w="4703" w:type="dxa"/>
            <w:vMerge/>
            <w:shd w:val="clear" w:color="auto" w:fill="auto"/>
          </w:tcPr>
          <w:p w:rsidR="00FC0010" w:rsidRPr="00190BAC" w:rsidRDefault="00FC0010" w:rsidP="00190BAC">
            <w:pPr>
              <w:spacing w:after="0" w:line="240" w:lineRule="auto"/>
              <w:ind w:firstLine="284"/>
              <w:jc w:val="both"/>
              <w:rPr>
                <w:rFonts w:ascii="Times New Roman" w:hAnsi="Times New Roman" w:cs="Times New Roman"/>
                <w:sz w:val="24"/>
                <w:szCs w:val="24"/>
              </w:rPr>
            </w:pPr>
          </w:p>
        </w:tc>
      </w:tr>
      <w:tr w:rsidR="00FC0010" w:rsidRPr="00190BAC" w:rsidTr="00D02F8F">
        <w:trPr>
          <w:trHeight w:val="1104"/>
        </w:trPr>
        <w:tc>
          <w:tcPr>
            <w:tcW w:w="1809" w:type="dxa"/>
            <w:vMerge/>
            <w:shd w:val="clear" w:color="auto" w:fill="auto"/>
          </w:tcPr>
          <w:p w:rsidR="00FC0010" w:rsidRPr="00190BAC" w:rsidRDefault="00FC0010" w:rsidP="00190BAC">
            <w:pPr>
              <w:spacing w:after="0" w:line="240" w:lineRule="auto"/>
              <w:ind w:firstLine="284"/>
              <w:jc w:val="both"/>
              <w:rPr>
                <w:rFonts w:ascii="Times New Roman" w:hAnsi="Times New Roman" w:cs="Times New Roman"/>
                <w:sz w:val="24"/>
                <w:szCs w:val="24"/>
              </w:rPr>
            </w:pPr>
          </w:p>
        </w:tc>
        <w:tc>
          <w:tcPr>
            <w:tcW w:w="3661" w:type="dxa"/>
            <w:tcBorders>
              <w:bottom w:val="single" w:sz="4" w:space="0" w:color="auto"/>
            </w:tcBorders>
            <w:shd w:val="clear" w:color="auto" w:fill="auto"/>
          </w:tcPr>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А.П. Платонов.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Рассказы и повести: «В прекрасном и яростном мире», «Котлован», «Возвращение»</w:t>
            </w:r>
          </w:p>
        </w:tc>
        <w:tc>
          <w:tcPr>
            <w:tcW w:w="4703" w:type="dxa"/>
            <w:vMerge/>
            <w:shd w:val="clear" w:color="auto" w:fill="auto"/>
          </w:tcPr>
          <w:p w:rsidR="00FC0010" w:rsidRPr="00190BAC" w:rsidRDefault="00FC0010" w:rsidP="00190BAC">
            <w:pPr>
              <w:spacing w:after="0" w:line="240" w:lineRule="auto"/>
              <w:ind w:firstLine="284"/>
              <w:jc w:val="both"/>
              <w:rPr>
                <w:rFonts w:ascii="Times New Roman" w:hAnsi="Times New Roman" w:cs="Times New Roman"/>
                <w:sz w:val="24"/>
                <w:szCs w:val="24"/>
              </w:rPr>
            </w:pPr>
          </w:p>
        </w:tc>
      </w:tr>
      <w:tr w:rsidR="00FC0010" w:rsidRPr="00190BAC" w:rsidTr="00D02F8F">
        <w:trPr>
          <w:trHeight w:val="761"/>
        </w:trPr>
        <w:tc>
          <w:tcPr>
            <w:tcW w:w="1809" w:type="dxa"/>
            <w:vMerge/>
            <w:shd w:val="clear" w:color="auto" w:fill="auto"/>
          </w:tcPr>
          <w:p w:rsidR="00FC0010" w:rsidRPr="00190BAC" w:rsidRDefault="00FC0010" w:rsidP="00190BAC">
            <w:pPr>
              <w:spacing w:after="0" w:line="240" w:lineRule="auto"/>
              <w:ind w:firstLine="284"/>
              <w:jc w:val="both"/>
              <w:rPr>
                <w:rFonts w:ascii="Times New Roman" w:hAnsi="Times New Roman" w:cs="Times New Roman"/>
                <w:sz w:val="24"/>
                <w:szCs w:val="24"/>
              </w:rPr>
            </w:pPr>
          </w:p>
        </w:tc>
        <w:tc>
          <w:tcPr>
            <w:tcW w:w="3661" w:type="dxa"/>
            <w:tcBorders>
              <w:bottom w:val="single" w:sz="4" w:space="0" w:color="auto"/>
            </w:tcBorders>
            <w:shd w:val="clear" w:color="auto" w:fill="auto"/>
          </w:tcPr>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М.А. Шолохов</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Роман-эпопея «Тихий Дон» </w:t>
            </w:r>
          </w:p>
          <w:p w:rsidR="00FC0010" w:rsidRPr="00190BAC" w:rsidRDefault="00FC0010" w:rsidP="00190BAC">
            <w:pPr>
              <w:spacing w:after="0" w:line="240" w:lineRule="auto"/>
              <w:ind w:firstLine="284"/>
              <w:jc w:val="both"/>
              <w:rPr>
                <w:rFonts w:ascii="Times New Roman" w:hAnsi="Times New Roman" w:cs="Times New Roman"/>
                <w:sz w:val="24"/>
                <w:szCs w:val="24"/>
              </w:rPr>
            </w:pPr>
          </w:p>
          <w:p w:rsidR="00FC0010" w:rsidRPr="00190BAC" w:rsidRDefault="00FC0010" w:rsidP="00190BAC">
            <w:pPr>
              <w:spacing w:after="0" w:line="240" w:lineRule="auto"/>
              <w:ind w:firstLine="284"/>
              <w:jc w:val="both"/>
              <w:rPr>
                <w:rFonts w:ascii="Times New Roman" w:hAnsi="Times New Roman" w:cs="Times New Roman"/>
                <w:sz w:val="24"/>
                <w:szCs w:val="24"/>
              </w:rPr>
            </w:pPr>
          </w:p>
        </w:tc>
        <w:tc>
          <w:tcPr>
            <w:tcW w:w="4703" w:type="dxa"/>
            <w:vMerge/>
            <w:shd w:val="clear" w:color="auto" w:fill="auto"/>
          </w:tcPr>
          <w:p w:rsidR="00FC0010" w:rsidRPr="00190BAC" w:rsidRDefault="00FC0010" w:rsidP="00190BAC">
            <w:pPr>
              <w:spacing w:after="0" w:line="240" w:lineRule="auto"/>
              <w:ind w:firstLine="284"/>
              <w:jc w:val="both"/>
              <w:rPr>
                <w:rFonts w:ascii="Times New Roman" w:hAnsi="Times New Roman" w:cs="Times New Roman"/>
                <w:sz w:val="24"/>
                <w:szCs w:val="24"/>
              </w:rPr>
            </w:pPr>
          </w:p>
        </w:tc>
      </w:tr>
      <w:tr w:rsidR="00FC0010" w:rsidRPr="00190BAC" w:rsidTr="00D02F8F">
        <w:trPr>
          <w:trHeight w:val="1623"/>
        </w:trPr>
        <w:tc>
          <w:tcPr>
            <w:tcW w:w="1809" w:type="dxa"/>
            <w:vMerge/>
            <w:shd w:val="clear" w:color="auto" w:fill="auto"/>
          </w:tcPr>
          <w:p w:rsidR="00FC0010" w:rsidRPr="00190BAC" w:rsidRDefault="00FC0010" w:rsidP="00190BAC">
            <w:pPr>
              <w:spacing w:after="0" w:line="240" w:lineRule="auto"/>
              <w:ind w:firstLine="284"/>
              <w:jc w:val="both"/>
              <w:rPr>
                <w:rFonts w:ascii="Times New Roman" w:hAnsi="Times New Roman" w:cs="Times New Roman"/>
                <w:sz w:val="24"/>
                <w:szCs w:val="24"/>
              </w:rPr>
            </w:pPr>
          </w:p>
        </w:tc>
        <w:tc>
          <w:tcPr>
            <w:tcW w:w="3661" w:type="dxa"/>
            <w:shd w:val="clear" w:color="auto" w:fill="auto"/>
          </w:tcPr>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В.В. Набоков</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Рассказы «Облако, озеро, башня», «Весна в </w:t>
            </w:r>
            <w:proofErr w:type="spellStart"/>
            <w:r w:rsidRPr="00190BAC">
              <w:rPr>
                <w:rFonts w:ascii="Times New Roman" w:hAnsi="Times New Roman" w:cs="Times New Roman"/>
                <w:sz w:val="24"/>
                <w:szCs w:val="24"/>
              </w:rPr>
              <w:t>Фиальте</w:t>
            </w:r>
            <w:proofErr w:type="spellEnd"/>
            <w:r w:rsidRPr="00190BAC">
              <w:rPr>
                <w:rFonts w:ascii="Times New Roman" w:hAnsi="Times New Roman" w:cs="Times New Roman"/>
                <w:sz w:val="24"/>
                <w:szCs w:val="24"/>
              </w:rPr>
              <w:t>»</w:t>
            </w:r>
          </w:p>
          <w:p w:rsidR="00FC0010" w:rsidRPr="00190BAC" w:rsidRDefault="00FC0010" w:rsidP="00190BAC">
            <w:pPr>
              <w:spacing w:after="0" w:line="240" w:lineRule="auto"/>
              <w:ind w:firstLine="284"/>
              <w:jc w:val="both"/>
              <w:rPr>
                <w:rFonts w:ascii="Times New Roman" w:hAnsi="Times New Roman" w:cs="Times New Roman"/>
                <w:sz w:val="24"/>
                <w:szCs w:val="24"/>
              </w:rPr>
            </w:pPr>
          </w:p>
          <w:p w:rsidR="00FC0010" w:rsidRPr="00190BAC" w:rsidRDefault="00FC0010" w:rsidP="00190BAC">
            <w:pPr>
              <w:spacing w:after="0" w:line="240" w:lineRule="auto"/>
              <w:ind w:firstLine="284"/>
              <w:jc w:val="both"/>
              <w:rPr>
                <w:rFonts w:ascii="Times New Roman" w:hAnsi="Times New Roman" w:cs="Times New Roman"/>
                <w:sz w:val="24"/>
                <w:szCs w:val="24"/>
              </w:rPr>
            </w:pPr>
          </w:p>
          <w:p w:rsidR="00FC0010" w:rsidRPr="00190BAC" w:rsidRDefault="00FC0010" w:rsidP="00190BAC">
            <w:pPr>
              <w:spacing w:after="0" w:line="240" w:lineRule="auto"/>
              <w:ind w:firstLine="284"/>
              <w:jc w:val="both"/>
              <w:rPr>
                <w:rFonts w:ascii="Times New Roman" w:hAnsi="Times New Roman" w:cs="Times New Roman"/>
                <w:sz w:val="24"/>
                <w:szCs w:val="24"/>
              </w:rPr>
            </w:pPr>
          </w:p>
          <w:p w:rsidR="00FC0010" w:rsidRPr="00190BAC" w:rsidRDefault="00FC0010" w:rsidP="00190BAC">
            <w:pPr>
              <w:spacing w:after="0" w:line="240" w:lineRule="auto"/>
              <w:ind w:firstLine="284"/>
              <w:jc w:val="both"/>
              <w:rPr>
                <w:rFonts w:ascii="Times New Roman" w:hAnsi="Times New Roman" w:cs="Times New Roman"/>
                <w:sz w:val="24"/>
                <w:szCs w:val="24"/>
              </w:rPr>
            </w:pPr>
          </w:p>
          <w:p w:rsidR="00FC0010" w:rsidRPr="00190BAC" w:rsidRDefault="00FC0010" w:rsidP="00190BAC">
            <w:pPr>
              <w:spacing w:after="0" w:line="240" w:lineRule="auto"/>
              <w:ind w:firstLine="284"/>
              <w:jc w:val="both"/>
              <w:rPr>
                <w:rFonts w:ascii="Times New Roman" w:hAnsi="Times New Roman" w:cs="Times New Roman"/>
                <w:sz w:val="24"/>
                <w:szCs w:val="24"/>
              </w:rPr>
            </w:pPr>
          </w:p>
          <w:p w:rsidR="00FC0010" w:rsidRPr="00190BAC" w:rsidRDefault="00FC0010" w:rsidP="00190BAC">
            <w:pPr>
              <w:spacing w:after="0" w:line="240" w:lineRule="auto"/>
              <w:ind w:firstLine="284"/>
              <w:jc w:val="both"/>
              <w:rPr>
                <w:rFonts w:ascii="Times New Roman" w:hAnsi="Times New Roman" w:cs="Times New Roman"/>
                <w:sz w:val="24"/>
                <w:szCs w:val="24"/>
              </w:rPr>
            </w:pPr>
          </w:p>
          <w:p w:rsidR="00FC0010" w:rsidRPr="00190BAC" w:rsidRDefault="00FC0010" w:rsidP="00190BAC">
            <w:pPr>
              <w:spacing w:after="0" w:line="240" w:lineRule="auto"/>
              <w:ind w:firstLine="284"/>
              <w:jc w:val="both"/>
              <w:rPr>
                <w:rFonts w:ascii="Times New Roman" w:hAnsi="Times New Roman" w:cs="Times New Roman"/>
                <w:sz w:val="24"/>
                <w:szCs w:val="24"/>
              </w:rPr>
            </w:pPr>
          </w:p>
          <w:p w:rsidR="00FC0010" w:rsidRPr="00190BAC" w:rsidRDefault="00FC0010" w:rsidP="00190BAC">
            <w:pPr>
              <w:spacing w:after="0" w:line="240" w:lineRule="auto"/>
              <w:ind w:firstLine="284"/>
              <w:jc w:val="both"/>
              <w:rPr>
                <w:rFonts w:ascii="Times New Roman" w:hAnsi="Times New Roman" w:cs="Times New Roman"/>
                <w:sz w:val="24"/>
                <w:szCs w:val="24"/>
              </w:rPr>
            </w:pPr>
          </w:p>
          <w:p w:rsidR="00FC0010" w:rsidRPr="00190BAC" w:rsidRDefault="00FC0010" w:rsidP="00190BAC">
            <w:pPr>
              <w:spacing w:after="0" w:line="240" w:lineRule="auto"/>
              <w:ind w:firstLine="284"/>
              <w:jc w:val="both"/>
              <w:rPr>
                <w:rFonts w:ascii="Times New Roman" w:hAnsi="Times New Roman" w:cs="Times New Roman"/>
                <w:sz w:val="24"/>
                <w:szCs w:val="24"/>
              </w:rPr>
            </w:pPr>
          </w:p>
          <w:p w:rsidR="00FC0010" w:rsidRPr="00190BAC" w:rsidRDefault="00FC0010" w:rsidP="00190BAC">
            <w:pPr>
              <w:spacing w:after="0" w:line="240" w:lineRule="auto"/>
              <w:ind w:firstLine="284"/>
              <w:jc w:val="both"/>
              <w:rPr>
                <w:rFonts w:ascii="Times New Roman" w:hAnsi="Times New Roman" w:cs="Times New Roman"/>
                <w:sz w:val="24"/>
                <w:szCs w:val="24"/>
              </w:rPr>
            </w:pPr>
          </w:p>
          <w:p w:rsidR="00FC0010" w:rsidRPr="00190BAC" w:rsidRDefault="00FC0010" w:rsidP="00190BAC">
            <w:pPr>
              <w:spacing w:after="0" w:line="240" w:lineRule="auto"/>
              <w:ind w:firstLine="284"/>
              <w:jc w:val="both"/>
              <w:rPr>
                <w:rFonts w:ascii="Times New Roman" w:hAnsi="Times New Roman" w:cs="Times New Roman"/>
                <w:sz w:val="24"/>
                <w:szCs w:val="24"/>
              </w:rPr>
            </w:pPr>
          </w:p>
          <w:p w:rsidR="00FC0010" w:rsidRPr="00190BAC" w:rsidRDefault="00FC0010" w:rsidP="00190BAC">
            <w:pPr>
              <w:spacing w:after="0" w:line="240" w:lineRule="auto"/>
              <w:ind w:firstLine="284"/>
              <w:jc w:val="both"/>
              <w:rPr>
                <w:rFonts w:ascii="Times New Roman" w:hAnsi="Times New Roman" w:cs="Times New Roman"/>
                <w:sz w:val="24"/>
                <w:szCs w:val="24"/>
              </w:rPr>
            </w:pPr>
          </w:p>
          <w:p w:rsidR="00FC0010" w:rsidRPr="00190BAC" w:rsidRDefault="00FC0010" w:rsidP="00190BAC">
            <w:pPr>
              <w:spacing w:after="0" w:line="240" w:lineRule="auto"/>
              <w:ind w:firstLine="284"/>
              <w:jc w:val="both"/>
              <w:rPr>
                <w:rFonts w:ascii="Times New Roman" w:hAnsi="Times New Roman" w:cs="Times New Roman"/>
                <w:sz w:val="24"/>
                <w:szCs w:val="24"/>
              </w:rPr>
            </w:pPr>
          </w:p>
          <w:p w:rsidR="00FC0010" w:rsidRPr="00190BAC" w:rsidRDefault="00FC0010" w:rsidP="00190BAC">
            <w:pPr>
              <w:spacing w:after="0" w:line="240" w:lineRule="auto"/>
              <w:ind w:firstLine="284"/>
              <w:jc w:val="both"/>
              <w:rPr>
                <w:rFonts w:ascii="Times New Roman" w:hAnsi="Times New Roman" w:cs="Times New Roman"/>
                <w:sz w:val="24"/>
                <w:szCs w:val="24"/>
              </w:rPr>
            </w:pPr>
          </w:p>
          <w:p w:rsidR="00FC0010" w:rsidRPr="00190BAC" w:rsidRDefault="00FC0010" w:rsidP="00190BAC">
            <w:pPr>
              <w:spacing w:after="0" w:line="240" w:lineRule="auto"/>
              <w:ind w:firstLine="284"/>
              <w:jc w:val="both"/>
              <w:rPr>
                <w:rFonts w:ascii="Times New Roman" w:hAnsi="Times New Roman" w:cs="Times New Roman"/>
                <w:sz w:val="24"/>
                <w:szCs w:val="24"/>
              </w:rPr>
            </w:pPr>
          </w:p>
          <w:p w:rsidR="00FC0010" w:rsidRPr="00190BAC" w:rsidRDefault="00FC0010" w:rsidP="00190BAC">
            <w:pPr>
              <w:spacing w:after="0" w:line="240" w:lineRule="auto"/>
              <w:ind w:firstLine="284"/>
              <w:jc w:val="both"/>
              <w:rPr>
                <w:rFonts w:ascii="Times New Roman" w:hAnsi="Times New Roman" w:cs="Times New Roman"/>
                <w:sz w:val="24"/>
                <w:szCs w:val="24"/>
              </w:rPr>
            </w:pPr>
          </w:p>
          <w:p w:rsidR="00FC0010" w:rsidRPr="00190BAC" w:rsidRDefault="00FC0010" w:rsidP="00190BAC">
            <w:pPr>
              <w:spacing w:after="0" w:line="240" w:lineRule="auto"/>
              <w:ind w:firstLine="284"/>
              <w:jc w:val="both"/>
              <w:rPr>
                <w:rFonts w:ascii="Times New Roman" w:hAnsi="Times New Roman" w:cs="Times New Roman"/>
                <w:sz w:val="24"/>
                <w:szCs w:val="24"/>
              </w:rPr>
            </w:pPr>
          </w:p>
          <w:p w:rsidR="00FC0010" w:rsidRPr="00190BAC" w:rsidRDefault="00FC0010" w:rsidP="00190BAC">
            <w:pPr>
              <w:spacing w:after="0" w:line="240" w:lineRule="auto"/>
              <w:ind w:firstLine="284"/>
              <w:jc w:val="both"/>
              <w:rPr>
                <w:rFonts w:ascii="Times New Roman" w:hAnsi="Times New Roman" w:cs="Times New Roman"/>
                <w:sz w:val="24"/>
                <w:szCs w:val="24"/>
              </w:rPr>
            </w:pPr>
          </w:p>
          <w:p w:rsidR="00FC0010" w:rsidRPr="00190BAC" w:rsidRDefault="00FC0010" w:rsidP="00190BAC">
            <w:pPr>
              <w:spacing w:after="0" w:line="240" w:lineRule="auto"/>
              <w:ind w:firstLine="284"/>
              <w:jc w:val="both"/>
              <w:rPr>
                <w:rFonts w:ascii="Times New Roman" w:hAnsi="Times New Roman" w:cs="Times New Roman"/>
                <w:sz w:val="24"/>
                <w:szCs w:val="24"/>
              </w:rPr>
            </w:pPr>
          </w:p>
          <w:p w:rsidR="00FC0010" w:rsidRPr="00190BAC" w:rsidRDefault="00FC0010" w:rsidP="00190BAC">
            <w:pPr>
              <w:spacing w:after="0" w:line="240" w:lineRule="auto"/>
              <w:ind w:firstLine="284"/>
              <w:jc w:val="both"/>
              <w:rPr>
                <w:rFonts w:ascii="Times New Roman" w:hAnsi="Times New Roman" w:cs="Times New Roman"/>
                <w:sz w:val="24"/>
                <w:szCs w:val="24"/>
              </w:rPr>
            </w:pPr>
          </w:p>
        </w:tc>
        <w:tc>
          <w:tcPr>
            <w:tcW w:w="4703" w:type="dxa"/>
            <w:vMerge/>
            <w:shd w:val="clear" w:color="auto" w:fill="auto"/>
          </w:tcPr>
          <w:p w:rsidR="00FC0010" w:rsidRPr="00190BAC" w:rsidRDefault="00FC0010" w:rsidP="00190BAC">
            <w:pPr>
              <w:spacing w:after="0" w:line="240" w:lineRule="auto"/>
              <w:ind w:firstLine="284"/>
              <w:jc w:val="both"/>
              <w:rPr>
                <w:rFonts w:ascii="Times New Roman" w:hAnsi="Times New Roman" w:cs="Times New Roman"/>
                <w:sz w:val="24"/>
                <w:szCs w:val="24"/>
              </w:rPr>
            </w:pPr>
          </w:p>
        </w:tc>
      </w:tr>
      <w:tr w:rsidR="00FC0010" w:rsidRPr="00190BAC" w:rsidTr="00D02F8F">
        <w:tc>
          <w:tcPr>
            <w:tcW w:w="1809" w:type="dxa"/>
            <w:vMerge w:val="restart"/>
            <w:shd w:val="clear" w:color="auto" w:fill="auto"/>
          </w:tcPr>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lastRenderedPageBreak/>
              <w:t>А.И. Солженицын</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Рассказ «Один день Ивана Денисовича»</w:t>
            </w:r>
          </w:p>
        </w:tc>
        <w:tc>
          <w:tcPr>
            <w:tcW w:w="3661" w:type="dxa"/>
            <w:shd w:val="clear" w:color="auto" w:fill="auto"/>
          </w:tcPr>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А.И. Солженицын</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Рассказ «Матренин двор»</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Книга «Архипелаг </w:t>
            </w:r>
            <w:proofErr w:type="spellStart"/>
            <w:r w:rsidRPr="00190BAC">
              <w:rPr>
                <w:rFonts w:ascii="Times New Roman" w:hAnsi="Times New Roman" w:cs="Times New Roman"/>
                <w:sz w:val="24"/>
                <w:szCs w:val="24"/>
              </w:rPr>
              <w:t>ГУЛаг</w:t>
            </w:r>
            <w:proofErr w:type="spellEnd"/>
            <w:r w:rsidRPr="00190BAC">
              <w:rPr>
                <w:rFonts w:ascii="Times New Roman" w:hAnsi="Times New Roman" w:cs="Times New Roman"/>
                <w:sz w:val="24"/>
                <w:szCs w:val="24"/>
              </w:rPr>
              <w:t xml:space="preserve">» </w:t>
            </w:r>
          </w:p>
        </w:tc>
        <w:tc>
          <w:tcPr>
            <w:tcW w:w="4703" w:type="dxa"/>
            <w:vMerge/>
            <w:shd w:val="clear" w:color="auto" w:fill="auto"/>
          </w:tcPr>
          <w:p w:rsidR="00FC0010" w:rsidRPr="00190BAC" w:rsidRDefault="00FC0010" w:rsidP="00190BAC">
            <w:pPr>
              <w:spacing w:after="0" w:line="240" w:lineRule="auto"/>
              <w:ind w:firstLine="284"/>
              <w:jc w:val="both"/>
              <w:rPr>
                <w:rFonts w:ascii="Times New Roman" w:hAnsi="Times New Roman" w:cs="Times New Roman"/>
                <w:sz w:val="24"/>
                <w:szCs w:val="24"/>
              </w:rPr>
            </w:pPr>
          </w:p>
        </w:tc>
      </w:tr>
      <w:tr w:rsidR="00FC0010" w:rsidRPr="00190BAC" w:rsidTr="00D02F8F">
        <w:tc>
          <w:tcPr>
            <w:tcW w:w="1809" w:type="dxa"/>
            <w:vMerge/>
            <w:shd w:val="clear" w:color="auto" w:fill="auto"/>
          </w:tcPr>
          <w:p w:rsidR="00FC0010" w:rsidRPr="00190BAC" w:rsidRDefault="00FC0010" w:rsidP="00190BAC">
            <w:pPr>
              <w:spacing w:after="0" w:line="240" w:lineRule="auto"/>
              <w:ind w:firstLine="284"/>
              <w:jc w:val="both"/>
              <w:rPr>
                <w:rFonts w:ascii="Times New Roman" w:hAnsi="Times New Roman" w:cs="Times New Roman"/>
                <w:sz w:val="24"/>
                <w:szCs w:val="24"/>
              </w:rPr>
            </w:pPr>
          </w:p>
        </w:tc>
        <w:tc>
          <w:tcPr>
            <w:tcW w:w="3661" w:type="dxa"/>
            <w:tcBorders>
              <w:bottom w:val="single" w:sz="4" w:space="0" w:color="auto"/>
            </w:tcBorders>
            <w:shd w:val="clear" w:color="auto" w:fill="auto"/>
          </w:tcPr>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В.Т. Шаламов</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 Рассказы: «На представку», «Серафим», «Красный крест», «Тифозный карантин», «Последний бой майора Пугачева»</w:t>
            </w:r>
          </w:p>
          <w:p w:rsidR="00FC0010" w:rsidRPr="00190BAC" w:rsidRDefault="00FC0010" w:rsidP="00190BAC">
            <w:pPr>
              <w:spacing w:after="0" w:line="240" w:lineRule="auto"/>
              <w:ind w:firstLine="284"/>
              <w:jc w:val="both"/>
              <w:rPr>
                <w:rFonts w:ascii="Times New Roman" w:hAnsi="Times New Roman" w:cs="Times New Roman"/>
                <w:sz w:val="24"/>
                <w:szCs w:val="24"/>
              </w:rPr>
            </w:pPr>
          </w:p>
          <w:p w:rsidR="00FC0010" w:rsidRPr="00190BAC" w:rsidRDefault="00FC0010" w:rsidP="00190BAC">
            <w:pPr>
              <w:spacing w:after="0" w:line="240" w:lineRule="auto"/>
              <w:ind w:firstLine="284"/>
              <w:jc w:val="both"/>
              <w:rPr>
                <w:rFonts w:ascii="Times New Roman" w:hAnsi="Times New Roman" w:cs="Times New Roman"/>
                <w:sz w:val="24"/>
                <w:szCs w:val="24"/>
              </w:rPr>
            </w:pPr>
          </w:p>
          <w:p w:rsidR="00FC0010" w:rsidRPr="00190BAC" w:rsidRDefault="00FC0010" w:rsidP="00190BAC">
            <w:pPr>
              <w:spacing w:after="0" w:line="240" w:lineRule="auto"/>
              <w:ind w:firstLine="284"/>
              <w:jc w:val="both"/>
              <w:rPr>
                <w:rFonts w:ascii="Times New Roman" w:hAnsi="Times New Roman" w:cs="Times New Roman"/>
                <w:sz w:val="24"/>
                <w:szCs w:val="24"/>
              </w:rPr>
            </w:pPr>
          </w:p>
          <w:p w:rsidR="00FC0010" w:rsidRPr="00190BAC" w:rsidRDefault="00FC0010" w:rsidP="00190BAC">
            <w:pPr>
              <w:spacing w:after="0" w:line="240" w:lineRule="auto"/>
              <w:ind w:firstLine="284"/>
              <w:jc w:val="both"/>
              <w:rPr>
                <w:rFonts w:ascii="Times New Roman" w:hAnsi="Times New Roman" w:cs="Times New Roman"/>
                <w:sz w:val="24"/>
                <w:szCs w:val="24"/>
              </w:rPr>
            </w:pPr>
          </w:p>
          <w:p w:rsidR="00FC0010" w:rsidRPr="00190BAC" w:rsidRDefault="00FC0010" w:rsidP="00190BAC">
            <w:pPr>
              <w:spacing w:after="0" w:line="240" w:lineRule="auto"/>
              <w:ind w:firstLine="284"/>
              <w:jc w:val="both"/>
              <w:rPr>
                <w:rFonts w:ascii="Times New Roman" w:hAnsi="Times New Roman" w:cs="Times New Roman"/>
                <w:sz w:val="24"/>
                <w:szCs w:val="24"/>
              </w:rPr>
            </w:pPr>
          </w:p>
          <w:p w:rsidR="00FC0010" w:rsidRPr="00190BAC" w:rsidRDefault="00FC0010" w:rsidP="00190BAC">
            <w:pPr>
              <w:spacing w:after="0" w:line="240" w:lineRule="auto"/>
              <w:ind w:firstLine="284"/>
              <w:jc w:val="both"/>
              <w:rPr>
                <w:rFonts w:ascii="Times New Roman" w:hAnsi="Times New Roman" w:cs="Times New Roman"/>
                <w:sz w:val="24"/>
                <w:szCs w:val="24"/>
              </w:rPr>
            </w:pPr>
          </w:p>
          <w:p w:rsidR="00FC0010" w:rsidRPr="00190BAC" w:rsidRDefault="00FC0010" w:rsidP="00190BAC">
            <w:pPr>
              <w:spacing w:after="0" w:line="240" w:lineRule="auto"/>
              <w:ind w:firstLine="284"/>
              <w:jc w:val="both"/>
              <w:rPr>
                <w:rFonts w:ascii="Times New Roman" w:hAnsi="Times New Roman" w:cs="Times New Roman"/>
                <w:sz w:val="24"/>
                <w:szCs w:val="24"/>
              </w:rPr>
            </w:pPr>
          </w:p>
          <w:p w:rsidR="00FC0010" w:rsidRPr="00190BAC" w:rsidRDefault="00FC0010" w:rsidP="00190BAC">
            <w:pPr>
              <w:spacing w:after="0" w:line="240" w:lineRule="auto"/>
              <w:ind w:firstLine="284"/>
              <w:jc w:val="both"/>
              <w:rPr>
                <w:rFonts w:ascii="Times New Roman" w:hAnsi="Times New Roman" w:cs="Times New Roman"/>
                <w:sz w:val="24"/>
                <w:szCs w:val="24"/>
              </w:rPr>
            </w:pPr>
          </w:p>
          <w:p w:rsidR="00FC0010" w:rsidRPr="00190BAC" w:rsidRDefault="00FC0010" w:rsidP="00190BAC">
            <w:pPr>
              <w:spacing w:after="0" w:line="240" w:lineRule="auto"/>
              <w:ind w:firstLine="284"/>
              <w:jc w:val="both"/>
              <w:rPr>
                <w:rFonts w:ascii="Times New Roman" w:hAnsi="Times New Roman" w:cs="Times New Roman"/>
                <w:sz w:val="24"/>
                <w:szCs w:val="24"/>
              </w:rPr>
            </w:pPr>
          </w:p>
          <w:p w:rsidR="00FC0010" w:rsidRPr="00190BAC" w:rsidRDefault="00FC0010" w:rsidP="00190BAC">
            <w:pPr>
              <w:spacing w:after="0" w:line="240" w:lineRule="auto"/>
              <w:ind w:firstLine="284"/>
              <w:jc w:val="both"/>
              <w:rPr>
                <w:rFonts w:ascii="Times New Roman" w:hAnsi="Times New Roman" w:cs="Times New Roman"/>
                <w:sz w:val="24"/>
                <w:szCs w:val="24"/>
              </w:rPr>
            </w:pPr>
          </w:p>
          <w:p w:rsidR="00FC0010" w:rsidRPr="00190BAC" w:rsidRDefault="00FC0010" w:rsidP="00190BAC">
            <w:pPr>
              <w:spacing w:after="0" w:line="240" w:lineRule="auto"/>
              <w:ind w:firstLine="284"/>
              <w:jc w:val="both"/>
              <w:rPr>
                <w:rFonts w:ascii="Times New Roman" w:hAnsi="Times New Roman" w:cs="Times New Roman"/>
                <w:sz w:val="24"/>
                <w:szCs w:val="24"/>
              </w:rPr>
            </w:pPr>
          </w:p>
          <w:p w:rsidR="00FC0010" w:rsidRPr="00190BAC" w:rsidRDefault="00FC0010" w:rsidP="00190BAC">
            <w:pPr>
              <w:spacing w:after="0" w:line="240" w:lineRule="auto"/>
              <w:ind w:firstLine="284"/>
              <w:jc w:val="both"/>
              <w:rPr>
                <w:rFonts w:ascii="Times New Roman" w:hAnsi="Times New Roman" w:cs="Times New Roman"/>
                <w:sz w:val="24"/>
                <w:szCs w:val="24"/>
              </w:rPr>
            </w:pPr>
          </w:p>
          <w:p w:rsidR="00FC0010" w:rsidRPr="00190BAC" w:rsidRDefault="00FC0010" w:rsidP="00190BAC">
            <w:pPr>
              <w:spacing w:after="0" w:line="240" w:lineRule="auto"/>
              <w:ind w:firstLine="284"/>
              <w:jc w:val="both"/>
              <w:rPr>
                <w:rFonts w:ascii="Times New Roman" w:hAnsi="Times New Roman" w:cs="Times New Roman"/>
                <w:sz w:val="24"/>
                <w:szCs w:val="24"/>
              </w:rPr>
            </w:pPr>
          </w:p>
          <w:p w:rsidR="00FC0010" w:rsidRPr="00190BAC" w:rsidRDefault="00FC0010" w:rsidP="00190BAC">
            <w:pPr>
              <w:spacing w:after="0" w:line="240" w:lineRule="auto"/>
              <w:ind w:firstLine="284"/>
              <w:jc w:val="both"/>
              <w:rPr>
                <w:rFonts w:ascii="Times New Roman" w:hAnsi="Times New Roman" w:cs="Times New Roman"/>
                <w:sz w:val="24"/>
                <w:szCs w:val="24"/>
              </w:rPr>
            </w:pPr>
          </w:p>
          <w:p w:rsidR="00FC0010" w:rsidRPr="00190BAC" w:rsidRDefault="00FC0010" w:rsidP="00190BAC">
            <w:pPr>
              <w:spacing w:after="0" w:line="240" w:lineRule="auto"/>
              <w:ind w:firstLine="284"/>
              <w:jc w:val="both"/>
              <w:rPr>
                <w:rFonts w:ascii="Times New Roman" w:hAnsi="Times New Roman" w:cs="Times New Roman"/>
                <w:sz w:val="24"/>
                <w:szCs w:val="24"/>
              </w:rPr>
            </w:pPr>
          </w:p>
          <w:p w:rsidR="00FC0010" w:rsidRPr="00190BAC" w:rsidRDefault="00FC0010" w:rsidP="00190BAC">
            <w:pPr>
              <w:spacing w:after="0" w:line="240" w:lineRule="auto"/>
              <w:ind w:firstLine="284"/>
              <w:jc w:val="both"/>
              <w:rPr>
                <w:rFonts w:ascii="Times New Roman" w:hAnsi="Times New Roman" w:cs="Times New Roman"/>
                <w:sz w:val="24"/>
                <w:szCs w:val="24"/>
              </w:rPr>
            </w:pPr>
          </w:p>
          <w:p w:rsidR="00FC0010" w:rsidRPr="00190BAC" w:rsidRDefault="00FC0010" w:rsidP="00190BAC">
            <w:pPr>
              <w:spacing w:after="0" w:line="240" w:lineRule="auto"/>
              <w:ind w:firstLine="284"/>
              <w:jc w:val="both"/>
              <w:rPr>
                <w:rFonts w:ascii="Times New Roman" w:hAnsi="Times New Roman" w:cs="Times New Roman"/>
                <w:sz w:val="24"/>
                <w:szCs w:val="24"/>
              </w:rPr>
            </w:pPr>
          </w:p>
          <w:p w:rsidR="00FC0010" w:rsidRPr="00190BAC" w:rsidRDefault="00FC0010" w:rsidP="00190BAC">
            <w:pPr>
              <w:spacing w:after="0" w:line="240" w:lineRule="auto"/>
              <w:ind w:firstLine="284"/>
              <w:jc w:val="both"/>
              <w:rPr>
                <w:rFonts w:ascii="Times New Roman" w:hAnsi="Times New Roman" w:cs="Times New Roman"/>
                <w:sz w:val="24"/>
                <w:szCs w:val="24"/>
              </w:rPr>
            </w:pPr>
          </w:p>
          <w:p w:rsidR="00FC0010" w:rsidRPr="00190BAC" w:rsidRDefault="00FC0010" w:rsidP="00190BAC">
            <w:pPr>
              <w:spacing w:after="0" w:line="240" w:lineRule="auto"/>
              <w:ind w:firstLine="284"/>
              <w:jc w:val="both"/>
              <w:rPr>
                <w:rFonts w:ascii="Times New Roman" w:hAnsi="Times New Roman" w:cs="Times New Roman"/>
                <w:sz w:val="24"/>
                <w:szCs w:val="24"/>
              </w:rPr>
            </w:pPr>
          </w:p>
          <w:p w:rsidR="00FC0010" w:rsidRPr="00190BAC" w:rsidRDefault="00FC0010" w:rsidP="00190BAC">
            <w:pPr>
              <w:spacing w:after="0" w:line="240" w:lineRule="auto"/>
              <w:ind w:firstLine="284"/>
              <w:jc w:val="both"/>
              <w:rPr>
                <w:rFonts w:ascii="Times New Roman" w:hAnsi="Times New Roman" w:cs="Times New Roman"/>
                <w:sz w:val="24"/>
                <w:szCs w:val="24"/>
              </w:rPr>
            </w:pPr>
          </w:p>
          <w:p w:rsidR="00FC0010" w:rsidRPr="00190BAC" w:rsidRDefault="00FC0010" w:rsidP="00190BAC">
            <w:pPr>
              <w:spacing w:after="0" w:line="240" w:lineRule="auto"/>
              <w:ind w:firstLine="284"/>
              <w:jc w:val="both"/>
              <w:rPr>
                <w:rFonts w:ascii="Times New Roman" w:hAnsi="Times New Roman" w:cs="Times New Roman"/>
                <w:sz w:val="24"/>
                <w:szCs w:val="24"/>
              </w:rPr>
            </w:pPr>
          </w:p>
          <w:p w:rsidR="00FC0010" w:rsidRPr="00190BAC" w:rsidRDefault="00FC0010" w:rsidP="00190BAC">
            <w:pPr>
              <w:spacing w:after="0" w:line="240" w:lineRule="auto"/>
              <w:ind w:firstLine="284"/>
              <w:jc w:val="both"/>
              <w:rPr>
                <w:rFonts w:ascii="Times New Roman" w:hAnsi="Times New Roman" w:cs="Times New Roman"/>
                <w:sz w:val="24"/>
                <w:szCs w:val="24"/>
              </w:rPr>
            </w:pPr>
          </w:p>
        </w:tc>
        <w:tc>
          <w:tcPr>
            <w:tcW w:w="4703" w:type="dxa"/>
            <w:vMerge/>
            <w:shd w:val="clear" w:color="auto" w:fill="auto"/>
          </w:tcPr>
          <w:p w:rsidR="00FC0010" w:rsidRPr="00190BAC" w:rsidRDefault="00FC0010" w:rsidP="00190BAC">
            <w:pPr>
              <w:spacing w:after="0" w:line="240" w:lineRule="auto"/>
              <w:ind w:firstLine="284"/>
              <w:jc w:val="both"/>
              <w:rPr>
                <w:rFonts w:ascii="Times New Roman" w:hAnsi="Times New Roman" w:cs="Times New Roman"/>
                <w:sz w:val="24"/>
                <w:szCs w:val="24"/>
              </w:rPr>
            </w:pPr>
          </w:p>
        </w:tc>
      </w:tr>
      <w:tr w:rsidR="00FC0010" w:rsidRPr="00190BAC" w:rsidTr="00D02F8F">
        <w:tc>
          <w:tcPr>
            <w:tcW w:w="1809" w:type="dxa"/>
            <w:vMerge/>
            <w:shd w:val="clear" w:color="auto" w:fill="auto"/>
          </w:tcPr>
          <w:p w:rsidR="00FC0010" w:rsidRPr="00190BAC" w:rsidRDefault="00FC0010" w:rsidP="00190BAC">
            <w:pPr>
              <w:spacing w:after="0" w:line="240" w:lineRule="auto"/>
              <w:ind w:firstLine="284"/>
              <w:jc w:val="both"/>
              <w:rPr>
                <w:rFonts w:ascii="Times New Roman" w:hAnsi="Times New Roman" w:cs="Times New Roman"/>
                <w:sz w:val="24"/>
                <w:szCs w:val="24"/>
              </w:rPr>
            </w:pPr>
          </w:p>
        </w:tc>
        <w:tc>
          <w:tcPr>
            <w:tcW w:w="3661" w:type="dxa"/>
            <w:shd w:val="clear" w:color="auto" w:fill="auto"/>
          </w:tcPr>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И.А. Бродский</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Стихотворения: «Конец прекрасной эпохи», «На смерть Жукова», «На столетие Анны Ахматовой», «Ни страны, ни погоста…», «Рождественский романс», «Я входил вместо дикого зверя в клетку…»</w:t>
            </w:r>
          </w:p>
          <w:p w:rsidR="00FC0010" w:rsidRPr="00190BAC" w:rsidRDefault="00FC0010" w:rsidP="00190BAC">
            <w:pPr>
              <w:spacing w:after="0" w:line="240" w:lineRule="auto"/>
              <w:ind w:firstLine="284"/>
              <w:jc w:val="both"/>
              <w:rPr>
                <w:rFonts w:ascii="Times New Roman" w:hAnsi="Times New Roman" w:cs="Times New Roman"/>
                <w:sz w:val="24"/>
                <w:szCs w:val="24"/>
              </w:rPr>
            </w:pPr>
          </w:p>
          <w:p w:rsidR="00FC0010" w:rsidRPr="00190BAC" w:rsidRDefault="00FC0010" w:rsidP="00190BAC">
            <w:pPr>
              <w:spacing w:after="0" w:line="240" w:lineRule="auto"/>
              <w:ind w:firstLine="284"/>
              <w:jc w:val="both"/>
              <w:rPr>
                <w:rFonts w:ascii="Times New Roman" w:hAnsi="Times New Roman" w:cs="Times New Roman"/>
                <w:sz w:val="24"/>
                <w:szCs w:val="24"/>
              </w:rPr>
            </w:pPr>
          </w:p>
        </w:tc>
        <w:tc>
          <w:tcPr>
            <w:tcW w:w="4703" w:type="dxa"/>
            <w:vMerge/>
            <w:shd w:val="clear" w:color="auto" w:fill="auto"/>
          </w:tcPr>
          <w:p w:rsidR="00FC0010" w:rsidRPr="00190BAC" w:rsidRDefault="00FC0010" w:rsidP="00190BAC">
            <w:pPr>
              <w:spacing w:after="0" w:line="240" w:lineRule="auto"/>
              <w:ind w:firstLine="284"/>
              <w:jc w:val="both"/>
              <w:rPr>
                <w:rFonts w:ascii="Times New Roman" w:hAnsi="Times New Roman" w:cs="Times New Roman"/>
                <w:sz w:val="24"/>
                <w:szCs w:val="24"/>
              </w:rPr>
            </w:pPr>
          </w:p>
        </w:tc>
      </w:tr>
      <w:tr w:rsidR="00FC0010" w:rsidRPr="00190BAC" w:rsidTr="00D02F8F">
        <w:tc>
          <w:tcPr>
            <w:tcW w:w="1809" w:type="dxa"/>
            <w:vMerge/>
            <w:shd w:val="clear" w:color="auto" w:fill="auto"/>
          </w:tcPr>
          <w:p w:rsidR="00FC0010" w:rsidRPr="00190BAC" w:rsidRDefault="00FC0010" w:rsidP="00190BAC">
            <w:pPr>
              <w:spacing w:after="0" w:line="240" w:lineRule="auto"/>
              <w:ind w:firstLine="284"/>
              <w:jc w:val="both"/>
              <w:rPr>
                <w:rFonts w:ascii="Times New Roman" w:hAnsi="Times New Roman" w:cs="Times New Roman"/>
                <w:sz w:val="24"/>
                <w:szCs w:val="24"/>
              </w:rPr>
            </w:pPr>
          </w:p>
        </w:tc>
        <w:tc>
          <w:tcPr>
            <w:tcW w:w="3661" w:type="dxa"/>
            <w:shd w:val="clear" w:color="auto" w:fill="auto"/>
          </w:tcPr>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В.М. Шукшин</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Рассказы «Срезал», «Забуксовал», «Чудик»</w:t>
            </w:r>
          </w:p>
        </w:tc>
        <w:tc>
          <w:tcPr>
            <w:tcW w:w="4703" w:type="dxa"/>
            <w:vMerge/>
            <w:shd w:val="clear" w:color="auto" w:fill="auto"/>
          </w:tcPr>
          <w:p w:rsidR="00FC0010" w:rsidRPr="00190BAC" w:rsidRDefault="00FC0010" w:rsidP="00190BAC">
            <w:pPr>
              <w:spacing w:after="0" w:line="240" w:lineRule="auto"/>
              <w:ind w:firstLine="284"/>
              <w:jc w:val="both"/>
              <w:rPr>
                <w:rFonts w:ascii="Times New Roman" w:hAnsi="Times New Roman" w:cs="Times New Roman"/>
                <w:sz w:val="24"/>
                <w:szCs w:val="24"/>
              </w:rPr>
            </w:pPr>
          </w:p>
        </w:tc>
      </w:tr>
      <w:tr w:rsidR="00FC0010" w:rsidRPr="00190BAC" w:rsidTr="00D02F8F">
        <w:tc>
          <w:tcPr>
            <w:tcW w:w="1809" w:type="dxa"/>
            <w:shd w:val="clear" w:color="auto" w:fill="auto"/>
          </w:tcPr>
          <w:p w:rsidR="00FC0010" w:rsidRPr="00190BAC" w:rsidRDefault="00FC0010" w:rsidP="00190BAC">
            <w:pPr>
              <w:spacing w:after="0" w:line="240" w:lineRule="auto"/>
              <w:ind w:firstLine="284"/>
              <w:jc w:val="both"/>
              <w:rPr>
                <w:rFonts w:ascii="Times New Roman" w:hAnsi="Times New Roman" w:cs="Times New Roman"/>
                <w:sz w:val="24"/>
                <w:szCs w:val="24"/>
              </w:rPr>
            </w:pPr>
          </w:p>
        </w:tc>
        <w:tc>
          <w:tcPr>
            <w:tcW w:w="3661" w:type="dxa"/>
            <w:shd w:val="clear" w:color="auto" w:fill="auto"/>
          </w:tcPr>
          <w:p w:rsidR="00FC0010" w:rsidRPr="00190BAC" w:rsidRDefault="00FC0010" w:rsidP="00190BAC">
            <w:pPr>
              <w:spacing w:after="0" w:line="240" w:lineRule="auto"/>
              <w:ind w:firstLine="284"/>
              <w:jc w:val="both"/>
              <w:rPr>
                <w:rFonts w:ascii="Times New Roman" w:hAnsi="Times New Roman" w:cs="Times New Roman"/>
                <w:sz w:val="24"/>
                <w:szCs w:val="24"/>
              </w:rPr>
            </w:pPr>
          </w:p>
        </w:tc>
        <w:tc>
          <w:tcPr>
            <w:tcW w:w="4703" w:type="dxa"/>
            <w:shd w:val="clear" w:color="auto" w:fill="auto"/>
          </w:tcPr>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Современный литературный процесс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Б.Акунин</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w:t>
            </w:r>
            <w:proofErr w:type="spellStart"/>
            <w:r w:rsidRPr="00190BAC">
              <w:rPr>
                <w:rFonts w:ascii="Times New Roman" w:hAnsi="Times New Roman" w:cs="Times New Roman"/>
                <w:sz w:val="24"/>
                <w:szCs w:val="24"/>
              </w:rPr>
              <w:t>Азазель</w:t>
            </w:r>
            <w:proofErr w:type="spellEnd"/>
            <w:r w:rsidRPr="00190BAC">
              <w:rPr>
                <w:rFonts w:ascii="Times New Roman" w:hAnsi="Times New Roman" w:cs="Times New Roman"/>
                <w:sz w:val="24"/>
                <w:szCs w:val="24"/>
              </w:rPr>
              <w:t xml:space="preserve">»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С. Алексиевич</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Книги «У войны не женское лицо», «Цинковые мальчики»</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Д.Л. Быков</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Стихотворения, рассказы, Лекции о русской литературе </w:t>
            </w:r>
          </w:p>
          <w:p w:rsidR="00FC0010" w:rsidRPr="00190BAC" w:rsidRDefault="00FC0010" w:rsidP="00190BAC">
            <w:pPr>
              <w:spacing w:after="0" w:line="240" w:lineRule="auto"/>
              <w:ind w:firstLine="284"/>
              <w:jc w:val="both"/>
              <w:rPr>
                <w:rFonts w:ascii="Times New Roman" w:hAnsi="Times New Roman" w:cs="Times New Roman"/>
                <w:sz w:val="24"/>
                <w:szCs w:val="24"/>
              </w:rPr>
            </w:pPr>
            <w:proofErr w:type="spellStart"/>
            <w:r w:rsidRPr="00190BAC">
              <w:rPr>
                <w:rFonts w:ascii="Times New Roman" w:hAnsi="Times New Roman" w:cs="Times New Roman"/>
                <w:sz w:val="24"/>
                <w:szCs w:val="24"/>
              </w:rPr>
              <w:t>Э.Веркин</w:t>
            </w:r>
            <w:proofErr w:type="spellEnd"/>
            <w:r w:rsidRPr="00190BAC">
              <w:rPr>
                <w:rFonts w:ascii="Times New Roman" w:hAnsi="Times New Roman" w:cs="Times New Roman"/>
                <w:sz w:val="24"/>
                <w:szCs w:val="24"/>
              </w:rPr>
              <w:t xml:space="preserve">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Повесть «Облачный полк»</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Б.П. Екимов</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Повесть «Пиночет»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А.В. Иванов</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Романы: «Сердце Пармы», «Золото бунта»</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В.С. Маканин</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Рассказ «Кавказский пленный»</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В.О. Пелевин</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Рассказ «Затворник и Шестипалый», книга «Жизнь насекомых»</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М. Петросян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Роман «Дом, в котором…»</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Л.С. Петрушевская</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«Новые </w:t>
            </w:r>
            <w:proofErr w:type="spellStart"/>
            <w:r w:rsidRPr="00190BAC">
              <w:rPr>
                <w:rFonts w:ascii="Times New Roman" w:hAnsi="Times New Roman" w:cs="Times New Roman"/>
                <w:sz w:val="24"/>
                <w:szCs w:val="24"/>
              </w:rPr>
              <w:t>робинзоны</w:t>
            </w:r>
            <w:proofErr w:type="spellEnd"/>
            <w:r w:rsidRPr="00190BAC">
              <w:rPr>
                <w:rFonts w:ascii="Times New Roman" w:hAnsi="Times New Roman" w:cs="Times New Roman"/>
                <w:sz w:val="24"/>
                <w:szCs w:val="24"/>
              </w:rPr>
              <w:t>», «Свой круг», «Гигиена»</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З. </w:t>
            </w:r>
            <w:proofErr w:type="spellStart"/>
            <w:r w:rsidRPr="00190BAC">
              <w:rPr>
                <w:rFonts w:ascii="Times New Roman" w:hAnsi="Times New Roman" w:cs="Times New Roman"/>
                <w:sz w:val="24"/>
                <w:szCs w:val="24"/>
              </w:rPr>
              <w:t>Прилепин</w:t>
            </w:r>
            <w:proofErr w:type="spellEnd"/>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Роман «</w:t>
            </w:r>
            <w:proofErr w:type="spellStart"/>
            <w:r w:rsidRPr="00190BAC">
              <w:rPr>
                <w:rFonts w:ascii="Times New Roman" w:hAnsi="Times New Roman" w:cs="Times New Roman"/>
                <w:sz w:val="24"/>
                <w:szCs w:val="24"/>
              </w:rPr>
              <w:t>Санькя</w:t>
            </w:r>
            <w:proofErr w:type="spellEnd"/>
            <w:r w:rsidRPr="00190BAC">
              <w:rPr>
                <w:rFonts w:ascii="Times New Roman" w:hAnsi="Times New Roman" w:cs="Times New Roman"/>
                <w:sz w:val="24"/>
                <w:szCs w:val="24"/>
              </w:rPr>
              <w:t>»</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В.А. </w:t>
            </w:r>
            <w:proofErr w:type="spellStart"/>
            <w:r w:rsidRPr="00190BAC">
              <w:rPr>
                <w:rFonts w:ascii="Times New Roman" w:hAnsi="Times New Roman" w:cs="Times New Roman"/>
                <w:sz w:val="24"/>
                <w:szCs w:val="24"/>
              </w:rPr>
              <w:t>Пьецух</w:t>
            </w:r>
            <w:proofErr w:type="spellEnd"/>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«Шкаф»</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Д.И. Рубина</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Повести: «На солнечной стороне улицы», «Я и ты под персиковыми облаками»</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О.А. </w:t>
            </w:r>
            <w:proofErr w:type="spellStart"/>
            <w:r w:rsidRPr="00190BAC">
              <w:rPr>
                <w:rFonts w:ascii="Times New Roman" w:hAnsi="Times New Roman" w:cs="Times New Roman"/>
                <w:sz w:val="24"/>
                <w:szCs w:val="24"/>
              </w:rPr>
              <w:t>Славникова</w:t>
            </w:r>
            <w:proofErr w:type="spellEnd"/>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Рассказ «Сестры Черепановы»</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Роман «2017»</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Т.Н. Толстая</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Рассказы: «Поэт и муза», «Серафим», «На золотом крыльце сидели».</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Роман «</w:t>
            </w:r>
            <w:proofErr w:type="spellStart"/>
            <w:r w:rsidRPr="00190BAC">
              <w:rPr>
                <w:rFonts w:ascii="Times New Roman" w:hAnsi="Times New Roman" w:cs="Times New Roman"/>
                <w:sz w:val="24"/>
                <w:szCs w:val="24"/>
              </w:rPr>
              <w:t>Кысь</w:t>
            </w:r>
            <w:proofErr w:type="spellEnd"/>
            <w:r w:rsidRPr="00190BAC">
              <w:rPr>
                <w:rFonts w:ascii="Times New Roman" w:hAnsi="Times New Roman" w:cs="Times New Roman"/>
                <w:sz w:val="24"/>
                <w:szCs w:val="24"/>
              </w:rPr>
              <w:t>»</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Л.Е. Улицкая</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Рассказы, повесть «Сонечка»</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Е.С. Чижова</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lastRenderedPageBreak/>
              <w:t>Роман «Крошки Цахес»</w:t>
            </w:r>
          </w:p>
        </w:tc>
      </w:tr>
      <w:tr w:rsidR="00FC0010" w:rsidRPr="00190BAC" w:rsidTr="00D02F8F">
        <w:tc>
          <w:tcPr>
            <w:tcW w:w="1809" w:type="dxa"/>
            <w:shd w:val="clear" w:color="auto" w:fill="auto"/>
          </w:tcPr>
          <w:p w:rsidR="00FC0010" w:rsidRPr="00190BAC" w:rsidRDefault="00FC0010" w:rsidP="00190BAC">
            <w:pPr>
              <w:spacing w:after="0" w:line="240" w:lineRule="auto"/>
              <w:ind w:firstLine="284"/>
              <w:jc w:val="both"/>
              <w:rPr>
                <w:rFonts w:ascii="Times New Roman" w:hAnsi="Times New Roman" w:cs="Times New Roman"/>
                <w:sz w:val="24"/>
                <w:szCs w:val="24"/>
              </w:rPr>
            </w:pPr>
          </w:p>
        </w:tc>
        <w:tc>
          <w:tcPr>
            <w:tcW w:w="3661" w:type="dxa"/>
            <w:shd w:val="clear" w:color="auto" w:fill="auto"/>
          </w:tcPr>
          <w:p w:rsidR="00FC0010" w:rsidRPr="00190BAC" w:rsidRDefault="00FC0010" w:rsidP="00190BAC">
            <w:pPr>
              <w:spacing w:after="0" w:line="240" w:lineRule="auto"/>
              <w:ind w:firstLine="284"/>
              <w:jc w:val="both"/>
              <w:rPr>
                <w:rFonts w:ascii="Times New Roman" w:hAnsi="Times New Roman" w:cs="Times New Roman"/>
                <w:sz w:val="24"/>
                <w:szCs w:val="24"/>
              </w:rPr>
            </w:pPr>
          </w:p>
        </w:tc>
        <w:tc>
          <w:tcPr>
            <w:tcW w:w="4703" w:type="dxa"/>
            <w:shd w:val="clear" w:color="auto" w:fill="auto"/>
          </w:tcPr>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Мировая литература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Г. Аполлинер</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Стихотворения</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О. Бальзак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Романы «Гобсек», «Шагреневая кожа»</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Г. Белль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Роман «Глазами клоуна»</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Ш. </w:t>
            </w:r>
            <w:proofErr w:type="spellStart"/>
            <w:r w:rsidRPr="00190BAC">
              <w:rPr>
                <w:rFonts w:ascii="Times New Roman" w:hAnsi="Times New Roman" w:cs="Times New Roman"/>
                <w:sz w:val="24"/>
                <w:szCs w:val="24"/>
              </w:rPr>
              <w:t>Бодлер</w:t>
            </w:r>
            <w:proofErr w:type="spellEnd"/>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Стихотворения</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Р. </w:t>
            </w:r>
            <w:proofErr w:type="spellStart"/>
            <w:r w:rsidRPr="00190BAC">
              <w:rPr>
                <w:rFonts w:ascii="Times New Roman" w:hAnsi="Times New Roman" w:cs="Times New Roman"/>
                <w:sz w:val="24"/>
                <w:szCs w:val="24"/>
              </w:rPr>
              <w:t>Брэдбери</w:t>
            </w:r>
            <w:proofErr w:type="spellEnd"/>
            <w:r w:rsidRPr="00190BAC">
              <w:rPr>
                <w:rFonts w:ascii="Times New Roman" w:hAnsi="Times New Roman" w:cs="Times New Roman"/>
                <w:sz w:val="24"/>
                <w:szCs w:val="24"/>
              </w:rPr>
              <w:t xml:space="preserve">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Роман «451 градус по Фаренгейту»</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П. Верлен</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Стихотворения</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Э. Верхарн</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Стихотворения</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У. </w:t>
            </w:r>
            <w:proofErr w:type="spellStart"/>
            <w:r w:rsidRPr="00190BAC">
              <w:rPr>
                <w:rFonts w:ascii="Times New Roman" w:hAnsi="Times New Roman" w:cs="Times New Roman"/>
                <w:sz w:val="24"/>
                <w:szCs w:val="24"/>
              </w:rPr>
              <w:t>Голдинг</w:t>
            </w:r>
            <w:proofErr w:type="spellEnd"/>
            <w:r w:rsidRPr="00190BAC">
              <w:rPr>
                <w:rFonts w:ascii="Times New Roman" w:hAnsi="Times New Roman" w:cs="Times New Roman"/>
                <w:sz w:val="24"/>
                <w:szCs w:val="24"/>
              </w:rPr>
              <w:t xml:space="preserve">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Роман «Повелитель мух»</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Ч. Диккенс</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«Лавка древностей», «Рождественская история»</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Г. Ибсен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Пьеса «Нора»</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А. Камю</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Повесть «Посторонний»</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Ф. Кафка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Рассказ «Превращение»</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Х. Ли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Роман «Убить пересмешника»</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Г.Г. Маркес</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Роман «Сто лет одиночества»</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М. Метерлинк</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Пьеса «Слепые»</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Г. де Мопассан</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«Милый друг»</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У.С. Моэм</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Роман «Театр»</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Д. Оруэлл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Роман «1984»</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Э.М. Ремарк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Романы «На западном фронте без перемен», «Три товарища»</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А. Рембо</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Стихотворения</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P.M. Рильке</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Стихотворения</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Д. </w:t>
            </w:r>
            <w:proofErr w:type="spellStart"/>
            <w:r w:rsidRPr="00190BAC">
              <w:rPr>
                <w:rFonts w:ascii="Times New Roman" w:hAnsi="Times New Roman" w:cs="Times New Roman"/>
                <w:sz w:val="24"/>
                <w:szCs w:val="24"/>
              </w:rPr>
              <w:t>Селлинджер</w:t>
            </w:r>
            <w:proofErr w:type="spellEnd"/>
            <w:r w:rsidRPr="00190BAC">
              <w:rPr>
                <w:rFonts w:ascii="Times New Roman" w:hAnsi="Times New Roman" w:cs="Times New Roman"/>
                <w:sz w:val="24"/>
                <w:szCs w:val="24"/>
              </w:rPr>
              <w:t xml:space="preserve">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Роман «Над пропастью во ржи»</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У. </w:t>
            </w:r>
            <w:proofErr w:type="spellStart"/>
            <w:r w:rsidRPr="00190BAC">
              <w:rPr>
                <w:rFonts w:ascii="Times New Roman" w:hAnsi="Times New Roman" w:cs="Times New Roman"/>
                <w:sz w:val="24"/>
                <w:szCs w:val="24"/>
              </w:rPr>
              <w:t>Старк</w:t>
            </w:r>
            <w:proofErr w:type="spellEnd"/>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Повести: «Чудаки и </w:t>
            </w:r>
            <w:proofErr w:type="gramStart"/>
            <w:r w:rsidRPr="00190BAC">
              <w:rPr>
                <w:rFonts w:ascii="Times New Roman" w:hAnsi="Times New Roman" w:cs="Times New Roman"/>
                <w:sz w:val="24"/>
                <w:szCs w:val="24"/>
              </w:rPr>
              <w:t>зануды</w:t>
            </w:r>
            <w:proofErr w:type="gramEnd"/>
            <w:r w:rsidRPr="00190BAC">
              <w:rPr>
                <w:rFonts w:ascii="Times New Roman" w:hAnsi="Times New Roman" w:cs="Times New Roman"/>
                <w:sz w:val="24"/>
                <w:szCs w:val="24"/>
              </w:rPr>
              <w:t>», «Пусть танцуют белые медведи»</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lastRenderedPageBreak/>
              <w:t>Ф. Стендаль</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Роман «Пармская обитель»</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Г. Уэллс</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Роман «Машина времени»</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Г. Флобер</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Роман «Мадам </w:t>
            </w:r>
            <w:proofErr w:type="spellStart"/>
            <w:r w:rsidRPr="00190BAC">
              <w:rPr>
                <w:rFonts w:ascii="Times New Roman" w:hAnsi="Times New Roman" w:cs="Times New Roman"/>
                <w:sz w:val="24"/>
                <w:szCs w:val="24"/>
              </w:rPr>
              <w:t>Бовари</w:t>
            </w:r>
            <w:proofErr w:type="spellEnd"/>
            <w:r w:rsidRPr="00190BAC">
              <w:rPr>
                <w:rFonts w:ascii="Times New Roman" w:hAnsi="Times New Roman" w:cs="Times New Roman"/>
                <w:sz w:val="24"/>
                <w:szCs w:val="24"/>
              </w:rPr>
              <w:t xml:space="preserve">»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О. Хаксли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Роман  «О дивный новый мир»,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Э. Хемингуэй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Повесть  «Старик и море», роман «Прощай, оружие»</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А. Франк</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Книга «Дневник Анны Франк»</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Б. Шоу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Пьеса «</w:t>
            </w:r>
            <w:proofErr w:type="spellStart"/>
            <w:r w:rsidRPr="00190BAC">
              <w:rPr>
                <w:rFonts w:ascii="Times New Roman" w:hAnsi="Times New Roman" w:cs="Times New Roman"/>
                <w:sz w:val="24"/>
                <w:szCs w:val="24"/>
              </w:rPr>
              <w:t>Пигмалион</w:t>
            </w:r>
            <w:proofErr w:type="spellEnd"/>
            <w:r w:rsidRPr="00190BAC">
              <w:rPr>
                <w:rFonts w:ascii="Times New Roman" w:hAnsi="Times New Roman" w:cs="Times New Roman"/>
                <w:sz w:val="24"/>
                <w:szCs w:val="24"/>
              </w:rPr>
              <w:t>»</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У. Эко</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Роман «Имя Розы»</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Т.С. Элиот</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Стихотворения </w:t>
            </w:r>
          </w:p>
        </w:tc>
      </w:tr>
      <w:tr w:rsidR="00FC0010" w:rsidRPr="00190BAC" w:rsidTr="00D02F8F">
        <w:tc>
          <w:tcPr>
            <w:tcW w:w="1809" w:type="dxa"/>
            <w:shd w:val="clear" w:color="auto" w:fill="auto"/>
          </w:tcPr>
          <w:p w:rsidR="00FC0010" w:rsidRPr="00190BAC" w:rsidRDefault="00FC0010" w:rsidP="00190BAC">
            <w:pPr>
              <w:spacing w:after="0" w:line="240" w:lineRule="auto"/>
              <w:ind w:firstLine="284"/>
              <w:jc w:val="both"/>
              <w:rPr>
                <w:rFonts w:ascii="Times New Roman" w:hAnsi="Times New Roman" w:cs="Times New Roman"/>
                <w:sz w:val="24"/>
                <w:szCs w:val="24"/>
              </w:rPr>
            </w:pPr>
          </w:p>
        </w:tc>
        <w:tc>
          <w:tcPr>
            <w:tcW w:w="3661" w:type="dxa"/>
            <w:shd w:val="clear" w:color="auto" w:fill="auto"/>
          </w:tcPr>
          <w:p w:rsidR="00FC0010" w:rsidRPr="00190BAC" w:rsidRDefault="00FC0010" w:rsidP="00190BAC">
            <w:pPr>
              <w:spacing w:after="0" w:line="240" w:lineRule="auto"/>
              <w:ind w:firstLine="284"/>
              <w:jc w:val="both"/>
              <w:rPr>
                <w:rFonts w:ascii="Times New Roman" w:hAnsi="Times New Roman" w:cs="Times New Roman"/>
                <w:sz w:val="24"/>
                <w:szCs w:val="24"/>
              </w:rPr>
            </w:pPr>
          </w:p>
        </w:tc>
        <w:tc>
          <w:tcPr>
            <w:tcW w:w="4703" w:type="dxa"/>
            <w:shd w:val="clear" w:color="auto" w:fill="auto"/>
          </w:tcPr>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Родная (региональная) литература</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Данный раздел списка определяется школой в соответствии с ее региональной принадлежностью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Литература народов России</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Г. </w:t>
            </w:r>
            <w:proofErr w:type="spellStart"/>
            <w:r w:rsidRPr="00190BAC">
              <w:rPr>
                <w:rFonts w:ascii="Times New Roman" w:hAnsi="Times New Roman" w:cs="Times New Roman"/>
                <w:sz w:val="24"/>
                <w:szCs w:val="24"/>
              </w:rPr>
              <w:t>Айги</w:t>
            </w:r>
            <w:proofErr w:type="spellEnd"/>
            <w:r w:rsidRPr="00190BAC">
              <w:rPr>
                <w:rFonts w:ascii="Times New Roman" w:hAnsi="Times New Roman" w:cs="Times New Roman"/>
                <w:sz w:val="24"/>
                <w:szCs w:val="24"/>
              </w:rPr>
              <w:t>, Р. Гамзатов, М. </w:t>
            </w:r>
            <w:proofErr w:type="spellStart"/>
            <w:r w:rsidRPr="00190BAC">
              <w:rPr>
                <w:rFonts w:ascii="Times New Roman" w:hAnsi="Times New Roman" w:cs="Times New Roman"/>
                <w:sz w:val="24"/>
                <w:szCs w:val="24"/>
              </w:rPr>
              <w:t>Джалиль</w:t>
            </w:r>
            <w:proofErr w:type="spellEnd"/>
            <w:r w:rsidRPr="00190BAC">
              <w:rPr>
                <w:rFonts w:ascii="Times New Roman" w:hAnsi="Times New Roman" w:cs="Times New Roman"/>
                <w:sz w:val="24"/>
                <w:szCs w:val="24"/>
              </w:rPr>
              <w:t>, М. </w:t>
            </w:r>
            <w:proofErr w:type="gramStart"/>
            <w:r w:rsidRPr="00190BAC">
              <w:rPr>
                <w:rFonts w:ascii="Times New Roman" w:hAnsi="Times New Roman" w:cs="Times New Roman"/>
                <w:sz w:val="24"/>
                <w:szCs w:val="24"/>
              </w:rPr>
              <w:t>Карим</w:t>
            </w:r>
            <w:proofErr w:type="gramEnd"/>
            <w:r w:rsidRPr="00190BAC">
              <w:rPr>
                <w:rFonts w:ascii="Times New Roman" w:hAnsi="Times New Roman" w:cs="Times New Roman"/>
                <w:sz w:val="24"/>
                <w:szCs w:val="24"/>
              </w:rPr>
              <w:t>, Д.  Кугультинов, К. Кулиев, Ю. </w:t>
            </w:r>
            <w:proofErr w:type="spellStart"/>
            <w:r w:rsidRPr="00190BAC">
              <w:rPr>
                <w:rFonts w:ascii="Times New Roman" w:hAnsi="Times New Roman" w:cs="Times New Roman"/>
                <w:sz w:val="24"/>
                <w:szCs w:val="24"/>
              </w:rPr>
              <w:t>Рытхэу</w:t>
            </w:r>
            <w:proofErr w:type="spellEnd"/>
            <w:r w:rsidRPr="00190BAC">
              <w:rPr>
                <w:rFonts w:ascii="Times New Roman" w:hAnsi="Times New Roman" w:cs="Times New Roman"/>
                <w:sz w:val="24"/>
                <w:szCs w:val="24"/>
              </w:rPr>
              <w:t>, Г. Тукай, К. Хетагуров, Ю. </w:t>
            </w:r>
            <w:proofErr w:type="spellStart"/>
            <w:r w:rsidRPr="00190BAC">
              <w:rPr>
                <w:rFonts w:ascii="Times New Roman" w:hAnsi="Times New Roman" w:cs="Times New Roman"/>
                <w:sz w:val="24"/>
                <w:szCs w:val="24"/>
              </w:rPr>
              <w:t>Шесталов</w:t>
            </w:r>
            <w:proofErr w:type="spellEnd"/>
            <w:r w:rsidRPr="00190BAC">
              <w:rPr>
                <w:rFonts w:ascii="Times New Roman" w:hAnsi="Times New Roman" w:cs="Times New Roman"/>
                <w:sz w:val="24"/>
                <w:szCs w:val="24"/>
              </w:rPr>
              <w:t xml:space="preserve">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(предлагаемый список произведений является примерным и может варьироваться в разных субъектах Российской Федерации)</w:t>
            </w:r>
          </w:p>
        </w:tc>
      </w:tr>
    </w:tbl>
    <w:p w:rsidR="00FC0010" w:rsidRPr="00190BAC" w:rsidRDefault="00FC0010" w:rsidP="00190BAC">
      <w:pPr>
        <w:spacing w:after="0" w:line="240" w:lineRule="auto"/>
        <w:ind w:firstLine="284"/>
        <w:jc w:val="both"/>
        <w:rPr>
          <w:rFonts w:ascii="Times New Roman" w:hAnsi="Times New Roman" w:cs="Times New Roman"/>
          <w:sz w:val="24"/>
          <w:szCs w:val="24"/>
        </w:rPr>
      </w:pP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Планирования модульного преподавания литературы на уровне среднего общего образования</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Данный вариант организации учебного материала для построения модулей предполагает, что содержание рабочей программы оформляется в проблемно-тематические блоки, традиционно сложившиеся в практике российского литературного образования, а также обусловленные историей России, ее культурой и традициями. В том числе данные тематические блоки определяются исходя из современного состояния отечественной и мировой культуры, нацелены на формирование восприятия литературы как саморазвивающейся эстетической системы, на получение знаний об основных произведениях отечественной и зарубежной литературы в их взаимосвязях, в контексте их восприятия, общественной и культурно-исторической значимости.</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1. Проблемно-тематические блоки</w:t>
      </w:r>
    </w:p>
    <w:p w:rsidR="00FC0010" w:rsidRPr="00190BAC" w:rsidRDefault="00FC0010" w:rsidP="00190BAC">
      <w:pPr>
        <w:spacing w:after="0" w:line="240" w:lineRule="auto"/>
        <w:ind w:firstLine="284"/>
        <w:jc w:val="both"/>
        <w:rPr>
          <w:rFonts w:ascii="Times New Roman" w:hAnsi="Times New Roman" w:cs="Times New Roman"/>
          <w:sz w:val="24"/>
          <w:szCs w:val="24"/>
        </w:rPr>
      </w:pPr>
      <w:proofErr w:type="gramStart"/>
      <w:r w:rsidRPr="00190BAC">
        <w:rPr>
          <w:rFonts w:ascii="Times New Roman" w:hAnsi="Times New Roman" w:cs="Times New Roman"/>
          <w:sz w:val="24"/>
          <w:szCs w:val="24"/>
        </w:rPr>
        <w:t>Личность (человек перед судом своей совести, человек-мыслитель и человек-деятель, я и другой, индивидуальность и «человек толпы», становление личности: детство, отрочество, первая любовь; судьба человека; конфликт долга и чести; личность и мир, личность и Высшие начала).</w:t>
      </w:r>
      <w:proofErr w:type="gramEnd"/>
    </w:p>
    <w:p w:rsidR="00FC0010" w:rsidRPr="00190BAC" w:rsidRDefault="00FC0010" w:rsidP="00190BAC">
      <w:pPr>
        <w:spacing w:after="0" w:line="240" w:lineRule="auto"/>
        <w:ind w:firstLine="284"/>
        <w:jc w:val="both"/>
        <w:rPr>
          <w:rFonts w:ascii="Times New Roman" w:hAnsi="Times New Roman" w:cs="Times New Roman"/>
          <w:sz w:val="24"/>
          <w:szCs w:val="24"/>
        </w:rPr>
      </w:pPr>
      <w:proofErr w:type="gramStart"/>
      <w:r w:rsidRPr="00190BAC">
        <w:rPr>
          <w:rFonts w:ascii="Times New Roman" w:hAnsi="Times New Roman" w:cs="Times New Roman"/>
          <w:sz w:val="24"/>
          <w:szCs w:val="24"/>
        </w:rPr>
        <w:t>Личность и семья (место человека в семье и обществе, семейные и родственные отношения; мужчина, женщина, ребенок, старик в семье; любовь и доверие в жизни человека, их ценность; поколения, традиции, культура повседневности).</w:t>
      </w:r>
      <w:proofErr w:type="gramEnd"/>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lastRenderedPageBreak/>
        <w:t>Личность – общество – государство (влияние социальной среды на личность человека; человек и государственная система; гражданственность и патриотизм; интересы личности, интересы большинства/меньшинства и интересы государства; законы морали и государственные законы; жизнь и идеология).</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Личность – природа – цивилизация (человек и природа; проблемы освоения и покорения природы; проблемы болезни и смерти; комфорт и духовность; современная цивилизация, ее проблемы и вызовы).</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Личность – история – современность (время природное и историческое; роль личности в истории; вечное и исторически обусловленное в жизни человека и в культуре; свобода человека в условиях абсолютной несвободы; человек в прошлом, в настоящем и в проектах будущего).</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2. </w:t>
      </w:r>
      <w:proofErr w:type="spellStart"/>
      <w:r w:rsidRPr="00190BAC">
        <w:rPr>
          <w:rFonts w:ascii="Times New Roman" w:hAnsi="Times New Roman" w:cs="Times New Roman"/>
          <w:sz w:val="24"/>
          <w:szCs w:val="24"/>
        </w:rPr>
        <w:t>Историк</w:t>
      </w:r>
      <w:proofErr w:type="gramStart"/>
      <w:r w:rsidRPr="00190BAC">
        <w:rPr>
          <w:rFonts w:ascii="Times New Roman" w:hAnsi="Times New Roman" w:cs="Times New Roman"/>
          <w:sz w:val="24"/>
          <w:szCs w:val="24"/>
        </w:rPr>
        <w:t>о</w:t>
      </w:r>
      <w:proofErr w:type="spellEnd"/>
      <w:r w:rsidRPr="00190BAC">
        <w:rPr>
          <w:rFonts w:ascii="Times New Roman" w:hAnsi="Times New Roman" w:cs="Times New Roman"/>
          <w:sz w:val="24"/>
          <w:szCs w:val="24"/>
        </w:rPr>
        <w:t>-</w:t>
      </w:r>
      <w:proofErr w:type="gramEnd"/>
      <w:r w:rsidRPr="00190BAC">
        <w:rPr>
          <w:rFonts w:ascii="Times New Roman" w:hAnsi="Times New Roman" w:cs="Times New Roman"/>
          <w:sz w:val="24"/>
          <w:szCs w:val="24"/>
        </w:rPr>
        <w:t xml:space="preserve"> и теоретико-литературные блоки</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Литература реализма (природное и социальное в человеке; объективная истина и </w:t>
      </w:r>
      <w:proofErr w:type="gramStart"/>
      <w:r w:rsidRPr="00190BAC">
        <w:rPr>
          <w:rFonts w:ascii="Times New Roman" w:hAnsi="Times New Roman" w:cs="Times New Roman"/>
          <w:sz w:val="24"/>
          <w:szCs w:val="24"/>
        </w:rPr>
        <w:t>субъективная</w:t>
      </w:r>
      <w:proofErr w:type="gramEnd"/>
      <w:r w:rsidRPr="00190BAC">
        <w:rPr>
          <w:rFonts w:ascii="Times New Roman" w:hAnsi="Times New Roman" w:cs="Times New Roman"/>
          <w:sz w:val="24"/>
          <w:szCs w:val="24"/>
        </w:rPr>
        <w:t xml:space="preserve"> правда; проблема идеала, социального обустройства и нравственного самосовершенствования человека в литературе реализма).</w:t>
      </w:r>
    </w:p>
    <w:p w:rsidR="00FC0010" w:rsidRPr="00190BAC" w:rsidRDefault="00FC0010" w:rsidP="00190BAC">
      <w:pPr>
        <w:spacing w:after="0" w:line="240" w:lineRule="auto"/>
        <w:ind w:firstLine="284"/>
        <w:jc w:val="both"/>
        <w:rPr>
          <w:rFonts w:ascii="Times New Roman" w:hAnsi="Times New Roman" w:cs="Times New Roman"/>
          <w:sz w:val="24"/>
          <w:szCs w:val="24"/>
        </w:rPr>
      </w:pPr>
      <w:proofErr w:type="gramStart"/>
      <w:r w:rsidRPr="00190BAC">
        <w:rPr>
          <w:rFonts w:ascii="Times New Roman" w:hAnsi="Times New Roman" w:cs="Times New Roman"/>
          <w:sz w:val="24"/>
          <w:szCs w:val="24"/>
        </w:rPr>
        <w:t>Литература модернизма – классическая и неклассическая, «высокого модернизма» и авангардизма, отечественная и зарубежная (проблема традиции и новизны в искусстве; Серебряный век русской культуры: символизм, акмеизм, футуризм, неореализм, их представители).</w:t>
      </w:r>
      <w:proofErr w:type="gramEnd"/>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Литература советского времени (литература советская, русского зарубежья, </w:t>
      </w:r>
      <w:proofErr w:type="spellStart"/>
      <w:r w:rsidRPr="00190BAC">
        <w:rPr>
          <w:rFonts w:ascii="Times New Roman" w:hAnsi="Times New Roman" w:cs="Times New Roman"/>
          <w:sz w:val="24"/>
          <w:szCs w:val="24"/>
        </w:rPr>
        <w:t>неподцензурная</w:t>
      </w:r>
      <w:proofErr w:type="spellEnd"/>
      <w:r w:rsidRPr="00190BAC">
        <w:rPr>
          <w:rFonts w:ascii="Times New Roman" w:hAnsi="Times New Roman" w:cs="Times New Roman"/>
          <w:sz w:val="24"/>
          <w:szCs w:val="24"/>
        </w:rPr>
        <w:t xml:space="preserve"> – представители; проблема свободы творчества и миссии писателя; литература отечественная, в том числе родная (региональная), и зарубежная, переводы).</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Современный литературный процесс (литература жанровая и нежанровая; современные литературные институции – писательские объединения, литературные премии, литературные издания и ресурсы; литературные события и заметные авторы последних лет).</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Литература и другие виды искусства (судьба художника в литературе и тема творчества в литературе, литература и театр, кино, живопись, музыка и др.; интерпретация литературного произведения).</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Для формирования рабочей программы углубленного изучения предмета «Литература» список тематических блоков может быть расширен за счет дополнительных историко-литературных или теоретико-литературных блоков или за счет углубления и более детального рассмотрения предлагаемых.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Составитель рабочей программы может выбрать любой другой принцип организации учебного материала в модуле, так как основополагающим условием является достижение заявленных в Примерной основной образовательной программе результатов.</w:t>
      </w:r>
    </w:p>
    <w:p w:rsidR="00FC0010" w:rsidRPr="00190BAC" w:rsidRDefault="00FC0010" w:rsidP="00190BAC">
      <w:pPr>
        <w:spacing w:after="0" w:line="240" w:lineRule="auto"/>
        <w:ind w:firstLine="284"/>
        <w:jc w:val="both"/>
        <w:rPr>
          <w:rFonts w:ascii="Times New Roman" w:hAnsi="Times New Roman" w:cs="Times New Roman"/>
          <w:sz w:val="24"/>
          <w:szCs w:val="24"/>
        </w:rPr>
      </w:pPr>
    </w:p>
    <w:p w:rsidR="00FC0010" w:rsidRPr="00F45893" w:rsidRDefault="00FC0010" w:rsidP="00F45893">
      <w:pPr>
        <w:spacing w:after="0" w:line="240" w:lineRule="auto"/>
        <w:ind w:firstLine="284"/>
        <w:jc w:val="center"/>
        <w:rPr>
          <w:rFonts w:ascii="Times New Roman" w:hAnsi="Times New Roman" w:cs="Times New Roman"/>
          <w:b/>
          <w:sz w:val="24"/>
          <w:szCs w:val="24"/>
        </w:rPr>
      </w:pPr>
      <w:bookmarkStart w:id="79" w:name="_Toc453968180"/>
      <w:r w:rsidRPr="00F45893">
        <w:rPr>
          <w:rFonts w:ascii="Times New Roman" w:hAnsi="Times New Roman" w:cs="Times New Roman"/>
          <w:b/>
          <w:sz w:val="24"/>
          <w:szCs w:val="24"/>
        </w:rPr>
        <w:t>Иностранный язык</w:t>
      </w:r>
      <w:bookmarkEnd w:id="78"/>
      <w:bookmarkEnd w:id="79"/>
    </w:p>
    <w:p w:rsidR="00FC0010" w:rsidRPr="00190BAC" w:rsidRDefault="00FC0010" w:rsidP="00190BAC">
      <w:pPr>
        <w:spacing w:after="0" w:line="240" w:lineRule="auto"/>
        <w:ind w:firstLine="284"/>
        <w:jc w:val="both"/>
        <w:rPr>
          <w:rFonts w:ascii="Times New Roman" w:hAnsi="Times New Roman" w:cs="Times New Roman"/>
          <w:sz w:val="24"/>
          <w:szCs w:val="24"/>
        </w:rPr>
      </w:pP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Обучение иностранному языку рассматривается как одно из приоритетных направлений современного школьного образования. Специфика иностранного языка как учебного предмета заключается в его интегративном характере, а также в том, что он выступает и как цель, и как средство обучения. В рамках изучения предметов «Иностранный язык» и «Второй иностранный язык» могут быть реализованы самые разнообразные </w:t>
      </w:r>
      <w:proofErr w:type="spellStart"/>
      <w:r w:rsidRPr="00190BAC">
        <w:rPr>
          <w:rFonts w:ascii="Times New Roman" w:hAnsi="Times New Roman" w:cs="Times New Roman"/>
          <w:sz w:val="24"/>
          <w:szCs w:val="24"/>
        </w:rPr>
        <w:t>межпредметные</w:t>
      </w:r>
      <w:proofErr w:type="spellEnd"/>
      <w:r w:rsidRPr="00190BAC">
        <w:rPr>
          <w:rFonts w:ascii="Times New Roman" w:hAnsi="Times New Roman" w:cs="Times New Roman"/>
          <w:sz w:val="24"/>
          <w:szCs w:val="24"/>
        </w:rPr>
        <w:t xml:space="preserve"> связи.</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Изучение иностранного языка на базовом и углубленном уровнях среднего (полного) общего образования обеспечивает достижение следующих целей:</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дальнейшее развитие иноязычной коммуникативной компетенции;</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развитие способности и готовности к самостоятельному изучению иностранного языка, дальнейшему самообразованию с его помощью, использованию иностранного языка в других областях знаний.</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Иноязычная коммуникативная компетенция предусматривает развитие языковых навыков (грамматика, лексика, фонетика и орфография) и коммуникативных умений в основных видах </w:t>
      </w:r>
      <w:r w:rsidRPr="00190BAC">
        <w:rPr>
          <w:rFonts w:ascii="Times New Roman" w:hAnsi="Times New Roman" w:cs="Times New Roman"/>
          <w:sz w:val="24"/>
          <w:szCs w:val="24"/>
        </w:rPr>
        <w:lastRenderedPageBreak/>
        <w:t xml:space="preserve">речевой деятельности: говорении, </w:t>
      </w:r>
      <w:proofErr w:type="spellStart"/>
      <w:r w:rsidRPr="00190BAC">
        <w:rPr>
          <w:rFonts w:ascii="Times New Roman" w:hAnsi="Times New Roman" w:cs="Times New Roman"/>
          <w:sz w:val="24"/>
          <w:szCs w:val="24"/>
        </w:rPr>
        <w:t>аудировании</w:t>
      </w:r>
      <w:proofErr w:type="spellEnd"/>
      <w:r w:rsidRPr="00190BAC">
        <w:rPr>
          <w:rFonts w:ascii="Times New Roman" w:hAnsi="Times New Roman" w:cs="Times New Roman"/>
          <w:sz w:val="24"/>
          <w:szCs w:val="24"/>
        </w:rPr>
        <w:t>, чтении и письме. Предметное содержание речи содержит лексические темы для общения в различных коммуникативных ситуациях.</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Освоение учебных предметов «Иностранный язык» и «Второй иностранный язык» на базовом уровне направлено на достижение обучающимися порогового уровня иноязычной коммуникативной компетенции в соответствии с требованиями к предметным результатам ФГОС СОО, достижение которых позволяет выпускникам самостоятельно общаться в устной и письменной </w:t>
      </w:r>
      <w:proofErr w:type="gramStart"/>
      <w:r w:rsidRPr="00190BAC">
        <w:rPr>
          <w:rFonts w:ascii="Times New Roman" w:hAnsi="Times New Roman" w:cs="Times New Roman"/>
          <w:sz w:val="24"/>
          <w:szCs w:val="24"/>
        </w:rPr>
        <w:t>формах</w:t>
      </w:r>
      <w:proofErr w:type="gramEnd"/>
      <w:r w:rsidRPr="00190BAC">
        <w:rPr>
          <w:rFonts w:ascii="Times New Roman" w:hAnsi="Times New Roman" w:cs="Times New Roman"/>
          <w:sz w:val="24"/>
          <w:szCs w:val="24"/>
        </w:rPr>
        <w:t xml:space="preserve"> как с носителями изучаемого иностранного языка, так и с представителями других стран, использующими данный язык как средство коммуникации, и в соответствии с «Общеевропейскими компетенциями владения иностранным языком». </w:t>
      </w:r>
    </w:p>
    <w:p w:rsidR="00FC0010" w:rsidRPr="00190BAC" w:rsidRDefault="00FC0010" w:rsidP="00190BAC">
      <w:pPr>
        <w:spacing w:after="0" w:line="240" w:lineRule="auto"/>
        <w:ind w:firstLine="284"/>
        <w:jc w:val="both"/>
        <w:rPr>
          <w:rFonts w:ascii="Times New Roman" w:hAnsi="Times New Roman" w:cs="Times New Roman"/>
          <w:sz w:val="24"/>
          <w:szCs w:val="24"/>
        </w:rPr>
      </w:pPr>
      <w:proofErr w:type="gramStart"/>
      <w:r w:rsidRPr="00190BAC">
        <w:rPr>
          <w:rFonts w:ascii="Times New Roman" w:hAnsi="Times New Roman" w:cs="Times New Roman"/>
          <w:sz w:val="24"/>
          <w:szCs w:val="24"/>
        </w:rPr>
        <w:t>Освоение учебных предметов «Иностранный язык» и «Второй иностранный язык» на углубленном уровне направлено на достижение обучающимися уровня, превышающего пороговый, достаточного для делового общения в рамках выбранного профиля владения иностранным языком в соответствии с требованиями к предметным результатам ФГОС СОО и «Общеевропейскими компетенциями владения иностранным языком».</w:t>
      </w:r>
      <w:proofErr w:type="gramEnd"/>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Уровневый подход, примененный в данной примерной программе, соответствует шкале «Общеевропейских компетенций владения иностранным языком» – документу, принятому рядом международных институтов, выдающих соответствующие сертификаты об уровне владения языком. «Общеевропейские компетенции владения иностранным языком» определяют, какими компетенциями необходимо овладеть </w:t>
      </w:r>
      <w:proofErr w:type="gramStart"/>
      <w:r w:rsidRPr="00190BAC">
        <w:rPr>
          <w:rFonts w:ascii="Times New Roman" w:hAnsi="Times New Roman" w:cs="Times New Roman"/>
          <w:sz w:val="24"/>
          <w:szCs w:val="24"/>
        </w:rPr>
        <w:t>изучающему</w:t>
      </w:r>
      <w:proofErr w:type="gramEnd"/>
      <w:r w:rsidRPr="00190BAC">
        <w:rPr>
          <w:rFonts w:ascii="Times New Roman" w:hAnsi="Times New Roman" w:cs="Times New Roman"/>
          <w:sz w:val="24"/>
          <w:szCs w:val="24"/>
        </w:rPr>
        <w:t xml:space="preserve"> язык, чтобы использовать его в целях общения, и фиксируют уровень владения иностранным языком.</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В системе «Общеевропейских компетенций владения иностранным языком» уровни освоения языка описываются с помощью дескрипторов, что позволяет составить точную и полноценную характеристику конкретного уровня. Корреляция между ПООП СОО  и «Общеевропейскими компетенциями владения иностранным языком» позволяет максимально точно и объективно организовывать и контролировать освоение обучающимися иностранного языка в соответствии с международными стандартами. </w:t>
      </w:r>
      <w:proofErr w:type="gramStart"/>
      <w:r w:rsidRPr="00190BAC">
        <w:rPr>
          <w:rFonts w:ascii="Times New Roman" w:hAnsi="Times New Roman" w:cs="Times New Roman"/>
          <w:sz w:val="24"/>
          <w:szCs w:val="24"/>
        </w:rPr>
        <w:t>Это дает возможность выпускникам продолжать образование на иностранном языке, полноценно заниматься наукой в выбранной области, развиваться в профессиональной и личной сферах.</w:t>
      </w:r>
      <w:proofErr w:type="gramEnd"/>
      <w:r w:rsidRPr="00190BAC">
        <w:rPr>
          <w:rFonts w:ascii="Times New Roman" w:hAnsi="Times New Roman" w:cs="Times New Roman"/>
          <w:sz w:val="24"/>
          <w:szCs w:val="24"/>
        </w:rPr>
        <w:t xml:space="preserve"> Пороговый уровень, которого достигает выпускник, освоивший программу предметов «Иностранный язык» и «Второй иностранный язык» (базовый уровень), соответствует уровню B1 по шкале «Общеевропейских компетенций владения иностранным языком». Выпускник, освоивший программу предметов «Иностранный язык» и «Второй иностранный язык» (углубленный уровень), достигает уровня владения иностранным языком, превышающим пороговый.</w:t>
      </w:r>
    </w:p>
    <w:p w:rsidR="00FC0010" w:rsidRPr="00190BAC" w:rsidRDefault="00FC0010" w:rsidP="00190BAC">
      <w:pPr>
        <w:spacing w:after="0" w:line="240" w:lineRule="auto"/>
        <w:ind w:firstLine="284"/>
        <w:jc w:val="both"/>
        <w:rPr>
          <w:rFonts w:ascii="Times New Roman" w:hAnsi="Times New Roman" w:cs="Times New Roman"/>
          <w:sz w:val="24"/>
          <w:szCs w:val="24"/>
        </w:rPr>
      </w:pP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Базовый уровень</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Коммуникативные умения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Говорение</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Диалогическая речь</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Совершенствование диалогической речи в рамках изучаемого предметного содержания речи в ситуациях официального и неофициального общения. Умение без подготовки инициировать, поддерживать и заканчивать беседу на темы, включенные в раздел «Предметное содержание речи». Умение выражать и аргументировать личную точку зрения, давать оценку. Умение запрашивать информацию в пределах изученной тематики. Умение обращаться за разъяснениями и уточнять необходимую информацию. Типы текстов: интервью, обмен мнениями, дискуссия. Диалог/</w:t>
      </w:r>
      <w:proofErr w:type="spellStart"/>
      <w:r w:rsidRPr="00190BAC">
        <w:rPr>
          <w:rFonts w:ascii="Times New Roman" w:hAnsi="Times New Roman" w:cs="Times New Roman"/>
          <w:sz w:val="24"/>
          <w:szCs w:val="24"/>
        </w:rPr>
        <w:t>полилог</w:t>
      </w:r>
      <w:proofErr w:type="spellEnd"/>
      <w:r w:rsidRPr="00190BAC">
        <w:rPr>
          <w:rFonts w:ascii="Times New Roman" w:hAnsi="Times New Roman" w:cs="Times New Roman"/>
          <w:sz w:val="24"/>
          <w:szCs w:val="24"/>
        </w:rPr>
        <w:t xml:space="preserve"> в ситуациях официального общения, краткий </w:t>
      </w:r>
      <w:proofErr w:type="gramStart"/>
      <w:r w:rsidRPr="00190BAC">
        <w:rPr>
          <w:rFonts w:ascii="Times New Roman" w:hAnsi="Times New Roman" w:cs="Times New Roman"/>
          <w:sz w:val="24"/>
          <w:szCs w:val="24"/>
        </w:rPr>
        <w:t>комментарий точки</w:t>
      </w:r>
      <w:proofErr w:type="gramEnd"/>
      <w:r w:rsidRPr="00190BAC">
        <w:rPr>
          <w:rFonts w:ascii="Times New Roman" w:hAnsi="Times New Roman" w:cs="Times New Roman"/>
          <w:sz w:val="24"/>
          <w:szCs w:val="24"/>
        </w:rPr>
        <w:t xml:space="preserve"> зрения другого человека. Интервью. Обмен, проверка и подтверждение собранной фактической информации.</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Монологическая речь</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Совершенствование умения формулировать несложные связные высказывания в рамках тем, включенных в раздел «Предметное содержание речи». Использование основных коммуникативных типов речи (описание, повествование, рассуждение, характеристика). </w:t>
      </w:r>
      <w:r w:rsidRPr="00190BAC">
        <w:rPr>
          <w:rFonts w:ascii="Times New Roman" w:hAnsi="Times New Roman" w:cs="Times New Roman"/>
          <w:sz w:val="24"/>
          <w:szCs w:val="24"/>
        </w:rPr>
        <w:lastRenderedPageBreak/>
        <w:t xml:space="preserve">Умение передавать основное содержание текстов. Умение кратко высказываться с опорой на нелинейный текст (таблицы, диаграммы, расписание и т.п.). Умение описывать изображение без опоры и с опорой на ключевые слова/план/вопросы. Типы текстов: рассказ, описание, характеристика, сообщение, объявление, презентация. Умение предоставлять фактическую информацию.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 </w:t>
      </w:r>
      <w:proofErr w:type="spellStart"/>
      <w:r w:rsidRPr="00190BAC">
        <w:rPr>
          <w:rFonts w:ascii="Times New Roman" w:hAnsi="Times New Roman" w:cs="Times New Roman"/>
          <w:sz w:val="24"/>
          <w:szCs w:val="24"/>
        </w:rPr>
        <w:t>Аудирование</w:t>
      </w:r>
      <w:proofErr w:type="spellEnd"/>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Совершенствование умения понимать на слух основное содержание несложных аудио- и видеотекстов различных жанров (радио- и телепрограмм, записей, кинофильмов) монологического и диалогического характера с нормативным произношением в рамках изученной тематики. Выборочное понимание деталей несложных аудио- и видеотекстов различных жанров монологического и диалогического характера. Типы текстов: сообщение, объявление, интервью, тексты рекламных видеороликов. Полное и точное восприятие информации в распространенных коммуникативных ситуациях. Обобщение прослушанной информации.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Чтение</w:t>
      </w:r>
    </w:p>
    <w:p w:rsidR="00FC0010" w:rsidRPr="00190BAC" w:rsidRDefault="00FC0010" w:rsidP="00190BAC">
      <w:pPr>
        <w:spacing w:after="0" w:line="240" w:lineRule="auto"/>
        <w:ind w:firstLine="284"/>
        <w:jc w:val="both"/>
        <w:rPr>
          <w:rFonts w:ascii="Times New Roman" w:hAnsi="Times New Roman" w:cs="Times New Roman"/>
          <w:sz w:val="24"/>
          <w:szCs w:val="24"/>
        </w:rPr>
      </w:pPr>
      <w:proofErr w:type="gramStart"/>
      <w:r w:rsidRPr="00190BAC">
        <w:rPr>
          <w:rFonts w:ascii="Times New Roman" w:hAnsi="Times New Roman" w:cs="Times New Roman"/>
          <w:sz w:val="24"/>
          <w:szCs w:val="24"/>
        </w:rPr>
        <w:t>Совершенствование умений читать (вслух и про себя) и понимать простые аутентичные тексты различных стилей (публицистического, художественного, разговорного) и жанров (рассказов, газетных статей, рекламных объявлений, брошюр, проспектов).</w:t>
      </w:r>
      <w:proofErr w:type="gramEnd"/>
      <w:r w:rsidRPr="00190BAC">
        <w:rPr>
          <w:rFonts w:ascii="Times New Roman" w:hAnsi="Times New Roman" w:cs="Times New Roman"/>
          <w:sz w:val="24"/>
          <w:szCs w:val="24"/>
        </w:rPr>
        <w:t xml:space="preserve"> Использование различных видов чтения (ознакомительное, изучающее, поисковое, просмотровое) в зависимости от коммуникативной задачи. Умение отделять в прочитанных текстах главную информацию от </w:t>
      </w:r>
      <w:proofErr w:type="gramStart"/>
      <w:r w:rsidRPr="00190BAC">
        <w:rPr>
          <w:rFonts w:ascii="Times New Roman" w:hAnsi="Times New Roman" w:cs="Times New Roman"/>
          <w:sz w:val="24"/>
          <w:szCs w:val="24"/>
        </w:rPr>
        <w:t>второстепенной</w:t>
      </w:r>
      <w:proofErr w:type="gramEnd"/>
      <w:r w:rsidRPr="00190BAC">
        <w:rPr>
          <w:rFonts w:ascii="Times New Roman" w:hAnsi="Times New Roman" w:cs="Times New Roman"/>
          <w:sz w:val="24"/>
          <w:szCs w:val="24"/>
        </w:rPr>
        <w:t xml:space="preserve">, выявлять наиболее значимые факты, выражать свое отношение к прочитанному. Типы текстов: инструкции по использованию приборов/техники, каталог товаров, сообщение в газете/журнале, интервью, реклама товаров, выставочный буклет, публикации на информационных Интернет-сайтах. </w:t>
      </w:r>
      <w:proofErr w:type="gramStart"/>
      <w:r w:rsidRPr="00190BAC">
        <w:rPr>
          <w:rFonts w:ascii="Times New Roman" w:hAnsi="Times New Roman" w:cs="Times New Roman"/>
          <w:sz w:val="24"/>
          <w:szCs w:val="24"/>
        </w:rPr>
        <w:t xml:space="preserve">Умение читать и достаточно хорошо понимать простые аутентичные тексты различных стилей (публицистического, художественного, разговорного, научного, официально-делового) и жанров (рассказ, роман, статья научно-популярного характера, деловая переписка). </w:t>
      </w:r>
      <w:proofErr w:type="gramEnd"/>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Письмо</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Составление несложных связных текстов в рамках изученной тематики. Умение писать личное (электронное) письмо, заполнять анкету, письменно излагать сведения о себе. Умение описывать явления, события. Умение излагать факты, выражать свои суждения и чувства. Умение письменно выражать свою точку зрения в форме рассуждения, приводя аргументы и примеры. </w:t>
      </w:r>
      <w:proofErr w:type="gramStart"/>
      <w:r w:rsidRPr="00190BAC">
        <w:rPr>
          <w:rFonts w:ascii="Times New Roman" w:hAnsi="Times New Roman" w:cs="Times New Roman"/>
          <w:sz w:val="24"/>
          <w:szCs w:val="24"/>
        </w:rPr>
        <w:t>Типы текстов: личное (электронное) письмо, тезисы, эссе, план мероприятия, биография, презентация, заявление об участии.</w:t>
      </w:r>
      <w:proofErr w:type="gramEnd"/>
      <w:r w:rsidRPr="00190BAC">
        <w:rPr>
          <w:rFonts w:ascii="Times New Roman" w:hAnsi="Times New Roman" w:cs="Times New Roman"/>
          <w:sz w:val="24"/>
          <w:szCs w:val="24"/>
        </w:rPr>
        <w:t xml:space="preserve"> Написание отзыва на фильм или книгу. Умение письменно сообщать свое мнение по поводу фактической информации в рамках изученной тематики.</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 Языковые навыки</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Орфография и пунктуация</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Умение расставлять в тексте знаки препинания в соответствии с нормами, принятыми в стране изучаемого языка. Владение орфографическими навыками.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Фонетическая сторона речи</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Умение выражать модальные значения, чувства и эмоции с помощью интонации, в том числе интонации в общих, специальных и разделительных вопросах. Умение четко произносить отдельные фонемы, слова, словосочетания, предложения и связные тексты. Правильное произношение ударных и безударных слогов и слов в предложениях. Произношение звуков английского языка без выраженного акцента.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Грамматическая сторона речи</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Распознавание и употребление в речи основных синтаксических конструкций в соответствии с коммуникативной задачей. Распознавание и употребление в речи коммуникативных типов предложений, как сложных (сложносочиненных, сложноподчиненных), так и простых. Распознавание и употребление в устной и письменной коммуникации различных частей речи. </w:t>
      </w:r>
      <w:r w:rsidRPr="00190BAC">
        <w:rPr>
          <w:rFonts w:ascii="Times New Roman" w:hAnsi="Times New Roman" w:cs="Times New Roman"/>
          <w:sz w:val="24"/>
          <w:szCs w:val="24"/>
        </w:rPr>
        <w:lastRenderedPageBreak/>
        <w:t>Употребление</w:t>
      </w:r>
      <w:r w:rsidRPr="00190BAC">
        <w:rPr>
          <w:rFonts w:ascii="Times New Roman" w:hAnsi="Times New Roman" w:cs="Times New Roman"/>
          <w:sz w:val="24"/>
          <w:szCs w:val="24"/>
          <w:lang w:val="en-US"/>
        </w:rPr>
        <w:t xml:space="preserve"> </w:t>
      </w:r>
      <w:r w:rsidRPr="00190BAC">
        <w:rPr>
          <w:rFonts w:ascii="Times New Roman" w:hAnsi="Times New Roman" w:cs="Times New Roman"/>
          <w:sz w:val="24"/>
          <w:szCs w:val="24"/>
        </w:rPr>
        <w:t>в</w:t>
      </w:r>
      <w:r w:rsidRPr="00190BAC">
        <w:rPr>
          <w:rFonts w:ascii="Times New Roman" w:hAnsi="Times New Roman" w:cs="Times New Roman"/>
          <w:sz w:val="24"/>
          <w:szCs w:val="24"/>
          <w:lang w:val="en-US"/>
        </w:rPr>
        <w:t xml:space="preserve"> </w:t>
      </w:r>
      <w:r w:rsidRPr="00190BAC">
        <w:rPr>
          <w:rFonts w:ascii="Times New Roman" w:hAnsi="Times New Roman" w:cs="Times New Roman"/>
          <w:sz w:val="24"/>
          <w:szCs w:val="24"/>
        </w:rPr>
        <w:t>речи</w:t>
      </w:r>
      <w:r w:rsidRPr="00190BAC">
        <w:rPr>
          <w:rFonts w:ascii="Times New Roman" w:hAnsi="Times New Roman" w:cs="Times New Roman"/>
          <w:sz w:val="24"/>
          <w:szCs w:val="24"/>
          <w:lang w:val="en-US"/>
        </w:rPr>
        <w:t xml:space="preserve"> </w:t>
      </w:r>
      <w:r w:rsidRPr="00190BAC">
        <w:rPr>
          <w:rFonts w:ascii="Times New Roman" w:hAnsi="Times New Roman" w:cs="Times New Roman"/>
          <w:sz w:val="24"/>
          <w:szCs w:val="24"/>
        </w:rPr>
        <w:t>эмфатических</w:t>
      </w:r>
      <w:r w:rsidRPr="00190BAC">
        <w:rPr>
          <w:rFonts w:ascii="Times New Roman" w:hAnsi="Times New Roman" w:cs="Times New Roman"/>
          <w:sz w:val="24"/>
          <w:szCs w:val="24"/>
          <w:lang w:val="en-US"/>
        </w:rPr>
        <w:t xml:space="preserve"> </w:t>
      </w:r>
      <w:r w:rsidRPr="00190BAC">
        <w:rPr>
          <w:rFonts w:ascii="Times New Roman" w:hAnsi="Times New Roman" w:cs="Times New Roman"/>
          <w:sz w:val="24"/>
          <w:szCs w:val="24"/>
        </w:rPr>
        <w:t>конструкций</w:t>
      </w:r>
      <w:r w:rsidRPr="00190BAC">
        <w:rPr>
          <w:rFonts w:ascii="Times New Roman" w:hAnsi="Times New Roman" w:cs="Times New Roman"/>
          <w:sz w:val="24"/>
          <w:szCs w:val="24"/>
          <w:lang w:val="en-US"/>
        </w:rPr>
        <w:t xml:space="preserve"> (</w:t>
      </w:r>
      <w:r w:rsidRPr="00190BAC">
        <w:rPr>
          <w:rFonts w:ascii="Times New Roman" w:hAnsi="Times New Roman" w:cs="Times New Roman"/>
          <w:sz w:val="24"/>
          <w:szCs w:val="24"/>
        </w:rPr>
        <w:t>например</w:t>
      </w:r>
      <w:r w:rsidRPr="00190BAC">
        <w:rPr>
          <w:rFonts w:ascii="Times New Roman" w:hAnsi="Times New Roman" w:cs="Times New Roman"/>
          <w:sz w:val="24"/>
          <w:szCs w:val="24"/>
          <w:lang w:val="en-US"/>
        </w:rPr>
        <w:t xml:space="preserve">, „It’s him who took the money”, “It’s time you talked to her”). </w:t>
      </w:r>
      <w:r w:rsidRPr="00190BAC">
        <w:rPr>
          <w:rFonts w:ascii="Times New Roman" w:hAnsi="Times New Roman" w:cs="Times New Roman"/>
          <w:sz w:val="24"/>
          <w:szCs w:val="24"/>
        </w:rPr>
        <w:t xml:space="preserve">Употребление в речи предложений с конструкциями … </w:t>
      </w:r>
      <w:proofErr w:type="spellStart"/>
      <w:r w:rsidRPr="00190BAC">
        <w:rPr>
          <w:rFonts w:ascii="Times New Roman" w:hAnsi="Times New Roman" w:cs="Times New Roman"/>
          <w:sz w:val="24"/>
          <w:szCs w:val="24"/>
        </w:rPr>
        <w:t>as</w:t>
      </w:r>
      <w:proofErr w:type="spellEnd"/>
      <w:r w:rsidRPr="00190BAC">
        <w:rPr>
          <w:rFonts w:ascii="Times New Roman" w:hAnsi="Times New Roman" w:cs="Times New Roman"/>
          <w:sz w:val="24"/>
          <w:szCs w:val="24"/>
        </w:rPr>
        <w:t xml:space="preserve">; </w:t>
      </w:r>
      <w:proofErr w:type="spellStart"/>
      <w:r w:rsidRPr="00190BAC">
        <w:rPr>
          <w:rFonts w:ascii="Times New Roman" w:hAnsi="Times New Roman" w:cs="Times New Roman"/>
          <w:sz w:val="24"/>
          <w:szCs w:val="24"/>
        </w:rPr>
        <w:t>not</w:t>
      </w:r>
      <w:proofErr w:type="spellEnd"/>
      <w:r w:rsidRPr="00190BAC">
        <w:rPr>
          <w:rFonts w:ascii="Times New Roman" w:hAnsi="Times New Roman" w:cs="Times New Roman"/>
          <w:sz w:val="24"/>
          <w:szCs w:val="24"/>
        </w:rPr>
        <w:t xml:space="preserve"> </w:t>
      </w:r>
      <w:proofErr w:type="spellStart"/>
      <w:r w:rsidRPr="00190BAC">
        <w:rPr>
          <w:rFonts w:ascii="Times New Roman" w:hAnsi="Times New Roman" w:cs="Times New Roman"/>
          <w:sz w:val="24"/>
          <w:szCs w:val="24"/>
        </w:rPr>
        <w:t>so</w:t>
      </w:r>
      <w:proofErr w:type="spellEnd"/>
      <w:r w:rsidRPr="00190BAC">
        <w:rPr>
          <w:rFonts w:ascii="Times New Roman" w:hAnsi="Times New Roman" w:cs="Times New Roman"/>
          <w:sz w:val="24"/>
          <w:szCs w:val="24"/>
        </w:rPr>
        <w:t xml:space="preserve"> … </w:t>
      </w:r>
      <w:proofErr w:type="spellStart"/>
      <w:r w:rsidRPr="00190BAC">
        <w:rPr>
          <w:rFonts w:ascii="Times New Roman" w:hAnsi="Times New Roman" w:cs="Times New Roman"/>
          <w:sz w:val="24"/>
          <w:szCs w:val="24"/>
        </w:rPr>
        <w:t>as</w:t>
      </w:r>
      <w:proofErr w:type="spellEnd"/>
      <w:r w:rsidRPr="00190BAC">
        <w:rPr>
          <w:rFonts w:ascii="Times New Roman" w:hAnsi="Times New Roman" w:cs="Times New Roman"/>
          <w:sz w:val="24"/>
          <w:szCs w:val="24"/>
        </w:rPr>
        <w:t xml:space="preserve">; </w:t>
      </w:r>
      <w:proofErr w:type="spellStart"/>
      <w:r w:rsidRPr="00190BAC">
        <w:rPr>
          <w:rFonts w:ascii="Times New Roman" w:hAnsi="Times New Roman" w:cs="Times New Roman"/>
          <w:sz w:val="24"/>
          <w:szCs w:val="24"/>
        </w:rPr>
        <w:t>either</w:t>
      </w:r>
      <w:proofErr w:type="spellEnd"/>
      <w:r w:rsidRPr="00190BAC">
        <w:rPr>
          <w:rFonts w:ascii="Times New Roman" w:hAnsi="Times New Roman" w:cs="Times New Roman"/>
          <w:sz w:val="24"/>
          <w:szCs w:val="24"/>
        </w:rPr>
        <w:t xml:space="preserve"> … </w:t>
      </w:r>
      <w:proofErr w:type="spellStart"/>
      <w:r w:rsidRPr="00190BAC">
        <w:rPr>
          <w:rFonts w:ascii="Times New Roman" w:hAnsi="Times New Roman" w:cs="Times New Roman"/>
          <w:sz w:val="24"/>
          <w:szCs w:val="24"/>
        </w:rPr>
        <w:t>or</w:t>
      </w:r>
      <w:proofErr w:type="spellEnd"/>
      <w:r w:rsidRPr="00190BAC">
        <w:rPr>
          <w:rFonts w:ascii="Times New Roman" w:hAnsi="Times New Roman" w:cs="Times New Roman"/>
          <w:sz w:val="24"/>
          <w:szCs w:val="24"/>
        </w:rPr>
        <w:t xml:space="preserve">; </w:t>
      </w:r>
      <w:proofErr w:type="spellStart"/>
      <w:r w:rsidRPr="00190BAC">
        <w:rPr>
          <w:rFonts w:ascii="Times New Roman" w:hAnsi="Times New Roman" w:cs="Times New Roman"/>
          <w:sz w:val="24"/>
          <w:szCs w:val="24"/>
        </w:rPr>
        <w:t>neither</w:t>
      </w:r>
      <w:proofErr w:type="spellEnd"/>
      <w:r w:rsidRPr="00190BAC">
        <w:rPr>
          <w:rFonts w:ascii="Times New Roman" w:hAnsi="Times New Roman" w:cs="Times New Roman"/>
          <w:sz w:val="24"/>
          <w:szCs w:val="24"/>
        </w:rPr>
        <w:t xml:space="preserve"> … </w:t>
      </w:r>
      <w:proofErr w:type="spellStart"/>
      <w:r w:rsidRPr="00190BAC">
        <w:rPr>
          <w:rFonts w:ascii="Times New Roman" w:hAnsi="Times New Roman" w:cs="Times New Roman"/>
          <w:sz w:val="24"/>
          <w:szCs w:val="24"/>
        </w:rPr>
        <w:t>nor</w:t>
      </w:r>
      <w:proofErr w:type="spellEnd"/>
      <w:r w:rsidRPr="00190BAC">
        <w:rPr>
          <w:rFonts w:ascii="Times New Roman" w:hAnsi="Times New Roman" w:cs="Times New Roman"/>
          <w:sz w:val="24"/>
          <w:szCs w:val="24"/>
        </w:rPr>
        <w:t xml:space="preserve">.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Лексическая сторона речи</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Распознавание и употребление в речи лексических единиц в рамках тем, включенных в раздел «Предметное содержание речи», в том числе в ситуациях формального и неформального общения. Распознавание и употребление в речи наиболее распространенных устойчивых словосочетаний, оценочной лексики, реплик-клише речевого этикета. Распознавание и употребление в речи наиболее распространенных фразовых глаголов (</w:t>
      </w:r>
      <w:proofErr w:type="spellStart"/>
      <w:r w:rsidRPr="00190BAC">
        <w:rPr>
          <w:rFonts w:ascii="Times New Roman" w:hAnsi="Times New Roman" w:cs="Times New Roman"/>
          <w:sz w:val="24"/>
          <w:szCs w:val="24"/>
        </w:rPr>
        <w:t>look</w:t>
      </w:r>
      <w:proofErr w:type="spellEnd"/>
      <w:r w:rsidRPr="00190BAC">
        <w:rPr>
          <w:rFonts w:ascii="Times New Roman" w:hAnsi="Times New Roman" w:cs="Times New Roman"/>
          <w:sz w:val="24"/>
          <w:szCs w:val="24"/>
        </w:rPr>
        <w:t xml:space="preserve"> </w:t>
      </w:r>
      <w:proofErr w:type="spellStart"/>
      <w:r w:rsidRPr="00190BAC">
        <w:rPr>
          <w:rFonts w:ascii="Times New Roman" w:hAnsi="Times New Roman" w:cs="Times New Roman"/>
          <w:sz w:val="24"/>
          <w:szCs w:val="24"/>
        </w:rPr>
        <w:t>after</w:t>
      </w:r>
      <w:proofErr w:type="spellEnd"/>
      <w:r w:rsidRPr="00190BAC">
        <w:rPr>
          <w:rFonts w:ascii="Times New Roman" w:hAnsi="Times New Roman" w:cs="Times New Roman"/>
          <w:sz w:val="24"/>
          <w:szCs w:val="24"/>
        </w:rPr>
        <w:t xml:space="preserve">, </w:t>
      </w:r>
      <w:proofErr w:type="spellStart"/>
      <w:r w:rsidRPr="00190BAC">
        <w:rPr>
          <w:rFonts w:ascii="Times New Roman" w:hAnsi="Times New Roman" w:cs="Times New Roman"/>
          <w:sz w:val="24"/>
          <w:szCs w:val="24"/>
        </w:rPr>
        <w:t>give</w:t>
      </w:r>
      <w:proofErr w:type="spellEnd"/>
      <w:r w:rsidRPr="00190BAC">
        <w:rPr>
          <w:rFonts w:ascii="Times New Roman" w:hAnsi="Times New Roman" w:cs="Times New Roman"/>
          <w:sz w:val="24"/>
          <w:szCs w:val="24"/>
        </w:rPr>
        <w:t xml:space="preserve"> </w:t>
      </w:r>
      <w:proofErr w:type="spellStart"/>
      <w:r w:rsidRPr="00190BAC">
        <w:rPr>
          <w:rFonts w:ascii="Times New Roman" w:hAnsi="Times New Roman" w:cs="Times New Roman"/>
          <w:sz w:val="24"/>
          <w:szCs w:val="24"/>
        </w:rPr>
        <w:t>up</w:t>
      </w:r>
      <w:proofErr w:type="spellEnd"/>
      <w:r w:rsidRPr="00190BAC">
        <w:rPr>
          <w:rFonts w:ascii="Times New Roman" w:hAnsi="Times New Roman" w:cs="Times New Roman"/>
          <w:sz w:val="24"/>
          <w:szCs w:val="24"/>
        </w:rPr>
        <w:t xml:space="preserve">, </w:t>
      </w:r>
      <w:proofErr w:type="spellStart"/>
      <w:r w:rsidRPr="00190BAC">
        <w:rPr>
          <w:rFonts w:ascii="Times New Roman" w:hAnsi="Times New Roman" w:cs="Times New Roman"/>
          <w:sz w:val="24"/>
          <w:szCs w:val="24"/>
        </w:rPr>
        <w:t>be</w:t>
      </w:r>
      <w:proofErr w:type="spellEnd"/>
      <w:r w:rsidRPr="00190BAC">
        <w:rPr>
          <w:rFonts w:ascii="Times New Roman" w:hAnsi="Times New Roman" w:cs="Times New Roman"/>
          <w:sz w:val="24"/>
          <w:szCs w:val="24"/>
        </w:rPr>
        <w:t xml:space="preserve"> </w:t>
      </w:r>
      <w:proofErr w:type="spellStart"/>
      <w:r w:rsidRPr="00190BAC">
        <w:rPr>
          <w:rFonts w:ascii="Times New Roman" w:hAnsi="Times New Roman" w:cs="Times New Roman"/>
          <w:sz w:val="24"/>
          <w:szCs w:val="24"/>
        </w:rPr>
        <w:t>over</w:t>
      </w:r>
      <w:proofErr w:type="spellEnd"/>
      <w:r w:rsidRPr="00190BAC">
        <w:rPr>
          <w:rFonts w:ascii="Times New Roman" w:hAnsi="Times New Roman" w:cs="Times New Roman"/>
          <w:sz w:val="24"/>
          <w:szCs w:val="24"/>
        </w:rPr>
        <w:t xml:space="preserve">, </w:t>
      </w:r>
      <w:proofErr w:type="spellStart"/>
      <w:r w:rsidRPr="00190BAC">
        <w:rPr>
          <w:rFonts w:ascii="Times New Roman" w:hAnsi="Times New Roman" w:cs="Times New Roman"/>
          <w:sz w:val="24"/>
          <w:szCs w:val="24"/>
        </w:rPr>
        <w:t>write</w:t>
      </w:r>
      <w:proofErr w:type="spellEnd"/>
      <w:r w:rsidRPr="00190BAC">
        <w:rPr>
          <w:rFonts w:ascii="Times New Roman" w:hAnsi="Times New Roman" w:cs="Times New Roman"/>
          <w:sz w:val="24"/>
          <w:szCs w:val="24"/>
        </w:rPr>
        <w:t xml:space="preserve"> </w:t>
      </w:r>
      <w:proofErr w:type="spellStart"/>
      <w:r w:rsidRPr="00190BAC">
        <w:rPr>
          <w:rFonts w:ascii="Times New Roman" w:hAnsi="Times New Roman" w:cs="Times New Roman"/>
          <w:sz w:val="24"/>
          <w:szCs w:val="24"/>
        </w:rPr>
        <w:t>down</w:t>
      </w:r>
      <w:proofErr w:type="spellEnd"/>
      <w:r w:rsidRPr="00190BAC">
        <w:rPr>
          <w:rFonts w:ascii="Times New Roman" w:hAnsi="Times New Roman" w:cs="Times New Roman"/>
          <w:sz w:val="24"/>
          <w:szCs w:val="24"/>
        </w:rPr>
        <w:t xml:space="preserve"> </w:t>
      </w:r>
      <w:proofErr w:type="spellStart"/>
      <w:r w:rsidRPr="00190BAC">
        <w:rPr>
          <w:rFonts w:ascii="Times New Roman" w:hAnsi="Times New Roman" w:cs="Times New Roman"/>
          <w:sz w:val="24"/>
          <w:szCs w:val="24"/>
        </w:rPr>
        <w:t>get</w:t>
      </w:r>
      <w:proofErr w:type="spellEnd"/>
      <w:r w:rsidRPr="00190BAC">
        <w:rPr>
          <w:rFonts w:ascii="Times New Roman" w:hAnsi="Times New Roman" w:cs="Times New Roman"/>
          <w:sz w:val="24"/>
          <w:szCs w:val="24"/>
        </w:rPr>
        <w:t xml:space="preserve"> </w:t>
      </w:r>
      <w:proofErr w:type="spellStart"/>
      <w:r w:rsidRPr="00190BAC">
        <w:rPr>
          <w:rFonts w:ascii="Times New Roman" w:hAnsi="Times New Roman" w:cs="Times New Roman"/>
          <w:sz w:val="24"/>
          <w:szCs w:val="24"/>
        </w:rPr>
        <w:t>on</w:t>
      </w:r>
      <w:proofErr w:type="spellEnd"/>
      <w:r w:rsidRPr="00190BAC">
        <w:rPr>
          <w:rFonts w:ascii="Times New Roman" w:hAnsi="Times New Roman" w:cs="Times New Roman"/>
          <w:sz w:val="24"/>
          <w:szCs w:val="24"/>
        </w:rPr>
        <w:t>). Определение части речи по аффиксу. Распознавание и употребление в речи различных сре</w:t>
      </w:r>
      <w:proofErr w:type="gramStart"/>
      <w:r w:rsidRPr="00190BAC">
        <w:rPr>
          <w:rFonts w:ascii="Times New Roman" w:hAnsi="Times New Roman" w:cs="Times New Roman"/>
          <w:sz w:val="24"/>
          <w:szCs w:val="24"/>
        </w:rPr>
        <w:t>дств св</w:t>
      </w:r>
      <w:proofErr w:type="gramEnd"/>
      <w:r w:rsidRPr="00190BAC">
        <w:rPr>
          <w:rFonts w:ascii="Times New Roman" w:hAnsi="Times New Roman" w:cs="Times New Roman"/>
          <w:sz w:val="24"/>
          <w:szCs w:val="24"/>
        </w:rPr>
        <w:t>язи для обеспечения целостности высказывания. Распознавание и использование в речи устойчивых выражений и фраз (</w:t>
      </w:r>
      <w:proofErr w:type="spellStart"/>
      <w:r w:rsidRPr="00190BAC">
        <w:rPr>
          <w:rFonts w:ascii="Times New Roman" w:hAnsi="Times New Roman" w:cs="Times New Roman"/>
          <w:sz w:val="24"/>
          <w:szCs w:val="24"/>
        </w:rPr>
        <w:t>collocations</w:t>
      </w:r>
      <w:proofErr w:type="spellEnd"/>
      <w:r w:rsidRPr="00190BAC">
        <w:rPr>
          <w:rFonts w:ascii="Times New Roman" w:hAnsi="Times New Roman" w:cs="Times New Roman"/>
          <w:sz w:val="24"/>
          <w:szCs w:val="24"/>
        </w:rPr>
        <w:t xml:space="preserve"> – </w:t>
      </w:r>
      <w:proofErr w:type="spellStart"/>
      <w:r w:rsidRPr="00190BAC">
        <w:rPr>
          <w:rFonts w:ascii="Times New Roman" w:hAnsi="Times New Roman" w:cs="Times New Roman"/>
          <w:sz w:val="24"/>
          <w:szCs w:val="24"/>
        </w:rPr>
        <w:t>get</w:t>
      </w:r>
      <w:proofErr w:type="spellEnd"/>
      <w:r w:rsidRPr="00190BAC">
        <w:rPr>
          <w:rFonts w:ascii="Times New Roman" w:hAnsi="Times New Roman" w:cs="Times New Roman"/>
          <w:sz w:val="24"/>
          <w:szCs w:val="24"/>
        </w:rPr>
        <w:t xml:space="preserve"> </w:t>
      </w:r>
      <w:proofErr w:type="spellStart"/>
      <w:r w:rsidRPr="00190BAC">
        <w:rPr>
          <w:rFonts w:ascii="Times New Roman" w:hAnsi="Times New Roman" w:cs="Times New Roman"/>
          <w:sz w:val="24"/>
          <w:szCs w:val="24"/>
        </w:rPr>
        <w:t>to</w:t>
      </w:r>
      <w:proofErr w:type="spellEnd"/>
      <w:r w:rsidRPr="00190BAC">
        <w:rPr>
          <w:rFonts w:ascii="Times New Roman" w:hAnsi="Times New Roman" w:cs="Times New Roman"/>
          <w:sz w:val="24"/>
          <w:szCs w:val="24"/>
        </w:rPr>
        <w:t xml:space="preserve"> </w:t>
      </w:r>
      <w:proofErr w:type="spellStart"/>
      <w:r w:rsidRPr="00190BAC">
        <w:rPr>
          <w:rFonts w:ascii="Times New Roman" w:hAnsi="Times New Roman" w:cs="Times New Roman"/>
          <w:sz w:val="24"/>
          <w:szCs w:val="24"/>
        </w:rPr>
        <w:t>know</w:t>
      </w:r>
      <w:proofErr w:type="spellEnd"/>
      <w:r w:rsidRPr="00190BAC">
        <w:rPr>
          <w:rFonts w:ascii="Times New Roman" w:hAnsi="Times New Roman" w:cs="Times New Roman"/>
          <w:sz w:val="24"/>
          <w:szCs w:val="24"/>
        </w:rPr>
        <w:t xml:space="preserve"> </w:t>
      </w:r>
      <w:proofErr w:type="spellStart"/>
      <w:r w:rsidRPr="00190BAC">
        <w:rPr>
          <w:rFonts w:ascii="Times New Roman" w:hAnsi="Times New Roman" w:cs="Times New Roman"/>
          <w:sz w:val="24"/>
          <w:szCs w:val="24"/>
        </w:rPr>
        <w:t>somebody</w:t>
      </w:r>
      <w:proofErr w:type="spellEnd"/>
      <w:r w:rsidRPr="00190BAC">
        <w:rPr>
          <w:rFonts w:ascii="Times New Roman" w:hAnsi="Times New Roman" w:cs="Times New Roman"/>
          <w:sz w:val="24"/>
          <w:szCs w:val="24"/>
        </w:rPr>
        <w:t xml:space="preserve">, </w:t>
      </w:r>
      <w:proofErr w:type="spellStart"/>
      <w:r w:rsidRPr="00190BAC">
        <w:rPr>
          <w:rFonts w:ascii="Times New Roman" w:hAnsi="Times New Roman" w:cs="Times New Roman"/>
          <w:sz w:val="24"/>
          <w:szCs w:val="24"/>
        </w:rPr>
        <w:t>keep</w:t>
      </w:r>
      <w:proofErr w:type="spellEnd"/>
      <w:r w:rsidRPr="00190BAC">
        <w:rPr>
          <w:rFonts w:ascii="Times New Roman" w:hAnsi="Times New Roman" w:cs="Times New Roman"/>
          <w:sz w:val="24"/>
          <w:szCs w:val="24"/>
        </w:rPr>
        <w:t xml:space="preserve"> </w:t>
      </w:r>
      <w:proofErr w:type="spellStart"/>
      <w:r w:rsidRPr="00190BAC">
        <w:rPr>
          <w:rFonts w:ascii="Times New Roman" w:hAnsi="Times New Roman" w:cs="Times New Roman"/>
          <w:sz w:val="24"/>
          <w:szCs w:val="24"/>
        </w:rPr>
        <w:t>in</w:t>
      </w:r>
      <w:proofErr w:type="spellEnd"/>
      <w:r w:rsidRPr="00190BAC">
        <w:rPr>
          <w:rFonts w:ascii="Times New Roman" w:hAnsi="Times New Roman" w:cs="Times New Roman"/>
          <w:sz w:val="24"/>
          <w:szCs w:val="24"/>
        </w:rPr>
        <w:t xml:space="preserve"> </w:t>
      </w:r>
      <w:proofErr w:type="spellStart"/>
      <w:r w:rsidRPr="00190BAC">
        <w:rPr>
          <w:rFonts w:ascii="Times New Roman" w:hAnsi="Times New Roman" w:cs="Times New Roman"/>
          <w:sz w:val="24"/>
          <w:szCs w:val="24"/>
        </w:rPr>
        <w:t>touch</w:t>
      </w:r>
      <w:proofErr w:type="spellEnd"/>
      <w:r w:rsidRPr="00190BAC">
        <w:rPr>
          <w:rFonts w:ascii="Times New Roman" w:hAnsi="Times New Roman" w:cs="Times New Roman"/>
          <w:sz w:val="24"/>
          <w:szCs w:val="24"/>
        </w:rPr>
        <w:t xml:space="preserve"> </w:t>
      </w:r>
      <w:proofErr w:type="spellStart"/>
      <w:r w:rsidRPr="00190BAC">
        <w:rPr>
          <w:rFonts w:ascii="Times New Roman" w:hAnsi="Times New Roman" w:cs="Times New Roman"/>
          <w:sz w:val="24"/>
          <w:szCs w:val="24"/>
        </w:rPr>
        <w:t>with</w:t>
      </w:r>
      <w:proofErr w:type="spellEnd"/>
      <w:r w:rsidRPr="00190BAC">
        <w:rPr>
          <w:rFonts w:ascii="Times New Roman" w:hAnsi="Times New Roman" w:cs="Times New Roman"/>
          <w:sz w:val="24"/>
          <w:szCs w:val="24"/>
        </w:rPr>
        <w:t xml:space="preserve"> </w:t>
      </w:r>
      <w:proofErr w:type="spellStart"/>
      <w:r w:rsidRPr="00190BAC">
        <w:rPr>
          <w:rFonts w:ascii="Times New Roman" w:hAnsi="Times New Roman" w:cs="Times New Roman"/>
          <w:sz w:val="24"/>
          <w:szCs w:val="24"/>
        </w:rPr>
        <w:t>somebody</w:t>
      </w:r>
      <w:proofErr w:type="spellEnd"/>
      <w:r w:rsidRPr="00190BAC">
        <w:rPr>
          <w:rFonts w:ascii="Times New Roman" w:hAnsi="Times New Roman" w:cs="Times New Roman"/>
          <w:sz w:val="24"/>
          <w:szCs w:val="24"/>
        </w:rPr>
        <w:t xml:space="preserve">, </w:t>
      </w:r>
      <w:proofErr w:type="spellStart"/>
      <w:r w:rsidRPr="00190BAC">
        <w:rPr>
          <w:rFonts w:ascii="Times New Roman" w:hAnsi="Times New Roman" w:cs="Times New Roman"/>
          <w:sz w:val="24"/>
          <w:szCs w:val="24"/>
        </w:rPr>
        <w:t>look</w:t>
      </w:r>
      <w:proofErr w:type="spellEnd"/>
      <w:r w:rsidRPr="00190BAC">
        <w:rPr>
          <w:rFonts w:ascii="Times New Roman" w:hAnsi="Times New Roman" w:cs="Times New Roman"/>
          <w:sz w:val="24"/>
          <w:szCs w:val="24"/>
        </w:rPr>
        <w:t xml:space="preserve"> </w:t>
      </w:r>
      <w:proofErr w:type="spellStart"/>
      <w:r w:rsidRPr="00190BAC">
        <w:rPr>
          <w:rFonts w:ascii="Times New Roman" w:hAnsi="Times New Roman" w:cs="Times New Roman"/>
          <w:sz w:val="24"/>
          <w:szCs w:val="24"/>
        </w:rPr>
        <w:t>forward</w:t>
      </w:r>
      <w:proofErr w:type="spellEnd"/>
      <w:r w:rsidRPr="00190BAC">
        <w:rPr>
          <w:rFonts w:ascii="Times New Roman" w:hAnsi="Times New Roman" w:cs="Times New Roman"/>
          <w:sz w:val="24"/>
          <w:szCs w:val="24"/>
        </w:rPr>
        <w:t xml:space="preserve"> </w:t>
      </w:r>
      <w:proofErr w:type="spellStart"/>
      <w:r w:rsidRPr="00190BAC">
        <w:rPr>
          <w:rFonts w:ascii="Times New Roman" w:hAnsi="Times New Roman" w:cs="Times New Roman"/>
          <w:sz w:val="24"/>
          <w:szCs w:val="24"/>
        </w:rPr>
        <w:t>to</w:t>
      </w:r>
      <w:proofErr w:type="spellEnd"/>
      <w:r w:rsidRPr="00190BAC">
        <w:rPr>
          <w:rFonts w:ascii="Times New Roman" w:hAnsi="Times New Roman" w:cs="Times New Roman"/>
          <w:sz w:val="24"/>
          <w:szCs w:val="24"/>
        </w:rPr>
        <w:t xml:space="preserve"> </w:t>
      </w:r>
      <w:proofErr w:type="spellStart"/>
      <w:r w:rsidRPr="00190BAC">
        <w:rPr>
          <w:rFonts w:ascii="Times New Roman" w:hAnsi="Times New Roman" w:cs="Times New Roman"/>
          <w:sz w:val="24"/>
          <w:szCs w:val="24"/>
        </w:rPr>
        <w:t>doing</w:t>
      </w:r>
      <w:proofErr w:type="spellEnd"/>
      <w:r w:rsidRPr="00190BAC">
        <w:rPr>
          <w:rFonts w:ascii="Times New Roman" w:hAnsi="Times New Roman" w:cs="Times New Roman"/>
          <w:sz w:val="24"/>
          <w:szCs w:val="24"/>
        </w:rPr>
        <w:t xml:space="preserve"> </w:t>
      </w:r>
      <w:proofErr w:type="spellStart"/>
      <w:r w:rsidRPr="00190BAC">
        <w:rPr>
          <w:rFonts w:ascii="Times New Roman" w:hAnsi="Times New Roman" w:cs="Times New Roman"/>
          <w:sz w:val="24"/>
          <w:szCs w:val="24"/>
        </w:rPr>
        <w:t>something</w:t>
      </w:r>
      <w:proofErr w:type="spellEnd"/>
      <w:r w:rsidRPr="00190BAC">
        <w:rPr>
          <w:rFonts w:ascii="Times New Roman" w:hAnsi="Times New Roman" w:cs="Times New Roman"/>
          <w:sz w:val="24"/>
          <w:szCs w:val="24"/>
        </w:rPr>
        <w:t xml:space="preserve">) в рамках тем, включенных в раздел «Предметное содержание речи».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 Предметное содержание речи</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Повседневная жизнь</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Домашние обязанности. Покупки. Общение в семье и в школе. Семейные традиции. Общение с друзьями и знакомыми. Переписка с друзьями.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Здоровье</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Посещение  врача. Здоровый образ жизни.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Спорт</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Активный отдых. Экстремальные виды спорта.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Городская и сельская жизнь</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Особенности городской и сельской жизни в России и странах изучаемого языка. Городская инфраструктура. Сельское хозяйство.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Научно-технический прогресс</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Прогресс в науке. Космос. Новые информационные технологии.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Природа и экология</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Природные ресурсы. Возобновляемые источники энергии. Изменение климата и глобальное потепление. Знаменитые природные заповедники России и мира.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Современная молодежь</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Увлечения и интересы. Связь с предыдущими поколениями. Образовательные поездки.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Профессии</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Современные профессии. Планы на будущее, проблемы выбора профессии. Образование и профессии.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Страны изучаемого языка</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Географическое положение, климат, население, крупные города, достопримечательности. Путешествие по своей стране и за рубежом. Праздники и знаменательные даты в России и странах изучаемого языка.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Иностранные языки</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Изучение иностранных языков. Иностранные языки в профессиональной деятельности и для повседневного общения. Выдающиеся личности, повлиявшие на развитие культуры и науки России и стран изучаемого языка.</w:t>
      </w:r>
    </w:p>
    <w:p w:rsidR="00FC0010" w:rsidRPr="00F45893" w:rsidRDefault="00FC0010" w:rsidP="00190BAC">
      <w:pPr>
        <w:spacing w:after="0" w:line="240" w:lineRule="auto"/>
        <w:ind w:firstLine="284"/>
        <w:jc w:val="both"/>
        <w:rPr>
          <w:rFonts w:ascii="Times New Roman" w:hAnsi="Times New Roman" w:cs="Times New Roman"/>
          <w:b/>
          <w:sz w:val="24"/>
          <w:szCs w:val="24"/>
        </w:rPr>
      </w:pPr>
      <w:r w:rsidRPr="00F45893">
        <w:rPr>
          <w:rFonts w:ascii="Times New Roman" w:hAnsi="Times New Roman" w:cs="Times New Roman"/>
          <w:b/>
          <w:sz w:val="24"/>
          <w:szCs w:val="24"/>
        </w:rPr>
        <w:t>Углубленный уровень</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Коммуникативные умения</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 Говорение</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Диалогическая речь</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Подготовленное интервью. Умение кратко комментировать точку зрения другого человека. Типы текстов: интервью, </w:t>
      </w:r>
      <w:proofErr w:type="spellStart"/>
      <w:r w:rsidRPr="00190BAC">
        <w:rPr>
          <w:rFonts w:ascii="Times New Roman" w:hAnsi="Times New Roman" w:cs="Times New Roman"/>
          <w:sz w:val="24"/>
          <w:szCs w:val="24"/>
        </w:rPr>
        <w:t>модерация</w:t>
      </w:r>
      <w:proofErr w:type="spellEnd"/>
      <w:r w:rsidRPr="00190BAC">
        <w:rPr>
          <w:rFonts w:ascii="Times New Roman" w:hAnsi="Times New Roman" w:cs="Times New Roman"/>
          <w:sz w:val="24"/>
          <w:szCs w:val="24"/>
        </w:rPr>
        <w:t>, обсуждение. Умение бегло говорить на различные темы в ситуациях официального и неофициального общения, в том числе и в рамках выбранного профиля. Аргументированные ответы на ряд доводов собеседника.</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lastRenderedPageBreak/>
        <w:t>Монологическая речь</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Умение предоставлять фактическую информацию. Умение детально высказываться по широкому кругу вопросов, в том числе поясняя свою точку зрения. Умение делать ясный, логично выстроенный доклад. Типы текстов: обращение к участникам мероприятия, изложение содержания материалов по конкретной проблеме, выступление с докладом.</w:t>
      </w:r>
    </w:p>
    <w:p w:rsidR="00FC0010" w:rsidRPr="00190BAC" w:rsidRDefault="00FC0010" w:rsidP="00190BAC">
      <w:pPr>
        <w:spacing w:after="0" w:line="240" w:lineRule="auto"/>
        <w:ind w:firstLine="284"/>
        <w:jc w:val="both"/>
        <w:rPr>
          <w:rFonts w:ascii="Times New Roman" w:hAnsi="Times New Roman" w:cs="Times New Roman"/>
          <w:sz w:val="24"/>
          <w:szCs w:val="24"/>
        </w:rPr>
      </w:pPr>
      <w:proofErr w:type="spellStart"/>
      <w:r w:rsidRPr="00190BAC">
        <w:rPr>
          <w:rFonts w:ascii="Times New Roman" w:hAnsi="Times New Roman" w:cs="Times New Roman"/>
          <w:sz w:val="24"/>
          <w:szCs w:val="24"/>
        </w:rPr>
        <w:t>Аудирование</w:t>
      </w:r>
      <w:proofErr w:type="spellEnd"/>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Совершенствование умения понимать на слух основное содержание несложных аудио- и видеотекстов различных жанров (радио- и телепрограмм, записей, кинофильмов; объявлений по громкоговорителю – информации, правил, предупреждений) монологического и диалогического характера с нормативным произношением в рамках изученной тематики. Умение в общих чертах следить за основными моментами долгой дискуссии или доклада. Типы текстов: выступление на конференции, ток-шоу, теледебаты, обращение к участникам мероприятия, репортаж. Доклад. Сложная система доказательств. Разговорная речь в пределах литературной нормы.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Чтение</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Умение читать и понимать несложные аутентичные тексты различных стилей (публицистического, художественного, разговорного, научного, официально-делового). Изучающее чтение в целях полного понимания информации. Типы текстов: аннотация, статья/публикация в журнале, документация, отчет, правила (законодательные акты), договор/соглашение, диаграмма / график / статистика / схема, словарная статья в толковом словаре, дискуссии в </w:t>
      </w:r>
      <w:proofErr w:type="spellStart"/>
      <w:r w:rsidRPr="00190BAC">
        <w:rPr>
          <w:rFonts w:ascii="Times New Roman" w:hAnsi="Times New Roman" w:cs="Times New Roman"/>
          <w:sz w:val="24"/>
          <w:szCs w:val="24"/>
        </w:rPr>
        <w:t>блогах</w:t>
      </w:r>
      <w:proofErr w:type="spellEnd"/>
      <w:r w:rsidRPr="00190BAC">
        <w:rPr>
          <w:rFonts w:ascii="Times New Roman" w:hAnsi="Times New Roman" w:cs="Times New Roman"/>
          <w:sz w:val="24"/>
          <w:szCs w:val="24"/>
        </w:rPr>
        <w:t xml:space="preserve">, материалы </w:t>
      </w:r>
      <w:proofErr w:type="spellStart"/>
      <w:r w:rsidRPr="00190BAC">
        <w:rPr>
          <w:rFonts w:ascii="Times New Roman" w:hAnsi="Times New Roman" w:cs="Times New Roman"/>
          <w:sz w:val="24"/>
          <w:szCs w:val="24"/>
        </w:rPr>
        <w:t>вебинаров</w:t>
      </w:r>
      <w:proofErr w:type="spellEnd"/>
      <w:r w:rsidRPr="00190BAC">
        <w:rPr>
          <w:rFonts w:ascii="Times New Roman" w:hAnsi="Times New Roman" w:cs="Times New Roman"/>
          <w:sz w:val="24"/>
          <w:szCs w:val="24"/>
        </w:rPr>
        <w:t xml:space="preserve">. Детальное понимание сложных текстов. Анализ текстов с точки зрения содержания, позиции автора и организации текста.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Письмо</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Написание отзыва на фильм или книгу. Умение письменно сообщать свое мнение по поводу фактической информации в рамках изученной тематики. Написание текстов с четкой структурой, включающих аргументы, развернутые рассуждения, примеры и выводы, на широкий спектр тем. Типы текстов: официальное/неофициальное приглашение, резюме, аннотация к публикациям в Интернете, отчет о ходе/результатах проекта/исследования, протокол обсуждения задач, реферат по конкретному вопросу, комментарий, аргументация точки зрения.</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 Языковые навыки</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Фонетическая сторона речи</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Произношение звуков английского языка без выраженного акцента. Умение передавать смысловые нюансы высказываний с помощью интонации и логического ударения.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Орфография и пунктуация</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Орфографические и пунктуационные навыки. Умение создавать тексты без орфографических и пунктуационных ошибок, затрудняющих понимание.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Грамматическая сторона речи</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Распознавание и употребление в речи основных синтаксических конструкций в соответствии с коммуникативной задачей. Распознавание и употребление в речи коммуникативных типов предложений, как сложных (сложносочиненных, сложноподчиненных), так и простых. Распознавание и использование в речи различных союзов и сре</w:t>
      </w:r>
      <w:proofErr w:type="gramStart"/>
      <w:r w:rsidRPr="00190BAC">
        <w:rPr>
          <w:rFonts w:ascii="Times New Roman" w:hAnsi="Times New Roman" w:cs="Times New Roman"/>
          <w:sz w:val="24"/>
          <w:szCs w:val="24"/>
        </w:rPr>
        <w:t>дств св</w:t>
      </w:r>
      <w:proofErr w:type="gramEnd"/>
      <w:r w:rsidRPr="00190BAC">
        <w:rPr>
          <w:rFonts w:ascii="Times New Roman" w:hAnsi="Times New Roman" w:cs="Times New Roman"/>
          <w:sz w:val="24"/>
          <w:szCs w:val="24"/>
        </w:rPr>
        <w:t>язи (</w:t>
      </w:r>
      <w:proofErr w:type="spellStart"/>
      <w:r w:rsidRPr="00190BAC">
        <w:rPr>
          <w:rFonts w:ascii="Times New Roman" w:hAnsi="Times New Roman" w:cs="Times New Roman"/>
          <w:sz w:val="24"/>
          <w:szCs w:val="24"/>
        </w:rPr>
        <w:t>to</w:t>
      </w:r>
      <w:proofErr w:type="spellEnd"/>
      <w:r w:rsidRPr="00190BAC">
        <w:rPr>
          <w:rFonts w:ascii="Times New Roman" w:hAnsi="Times New Roman" w:cs="Times New Roman"/>
          <w:sz w:val="24"/>
          <w:szCs w:val="24"/>
        </w:rPr>
        <w:t xml:space="preserve"> </w:t>
      </w:r>
      <w:proofErr w:type="spellStart"/>
      <w:r w:rsidRPr="00190BAC">
        <w:rPr>
          <w:rFonts w:ascii="Times New Roman" w:hAnsi="Times New Roman" w:cs="Times New Roman"/>
          <w:sz w:val="24"/>
          <w:szCs w:val="24"/>
        </w:rPr>
        <w:t>begin</w:t>
      </w:r>
      <w:proofErr w:type="spellEnd"/>
      <w:r w:rsidRPr="00190BAC">
        <w:rPr>
          <w:rFonts w:ascii="Times New Roman" w:hAnsi="Times New Roman" w:cs="Times New Roman"/>
          <w:sz w:val="24"/>
          <w:szCs w:val="24"/>
        </w:rPr>
        <w:t xml:space="preserve"> </w:t>
      </w:r>
      <w:proofErr w:type="spellStart"/>
      <w:r w:rsidRPr="00190BAC">
        <w:rPr>
          <w:rFonts w:ascii="Times New Roman" w:hAnsi="Times New Roman" w:cs="Times New Roman"/>
          <w:sz w:val="24"/>
          <w:szCs w:val="24"/>
        </w:rPr>
        <w:t>with</w:t>
      </w:r>
      <w:proofErr w:type="spellEnd"/>
      <w:r w:rsidRPr="00190BAC">
        <w:rPr>
          <w:rFonts w:ascii="Times New Roman" w:hAnsi="Times New Roman" w:cs="Times New Roman"/>
          <w:sz w:val="24"/>
          <w:szCs w:val="24"/>
        </w:rPr>
        <w:t xml:space="preserve">, </w:t>
      </w:r>
      <w:proofErr w:type="spellStart"/>
      <w:r w:rsidRPr="00190BAC">
        <w:rPr>
          <w:rFonts w:ascii="Times New Roman" w:hAnsi="Times New Roman" w:cs="Times New Roman"/>
          <w:sz w:val="24"/>
          <w:szCs w:val="24"/>
        </w:rPr>
        <w:t>as</w:t>
      </w:r>
      <w:proofErr w:type="spellEnd"/>
      <w:r w:rsidRPr="00190BAC">
        <w:rPr>
          <w:rFonts w:ascii="Times New Roman" w:hAnsi="Times New Roman" w:cs="Times New Roman"/>
          <w:sz w:val="24"/>
          <w:szCs w:val="24"/>
        </w:rPr>
        <w:t xml:space="preserve"> </w:t>
      </w:r>
      <w:proofErr w:type="spellStart"/>
      <w:r w:rsidRPr="00190BAC">
        <w:rPr>
          <w:rFonts w:ascii="Times New Roman" w:hAnsi="Times New Roman" w:cs="Times New Roman"/>
          <w:sz w:val="24"/>
          <w:szCs w:val="24"/>
        </w:rPr>
        <w:t>follows</w:t>
      </w:r>
      <w:proofErr w:type="spellEnd"/>
      <w:r w:rsidRPr="00190BAC">
        <w:rPr>
          <w:rFonts w:ascii="Times New Roman" w:hAnsi="Times New Roman" w:cs="Times New Roman"/>
          <w:sz w:val="24"/>
          <w:szCs w:val="24"/>
        </w:rPr>
        <w:t xml:space="preserve">, </w:t>
      </w:r>
      <w:proofErr w:type="spellStart"/>
      <w:r w:rsidRPr="00190BAC">
        <w:rPr>
          <w:rFonts w:ascii="Times New Roman" w:hAnsi="Times New Roman" w:cs="Times New Roman"/>
          <w:sz w:val="24"/>
          <w:szCs w:val="24"/>
        </w:rPr>
        <w:t>in</w:t>
      </w:r>
      <w:proofErr w:type="spellEnd"/>
      <w:r w:rsidRPr="00190BAC">
        <w:rPr>
          <w:rFonts w:ascii="Times New Roman" w:hAnsi="Times New Roman" w:cs="Times New Roman"/>
          <w:sz w:val="24"/>
          <w:szCs w:val="24"/>
        </w:rPr>
        <w:t xml:space="preserve"> </w:t>
      </w:r>
      <w:proofErr w:type="spellStart"/>
      <w:r w:rsidRPr="00190BAC">
        <w:rPr>
          <w:rFonts w:ascii="Times New Roman" w:hAnsi="Times New Roman" w:cs="Times New Roman"/>
          <w:sz w:val="24"/>
          <w:szCs w:val="24"/>
        </w:rPr>
        <w:t>conclusion</w:t>
      </w:r>
      <w:proofErr w:type="spellEnd"/>
      <w:r w:rsidRPr="00190BAC">
        <w:rPr>
          <w:rFonts w:ascii="Times New Roman" w:hAnsi="Times New Roman" w:cs="Times New Roman"/>
          <w:sz w:val="24"/>
          <w:szCs w:val="24"/>
        </w:rPr>
        <w:t xml:space="preserve">). Распознавание и употребление в устной и письменной коммуникации различных частей речи. Употребление в речи эмфатических конструкций. Употребление в речи предложений с конструкциями … </w:t>
      </w:r>
      <w:proofErr w:type="spellStart"/>
      <w:r w:rsidRPr="00190BAC">
        <w:rPr>
          <w:rFonts w:ascii="Times New Roman" w:hAnsi="Times New Roman" w:cs="Times New Roman"/>
          <w:sz w:val="24"/>
          <w:szCs w:val="24"/>
        </w:rPr>
        <w:t>as</w:t>
      </w:r>
      <w:proofErr w:type="spellEnd"/>
      <w:r w:rsidRPr="00190BAC">
        <w:rPr>
          <w:rFonts w:ascii="Times New Roman" w:hAnsi="Times New Roman" w:cs="Times New Roman"/>
          <w:sz w:val="24"/>
          <w:szCs w:val="24"/>
        </w:rPr>
        <w:t xml:space="preserve">; </w:t>
      </w:r>
      <w:proofErr w:type="spellStart"/>
      <w:r w:rsidRPr="00190BAC">
        <w:rPr>
          <w:rFonts w:ascii="Times New Roman" w:hAnsi="Times New Roman" w:cs="Times New Roman"/>
          <w:sz w:val="24"/>
          <w:szCs w:val="24"/>
        </w:rPr>
        <w:t>not</w:t>
      </w:r>
      <w:proofErr w:type="spellEnd"/>
      <w:r w:rsidRPr="00190BAC">
        <w:rPr>
          <w:rFonts w:ascii="Times New Roman" w:hAnsi="Times New Roman" w:cs="Times New Roman"/>
          <w:sz w:val="24"/>
          <w:szCs w:val="24"/>
        </w:rPr>
        <w:t xml:space="preserve"> </w:t>
      </w:r>
      <w:proofErr w:type="spellStart"/>
      <w:r w:rsidRPr="00190BAC">
        <w:rPr>
          <w:rFonts w:ascii="Times New Roman" w:hAnsi="Times New Roman" w:cs="Times New Roman"/>
          <w:sz w:val="24"/>
          <w:szCs w:val="24"/>
        </w:rPr>
        <w:t>so</w:t>
      </w:r>
      <w:proofErr w:type="spellEnd"/>
      <w:r w:rsidRPr="00190BAC">
        <w:rPr>
          <w:rFonts w:ascii="Times New Roman" w:hAnsi="Times New Roman" w:cs="Times New Roman"/>
          <w:sz w:val="24"/>
          <w:szCs w:val="24"/>
        </w:rPr>
        <w:t xml:space="preserve"> … </w:t>
      </w:r>
      <w:proofErr w:type="spellStart"/>
      <w:r w:rsidRPr="00190BAC">
        <w:rPr>
          <w:rFonts w:ascii="Times New Roman" w:hAnsi="Times New Roman" w:cs="Times New Roman"/>
          <w:sz w:val="24"/>
          <w:szCs w:val="24"/>
        </w:rPr>
        <w:t>as</w:t>
      </w:r>
      <w:proofErr w:type="spellEnd"/>
      <w:r w:rsidRPr="00190BAC">
        <w:rPr>
          <w:rFonts w:ascii="Times New Roman" w:hAnsi="Times New Roman" w:cs="Times New Roman"/>
          <w:sz w:val="24"/>
          <w:szCs w:val="24"/>
        </w:rPr>
        <w:t xml:space="preserve">; </w:t>
      </w:r>
      <w:proofErr w:type="spellStart"/>
      <w:r w:rsidRPr="00190BAC">
        <w:rPr>
          <w:rFonts w:ascii="Times New Roman" w:hAnsi="Times New Roman" w:cs="Times New Roman"/>
          <w:sz w:val="24"/>
          <w:szCs w:val="24"/>
        </w:rPr>
        <w:t>either</w:t>
      </w:r>
      <w:proofErr w:type="spellEnd"/>
      <w:r w:rsidRPr="00190BAC">
        <w:rPr>
          <w:rFonts w:ascii="Times New Roman" w:hAnsi="Times New Roman" w:cs="Times New Roman"/>
          <w:sz w:val="24"/>
          <w:szCs w:val="24"/>
        </w:rPr>
        <w:t xml:space="preserve"> … </w:t>
      </w:r>
      <w:proofErr w:type="spellStart"/>
      <w:r w:rsidRPr="00190BAC">
        <w:rPr>
          <w:rFonts w:ascii="Times New Roman" w:hAnsi="Times New Roman" w:cs="Times New Roman"/>
          <w:sz w:val="24"/>
          <w:szCs w:val="24"/>
        </w:rPr>
        <w:t>or</w:t>
      </w:r>
      <w:proofErr w:type="spellEnd"/>
      <w:r w:rsidRPr="00190BAC">
        <w:rPr>
          <w:rFonts w:ascii="Times New Roman" w:hAnsi="Times New Roman" w:cs="Times New Roman"/>
          <w:sz w:val="24"/>
          <w:szCs w:val="24"/>
        </w:rPr>
        <w:t xml:space="preserve">; </w:t>
      </w:r>
      <w:proofErr w:type="spellStart"/>
      <w:r w:rsidRPr="00190BAC">
        <w:rPr>
          <w:rFonts w:ascii="Times New Roman" w:hAnsi="Times New Roman" w:cs="Times New Roman"/>
          <w:sz w:val="24"/>
          <w:szCs w:val="24"/>
        </w:rPr>
        <w:t>neither</w:t>
      </w:r>
      <w:proofErr w:type="spellEnd"/>
      <w:r w:rsidRPr="00190BAC">
        <w:rPr>
          <w:rFonts w:ascii="Times New Roman" w:hAnsi="Times New Roman" w:cs="Times New Roman"/>
          <w:sz w:val="24"/>
          <w:szCs w:val="24"/>
        </w:rPr>
        <w:t xml:space="preserve"> … </w:t>
      </w:r>
      <w:proofErr w:type="spellStart"/>
      <w:r w:rsidRPr="00190BAC">
        <w:rPr>
          <w:rFonts w:ascii="Times New Roman" w:hAnsi="Times New Roman" w:cs="Times New Roman"/>
          <w:sz w:val="24"/>
          <w:szCs w:val="24"/>
        </w:rPr>
        <w:t>nor</w:t>
      </w:r>
      <w:proofErr w:type="spellEnd"/>
      <w:r w:rsidRPr="00190BAC">
        <w:rPr>
          <w:rFonts w:ascii="Times New Roman" w:hAnsi="Times New Roman" w:cs="Times New Roman"/>
          <w:sz w:val="24"/>
          <w:szCs w:val="24"/>
        </w:rPr>
        <w:t xml:space="preserve">. Распознавание и употребление в речи инверсии. Распознавание и употребление в речи широкого спектра глагольных структур.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Лексическая сторона речи</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Распознавание и использование в речи устойчивых выражений и фраз (</w:t>
      </w:r>
      <w:proofErr w:type="spellStart"/>
      <w:r w:rsidRPr="00190BAC">
        <w:rPr>
          <w:rFonts w:ascii="Times New Roman" w:hAnsi="Times New Roman" w:cs="Times New Roman"/>
          <w:sz w:val="24"/>
          <w:szCs w:val="24"/>
        </w:rPr>
        <w:t>collocations</w:t>
      </w:r>
      <w:proofErr w:type="spellEnd"/>
      <w:r w:rsidRPr="00190BAC">
        <w:rPr>
          <w:rFonts w:ascii="Times New Roman" w:hAnsi="Times New Roman" w:cs="Times New Roman"/>
          <w:sz w:val="24"/>
          <w:szCs w:val="24"/>
        </w:rPr>
        <w:t xml:space="preserve">) в рамках тем, включенных в раздел «Предметное содержание речи». Распознавание и употребление </w:t>
      </w:r>
      <w:r w:rsidRPr="00190BAC">
        <w:rPr>
          <w:rFonts w:ascii="Times New Roman" w:hAnsi="Times New Roman" w:cs="Times New Roman"/>
          <w:sz w:val="24"/>
          <w:szCs w:val="24"/>
        </w:rPr>
        <w:lastRenderedPageBreak/>
        <w:t>широкого спектра лексических единиц, связанных с выбранным профилем. Распознавание и употребление в речи пословиц, идиом, крылатых выражений.</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 Предметное содержание речи</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Повседневная жизнь</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Общество потребления. Самостоятельная жизнь. Отношения поколений в семье. Семейные истории. Круг друзей. Дружба и любовь.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Здоровье</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Здоровый образ жизни и правильное питание. Современные тенденции в заботе о здоровье: йога, вегетарианство, фитнес.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Городская и сельская жизнь</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Развитие города и регионов.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Научно-технический прогресс</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Дистанционное образование. Робототехника.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Природа и экология</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Заповедники России. Энергосбережение. Последствия изменения климата. Деятельность различных организаций по защите окружающей среды. </w:t>
      </w:r>
      <w:proofErr w:type="spellStart"/>
      <w:r w:rsidRPr="00190BAC">
        <w:rPr>
          <w:rFonts w:ascii="Times New Roman" w:hAnsi="Times New Roman" w:cs="Times New Roman"/>
          <w:sz w:val="24"/>
          <w:szCs w:val="24"/>
        </w:rPr>
        <w:t>Экотуризм</w:t>
      </w:r>
      <w:proofErr w:type="spellEnd"/>
      <w:r w:rsidRPr="00190BAC">
        <w:rPr>
          <w:rFonts w:ascii="Times New Roman" w:hAnsi="Times New Roman" w:cs="Times New Roman"/>
          <w:sz w:val="24"/>
          <w:szCs w:val="24"/>
        </w:rPr>
        <w:t xml:space="preserve">.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Современная молодежь</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Молодежные субкультуры. Молодежные организации. Система ценностей. </w:t>
      </w:r>
      <w:proofErr w:type="spellStart"/>
      <w:r w:rsidRPr="00190BAC">
        <w:rPr>
          <w:rFonts w:ascii="Times New Roman" w:hAnsi="Times New Roman" w:cs="Times New Roman"/>
          <w:sz w:val="24"/>
          <w:szCs w:val="24"/>
        </w:rPr>
        <w:t>Волонтерство</w:t>
      </w:r>
      <w:proofErr w:type="spellEnd"/>
      <w:r w:rsidRPr="00190BAC">
        <w:rPr>
          <w:rFonts w:ascii="Times New Roman" w:hAnsi="Times New Roman" w:cs="Times New Roman"/>
          <w:sz w:val="24"/>
          <w:szCs w:val="24"/>
        </w:rPr>
        <w:t xml:space="preserve">.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Страны изучаемого языка</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Политические и экономические системы. Выдающиеся личности в истории стран изучаемого языка. Искусство.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Современные профессии</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Профессии будущего. Карьера и семья. Успех в профессии.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Иностранные языки</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Развитие языка. Диалекты. Молодежный сленг. Профессиональный язык.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Культура и искусство</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Классическое и современное искусство. </w:t>
      </w:r>
      <w:proofErr w:type="gramStart"/>
      <w:r w:rsidRPr="00190BAC">
        <w:rPr>
          <w:rFonts w:ascii="Times New Roman" w:hAnsi="Times New Roman" w:cs="Times New Roman"/>
          <w:sz w:val="24"/>
          <w:szCs w:val="24"/>
        </w:rPr>
        <w:t>Изобразительные (живопись, архитектура, скульптура, графика) и неизобразительные (музыка, театр, кино, хореография) виды искусства.</w:t>
      </w:r>
      <w:proofErr w:type="gramEnd"/>
      <w:r w:rsidRPr="00190BAC">
        <w:rPr>
          <w:rFonts w:ascii="Times New Roman" w:hAnsi="Times New Roman" w:cs="Times New Roman"/>
          <w:sz w:val="24"/>
          <w:szCs w:val="24"/>
        </w:rPr>
        <w:t xml:space="preserve"> Мода и дизайн как часть культуры. Альтернативные виды искусства: граффити, декоративно-прикладное искусство. Интерактивные выставки и музеи. Произведения искусства и отношение к ним.</w:t>
      </w:r>
    </w:p>
    <w:p w:rsidR="00FC0010" w:rsidRPr="00190BAC" w:rsidRDefault="00FC0010" w:rsidP="00190BAC">
      <w:pPr>
        <w:spacing w:after="0" w:line="240" w:lineRule="auto"/>
        <w:ind w:firstLine="284"/>
        <w:jc w:val="both"/>
        <w:rPr>
          <w:rFonts w:ascii="Times New Roman" w:hAnsi="Times New Roman" w:cs="Times New Roman"/>
          <w:sz w:val="24"/>
          <w:szCs w:val="24"/>
        </w:rPr>
      </w:pPr>
    </w:p>
    <w:p w:rsidR="00FC0010" w:rsidRPr="00F45893" w:rsidRDefault="00FC0010" w:rsidP="00F45893">
      <w:pPr>
        <w:spacing w:after="0" w:line="240" w:lineRule="auto"/>
        <w:ind w:firstLine="284"/>
        <w:jc w:val="center"/>
        <w:rPr>
          <w:rFonts w:ascii="Times New Roman" w:hAnsi="Times New Roman" w:cs="Times New Roman"/>
          <w:b/>
          <w:sz w:val="24"/>
          <w:szCs w:val="24"/>
        </w:rPr>
      </w:pPr>
      <w:bookmarkStart w:id="80" w:name="_Toc453968181"/>
      <w:bookmarkStart w:id="81" w:name="_Toc435412708"/>
      <w:r w:rsidRPr="00F45893">
        <w:rPr>
          <w:rFonts w:ascii="Times New Roman" w:hAnsi="Times New Roman" w:cs="Times New Roman"/>
          <w:b/>
          <w:sz w:val="24"/>
          <w:szCs w:val="24"/>
        </w:rPr>
        <w:t>История</w:t>
      </w:r>
      <w:bookmarkEnd w:id="80"/>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Примерная программа учебного предмета «История» на уровне среднего общего образования разработана на основе требований ФГОС СОО, а также Концепции нового учебно-методического комплекса по отечественной истории.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Место учебного предмета «История»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Предмет «История» изучается на уровне среднего общего образования в качестве учебного предмета в 10–11-х классах.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Структурно предмет «История» на базовом уровне включает учебные курсы по всеобщей (Новейшей) истории и отечественной истории периода 1914–2012 гг. — («История России»).</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Предмет «История» на углубленном уровне включает в себя расширенное содержание «Истории» на базовом уровне, а также повторительно-обобщающий курс «История России до 1914 года», направленный на подготовку к итоговой аттестации и вступительным испытаниям в вузы.</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Общая характеристика примерной программы по истории </w:t>
      </w:r>
    </w:p>
    <w:p w:rsidR="00FC0010" w:rsidRPr="00190BAC" w:rsidRDefault="00FC0010" w:rsidP="00190BAC">
      <w:pPr>
        <w:spacing w:after="0" w:line="240" w:lineRule="auto"/>
        <w:ind w:firstLine="284"/>
        <w:jc w:val="both"/>
        <w:rPr>
          <w:rFonts w:ascii="Times New Roman" w:hAnsi="Times New Roman" w:cs="Times New Roman"/>
          <w:sz w:val="24"/>
          <w:szCs w:val="24"/>
        </w:rPr>
      </w:pPr>
      <w:proofErr w:type="gramStart"/>
      <w:r w:rsidRPr="00190BAC">
        <w:rPr>
          <w:rFonts w:ascii="Times New Roman" w:hAnsi="Times New Roman" w:cs="Times New Roman"/>
          <w:sz w:val="24"/>
          <w:szCs w:val="24"/>
        </w:rPr>
        <w:t xml:space="preserve">В соответствии с требованиями Федерального закона «Об образовании в Российской Федерации», ФГОС СОО, главной целью школьного исторического образования является формирование у обучающегося целостной картины российской и мировой истории, учитывающей взаимосвязь всех ее этапов, их значимость для понимания современного места и роли России в мире, важность вклада каждого народа, его культуры в общую историю страны и </w:t>
      </w:r>
      <w:r w:rsidRPr="00190BAC">
        <w:rPr>
          <w:rFonts w:ascii="Times New Roman" w:hAnsi="Times New Roman" w:cs="Times New Roman"/>
          <w:sz w:val="24"/>
          <w:szCs w:val="24"/>
        </w:rPr>
        <w:lastRenderedPageBreak/>
        <w:t>мировую историю, формирование личностной позиции</w:t>
      </w:r>
      <w:proofErr w:type="gramEnd"/>
      <w:r w:rsidRPr="00190BAC">
        <w:rPr>
          <w:rFonts w:ascii="Times New Roman" w:hAnsi="Times New Roman" w:cs="Times New Roman"/>
          <w:sz w:val="24"/>
          <w:szCs w:val="24"/>
        </w:rPr>
        <w:t xml:space="preserve"> по основным этапам развития российского государства и общества, а также современного образа России.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Основными задачами реализации примерной программы учебного предмета «История» (базовый уровень) в старшей школе являются:</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1) формирование представлений о современной исторической науке, ее специфике, методах исторического познания и роли в решении задач прогрессивного развития России в глобальном мире;</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2) овладение комплексом знаний об истории России и человечества в целом, представлениями об общем и особенном в мировом историческом процессе;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3) формирование умений применять исторические знания в профессиональной и общественной деятельности, поликультурном общении;</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4) овладение навыками проектной деятельности и исторической реконструкции с привлечением различных источников;</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5) формирование умений вести диалог, обосновывать свою точку зрения в дискуссии по исторической тематике.</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Задачами реализации примерной образовательной программы учебного предмета «История» (углубленный уровень) являются:</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1) формирование знаний о месте и роли исторической науки в системе научных дисциплин, представлений об историографии;</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2) овладение системными историческими знаниями, понимание места и роли России в мировой истории;</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3) овладение приемами работы с историческими источниками, умениями самостоятельно анализировать документальную базу по исторической тематике;</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4) формирование умений оценивать различные исторические версии.</w:t>
      </w:r>
    </w:p>
    <w:p w:rsidR="00FC0010" w:rsidRPr="00190BAC" w:rsidRDefault="00FC0010" w:rsidP="00190BAC">
      <w:pPr>
        <w:spacing w:after="0" w:line="240" w:lineRule="auto"/>
        <w:ind w:firstLine="284"/>
        <w:jc w:val="both"/>
        <w:rPr>
          <w:rFonts w:ascii="Times New Roman" w:hAnsi="Times New Roman" w:cs="Times New Roman"/>
          <w:sz w:val="24"/>
          <w:szCs w:val="24"/>
        </w:rPr>
      </w:pP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В соответствии с Концепцией нового учебно-методического комплекса по отечественной истории Российского исторического общества базовыми принципами школьного исторического образования являются: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идея преемственности исторических периодов, в т. ч. непрерывности процессов становления и развития российской государственности, формирования государственной территории и единого многонационального российского народа, а также его основных символов и ценностей;</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рассмотрение истории России как неотъемлемой части мирового исторического процесса, понимание особенностей ее развития, места и роли в мировой истории и в современном мире;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ценности гражданского общества – верховенство права, социальная солидарность, безопасность, свобода и ответственность;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воспитательный потенциал исторического образования, его исключительная роль в формировании российской гражданской идентичности и патриотизма;</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общественное согласие и уважение как необходимое условие взаимодействия государств и народов в Новейшей истории.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познавательное значение российской, региональной и мировой истории;</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формирование требований к каждой ступени непрерывного исторического образования на протяжении всей жизни.</w:t>
      </w:r>
    </w:p>
    <w:p w:rsidR="00FC0010" w:rsidRPr="00190BAC" w:rsidRDefault="00FC0010" w:rsidP="00190BAC">
      <w:pPr>
        <w:spacing w:after="0" w:line="240" w:lineRule="auto"/>
        <w:ind w:firstLine="284"/>
        <w:jc w:val="both"/>
        <w:rPr>
          <w:rFonts w:ascii="Times New Roman" w:hAnsi="Times New Roman" w:cs="Times New Roman"/>
          <w:sz w:val="24"/>
          <w:szCs w:val="24"/>
        </w:rPr>
      </w:pP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Методологическая основа преподавания курса истории в школе базируется на следующих образовательных и воспитательных приоритетах:</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принцип научности, определяющий соответствие учебных единиц основным результатам научных исследований;</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многоуровневое представление истории в единстве локальной, региональной, отечественной и мировой истории, рассмотрение исторического процесса как совокупности усилий многих поколений, народов и государств;</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многофакторный подход к освещению истории всех сторон жизни государства и общества;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lastRenderedPageBreak/>
        <w:t xml:space="preserve">исторический подход как основа формирования содержания курса и </w:t>
      </w:r>
      <w:proofErr w:type="spellStart"/>
      <w:r w:rsidRPr="00190BAC">
        <w:rPr>
          <w:rFonts w:ascii="Times New Roman" w:hAnsi="Times New Roman" w:cs="Times New Roman"/>
          <w:sz w:val="24"/>
          <w:szCs w:val="24"/>
        </w:rPr>
        <w:t>межпредметных</w:t>
      </w:r>
      <w:proofErr w:type="spellEnd"/>
      <w:r w:rsidRPr="00190BAC">
        <w:rPr>
          <w:rFonts w:ascii="Times New Roman" w:hAnsi="Times New Roman" w:cs="Times New Roman"/>
          <w:sz w:val="24"/>
          <w:szCs w:val="24"/>
        </w:rPr>
        <w:t xml:space="preserve"> связей, прежде всего, с учебными предметами социально-гуманитарного цикла;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историко-культурологический подход, формирующий способности к межкультурному диалогу, восприятию и бережному отношению к культурному наследию.</w:t>
      </w:r>
    </w:p>
    <w:p w:rsidR="00FC0010" w:rsidRPr="00190BAC" w:rsidRDefault="00FC0010" w:rsidP="00190BAC">
      <w:pPr>
        <w:spacing w:after="0" w:line="240" w:lineRule="auto"/>
        <w:ind w:firstLine="284"/>
        <w:jc w:val="both"/>
        <w:rPr>
          <w:rFonts w:ascii="Times New Roman" w:hAnsi="Times New Roman" w:cs="Times New Roman"/>
          <w:sz w:val="24"/>
          <w:szCs w:val="24"/>
        </w:rPr>
      </w:pP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Новейшая история</w:t>
      </w:r>
    </w:p>
    <w:p w:rsidR="00FC0010" w:rsidRPr="00190BAC" w:rsidRDefault="00FC0010" w:rsidP="00190BAC">
      <w:pPr>
        <w:spacing w:after="0" w:line="240" w:lineRule="auto"/>
        <w:ind w:firstLine="284"/>
        <w:jc w:val="both"/>
        <w:rPr>
          <w:rFonts w:ascii="Times New Roman" w:hAnsi="Times New Roman" w:cs="Times New Roman"/>
          <w:sz w:val="24"/>
          <w:szCs w:val="24"/>
        </w:rPr>
      </w:pPr>
      <w:bookmarkStart w:id="82" w:name="_Toc441481689"/>
      <w:bookmarkStart w:id="83" w:name="_Toc441483739"/>
      <w:r w:rsidRPr="00190BAC">
        <w:rPr>
          <w:rFonts w:ascii="Times New Roman" w:hAnsi="Times New Roman" w:cs="Times New Roman"/>
          <w:sz w:val="24"/>
          <w:szCs w:val="24"/>
        </w:rPr>
        <w:t>Мир накануне и в годы</w:t>
      </w:r>
      <w:proofErr w:type="gramStart"/>
      <w:r w:rsidRPr="00190BAC">
        <w:rPr>
          <w:rFonts w:ascii="Times New Roman" w:hAnsi="Times New Roman" w:cs="Times New Roman"/>
          <w:sz w:val="24"/>
          <w:szCs w:val="24"/>
        </w:rPr>
        <w:t xml:space="preserve"> П</w:t>
      </w:r>
      <w:proofErr w:type="gramEnd"/>
      <w:r w:rsidRPr="00190BAC">
        <w:rPr>
          <w:rFonts w:ascii="Times New Roman" w:hAnsi="Times New Roman" w:cs="Times New Roman"/>
          <w:sz w:val="24"/>
          <w:szCs w:val="24"/>
        </w:rPr>
        <w:t>ервой мировой войны</w:t>
      </w:r>
      <w:bookmarkEnd w:id="82"/>
      <w:bookmarkEnd w:id="83"/>
    </w:p>
    <w:p w:rsidR="00FC0010" w:rsidRPr="00190BAC" w:rsidRDefault="00FC0010" w:rsidP="00190BAC">
      <w:pPr>
        <w:spacing w:after="0" w:line="240" w:lineRule="auto"/>
        <w:ind w:firstLine="284"/>
        <w:jc w:val="both"/>
        <w:rPr>
          <w:rFonts w:ascii="Times New Roman" w:hAnsi="Times New Roman" w:cs="Times New Roman"/>
          <w:sz w:val="24"/>
          <w:szCs w:val="24"/>
        </w:rPr>
      </w:pPr>
      <w:bookmarkStart w:id="84" w:name="_Toc426635486"/>
      <w:bookmarkStart w:id="85" w:name="_Toc427703599"/>
      <w:r w:rsidRPr="00190BAC">
        <w:rPr>
          <w:rFonts w:ascii="Times New Roman" w:hAnsi="Times New Roman" w:cs="Times New Roman"/>
          <w:sz w:val="24"/>
          <w:szCs w:val="24"/>
        </w:rPr>
        <w:t>Мир накануне</w:t>
      </w:r>
      <w:proofErr w:type="gramStart"/>
      <w:r w:rsidRPr="00190BAC">
        <w:rPr>
          <w:rFonts w:ascii="Times New Roman" w:hAnsi="Times New Roman" w:cs="Times New Roman"/>
          <w:sz w:val="24"/>
          <w:szCs w:val="24"/>
        </w:rPr>
        <w:t xml:space="preserve"> П</w:t>
      </w:r>
      <w:proofErr w:type="gramEnd"/>
      <w:r w:rsidRPr="00190BAC">
        <w:rPr>
          <w:rFonts w:ascii="Times New Roman" w:hAnsi="Times New Roman" w:cs="Times New Roman"/>
          <w:sz w:val="24"/>
          <w:szCs w:val="24"/>
        </w:rPr>
        <w:t>ервой мировой войны</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Индустриальное общество. Либерализм, консерватизм, социал-демократия, анархизм. Рабочее и социалистическое движение. Профсоюзы. Расширение избирательного права. Национализм. «Империализм». Колониальные и континентальные империи. Мировой порядок перед</w:t>
      </w:r>
      <w:proofErr w:type="gramStart"/>
      <w:r w:rsidRPr="00190BAC">
        <w:rPr>
          <w:rFonts w:ascii="Times New Roman" w:hAnsi="Times New Roman" w:cs="Times New Roman"/>
          <w:sz w:val="24"/>
          <w:szCs w:val="24"/>
        </w:rPr>
        <w:t xml:space="preserve"> П</w:t>
      </w:r>
      <w:proofErr w:type="gramEnd"/>
      <w:r w:rsidRPr="00190BAC">
        <w:rPr>
          <w:rFonts w:ascii="Times New Roman" w:hAnsi="Times New Roman" w:cs="Times New Roman"/>
          <w:sz w:val="24"/>
          <w:szCs w:val="24"/>
        </w:rPr>
        <w:t>ервой мировой войной. Антанта и Тройственный союз. Гаагские конвенции и декларации. Гонка вооружений и милитаризация. Пропаганда. Региональные конфликты накануне</w:t>
      </w:r>
      <w:proofErr w:type="gramStart"/>
      <w:r w:rsidRPr="00190BAC">
        <w:rPr>
          <w:rFonts w:ascii="Times New Roman" w:hAnsi="Times New Roman" w:cs="Times New Roman"/>
          <w:sz w:val="24"/>
          <w:szCs w:val="24"/>
        </w:rPr>
        <w:t xml:space="preserve"> П</w:t>
      </w:r>
      <w:proofErr w:type="gramEnd"/>
      <w:r w:rsidRPr="00190BAC">
        <w:rPr>
          <w:rFonts w:ascii="Times New Roman" w:hAnsi="Times New Roman" w:cs="Times New Roman"/>
          <w:sz w:val="24"/>
          <w:szCs w:val="24"/>
        </w:rPr>
        <w:t>ервой мировой войны. Причины</w:t>
      </w:r>
      <w:proofErr w:type="gramStart"/>
      <w:r w:rsidRPr="00190BAC">
        <w:rPr>
          <w:rFonts w:ascii="Times New Roman" w:hAnsi="Times New Roman" w:cs="Times New Roman"/>
          <w:sz w:val="24"/>
          <w:szCs w:val="24"/>
        </w:rPr>
        <w:t xml:space="preserve"> П</w:t>
      </w:r>
      <w:proofErr w:type="gramEnd"/>
      <w:r w:rsidRPr="00190BAC">
        <w:rPr>
          <w:rFonts w:ascii="Times New Roman" w:hAnsi="Times New Roman" w:cs="Times New Roman"/>
          <w:sz w:val="24"/>
          <w:szCs w:val="24"/>
        </w:rPr>
        <w:t xml:space="preserve">ервой мировой войны.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Первая мировая война</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Ситуация на Балканах. </w:t>
      </w:r>
      <w:proofErr w:type="spellStart"/>
      <w:r w:rsidRPr="00190BAC">
        <w:rPr>
          <w:rFonts w:ascii="Times New Roman" w:hAnsi="Times New Roman" w:cs="Times New Roman"/>
          <w:sz w:val="24"/>
          <w:szCs w:val="24"/>
        </w:rPr>
        <w:t>Сараевское</w:t>
      </w:r>
      <w:proofErr w:type="spellEnd"/>
      <w:r w:rsidRPr="00190BAC">
        <w:rPr>
          <w:rFonts w:ascii="Times New Roman" w:hAnsi="Times New Roman" w:cs="Times New Roman"/>
          <w:sz w:val="24"/>
          <w:szCs w:val="24"/>
        </w:rPr>
        <w:t xml:space="preserve"> убийство. Нападение Австро-Венгрии на Сербию. Вступление в войну Германии, России, Франции, Великобритании, Японии, Черногории, Бельгии. Цели войны. Планы сторон. «Бег к морю». Сражение на Марне. Победа российской армии под </w:t>
      </w:r>
      <w:proofErr w:type="spellStart"/>
      <w:r w:rsidRPr="00190BAC">
        <w:rPr>
          <w:rFonts w:ascii="Times New Roman" w:hAnsi="Times New Roman" w:cs="Times New Roman"/>
          <w:sz w:val="24"/>
          <w:szCs w:val="24"/>
        </w:rPr>
        <w:t>Гумбиненом</w:t>
      </w:r>
      <w:proofErr w:type="spellEnd"/>
      <w:r w:rsidRPr="00190BAC">
        <w:rPr>
          <w:rFonts w:ascii="Times New Roman" w:hAnsi="Times New Roman" w:cs="Times New Roman"/>
          <w:sz w:val="24"/>
          <w:szCs w:val="24"/>
        </w:rPr>
        <w:t xml:space="preserve"> и поражение под </w:t>
      </w:r>
      <w:proofErr w:type="spellStart"/>
      <w:r w:rsidRPr="00190BAC">
        <w:rPr>
          <w:rFonts w:ascii="Times New Roman" w:hAnsi="Times New Roman" w:cs="Times New Roman"/>
          <w:sz w:val="24"/>
          <w:szCs w:val="24"/>
        </w:rPr>
        <w:t>Танненбергом</w:t>
      </w:r>
      <w:proofErr w:type="spellEnd"/>
      <w:r w:rsidRPr="00190BAC">
        <w:rPr>
          <w:rFonts w:ascii="Times New Roman" w:hAnsi="Times New Roman" w:cs="Times New Roman"/>
          <w:sz w:val="24"/>
          <w:szCs w:val="24"/>
        </w:rPr>
        <w:t xml:space="preserve">. Наступление в Галиции. Морское сражение при </w:t>
      </w:r>
      <w:proofErr w:type="spellStart"/>
      <w:r w:rsidRPr="00190BAC">
        <w:rPr>
          <w:rFonts w:ascii="Times New Roman" w:hAnsi="Times New Roman" w:cs="Times New Roman"/>
          <w:sz w:val="24"/>
          <w:szCs w:val="24"/>
        </w:rPr>
        <w:t>Гельголанде</w:t>
      </w:r>
      <w:proofErr w:type="spellEnd"/>
      <w:r w:rsidRPr="00190BAC">
        <w:rPr>
          <w:rFonts w:ascii="Times New Roman" w:hAnsi="Times New Roman" w:cs="Times New Roman"/>
          <w:sz w:val="24"/>
          <w:szCs w:val="24"/>
        </w:rPr>
        <w:t xml:space="preserve">. Вступление в войну Османской империи. Вступление в войну Болгарии и Италии. Поражение Сербии. Четверной союз (Центральные державы). Верден. Отступление российской армии. Сомма. Война в Месопотамии. Геноцид в Османской империи. </w:t>
      </w:r>
      <w:proofErr w:type="spellStart"/>
      <w:r w:rsidRPr="00190BAC">
        <w:rPr>
          <w:rFonts w:ascii="Times New Roman" w:hAnsi="Times New Roman" w:cs="Times New Roman"/>
          <w:sz w:val="24"/>
          <w:szCs w:val="24"/>
        </w:rPr>
        <w:t>Ютландское</w:t>
      </w:r>
      <w:proofErr w:type="spellEnd"/>
      <w:r w:rsidRPr="00190BAC">
        <w:rPr>
          <w:rFonts w:ascii="Times New Roman" w:hAnsi="Times New Roman" w:cs="Times New Roman"/>
          <w:sz w:val="24"/>
          <w:szCs w:val="24"/>
        </w:rPr>
        <w:t xml:space="preserve"> сражение. Вступление в войну Румынии. Брусиловский прорыв. Вступление в войну США. Революция 1917 г. и выход из войны России. 14 пунктов В. Вильсона. Бои на Западном фронте. Война в Азии. Капитуляция государств Четверного союза. Новые методы ведения войны. Националистическая пропаганда. Борьба на истощение. Участие колоний в европейской войне. Позиционная война. Новые практики политического насилия: массовые вынужденные переселения, геноцид. Политические, экономические, социальные и культурные последствия</w:t>
      </w:r>
      <w:proofErr w:type="gramStart"/>
      <w:r w:rsidRPr="00190BAC">
        <w:rPr>
          <w:rFonts w:ascii="Times New Roman" w:hAnsi="Times New Roman" w:cs="Times New Roman"/>
          <w:sz w:val="24"/>
          <w:szCs w:val="24"/>
        </w:rPr>
        <w:t xml:space="preserve"> П</w:t>
      </w:r>
      <w:proofErr w:type="gramEnd"/>
      <w:r w:rsidRPr="00190BAC">
        <w:rPr>
          <w:rFonts w:ascii="Times New Roman" w:hAnsi="Times New Roman" w:cs="Times New Roman"/>
          <w:sz w:val="24"/>
          <w:szCs w:val="24"/>
        </w:rPr>
        <w:t>ервой мировой войны.</w:t>
      </w:r>
    </w:p>
    <w:p w:rsidR="00FC0010" w:rsidRPr="00190BAC" w:rsidRDefault="00FC0010" w:rsidP="00190BAC">
      <w:pPr>
        <w:spacing w:after="0" w:line="240" w:lineRule="auto"/>
        <w:ind w:firstLine="284"/>
        <w:jc w:val="both"/>
        <w:rPr>
          <w:rFonts w:ascii="Times New Roman" w:hAnsi="Times New Roman" w:cs="Times New Roman"/>
          <w:sz w:val="24"/>
          <w:szCs w:val="24"/>
        </w:rPr>
      </w:pPr>
      <w:bookmarkStart w:id="86" w:name="_Toc441481690"/>
      <w:bookmarkStart w:id="87" w:name="_Toc441483740"/>
      <w:proofErr w:type="spellStart"/>
      <w:r w:rsidRPr="00190BAC">
        <w:rPr>
          <w:rFonts w:ascii="Times New Roman" w:hAnsi="Times New Roman" w:cs="Times New Roman"/>
          <w:sz w:val="24"/>
          <w:szCs w:val="24"/>
        </w:rPr>
        <w:t>Межвоенный</w:t>
      </w:r>
      <w:proofErr w:type="spellEnd"/>
      <w:r w:rsidRPr="00190BAC">
        <w:rPr>
          <w:rFonts w:ascii="Times New Roman" w:hAnsi="Times New Roman" w:cs="Times New Roman"/>
          <w:sz w:val="24"/>
          <w:szCs w:val="24"/>
        </w:rPr>
        <w:t xml:space="preserve"> период (1918–1939)</w:t>
      </w:r>
      <w:bookmarkEnd w:id="84"/>
      <w:bookmarkEnd w:id="85"/>
      <w:bookmarkEnd w:id="86"/>
      <w:bookmarkEnd w:id="87"/>
    </w:p>
    <w:p w:rsidR="00FC0010" w:rsidRPr="00190BAC" w:rsidRDefault="00FC0010" w:rsidP="00190BAC">
      <w:pPr>
        <w:spacing w:after="0" w:line="240" w:lineRule="auto"/>
        <w:ind w:firstLine="284"/>
        <w:jc w:val="both"/>
        <w:rPr>
          <w:rFonts w:ascii="Times New Roman" w:hAnsi="Times New Roman" w:cs="Times New Roman"/>
          <w:sz w:val="24"/>
          <w:szCs w:val="24"/>
        </w:rPr>
      </w:pPr>
      <w:bookmarkStart w:id="88" w:name="_Toc426635487"/>
      <w:bookmarkStart w:id="89" w:name="_Toc427703600"/>
      <w:r w:rsidRPr="00190BAC">
        <w:rPr>
          <w:rFonts w:ascii="Times New Roman" w:hAnsi="Times New Roman" w:cs="Times New Roman"/>
          <w:sz w:val="24"/>
          <w:szCs w:val="24"/>
        </w:rPr>
        <w:t>Революционная волна после</w:t>
      </w:r>
      <w:proofErr w:type="gramStart"/>
      <w:r w:rsidRPr="00190BAC">
        <w:rPr>
          <w:rFonts w:ascii="Times New Roman" w:hAnsi="Times New Roman" w:cs="Times New Roman"/>
          <w:sz w:val="24"/>
          <w:szCs w:val="24"/>
        </w:rPr>
        <w:t xml:space="preserve"> П</w:t>
      </w:r>
      <w:proofErr w:type="gramEnd"/>
      <w:r w:rsidRPr="00190BAC">
        <w:rPr>
          <w:rFonts w:ascii="Times New Roman" w:hAnsi="Times New Roman" w:cs="Times New Roman"/>
          <w:sz w:val="24"/>
          <w:szCs w:val="24"/>
        </w:rPr>
        <w:t>ервой мировой войны</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Образование новых национальных государств. Народы бывшей российской империи: независимость и вхождение в СССР. Ноябрьская революция в Германии. Веймарская республика. Антиколониальные выступления в Азии и Северной Африке. Образование Коминтерна. Венгерская советская республика. Образование республики в Турции и кемализм.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Версальско-вашингтонская система</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Планы послевоенного устройства мира. Парижская мирная конференция. Версальская система. Лига наций. Генуэзская конференция 1922 г. </w:t>
      </w:r>
      <w:proofErr w:type="spellStart"/>
      <w:r w:rsidRPr="00190BAC">
        <w:rPr>
          <w:rFonts w:ascii="Times New Roman" w:hAnsi="Times New Roman" w:cs="Times New Roman"/>
          <w:sz w:val="24"/>
          <w:szCs w:val="24"/>
        </w:rPr>
        <w:t>Рапалльское</w:t>
      </w:r>
      <w:proofErr w:type="spellEnd"/>
      <w:r w:rsidRPr="00190BAC">
        <w:rPr>
          <w:rFonts w:ascii="Times New Roman" w:hAnsi="Times New Roman" w:cs="Times New Roman"/>
          <w:sz w:val="24"/>
          <w:szCs w:val="24"/>
        </w:rPr>
        <w:t xml:space="preserve"> соглашение и признание СССР. Вашингтонская конференция. Смягчение Версальской системы. Планы </w:t>
      </w:r>
      <w:proofErr w:type="spellStart"/>
      <w:r w:rsidRPr="00190BAC">
        <w:rPr>
          <w:rFonts w:ascii="Times New Roman" w:hAnsi="Times New Roman" w:cs="Times New Roman"/>
          <w:sz w:val="24"/>
          <w:szCs w:val="24"/>
        </w:rPr>
        <w:t>Дауэса</w:t>
      </w:r>
      <w:proofErr w:type="spellEnd"/>
      <w:r w:rsidRPr="00190BAC">
        <w:rPr>
          <w:rFonts w:ascii="Times New Roman" w:hAnsi="Times New Roman" w:cs="Times New Roman"/>
          <w:sz w:val="24"/>
          <w:szCs w:val="24"/>
        </w:rPr>
        <w:t xml:space="preserve"> и Юнга. </w:t>
      </w:r>
      <w:proofErr w:type="spellStart"/>
      <w:r w:rsidRPr="00190BAC">
        <w:rPr>
          <w:rFonts w:ascii="Times New Roman" w:hAnsi="Times New Roman" w:cs="Times New Roman"/>
          <w:sz w:val="24"/>
          <w:szCs w:val="24"/>
        </w:rPr>
        <w:t>Локарнские</w:t>
      </w:r>
      <w:proofErr w:type="spellEnd"/>
      <w:r w:rsidRPr="00190BAC">
        <w:rPr>
          <w:rFonts w:ascii="Times New Roman" w:hAnsi="Times New Roman" w:cs="Times New Roman"/>
          <w:sz w:val="24"/>
          <w:szCs w:val="24"/>
        </w:rPr>
        <w:t xml:space="preserve"> договоры. Формирование новых военно-политических блоков – Малая Антанта, Балканская и Балтийская Антанты. Пацифистское движение. Пакт </w:t>
      </w:r>
      <w:proofErr w:type="spellStart"/>
      <w:r w:rsidRPr="00190BAC">
        <w:rPr>
          <w:rFonts w:ascii="Times New Roman" w:hAnsi="Times New Roman" w:cs="Times New Roman"/>
          <w:sz w:val="24"/>
          <w:szCs w:val="24"/>
        </w:rPr>
        <w:t>Бриана-Келлога</w:t>
      </w:r>
      <w:proofErr w:type="spellEnd"/>
      <w:r w:rsidRPr="00190BAC">
        <w:rPr>
          <w:rFonts w:ascii="Times New Roman" w:hAnsi="Times New Roman" w:cs="Times New Roman"/>
          <w:sz w:val="24"/>
          <w:szCs w:val="24"/>
        </w:rPr>
        <w:t>.</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Страны Запада в 1920-е гг.</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Реакция на «красную угрозу». Послевоенная стабилизация. Экономический бум. Процветание. Возникновение массового общества. Либеральные политические режимы. Рост влияния социалистических партий и профсоюзов. Авторитарные режимы в Европе: Польша и Испания. Б. Муссолини и идеи фашизма. Приход фашистов к власти в Италии. Создание фашистского режима. Кризис </w:t>
      </w:r>
      <w:proofErr w:type="spellStart"/>
      <w:r w:rsidRPr="00190BAC">
        <w:rPr>
          <w:rFonts w:ascii="Times New Roman" w:hAnsi="Times New Roman" w:cs="Times New Roman"/>
          <w:sz w:val="24"/>
          <w:szCs w:val="24"/>
        </w:rPr>
        <w:t>Матеотти</w:t>
      </w:r>
      <w:proofErr w:type="spellEnd"/>
      <w:r w:rsidRPr="00190BAC">
        <w:rPr>
          <w:rFonts w:ascii="Times New Roman" w:hAnsi="Times New Roman" w:cs="Times New Roman"/>
          <w:sz w:val="24"/>
          <w:szCs w:val="24"/>
        </w:rPr>
        <w:t>. Фашистский режим в Италии.</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Политическое развитие стран Южной и Восточной Азии</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Китай после </w:t>
      </w:r>
      <w:proofErr w:type="spellStart"/>
      <w:r w:rsidRPr="00190BAC">
        <w:rPr>
          <w:rFonts w:ascii="Times New Roman" w:hAnsi="Times New Roman" w:cs="Times New Roman"/>
          <w:sz w:val="24"/>
          <w:szCs w:val="24"/>
        </w:rPr>
        <w:t>Синьхайской</w:t>
      </w:r>
      <w:proofErr w:type="spellEnd"/>
      <w:r w:rsidRPr="00190BAC">
        <w:rPr>
          <w:rFonts w:ascii="Times New Roman" w:hAnsi="Times New Roman" w:cs="Times New Roman"/>
          <w:sz w:val="24"/>
          <w:szCs w:val="24"/>
        </w:rPr>
        <w:t xml:space="preserve"> революции. Революция в Китае и Северный поход. Режим Чан Кайши и гражданская война с коммунистами. «Великий поход» Красной армии Китая. Становление демократических институтов и политической системы колониальной Индии. </w:t>
      </w:r>
      <w:r w:rsidRPr="00190BAC">
        <w:rPr>
          <w:rFonts w:ascii="Times New Roman" w:hAnsi="Times New Roman" w:cs="Times New Roman"/>
          <w:sz w:val="24"/>
          <w:szCs w:val="24"/>
        </w:rPr>
        <w:lastRenderedPageBreak/>
        <w:t xml:space="preserve">Поиски «индийской национальной идеи». Национально-освободительное движение в Индии в 1919–1939 гг. Индийский национальный конгресс и М. Ганди.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Великая депрессия. Мировой экономический кризис. Преобразования Ф. Рузвельта в США</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Начало Великой депрессии. Причины Великой депрессии. Мировой экономический кризис. Социально-политические последствия Великой депрессии. Закат либеральной идеологии. Победа Ф Д. Рузвельта на выборах в США. «Новый курс» Ф.Д. Рузвельта. Кейнсианство. Государственное регулирование экономики. Другие стратегии выхода из мирового экономического кризиса. Тоталитарные экономики. Общественно-политическое развитие стран Латинской Америки.</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Нарастание агрессии. Германский нацизм</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Нарастание агрессии в мире. Агрессия Японии против Китая в 1931–1933 гг. НСДАП и А. Гитлер. «Пивной» путч. Приход нацистов к власти. Поджог Рейхстага. «Ночь длинных ножей». Нюрнбергские законы. Нацистская диктатура в Германии. Подготовка Германии к войне.</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«Народный фронт» и Гражданская война в Испании</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Борьба с фашизмом в Австрии и Франции. VII Конгресс Коминтерна. Политика «Народного фронта». Революция в Испании. Победа «Народного фронта» в Испании. </w:t>
      </w:r>
      <w:proofErr w:type="spellStart"/>
      <w:r w:rsidRPr="00190BAC">
        <w:rPr>
          <w:rFonts w:ascii="Times New Roman" w:hAnsi="Times New Roman" w:cs="Times New Roman"/>
          <w:sz w:val="24"/>
          <w:szCs w:val="24"/>
        </w:rPr>
        <w:t>Франкистский</w:t>
      </w:r>
      <w:proofErr w:type="spellEnd"/>
      <w:r w:rsidRPr="00190BAC">
        <w:rPr>
          <w:rFonts w:ascii="Times New Roman" w:hAnsi="Times New Roman" w:cs="Times New Roman"/>
          <w:sz w:val="24"/>
          <w:szCs w:val="24"/>
        </w:rPr>
        <w:t xml:space="preserve"> мятеж и фашистское вмешательство. Социальные преобразования в Испании. Политика «невмешательства». Советская помощь Испании. Оборона Мадрида. Сражения при Гвадалахаре и на </w:t>
      </w:r>
      <w:proofErr w:type="spellStart"/>
      <w:r w:rsidRPr="00190BAC">
        <w:rPr>
          <w:rFonts w:ascii="Times New Roman" w:hAnsi="Times New Roman" w:cs="Times New Roman"/>
          <w:sz w:val="24"/>
          <w:szCs w:val="24"/>
        </w:rPr>
        <w:t>Эбро</w:t>
      </w:r>
      <w:proofErr w:type="spellEnd"/>
      <w:r w:rsidRPr="00190BAC">
        <w:rPr>
          <w:rFonts w:ascii="Times New Roman" w:hAnsi="Times New Roman" w:cs="Times New Roman"/>
          <w:sz w:val="24"/>
          <w:szCs w:val="24"/>
        </w:rPr>
        <w:t>. Поражение Испанской республики.</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Политика «умиротворения» агрессора</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Создание оси Берлин–Рим–Токио. Оккупация Рейнской зоны. Аншлюс Австрии. Судетский кризис. Мюнхенское соглашение и его последствия. Присоединение Судетской области к Германии. Ликвидация независимости Чехословакии. Итало-эфиопская война. Японо-китайская война и советско-японские конфликты. </w:t>
      </w:r>
      <w:proofErr w:type="spellStart"/>
      <w:r w:rsidRPr="00190BAC">
        <w:rPr>
          <w:rFonts w:ascii="Times New Roman" w:hAnsi="Times New Roman" w:cs="Times New Roman"/>
          <w:sz w:val="24"/>
          <w:szCs w:val="24"/>
        </w:rPr>
        <w:t>Британско-франко-советские</w:t>
      </w:r>
      <w:proofErr w:type="spellEnd"/>
      <w:r w:rsidRPr="00190BAC">
        <w:rPr>
          <w:rFonts w:ascii="Times New Roman" w:hAnsi="Times New Roman" w:cs="Times New Roman"/>
          <w:sz w:val="24"/>
          <w:szCs w:val="24"/>
        </w:rPr>
        <w:t xml:space="preserve"> переговоры в Москве. Советско-германский договор о ненападении и его последствия. Раздел Восточной Европы на сферы влияния Германии и СССР.</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Развитие культуры в первой трети ХХ </w:t>
      </w:r>
      <w:proofErr w:type="gramStart"/>
      <w:r w:rsidRPr="00190BAC">
        <w:rPr>
          <w:rFonts w:ascii="Times New Roman" w:hAnsi="Times New Roman" w:cs="Times New Roman"/>
          <w:sz w:val="24"/>
          <w:szCs w:val="24"/>
        </w:rPr>
        <w:t>в</w:t>
      </w:r>
      <w:proofErr w:type="gramEnd"/>
      <w:r w:rsidRPr="00190BAC">
        <w:rPr>
          <w:rFonts w:ascii="Times New Roman" w:hAnsi="Times New Roman" w:cs="Times New Roman"/>
          <w:sz w:val="24"/>
          <w:szCs w:val="24"/>
        </w:rPr>
        <w:t>.</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Основные направления в искусстве. Модернизм, авангардизм, сюрреализм, абстракционизм, реализм. Психоанализ. Потерянное поколение. Ведущие деятели культуры первой трети ХХ в. Тоталитаризм и культура. Массовая культура. Олимпийское движение.</w:t>
      </w:r>
    </w:p>
    <w:p w:rsidR="00FC0010" w:rsidRPr="00190BAC" w:rsidRDefault="00FC0010" w:rsidP="00190BAC">
      <w:pPr>
        <w:spacing w:after="0" w:line="240" w:lineRule="auto"/>
        <w:ind w:firstLine="284"/>
        <w:jc w:val="both"/>
        <w:rPr>
          <w:rFonts w:ascii="Times New Roman" w:hAnsi="Times New Roman" w:cs="Times New Roman"/>
          <w:sz w:val="24"/>
          <w:szCs w:val="24"/>
        </w:rPr>
      </w:pPr>
      <w:bookmarkStart w:id="90" w:name="_Toc441481691"/>
      <w:bookmarkStart w:id="91" w:name="_Toc441483741"/>
      <w:r w:rsidRPr="00190BAC">
        <w:rPr>
          <w:rFonts w:ascii="Times New Roman" w:hAnsi="Times New Roman" w:cs="Times New Roman"/>
          <w:sz w:val="24"/>
          <w:szCs w:val="24"/>
        </w:rPr>
        <w:t>Вторая мировая война</w:t>
      </w:r>
      <w:bookmarkEnd w:id="88"/>
      <w:bookmarkEnd w:id="89"/>
      <w:bookmarkEnd w:id="90"/>
      <w:bookmarkEnd w:id="91"/>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Начало</w:t>
      </w:r>
      <w:proofErr w:type="gramStart"/>
      <w:r w:rsidRPr="00190BAC">
        <w:rPr>
          <w:rFonts w:ascii="Times New Roman" w:hAnsi="Times New Roman" w:cs="Times New Roman"/>
          <w:sz w:val="24"/>
          <w:szCs w:val="24"/>
        </w:rPr>
        <w:t xml:space="preserve"> В</w:t>
      </w:r>
      <w:proofErr w:type="gramEnd"/>
      <w:r w:rsidRPr="00190BAC">
        <w:rPr>
          <w:rFonts w:ascii="Times New Roman" w:hAnsi="Times New Roman" w:cs="Times New Roman"/>
          <w:sz w:val="24"/>
          <w:szCs w:val="24"/>
        </w:rPr>
        <w:t>торой мировой войны</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Причины</w:t>
      </w:r>
      <w:proofErr w:type="gramStart"/>
      <w:r w:rsidRPr="00190BAC">
        <w:rPr>
          <w:rFonts w:ascii="Times New Roman" w:hAnsi="Times New Roman" w:cs="Times New Roman"/>
          <w:sz w:val="24"/>
          <w:szCs w:val="24"/>
        </w:rPr>
        <w:t xml:space="preserve"> В</w:t>
      </w:r>
      <w:proofErr w:type="gramEnd"/>
      <w:r w:rsidRPr="00190BAC">
        <w:rPr>
          <w:rFonts w:ascii="Times New Roman" w:hAnsi="Times New Roman" w:cs="Times New Roman"/>
          <w:sz w:val="24"/>
          <w:szCs w:val="24"/>
        </w:rPr>
        <w:t xml:space="preserve">торой мировой войны. Стратегические планы основных воюющих сторон. Блицкриг. «Странная война», «линия Мажино». Разгром Польши. Присоединение к СССР Западной Белоруссии и Западной Украины. Советско-германский договор о дружбе и границе. Конец независимости стран Балтии, присоединение Бессарабии и Северной </w:t>
      </w:r>
      <w:proofErr w:type="spellStart"/>
      <w:r w:rsidRPr="00190BAC">
        <w:rPr>
          <w:rFonts w:ascii="Times New Roman" w:hAnsi="Times New Roman" w:cs="Times New Roman"/>
          <w:sz w:val="24"/>
          <w:szCs w:val="24"/>
        </w:rPr>
        <w:t>Буковины</w:t>
      </w:r>
      <w:proofErr w:type="spellEnd"/>
      <w:r w:rsidRPr="00190BAC">
        <w:rPr>
          <w:rFonts w:ascii="Times New Roman" w:hAnsi="Times New Roman" w:cs="Times New Roman"/>
          <w:sz w:val="24"/>
          <w:szCs w:val="24"/>
        </w:rPr>
        <w:t xml:space="preserve"> к СССР. Советско-финляндская война и ее международные последствия. Захват Германией Дании и Норвегии. Разгром Франц</w:t>
      </w:r>
      <w:proofErr w:type="gramStart"/>
      <w:r w:rsidRPr="00190BAC">
        <w:rPr>
          <w:rFonts w:ascii="Times New Roman" w:hAnsi="Times New Roman" w:cs="Times New Roman"/>
          <w:sz w:val="24"/>
          <w:szCs w:val="24"/>
        </w:rPr>
        <w:t>ии и ее</w:t>
      </w:r>
      <w:proofErr w:type="gramEnd"/>
      <w:r w:rsidRPr="00190BAC">
        <w:rPr>
          <w:rFonts w:ascii="Times New Roman" w:hAnsi="Times New Roman" w:cs="Times New Roman"/>
          <w:sz w:val="24"/>
          <w:szCs w:val="24"/>
        </w:rPr>
        <w:t xml:space="preserve"> союзников. Германо-британская борьба и захват Балкан. Битва за Британию. Рост советско-германских противоречий.</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Начало Великой Отечественной войны и войны на Тихом океане</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Нападение Германии на СССР. Нападение Японии на США и его причины. </w:t>
      </w:r>
      <w:proofErr w:type="spellStart"/>
      <w:r w:rsidRPr="00190BAC">
        <w:rPr>
          <w:rFonts w:ascii="Times New Roman" w:hAnsi="Times New Roman" w:cs="Times New Roman"/>
          <w:sz w:val="24"/>
          <w:szCs w:val="24"/>
        </w:rPr>
        <w:t>Пёрл-Харбор</w:t>
      </w:r>
      <w:proofErr w:type="spellEnd"/>
      <w:r w:rsidRPr="00190BAC">
        <w:rPr>
          <w:rFonts w:ascii="Times New Roman" w:hAnsi="Times New Roman" w:cs="Times New Roman"/>
          <w:sz w:val="24"/>
          <w:szCs w:val="24"/>
        </w:rPr>
        <w:t>. Формирование Антигитлеровской коалиции и выработка основ стратегии союзников. Ленд-лиз. Идеологическое и политическое обоснование агрессивной политики нацистской Германии. Планы Германии в отношении СССР. План «Ост». Планы союзников Германии и позиция нейтральных государств.</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Коренной перелом в войне</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Сталинградская битва. Курская битва. Война в Северной Африке. Сражение при Эль-Аламейне. Стратегические бомбардировки немецких территорий. Высадка в Италии и падение режима Муссолини. Перелом в войне на Тихом океане. Тегеранская конференция. «Большая тройка». Каирская декларация. Роспуск Коминтерна.</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Жизнь во время войны. Сопротивление оккупантам</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lastRenderedPageBreak/>
        <w:t>Условия жизни в СССР, Великобритании и Германии. «Новый порядок». Нацистская политика геноцида, холокоста. Концентрационные лагеря. Принудительная трудовая миграция и насильственные переселения. Массовые расстрелы военнопленных и гражданских лиц. Жизнь на оккупированных территориях. Движение Сопротивления и коллаборационизм. Партизанская война в Югославии. Жизнь в США и Японии. Положение в нейтральных государствах.</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Разгром Германии, Японии и их союзников</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Открытие</w:t>
      </w:r>
      <w:proofErr w:type="gramStart"/>
      <w:r w:rsidRPr="00190BAC">
        <w:rPr>
          <w:rFonts w:ascii="Times New Roman" w:hAnsi="Times New Roman" w:cs="Times New Roman"/>
          <w:sz w:val="24"/>
          <w:szCs w:val="24"/>
        </w:rPr>
        <w:t xml:space="preserve"> В</w:t>
      </w:r>
      <w:proofErr w:type="gramEnd"/>
      <w:r w:rsidRPr="00190BAC">
        <w:rPr>
          <w:rFonts w:ascii="Times New Roman" w:hAnsi="Times New Roman" w:cs="Times New Roman"/>
          <w:sz w:val="24"/>
          <w:szCs w:val="24"/>
        </w:rPr>
        <w:t xml:space="preserve">торого фронта и наступление союзников. Переход на сторону антигитлеровской коалиции Румынии и Болгарии, выход из войны Финляндии. Восстания в Париже, Варшаве, Словакии. Освобождение стран Европы. Попытка переворота в Германии 20 июля 1944 г. Бои в Арденнах. </w:t>
      </w:r>
      <w:proofErr w:type="spellStart"/>
      <w:r w:rsidRPr="00190BAC">
        <w:rPr>
          <w:rFonts w:ascii="Times New Roman" w:hAnsi="Times New Roman" w:cs="Times New Roman"/>
          <w:sz w:val="24"/>
          <w:szCs w:val="24"/>
        </w:rPr>
        <w:t>Висло-Одерская</w:t>
      </w:r>
      <w:proofErr w:type="spellEnd"/>
      <w:r w:rsidRPr="00190BAC">
        <w:rPr>
          <w:rFonts w:ascii="Times New Roman" w:hAnsi="Times New Roman" w:cs="Times New Roman"/>
          <w:sz w:val="24"/>
          <w:szCs w:val="24"/>
        </w:rPr>
        <w:t xml:space="preserve"> операция. Ялтинская конференция. Роль СССР в разгроме нацистской Германии и освобождении Европы. Противоречия между союзниками по Антигитлеровской коалиции. Разгром Германии и взятие Берлина. Капитуляция Германии.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Наступление союзников против Японии. Атомные бомбардировки Хиросимы и Нагасаки. Вступление СССР в войну против Японии и разгром </w:t>
      </w:r>
      <w:proofErr w:type="spellStart"/>
      <w:r w:rsidRPr="00190BAC">
        <w:rPr>
          <w:rFonts w:ascii="Times New Roman" w:hAnsi="Times New Roman" w:cs="Times New Roman"/>
          <w:sz w:val="24"/>
          <w:szCs w:val="24"/>
        </w:rPr>
        <w:t>Квантунской</w:t>
      </w:r>
      <w:proofErr w:type="spellEnd"/>
      <w:r w:rsidRPr="00190BAC">
        <w:rPr>
          <w:rFonts w:ascii="Times New Roman" w:hAnsi="Times New Roman" w:cs="Times New Roman"/>
          <w:sz w:val="24"/>
          <w:szCs w:val="24"/>
        </w:rPr>
        <w:t xml:space="preserve"> армии. Капитуляция Японии. Нюрнбергский трибунал и Токийский </w:t>
      </w:r>
      <w:proofErr w:type="gramStart"/>
      <w:r w:rsidRPr="00190BAC">
        <w:rPr>
          <w:rFonts w:ascii="Times New Roman" w:hAnsi="Times New Roman" w:cs="Times New Roman"/>
          <w:sz w:val="24"/>
          <w:szCs w:val="24"/>
        </w:rPr>
        <w:t>процесс над</w:t>
      </w:r>
      <w:proofErr w:type="gramEnd"/>
      <w:r w:rsidRPr="00190BAC">
        <w:rPr>
          <w:rFonts w:ascii="Times New Roman" w:hAnsi="Times New Roman" w:cs="Times New Roman"/>
          <w:sz w:val="24"/>
          <w:szCs w:val="24"/>
        </w:rPr>
        <w:t xml:space="preserve"> военными преступниками Германии и Японии. Потсдамская конференция. Образование ООН. Цена</w:t>
      </w:r>
      <w:proofErr w:type="gramStart"/>
      <w:r w:rsidRPr="00190BAC">
        <w:rPr>
          <w:rFonts w:ascii="Times New Roman" w:hAnsi="Times New Roman" w:cs="Times New Roman"/>
          <w:sz w:val="24"/>
          <w:szCs w:val="24"/>
        </w:rPr>
        <w:t xml:space="preserve"> В</w:t>
      </w:r>
      <w:proofErr w:type="gramEnd"/>
      <w:r w:rsidRPr="00190BAC">
        <w:rPr>
          <w:rFonts w:ascii="Times New Roman" w:hAnsi="Times New Roman" w:cs="Times New Roman"/>
          <w:sz w:val="24"/>
          <w:szCs w:val="24"/>
        </w:rPr>
        <w:t>торой мировой войны для воюющих стран. Итоги войны.</w:t>
      </w:r>
    </w:p>
    <w:p w:rsidR="00FC0010" w:rsidRPr="00190BAC" w:rsidRDefault="00FC0010" w:rsidP="00190BAC">
      <w:pPr>
        <w:spacing w:after="0" w:line="240" w:lineRule="auto"/>
        <w:ind w:firstLine="284"/>
        <w:jc w:val="both"/>
        <w:rPr>
          <w:rFonts w:ascii="Times New Roman" w:hAnsi="Times New Roman" w:cs="Times New Roman"/>
          <w:sz w:val="24"/>
          <w:szCs w:val="24"/>
        </w:rPr>
      </w:pPr>
      <w:bookmarkStart w:id="92" w:name="_Toc441481692"/>
      <w:bookmarkStart w:id="93" w:name="_Toc441483742"/>
      <w:r w:rsidRPr="00190BAC">
        <w:rPr>
          <w:rFonts w:ascii="Times New Roman" w:hAnsi="Times New Roman" w:cs="Times New Roman"/>
          <w:sz w:val="24"/>
          <w:szCs w:val="24"/>
        </w:rPr>
        <w:t>Соревнование социальных систем</w:t>
      </w:r>
      <w:bookmarkEnd w:id="92"/>
      <w:bookmarkEnd w:id="93"/>
    </w:p>
    <w:p w:rsidR="00FC0010" w:rsidRPr="00190BAC" w:rsidRDefault="00FC0010" w:rsidP="00190BAC">
      <w:pPr>
        <w:spacing w:after="0" w:line="240" w:lineRule="auto"/>
        <w:ind w:firstLine="284"/>
        <w:jc w:val="both"/>
        <w:rPr>
          <w:rFonts w:ascii="Times New Roman" w:hAnsi="Times New Roman" w:cs="Times New Roman"/>
          <w:sz w:val="24"/>
          <w:szCs w:val="24"/>
        </w:rPr>
      </w:pPr>
      <w:bookmarkStart w:id="94" w:name="_Toc426635489"/>
      <w:bookmarkStart w:id="95" w:name="_Toc427703602"/>
      <w:r w:rsidRPr="00190BAC">
        <w:rPr>
          <w:rFonts w:ascii="Times New Roman" w:hAnsi="Times New Roman" w:cs="Times New Roman"/>
          <w:sz w:val="24"/>
          <w:szCs w:val="24"/>
        </w:rPr>
        <w:t>Начало «холодной войны»</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Причины «холодной войны». План Маршалла. Гражданская война в Греции. Доктрина Трумэна. Политика сдерживания. «Народная демократия» и установление коммунистических режимов в Восточной Европе. Раскол Германии. </w:t>
      </w:r>
      <w:proofErr w:type="spellStart"/>
      <w:r w:rsidRPr="00190BAC">
        <w:rPr>
          <w:rFonts w:ascii="Times New Roman" w:hAnsi="Times New Roman" w:cs="Times New Roman"/>
          <w:sz w:val="24"/>
          <w:szCs w:val="24"/>
        </w:rPr>
        <w:t>Коминформ</w:t>
      </w:r>
      <w:proofErr w:type="spellEnd"/>
      <w:r w:rsidRPr="00190BAC">
        <w:rPr>
          <w:rFonts w:ascii="Times New Roman" w:hAnsi="Times New Roman" w:cs="Times New Roman"/>
          <w:sz w:val="24"/>
          <w:szCs w:val="24"/>
        </w:rPr>
        <w:t>. Советско-югославский конфликт. Террор в Восточной Европе. Совет экономической взаимопомощи. НАТО. «Охота на ведьм» в США.</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Гонка вооружений. </w:t>
      </w:r>
      <w:proofErr w:type="gramStart"/>
      <w:r w:rsidRPr="00190BAC">
        <w:rPr>
          <w:rFonts w:ascii="Times New Roman" w:hAnsi="Times New Roman" w:cs="Times New Roman"/>
          <w:sz w:val="24"/>
          <w:szCs w:val="24"/>
        </w:rPr>
        <w:t>Берлинский</w:t>
      </w:r>
      <w:proofErr w:type="gramEnd"/>
      <w:r w:rsidRPr="00190BAC">
        <w:rPr>
          <w:rFonts w:ascii="Times New Roman" w:hAnsi="Times New Roman" w:cs="Times New Roman"/>
          <w:sz w:val="24"/>
          <w:szCs w:val="24"/>
        </w:rPr>
        <w:t xml:space="preserve"> и </w:t>
      </w:r>
      <w:proofErr w:type="spellStart"/>
      <w:r w:rsidRPr="00190BAC">
        <w:rPr>
          <w:rFonts w:ascii="Times New Roman" w:hAnsi="Times New Roman" w:cs="Times New Roman"/>
          <w:sz w:val="24"/>
          <w:szCs w:val="24"/>
        </w:rPr>
        <w:t>Карибский</w:t>
      </w:r>
      <w:proofErr w:type="spellEnd"/>
      <w:r w:rsidRPr="00190BAC">
        <w:rPr>
          <w:rFonts w:ascii="Times New Roman" w:hAnsi="Times New Roman" w:cs="Times New Roman"/>
          <w:sz w:val="24"/>
          <w:szCs w:val="24"/>
        </w:rPr>
        <w:t xml:space="preserve"> кризисы</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Гонка вооружений. Испытания атомного и термоядерного оружия в СССР. Ослабление международной напряженности после смерти И. Сталина. Нормализация советско-югославских отношений. Организация Варшавского договора. Ракетно-космическое соперничество. Первый искусственный спутник Земли. Первый полет человека в космос. «Доктрина Эйзенхауэра». Визит Н. Хрущева в США. Ухудшение советско-американских отношений в 1960–1961 гг. Д. Кеннеди. Берлинский кризис. </w:t>
      </w:r>
      <w:proofErr w:type="spellStart"/>
      <w:r w:rsidRPr="00190BAC">
        <w:rPr>
          <w:rFonts w:ascii="Times New Roman" w:hAnsi="Times New Roman" w:cs="Times New Roman"/>
          <w:sz w:val="24"/>
          <w:szCs w:val="24"/>
        </w:rPr>
        <w:t>Карибский</w:t>
      </w:r>
      <w:proofErr w:type="spellEnd"/>
      <w:r w:rsidRPr="00190BAC">
        <w:rPr>
          <w:rFonts w:ascii="Times New Roman" w:hAnsi="Times New Roman" w:cs="Times New Roman"/>
          <w:sz w:val="24"/>
          <w:szCs w:val="24"/>
        </w:rPr>
        <w:t xml:space="preserve"> кризис. Договор о запрещении ядерных испытаний в трех средах.</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Дальний Восток в 40–70-е гг. Войны и революции</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Гражданская война в Китае. Образование КНР. Война в Корее. Национально-освободительные и коммунистические движения в Юго-Восточной Азии. Индокитайские войны. Поражение США и их союзников в Индокитае. Советско-китайский конфликт.</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«Разрядка»</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Причины «разрядки». Визиты Р. Никсона в КНР и СССР. Договор ОСВ-1 и об ограничении </w:t>
      </w:r>
      <w:proofErr w:type="gramStart"/>
      <w:r w:rsidRPr="00190BAC">
        <w:rPr>
          <w:rFonts w:ascii="Times New Roman" w:hAnsi="Times New Roman" w:cs="Times New Roman"/>
          <w:sz w:val="24"/>
          <w:szCs w:val="24"/>
        </w:rPr>
        <w:t>ПРО</w:t>
      </w:r>
      <w:proofErr w:type="gramEnd"/>
      <w:r w:rsidRPr="00190BAC">
        <w:rPr>
          <w:rFonts w:ascii="Times New Roman" w:hAnsi="Times New Roman" w:cs="Times New Roman"/>
          <w:sz w:val="24"/>
          <w:szCs w:val="24"/>
        </w:rPr>
        <w:t>. Новая восточная политика ФРГ. Хельсинкский акт. Договор ОСВ-2. Ракетный кризис в Европе. Ввод советских войск в Афганистан. Возвращение к политике «холодной войны».</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Западная Европа и Северная Америка в 50–80-е годы ХХ века</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«Общество потребления». Возникновение Европейского экономического сообщества. Германское «экономическое чудо». Возникновение V республики во Франции. Консервативная и трудовая Великобритания. «Скандинавская модель» общественно-политического и социально-экономического развития.</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Проблема прав человека. «Бурные шестидесятые». Движение за гражданские права в США. Новые течения в обществе и культуре.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Информационная революция. Энергетический кризис. Экологический кризис и зеленое движение. Экономические кризисы 1970-х – начала 1980-х гг. Демократизация стран Запада. Падение диктатур в Греции, Португалии и Испании. Неоконсерватизм. Внутренняя политика Р. Рейгана.</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lastRenderedPageBreak/>
        <w:t>Достижения и кризисы социалистического мира</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«Реальный социализм». Волнения в ГДР в 1953 г. ХХ съезд КПСС. Кризисы и восстания в Польше и Венгрии в 1956 г. «Пражская весна» 1968 г. и ее подавление. Движение «Солидарность» в Польше. Югославская модель социализма. Разрыв отношений Албании с СССР.</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Строительство социализма в Китае. Мао Цзэдун и маоизм. «Культурная революция». Рыночные реформы в Китае. Коммунистический режим в Северной Корее. </w:t>
      </w:r>
      <w:proofErr w:type="spellStart"/>
      <w:r w:rsidRPr="00190BAC">
        <w:rPr>
          <w:rFonts w:ascii="Times New Roman" w:hAnsi="Times New Roman" w:cs="Times New Roman"/>
          <w:sz w:val="24"/>
          <w:szCs w:val="24"/>
        </w:rPr>
        <w:t>Полпотовский</w:t>
      </w:r>
      <w:proofErr w:type="spellEnd"/>
      <w:r w:rsidRPr="00190BAC">
        <w:rPr>
          <w:rFonts w:ascii="Times New Roman" w:hAnsi="Times New Roman" w:cs="Times New Roman"/>
          <w:sz w:val="24"/>
          <w:szCs w:val="24"/>
        </w:rPr>
        <w:t xml:space="preserve"> режим в Камбодже.</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Перестройка в СССР и «новое мышление». Экономические и политические последствия реформ в Китае. Антикоммунистические революции в Восточной Европе. Распад Варшавского договора, СЭВ и СССР. Воссоздание независимых государств Балтии. Общие черты демократических преобразований. Изменение политической карты мира. Распад Югославии и войны на Балканах. Агрессия НАТО против Югославии.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Латинская Америка в 1950–1990-е гг.</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Положение стран Латинской Америки в середине ХХ века. Аграрные реформы и </w:t>
      </w:r>
      <w:proofErr w:type="spellStart"/>
      <w:r w:rsidRPr="00190BAC">
        <w:rPr>
          <w:rFonts w:ascii="Times New Roman" w:hAnsi="Times New Roman" w:cs="Times New Roman"/>
          <w:sz w:val="24"/>
          <w:szCs w:val="24"/>
        </w:rPr>
        <w:t>импортзамещающая</w:t>
      </w:r>
      <w:proofErr w:type="spellEnd"/>
      <w:r w:rsidRPr="00190BAC">
        <w:rPr>
          <w:rFonts w:ascii="Times New Roman" w:hAnsi="Times New Roman" w:cs="Times New Roman"/>
          <w:sz w:val="24"/>
          <w:szCs w:val="24"/>
        </w:rPr>
        <w:t xml:space="preserve"> индустриализация. Революция на Кубе. Социалистические движения в Латинской Америке. «Аргентинский парадокс». Экономические успехи и неудачи латиноамериканских стран. Диктатуры и демократизация в Южной Америке. Революции и гражданские войны в Центральной Америке.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Страны Азии и Африки в 1940–1990-е гг.</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Колониальное общество. Роль итогов войны в подъеме антиколониальных движений в Тропической и Южной Африке. Крушение колониальной системы и ее последствия. Выбор пути развития. Попытки создания демократии и возникновение диктатур в Африке. Система апартеида на юге Африки. Страны социалистической ориентации. Конфликт на Африканском Роге. Этнические конфликты в Африке.</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Арабские страны и возникновение государства Израиль. Антиимпериалистическое движение в Иране. Суэцкий конфликт. Арабо-израильские войны и попытки урегулирования на Ближнем Востоке. Палестинская проблема. Модернизация в Турции и Иране. Исламская революция в Иране. Кризис в Персидском заливе и войны в Ираке.</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Обретение независимости странами Южной Азии. Д. Неру и его преобразования. Конфронтация между Индией и Пакистаном, Индией и КНР. Реформы И. Ганди. Индия в конце ХХ </w:t>
      </w:r>
      <w:proofErr w:type="gramStart"/>
      <w:r w:rsidRPr="00190BAC">
        <w:rPr>
          <w:rFonts w:ascii="Times New Roman" w:hAnsi="Times New Roman" w:cs="Times New Roman"/>
          <w:sz w:val="24"/>
          <w:szCs w:val="24"/>
        </w:rPr>
        <w:t>в</w:t>
      </w:r>
      <w:proofErr w:type="gramEnd"/>
      <w:r w:rsidRPr="00190BAC">
        <w:rPr>
          <w:rFonts w:ascii="Times New Roman" w:hAnsi="Times New Roman" w:cs="Times New Roman"/>
          <w:sz w:val="24"/>
          <w:szCs w:val="24"/>
        </w:rPr>
        <w:t xml:space="preserve">. </w:t>
      </w:r>
      <w:proofErr w:type="gramStart"/>
      <w:r w:rsidRPr="00190BAC">
        <w:rPr>
          <w:rFonts w:ascii="Times New Roman" w:hAnsi="Times New Roman" w:cs="Times New Roman"/>
          <w:sz w:val="24"/>
          <w:szCs w:val="24"/>
        </w:rPr>
        <w:t>Индонезия</w:t>
      </w:r>
      <w:proofErr w:type="gramEnd"/>
      <w:r w:rsidRPr="00190BAC">
        <w:rPr>
          <w:rFonts w:ascii="Times New Roman" w:hAnsi="Times New Roman" w:cs="Times New Roman"/>
          <w:sz w:val="24"/>
          <w:szCs w:val="24"/>
        </w:rPr>
        <w:t xml:space="preserve"> при </w:t>
      </w:r>
      <w:proofErr w:type="spellStart"/>
      <w:r w:rsidRPr="00190BAC">
        <w:rPr>
          <w:rFonts w:ascii="Times New Roman" w:hAnsi="Times New Roman" w:cs="Times New Roman"/>
          <w:sz w:val="24"/>
          <w:szCs w:val="24"/>
        </w:rPr>
        <w:t>Сукарно</w:t>
      </w:r>
      <w:proofErr w:type="spellEnd"/>
      <w:r w:rsidRPr="00190BAC">
        <w:rPr>
          <w:rFonts w:ascii="Times New Roman" w:hAnsi="Times New Roman" w:cs="Times New Roman"/>
          <w:sz w:val="24"/>
          <w:szCs w:val="24"/>
        </w:rPr>
        <w:t xml:space="preserve"> и Сухарто. Страны Юго-Восточной Азии после войны в Индокитае.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Япония после</w:t>
      </w:r>
      <w:proofErr w:type="gramStart"/>
      <w:r w:rsidRPr="00190BAC">
        <w:rPr>
          <w:rFonts w:ascii="Times New Roman" w:hAnsi="Times New Roman" w:cs="Times New Roman"/>
          <w:sz w:val="24"/>
          <w:szCs w:val="24"/>
        </w:rPr>
        <w:t xml:space="preserve"> В</w:t>
      </w:r>
      <w:proofErr w:type="gramEnd"/>
      <w:r w:rsidRPr="00190BAC">
        <w:rPr>
          <w:rFonts w:ascii="Times New Roman" w:hAnsi="Times New Roman" w:cs="Times New Roman"/>
          <w:sz w:val="24"/>
          <w:szCs w:val="24"/>
        </w:rPr>
        <w:t>торой мировой войны. Восстановление суверенитета Японии. Проблема Курильских островов. Японское экономическое чудо. Кризис японского общества. Развитие Южной Кореи. «Тихоокеанские драконы».</w:t>
      </w:r>
    </w:p>
    <w:p w:rsidR="00FC0010" w:rsidRPr="00190BAC" w:rsidRDefault="00FC0010" w:rsidP="00190BAC">
      <w:pPr>
        <w:spacing w:after="0" w:line="240" w:lineRule="auto"/>
        <w:ind w:firstLine="284"/>
        <w:jc w:val="both"/>
        <w:rPr>
          <w:rFonts w:ascii="Times New Roman" w:hAnsi="Times New Roman" w:cs="Times New Roman"/>
          <w:sz w:val="24"/>
          <w:szCs w:val="24"/>
        </w:rPr>
      </w:pPr>
      <w:bookmarkStart w:id="96" w:name="_Toc441481693"/>
      <w:bookmarkStart w:id="97" w:name="_Toc441483743"/>
      <w:r w:rsidRPr="00190BAC">
        <w:rPr>
          <w:rFonts w:ascii="Times New Roman" w:hAnsi="Times New Roman" w:cs="Times New Roman"/>
          <w:sz w:val="24"/>
          <w:szCs w:val="24"/>
        </w:rPr>
        <w:t>Современный мир</w:t>
      </w:r>
      <w:bookmarkEnd w:id="94"/>
      <w:bookmarkEnd w:id="95"/>
      <w:bookmarkEnd w:id="96"/>
      <w:bookmarkEnd w:id="97"/>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Глобализация конца ХХ – начала XXI вв. Информационная революция, Интернет. Экономические кризисы 1998 и 2008 гг. Успехи и трудности интеграционных процессов в Европе, Евразии, Тихоокеанском и Атлантическом регионах. Изменение системы международных отношений. </w:t>
      </w:r>
      <w:proofErr w:type="spellStart"/>
      <w:r w:rsidRPr="00190BAC">
        <w:rPr>
          <w:rFonts w:ascii="Times New Roman" w:hAnsi="Times New Roman" w:cs="Times New Roman"/>
          <w:sz w:val="24"/>
          <w:szCs w:val="24"/>
        </w:rPr>
        <w:t>Модернизационные</w:t>
      </w:r>
      <w:proofErr w:type="spellEnd"/>
      <w:r w:rsidRPr="00190BAC">
        <w:rPr>
          <w:rFonts w:ascii="Times New Roman" w:hAnsi="Times New Roman" w:cs="Times New Roman"/>
          <w:sz w:val="24"/>
          <w:szCs w:val="24"/>
        </w:rPr>
        <w:t xml:space="preserve"> процессы в странах Азии. Рост влияния Китая на международной арене. Демократический и левый повороты в Южной Америке. Международный терроризм. Война в Ираке. «Цветные революции». «Арабская весна» и ее последствия. Постсоветское пространство: политическое и социально-экономическое развитие, интеграционные процессы, кризисы и военные конфликты. Россия в современном мире. </w:t>
      </w:r>
    </w:p>
    <w:p w:rsidR="00FC0010" w:rsidRPr="00190BAC" w:rsidRDefault="00FC0010" w:rsidP="00190BAC">
      <w:pPr>
        <w:spacing w:after="0" w:line="240" w:lineRule="auto"/>
        <w:ind w:firstLine="284"/>
        <w:jc w:val="both"/>
        <w:rPr>
          <w:rFonts w:ascii="Times New Roman" w:hAnsi="Times New Roman" w:cs="Times New Roman"/>
          <w:sz w:val="24"/>
          <w:szCs w:val="24"/>
        </w:rPr>
      </w:pP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История России</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Россия в годы «великих потрясений». 1914–1921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Россия в</w:t>
      </w:r>
      <w:proofErr w:type="gramStart"/>
      <w:r w:rsidRPr="00190BAC">
        <w:rPr>
          <w:rFonts w:ascii="Times New Roman" w:hAnsi="Times New Roman" w:cs="Times New Roman"/>
          <w:sz w:val="24"/>
          <w:szCs w:val="24"/>
        </w:rPr>
        <w:t xml:space="preserve"> П</w:t>
      </w:r>
      <w:proofErr w:type="gramEnd"/>
      <w:r w:rsidRPr="00190BAC">
        <w:rPr>
          <w:rFonts w:ascii="Times New Roman" w:hAnsi="Times New Roman" w:cs="Times New Roman"/>
          <w:sz w:val="24"/>
          <w:szCs w:val="24"/>
        </w:rPr>
        <w:t>ервой мировой войне</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Россия и мир накануне</w:t>
      </w:r>
      <w:proofErr w:type="gramStart"/>
      <w:r w:rsidRPr="00190BAC">
        <w:rPr>
          <w:rFonts w:ascii="Times New Roman" w:hAnsi="Times New Roman" w:cs="Times New Roman"/>
          <w:sz w:val="24"/>
          <w:szCs w:val="24"/>
        </w:rPr>
        <w:t xml:space="preserve"> П</w:t>
      </w:r>
      <w:proofErr w:type="gramEnd"/>
      <w:r w:rsidRPr="00190BAC">
        <w:rPr>
          <w:rFonts w:ascii="Times New Roman" w:hAnsi="Times New Roman" w:cs="Times New Roman"/>
          <w:sz w:val="24"/>
          <w:szCs w:val="24"/>
        </w:rPr>
        <w:t>ервой мировой войны. Вступление России в войну. Геополитические и военно-стратегические планы командования. Боевые действия на австро-</w:t>
      </w:r>
      <w:r w:rsidRPr="00190BAC">
        <w:rPr>
          <w:rFonts w:ascii="Times New Roman" w:hAnsi="Times New Roman" w:cs="Times New Roman"/>
          <w:sz w:val="24"/>
          <w:szCs w:val="24"/>
        </w:rPr>
        <w:lastRenderedPageBreak/>
        <w:t xml:space="preserve">германском и кавказском фронтах, взаимодействие с союзниками по Антанте. Брусиловский прорыв и его значение. Массовый героизм воинов. Национальные подразделения и женские батальоны в составе русской армии. Людские потери. Плен. Тяготы окопной жизни и изменения в настроениях солдат. Политизация и начало морального разложения армии. Власть, экономика и общество в условиях войны. Милитаризация экономики. Формирование военно-промышленных комитетов. Пропаганда патриотизма и восприятие войны обществом. Содействие гражданского населения армии и создание общественных организаций помощи фронту. Благотворительность. Введение государством карточной системы снабжения в городе и разверстки в деревне. Война и реформы: несбывшиеся ожидания. Нарастание экономического кризиса и смена общественных настроений: от патриотического подъема к усталости и отчаянию от войны. Кадровая чехарда в правительстве.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Взаимоотношения представительной и исполнительной ветвей власти. «Прогрессивный блок» и его программа. </w:t>
      </w:r>
      <w:proofErr w:type="spellStart"/>
      <w:r w:rsidRPr="00190BAC">
        <w:rPr>
          <w:rFonts w:ascii="Times New Roman" w:hAnsi="Times New Roman" w:cs="Times New Roman"/>
          <w:sz w:val="24"/>
          <w:szCs w:val="24"/>
        </w:rPr>
        <w:t>Распутинщина</w:t>
      </w:r>
      <w:proofErr w:type="spellEnd"/>
      <w:r w:rsidRPr="00190BAC">
        <w:rPr>
          <w:rFonts w:ascii="Times New Roman" w:hAnsi="Times New Roman" w:cs="Times New Roman"/>
          <w:sz w:val="24"/>
          <w:szCs w:val="24"/>
        </w:rPr>
        <w:t xml:space="preserve"> и </w:t>
      </w:r>
      <w:proofErr w:type="spellStart"/>
      <w:r w:rsidRPr="00190BAC">
        <w:rPr>
          <w:rFonts w:ascii="Times New Roman" w:hAnsi="Times New Roman" w:cs="Times New Roman"/>
          <w:sz w:val="24"/>
          <w:szCs w:val="24"/>
        </w:rPr>
        <w:t>десакрализация</w:t>
      </w:r>
      <w:proofErr w:type="spellEnd"/>
      <w:r w:rsidRPr="00190BAC">
        <w:rPr>
          <w:rFonts w:ascii="Times New Roman" w:hAnsi="Times New Roman" w:cs="Times New Roman"/>
          <w:sz w:val="24"/>
          <w:szCs w:val="24"/>
        </w:rPr>
        <w:t xml:space="preserve"> власти. Эхо войны на окраинах империи: восстание в Средней Азии и Казахстане. Политические партии и война: оборонцы, интернационалисты и «пораженцы». Влияние большевистской пропаганды. Возрастание роли армии в жизни общества.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Великая российская революция 1917 г.</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Российская империя накануне революции. Территория и население. Объективные и субъективные причины обострения экономического и политического кризиса. Война как революционизирующий фактор. Национальные и конфессиональные проблемы. Незавершенность и противоречия модернизации. Основные социальные слои, политические партии и их лидеры накануне революции. Основные этапы и хронология революции 1917 г. Февраль – март: восстание в Петрограде и падение монархии. Конец российской империи. Реакция за рубежом. Отклики внутри страны: Москва, периферия, фронт, национальные регионы. Революционная эйфория. Формирование Временного правительства и программа его деятельности. Петроградский Совет рабочих и солдатских депутатов и его декреты. Весна – лето: «зыбкое равновесие» политических сил при росте влияния большевиков во главе с В.И. Лениным. Июльский кризис и конец «двоевластия»</w:t>
      </w:r>
      <w:proofErr w:type="gramStart"/>
      <w:r w:rsidRPr="00190BAC">
        <w:rPr>
          <w:rFonts w:ascii="Times New Roman" w:hAnsi="Times New Roman" w:cs="Times New Roman"/>
          <w:sz w:val="24"/>
          <w:szCs w:val="24"/>
        </w:rPr>
        <w:t>.</w:t>
      </w:r>
      <w:proofErr w:type="gramEnd"/>
      <w:r w:rsidRPr="00190BAC">
        <w:rPr>
          <w:rFonts w:ascii="Times New Roman" w:hAnsi="Times New Roman" w:cs="Times New Roman"/>
          <w:sz w:val="24"/>
          <w:szCs w:val="24"/>
        </w:rPr>
        <w:t xml:space="preserve"> </w:t>
      </w:r>
      <w:proofErr w:type="gramStart"/>
      <w:r w:rsidRPr="00190BAC">
        <w:rPr>
          <w:rFonts w:ascii="Times New Roman" w:hAnsi="Times New Roman" w:cs="Times New Roman"/>
          <w:sz w:val="24"/>
          <w:szCs w:val="24"/>
        </w:rPr>
        <w:t>п</w:t>
      </w:r>
      <w:proofErr w:type="gramEnd"/>
      <w:r w:rsidRPr="00190BAC">
        <w:rPr>
          <w:rFonts w:ascii="Times New Roman" w:hAnsi="Times New Roman" w:cs="Times New Roman"/>
          <w:sz w:val="24"/>
          <w:szCs w:val="24"/>
        </w:rPr>
        <w:t>равославная церковь. Всероссийский Поместный собор и восстановление патриаршества. Выступление Корнилова против Временного правительства. 1 сентября 1917 г.: провозглашение России республикой. 25 октября (7 ноября по новому стилю): свержение Временного правительства и взятие власти большевиками («октябрьская революция»). Создание коалиционного правительства большевиков и левых эсеров. В.И. Ленин как политический деятель.</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Первые революционные преобразования большевиков</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Диктатура пролетариата как главное условие социалистических преобразований. Первые мероприятия большевиков в политической и экономической сферах. Борьба за армию. Декрет о мире и заключение Брестского мира. Отказ новой власти от финансовых обязательств Российской империи. Национализация промышленности.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«Декрет о земле» и принципы наделения крестьян землей. Отделение церкви от государства и школы от церкви.</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Созыв и разгон Учредительного собрания</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Слом старого и создание нового госаппарата. Советы как форма власти. Слабость центра и формирование «многовластия» на местах. ВЦИК Советов. Совнарком. ВЧК по борьбе с контрреволюцией и саботажем. Создание Высшего совета народного хозяйства (ВСНХ) и территориальных совнархозов. Первая Конституция России 1918 г.</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Гражданская война и ее последствия</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Установление советской власти в центре и на местах осенью 1917 – весной 1918 г.: Центр, Украина, Поволжье, Урал, Сибирь, Дальний Восток, Северный Кавказ и Закавказье, Средняя Азия. Начало формирования основных очагов сопротивления большевикам. Ситуация на Дону. Позиция Украинской Центральной рады. Восстание чехословацкого корпуса. Гражданская война как общенациональная катастрофа. Человеческие потери. Причины, этапы и основные </w:t>
      </w:r>
      <w:r w:rsidRPr="00190BAC">
        <w:rPr>
          <w:rFonts w:ascii="Times New Roman" w:hAnsi="Times New Roman" w:cs="Times New Roman"/>
          <w:sz w:val="24"/>
          <w:szCs w:val="24"/>
        </w:rPr>
        <w:lastRenderedPageBreak/>
        <w:t xml:space="preserve">события Гражданской войны. Военная интервенция. Палитра антибольшевистских сил: их характеристика и взаимоотношения. Идеология Белого движения. </w:t>
      </w:r>
      <w:proofErr w:type="spellStart"/>
      <w:r w:rsidRPr="00190BAC">
        <w:rPr>
          <w:rFonts w:ascii="Times New Roman" w:hAnsi="Times New Roman" w:cs="Times New Roman"/>
          <w:sz w:val="24"/>
          <w:szCs w:val="24"/>
        </w:rPr>
        <w:t>Комуч</w:t>
      </w:r>
      <w:proofErr w:type="spellEnd"/>
      <w:r w:rsidRPr="00190BAC">
        <w:rPr>
          <w:rFonts w:ascii="Times New Roman" w:hAnsi="Times New Roman" w:cs="Times New Roman"/>
          <w:sz w:val="24"/>
          <w:szCs w:val="24"/>
        </w:rPr>
        <w:t>, Директория, правительства А.В. Колчака, А.И. Деникина и П.Н. Врангеля. Положение населения на территориях антибольшевистских сил. Повстанчество в Гражданской войне. Будни села: «красные» продотряды и «белые» реквизиции. Политика «военного коммунизма». Продразверстка, принудительная трудовая повинность, сокращение роли денежных расчетов и административное распределение товаров и услуг. «</w:t>
      </w:r>
      <w:proofErr w:type="spellStart"/>
      <w:r w:rsidRPr="00190BAC">
        <w:rPr>
          <w:rFonts w:ascii="Times New Roman" w:hAnsi="Times New Roman" w:cs="Times New Roman"/>
          <w:sz w:val="24"/>
          <w:szCs w:val="24"/>
        </w:rPr>
        <w:t>Главкизм</w:t>
      </w:r>
      <w:proofErr w:type="spellEnd"/>
      <w:r w:rsidRPr="00190BAC">
        <w:rPr>
          <w:rFonts w:ascii="Times New Roman" w:hAnsi="Times New Roman" w:cs="Times New Roman"/>
          <w:sz w:val="24"/>
          <w:szCs w:val="24"/>
        </w:rPr>
        <w:t xml:space="preserve">». Разработка плана ГОЭЛРО. Создание регулярной Красной Армии. Использование военспецов. Выступление левых эсеров. Террор «красный» и «белый» и его масштабы. Убийство царской семьи. Ущемление прав Советов в пользу чрезвычайных органов – ЧК, комбедов и ревкомов. Особенности Гражданской войны на Украине, в Закавказье и Средней Азии, в Сибири и на Дальнем Востоке. Польско-советская война. Поражение армии Врангеля в Крыму.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Причины победы Красной Армии в Гражданской войне. Вопрос о земле. Национальный фактор в Гражданской войне. Декларация прав народов Росс</w:t>
      </w:r>
      <w:proofErr w:type="gramStart"/>
      <w:r w:rsidRPr="00190BAC">
        <w:rPr>
          <w:rFonts w:ascii="Times New Roman" w:hAnsi="Times New Roman" w:cs="Times New Roman"/>
          <w:sz w:val="24"/>
          <w:szCs w:val="24"/>
        </w:rPr>
        <w:t>ии и ее</w:t>
      </w:r>
      <w:proofErr w:type="gramEnd"/>
      <w:r w:rsidRPr="00190BAC">
        <w:rPr>
          <w:rFonts w:ascii="Times New Roman" w:hAnsi="Times New Roman" w:cs="Times New Roman"/>
          <w:sz w:val="24"/>
          <w:szCs w:val="24"/>
        </w:rPr>
        <w:t xml:space="preserve"> значение. Эмиграция и формирование Русского зарубежья. Последние отголоски Гражданской войны в регионах в конце 1921–1922 гг.</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Идеология и культура периода Гражданской войны и «военного коммунизма»</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«Несвоевременные мысли» М. Горького. Создание Государственной комиссии по просвещению и Пролеткульта. Наглядная агитация и массовая пропаганда коммунистических идей. «Окна сатиры РОСТА». План монументальной пропаганды. Национализация театров и кинематографа. Издание «Народной библиотеки». Пролетаризация вузов, организация рабфаков. Антирелигиозная пропаганда и секуляризация жизни общества. Ликвидация сословных привилегий. Законодательное закрепление равноправия полов. Повседневная жизнь и общественные настроения. Городской быт: бесплатный транспорт, товары по карточкам, субботники и трудовые мобилизации. Деятельность Трудовых армий. Комитеты бедноты и рост социальной напряженности в деревне. Кустарные промыслы как средство выживания. Голод, «черный рынок» и спекуляция. Проблема массовой детской беспризорности. Влияние военной обстановки на психологию населения.</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Наш край в годы революции и Гражданской войны.</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Советский Союз в 1920–1930-е гг.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СССР в годы нэпа. 1921–1928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Катастрофические последствия</w:t>
      </w:r>
      <w:proofErr w:type="gramStart"/>
      <w:r w:rsidRPr="00190BAC">
        <w:rPr>
          <w:rFonts w:ascii="Times New Roman" w:hAnsi="Times New Roman" w:cs="Times New Roman"/>
          <w:sz w:val="24"/>
          <w:szCs w:val="24"/>
        </w:rPr>
        <w:t xml:space="preserve"> П</w:t>
      </w:r>
      <w:proofErr w:type="gramEnd"/>
      <w:r w:rsidRPr="00190BAC">
        <w:rPr>
          <w:rFonts w:ascii="Times New Roman" w:hAnsi="Times New Roman" w:cs="Times New Roman"/>
          <w:sz w:val="24"/>
          <w:szCs w:val="24"/>
        </w:rPr>
        <w:t xml:space="preserve">ервой мировой и Гражданской войн. Демографическая ситуация в начале 1920-х гг. Экономическая разруха. Голод 1921–1922 гг. и его преодоление. Реквизиция церковного имущества, сопротивление верующих и преследование священнослужителей. Крестьянские восстания в Сибири, на </w:t>
      </w:r>
      <w:proofErr w:type="spellStart"/>
      <w:r w:rsidRPr="00190BAC">
        <w:rPr>
          <w:rFonts w:ascii="Times New Roman" w:hAnsi="Times New Roman" w:cs="Times New Roman"/>
          <w:sz w:val="24"/>
          <w:szCs w:val="24"/>
        </w:rPr>
        <w:t>Тамбовщине</w:t>
      </w:r>
      <w:proofErr w:type="spellEnd"/>
      <w:r w:rsidRPr="00190BAC">
        <w:rPr>
          <w:rFonts w:ascii="Times New Roman" w:hAnsi="Times New Roman" w:cs="Times New Roman"/>
          <w:sz w:val="24"/>
          <w:szCs w:val="24"/>
        </w:rPr>
        <w:t xml:space="preserve">, в Поволжье и др. </w:t>
      </w:r>
      <w:proofErr w:type="spellStart"/>
      <w:r w:rsidRPr="00190BAC">
        <w:rPr>
          <w:rFonts w:ascii="Times New Roman" w:hAnsi="Times New Roman" w:cs="Times New Roman"/>
          <w:sz w:val="24"/>
          <w:szCs w:val="24"/>
        </w:rPr>
        <w:t>Кронштадтское</w:t>
      </w:r>
      <w:proofErr w:type="spellEnd"/>
      <w:r w:rsidRPr="00190BAC">
        <w:rPr>
          <w:rFonts w:ascii="Times New Roman" w:hAnsi="Times New Roman" w:cs="Times New Roman"/>
          <w:sz w:val="24"/>
          <w:szCs w:val="24"/>
        </w:rPr>
        <w:t xml:space="preserve"> восстание. Отказ большевиков от «военного коммунизма» и переход к новой экономической политике (нэп). Использование рыночных механизмов и товарно-денежных отношений для улучшения экономической ситуации. Замена продразверстки в деревне единым продналогом. Иностранные концессии. Стимулирование кооперации. Финансовая реформа 1922–1924 гг. Создание Госплана и разработка годовых и пятилетних планов развития народного хозяйства. Попытки внедрения научной организации труда (НОТ) на производстве. Учреждение в СССР звания «Герой Труда» (1927 г., с 1938 г. – Герой Социалистического Труда).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Предпосылки и значение образования СССР. Принятие Конституции СССР 1924 г. Ситуация в Закавказье и Средней Азии. Создание новых национальных образований в 1920-е гг. Политика «</w:t>
      </w:r>
      <w:proofErr w:type="spellStart"/>
      <w:r w:rsidRPr="00190BAC">
        <w:rPr>
          <w:rFonts w:ascii="Times New Roman" w:hAnsi="Times New Roman" w:cs="Times New Roman"/>
          <w:sz w:val="24"/>
          <w:szCs w:val="24"/>
        </w:rPr>
        <w:t>коренизации</w:t>
      </w:r>
      <w:proofErr w:type="spellEnd"/>
      <w:r w:rsidRPr="00190BAC">
        <w:rPr>
          <w:rFonts w:ascii="Times New Roman" w:hAnsi="Times New Roman" w:cs="Times New Roman"/>
          <w:sz w:val="24"/>
          <w:szCs w:val="24"/>
        </w:rPr>
        <w:t>» и борьба по вопросу о национальном строительстве. Административно-территориальные реформы 1920-х гг. Ликвидация небольшевистских партий и установление в СССР однопартийной политической системы. Смерть В.И. Ленина и борьба за власть. В.И. Ленин в оценках современников и историков. Ситуация в партии и возрастание роли партийного аппарата. Роль И.В. Сталина в создании номенклатуры. Ликвидация оппозиции внутри ВК</w:t>
      </w:r>
      <w:proofErr w:type="gramStart"/>
      <w:r w:rsidRPr="00190BAC">
        <w:rPr>
          <w:rFonts w:ascii="Times New Roman" w:hAnsi="Times New Roman" w:cs="Times New Roman"/>
          <w:sz w:val="24"/>
          <w:szCs w:val="24"/>
        </w:rPr>
        <w:t>П(</w:t>
      </w:r>
      <w:proofErr w:type="gramEnd"/>
      <w:r w:rsidRPr="00190BAC">
        <w:rPr>
          <w:rFonts w:ascii="Times New Roman" w:hAnsi="Times New Roman" w:cs="Times New Roman"/>
          <w:sz w:val="24"/>
          <w:szCs w:val="24"/>
        </w:rPr>
        <w:t xml:space="preserve">б) к концу 1920-х гг. Социальная политика большевиков. Положение </w:t>
      </w:r>
      <w:r w:rsidRPr="00190BAC">
        <w:rPr>
          <w:rFonts w:ascii="Times New Roman" w:hAnsi="Times New Roman" w:cs="Times New Roman"/>
          <w:sz w:val="24"/>
          <w:szCs w:val="24"/>
        </w:rPr>
        <w:lastRenderedPageBreak/>
        <w:t xml:space="preserve">рабочих и крестьян. Эмансипация женщин. Молодежная политика. Социальные «лифты». Становление системы здравоохранения. Охрана материнства и детства. Борьба с беспризорностью и преступностью. Организация детского досуга. Меры по сокращению безработицы. Положение бывших представителей «эксплуататорских классов». Лишенцы. Деревенский социум: кулаки, середняки и бедняки. Сельскохозяйственные коммуны, артели и </w:t>
      </w:r>
      <w:proofErr w:type="spellStart"/>
      <w:r w:rsidRPr="00190BAC">
        <w:rPr>
          <w:rFonts w:ascii="Times New Roman" w:hAnsi="Times New Roman" w:cs="Times New Roman"/>
          <w:sz w:val="24"/>
          <w:szCs w:val="24"/>
        </w:rPr>
        <w:t>ТОЗы</w:t>
      </w:r>
      <w:proofErr w:type="spellEnd"/>
      <w:r w:rsidRPr="00190BAC">
        <w:rPr>
          <w:rFonts w:ascii="Times New Roman" w:hAnsi="Times New Roman" w:cs="Times New Roman"/>
          <w:sz w:val="24"/>
          <w:szCs w:val="24"/>
        </w:rPr>
        <w:t xml:space="preserve">. Отходничество. Сдача земли в аренду.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Советский Союз в 1929–1941 гг.</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«Великий перелом». Перестройка экономики на основе командного администрирования. Форсированная индустриализация: региональная и национальная специфика. Создание рабочих и инженерных кадров. Социалистическое соревнование. Ударники и стахановцы. Ликвидация частной торговли и предпринимательства. Кризис снабжения и введение карточной системы. Коллективизация сельского хозяйства и ее трагические последствия. «Раскулачивание». Сопротивление крестьян. Становление колхозного строя.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Создание МТС. Национальные и региональные особенности коллективизации. Голо</w:t>
      </w:r>
      <w:proofErr w:type="gramStart"/>
      <w:r w:rsidRPr="00190BAC">
        <w:rPr>
          <w:rFonts w:ascii="Times New Roman" w:hAnsi="Times New Roman" w:cs="Times New Roman"/>
          <w:sz w:val="24"/>
          <w:szCs w:val="24"/>
        </w:rPr>
        <w:t>д в СССР</w:t>
      </w:r>
      <w:proofErr w:type="gramEnd"/>
      <w:r w:rsidRPr="00190BAC">
        <w:rPr>
          <w:rFonts w:ascii="Times New Roman" w:hAnsi="Times New Roman" w:cs="Times New Roman"/>
          <w:sz w:val="24"/>
          <w:szCs w:val="24"/>
        </w:rPr>
        <w:t xml:space="preserve"> в 1932–1933 гг. как следствие коллективизации. Крупнейшие стройки первых пятилеток в центре и национальных республиках. </w:t>
      </w:r>
      <w:proofErr w:type="spellStart"/>
      <w:r w:rsidRPr="00190BAC">
        <w:rPr>
          <w:rFonts w:ascii="Times New Roman" w:hAnsi="Times New Roman" w:cs="Times New Roman"/>
          <w:sz w:val="24"/>
          <w:szCs w:val="24"/>
        </w:rPr>
        <w:t>Днепрострой</w:t>
      </w:r>
      <w:proofErr w:type="spellEnd"/>
      <w:r w:rsidRPr="00190BAC">
        <w:rPr>
          <w:rFonts w:ascii="Times New Roman" w:hAnsi="Times New Roman" w:cs="Times New Roman"/>
          <w:sz w:val="24"/>
          <w:szCs w:val="24"/>
        </w:rPr>
        <w:t xml:space="preserve">, Горьковский автозавод. Сталинградский и Харьковский тракторные заводы, </w:t>
      </w:r>
      <w:proofErr w:type="spellStart"/>
      <w:r w:rsidRPr="00190BAC">
        <w:rPr>
          <w:rFonts w:ascii="Times New Roman" w:hAnsi="Times New Roman" w:cs="Times New Roman"/>
          <w:sz w:val="24"/>
          <w:szCs w:val="24"/>
        </w:rPr>
        <w:t>Турксиб</w:t>
      </w:r>
      <w:proofErr w:type="spellEnd"/>
      <w:r w:rsidRPr="00190BAC">
        <w:rPr>
          <w:rFonts w:ascii="Times New Roman" w:hAnsi="Times New Roman" w:cs="Times New Roman"/>
          <w:sz w:val="24"/>
          <w:szCs w:val="24"/>
        </w:rPr>
        <w:t>. Строительство Московского метрополитена. Создание новых отраслей промышленности. Иностранные специалисты и технологии на стройках СССР. Милитаризация народного хозяйства, ускоренное развитие военной промышленности. Результаты, цена и издержки модернизации. Превращение СССР в аграрно-индустриальную державу. Ликвидация безработицы. Успехи и противоречия урбанизации. Утверждение «культа личности» Сталина. Малые «культы» представителей советской элиты и региональных руководителей. Партийные органы как инструмент сталинской политики. Органы госбезопасности и их роль в поддержании диктатуры. Ужесточение цензуры. Издание «Краткого курса истории ВК</w:t>
      </w:r>
      <w:proofErr w:type="gramStart"/>
      <w:r w:rsidRPr="00190BAC">
        <w:rPr>
          <w:rFonts w:ascii="Times New Roman" w:hAnsi="Times New Roman" w:cs="Times New Roman"/>
          <w:sz w:val="24"/>
          <w:szCs w:val="24"/>
        </w:rPr>
        <w:t>П(</w:t>
      </w:r>
      <w:proofErr w:type="gramEnd"/>
      <w:r w:rsidRPr="00190BAC">
        <w:rPr>
          <w:rFonts w:ascii="Times New Roman" w:hAnsi="Times New Roman" w:cs="Times New Roman"/>
          <w:sz w:val="24"/>
          <w:szCs w:val="24"/>
        </w:rPr>
        <w:t xml:space="preserve">б)» и усиление идеологического контроля над обществом. Введение паспортной системы. Массовые политические репрессии 1937–1938 гг. «Национальные операции» НКВД. Результаты репрессий на уровне регионов и национальных республик. Репрессии против священнослужителей. ГУЛАГ: социально-политические и национальные характеристики его контингента. Роль принудительного труда в осуществлении индустриализации и в освоении труднодоступных территорий. Советская социальная и национальная политика 1930-х гг. Пропаганда и реальные достижения. Конституция СССР 1936 г.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Культурное пространство советского общества в 1920–1930-е гг. Повседневная жизнь и общественные настроения в годы нэпа. Повышение общего уровня жизни. Нэпманы и отношение к ним в обществе. «Коммунистическое </w:t>
      </w:r>
      <w:proofErr w:type="gramStart"/>
      <w:r w:rsidRPr="00190BAC">
        <w:rPr>
          <w:rFonts w:ascii="Times New Roman" w:hAnsi="Times New Roman" w:cs="Times New Roman"/>
          <w:sz w:val="24"/>
          <w:szCs w:val="24"/>
        </w:rPr>
        <w:t>чванство</w:t>
      </w:r>
      <w:proofErr w:type="gramEnd"/>
      <w:r w:rsidRPr="00190BAC">
        <w:rPr>
          <w:rFonts w:ascii="Times New Roman" w:hAnsi="Times New Roman" w:cs="Times New Roman"/>
          <w:sz w:val="24"/>
          <w:szCs w:val="24"/>
        </w:rPr>
        <w:t xml:space="preserve">». Падение трудовой дисциплины. Разрушение традиционной морали. Отношение к семье, браку, воспитанию детей. Советские обряды и праздники. Наступление на религию. «Союз воинствующих безбожников». Обновленческое движение в церкви. Положение </w:t>
      </w:r>
      <w:proofErr w:type="gramStart"/>
      <w:r w:rsidRPr="00190BAC">
        <w:rPr>
          <w:rFonts w:ascii="Times New Roman" w:hAnsi="Times New Roman" w:cs="Times New Roman"/>
          <w:sz w:val="24"/>
          <w:szCs w:val="24"/>
        </w:rPr>
        <w:t>нехристианских</w:t>
      </w:r>
      <w:proofErr w:type="gramEnd"/>
      <w:r w:rsidRPr="00190BAC">
        <w:rPr>
          <w:rFonts w:ascii="Times New Roman" w:hAnsi="Times New Roman" w:cs="Times New Roman"/>
          <w:sz w:val="24"/>
          <w:szCs w:val="24"/>
        </w:rPr>
        <w:t xml:space="preserve"> </w:t>
      </w:r>
      <w:proofErr w:type="spellStart"/>
      <w:r w:rsidRPr="00190BAC">
        <w:rPr>
          <w:rFonts w:ascii="Times New Roman" w:hAnsi="Times New Roman" w:cs="Times New Roman"/>
          <w:sz w:val="24"/>
          <w:szCs w:val="24"/>
        </w:rPr>
        <w:t>конфессий</w:t>
      </w:r>
      <w:proofErr w:type="spellEnd"/>
      <w:r w:rsidRPr="00190BAC">
        <w:rPr>
          <w:rFonts w:ascii="Times New Roman" w:hAnsi="Times New Roman" w:cs="Times New Roman"/>
          <w:sz w:val="24"/>
          <w:szCs w:val="24"/>
        </w:rPr>
        <w:t xml:space="preserve">.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Культура периода нэпа. Пролеткульт и нэпманская культура. Борьба с безграмотностью. Сельские избы-читальни. Основные направления в литературе (футуризм) и архитектуре (конструктивизм). Достижения в области киноискусства. Культурная революция и ее особенности в национальных регионах. Советский авангард. Создание национальной письменности и смена алфавитов. Деятельность </w:t>
      </w:r>
      <w:proofErr w:type="spellStart"/>
      <w:r w:rsidRPr="00190BAC">
        <w:rPr>
          <w:rFonts w:ascii="Times New Roman" w:hAnsi="Times New Roman" w:cs="Times New Roman"/>
          <w:sz w:val="24"/>
          <w:szCs w:val="24"/>
        </w:rPr>
        <w:t>Наркомпроса</w:t>
      </w:r>
      <w:proofErr w:type="spellEnd"/>
      <w:r w:rsidRPr="00190BAC">
        <w:rPr>
          <w:rFonts w:ascii="Times New Roman" w:hAnsi="Times New Roman" w:cs="Times New Roman"/>
          <w:sz w:val="24"/>
          <w:szCs w:val="24"/>
        </w:rPr>
        <w:t xml:space="preserve">. Рабфаки. Культура и идеология. Академия наук и Коммунистическая академия, Институты красной профессуры. Создание «нового человека». Пропаганда коллективистских ценностей. Воспитание интернационализма и советского патриотизма. Общественный энтузиазм периода первых пятилеток. Рабселькоры. Развитие спорта. Освоение Арктики. Рекорды летчиков. Эпопея «челюскинцев». Престижность военной профессии и научно-инженерного труда. Учреждение звания Герой Советского Союза (1934 г.) и первые награждения.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Культурная революция. От обязательного начального образования – к массовой средней школе. Установление жесткого государственного контроля над сферой литературы и искусства. </w:t>
      </w:r>
      <w:r w:rsidRPr="00190BAC">
        <w:rPr>
          <w:rFonts w:ascii="Times New Roman" w:hAnsi="Times New Roman" w:cs="Times New Roman"/>
          <w:sz w:val="24"/>
          <w:szCs w:val="24"/>
        </w:rPr>
        <w:lastRenderedPageBreak/>
        <w:t xml:space="preserve">Создание творческих союзов и их роль в пропаганде советской культуры. Социалистический реализм как художественный метод. Литература и кинематограф 1930-х годов. Культура русского зарубежья. Наука в 1930-е гг. Академия наук СССР. Создание новых научных центров: ВАСХНИЛ, ФИАН, РНИИ и др. Выдающиеся ученые и конструкторы гражданской и военной техники. Формирование национальной интеллигенции. Общественные настроения. Повседневность 1930-х годов. Снижение уровня доходов населения по сравнению с периодом нэпа. Потребление и рынок. Деньги, карточки и очереди. Из деревни в город: последствия вынужденного переселения и миграции населения. Жилищная проблема. Условия труда и быта на стройках пятилеток. Коллективные формы быта. Возвращение к «традиционным ценностям» в середине 1930-х гг. Досуг в городе. Парки культуры и отдыха. ВСХВ в Москве. Образцовые универмаги. Пионерия и комсомол. Военно-спортивные организации. Материнство и детство в СССР. Жизнь в деревне. Трудодни. Единоличники. Личные подсобные хозяйства колхозников.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Внешняя политика СССР в 1920–1930-е годы. Внешняя политика: от курса на мировую революцию к концепции «построения социализма в одной стране». Деятельность Коминтерна как инструмента мировой революции. Проблема «царских долгов». Договор в Рапалло. Выход СССР из международной изоляции. «Военная тревога» 1927 г. Вступление СССР в Лигу Наций. Возрастание угрозы мировой войны. Попытки организовать систему коллективной безопасности в Европе. Советские добровольцы в Испании и Китае. Вооруженные конфликты на озере Хасан, реке Халхин-Гол и ситуация на Дальнем Востоке в конце 1930-х гг.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СССР накануне Великой Отечественной войны. Форсирование военного производства и освоения новой техники. Ужесточение трудового законодательства. Нарастание негативных тенденций в экономике. Мюнхенский договор 1938 г. и угроза международной изоляции СССР. Заключение договора о ненападении между СССР и Германией в 1939 г. Включение в состав СССР Латвии, Литвы и Эстонии; Бессарабии, Северной </w:t>
      </w:r>
      <w:proofErr w:type="spellStart"/>
      <w:r w:rsidRPr="00190BAC">
        <w:rPr>
          <w:rFonts w:ascii="Times New Roman" w:hAnsi="Times New Roman" w:cs="Times New Roman"/>
          <w:sz w:val="24"/>
          <w:szCs w:val="24"/>
        </w:rPr>
        <w:t>Буковины</w:t>
      </w:r>
      <w:proofErr w:type="spellEnd"/>
      <w:r w:rsidRPr="00190BAC">
        <w:rPr>
          <w:rFonts w:ascii="Times New Roman" w:hAnsi="Times New Roman" w:cs="Times New Roman"/>
          <w:sz w:val="24"/>
          <w:szCs w:val="24"/>
        </w:rPr>
        <w:t xml:space="preserve">, Западной Украины и Западной Белоруссии. </w:t>
      </w:r>
      <w:proofErr w:type="spellStart"/>
      <w:r w:rsidRPr="00190BAC">
        <w:rPr>
          <w:rFonts w:ascii="Times New Roman" w:hAnsi="Times New Roman" w:cs="Times New Roman"/>
          <w:sz w:val="24"/>
          <w:szCs w:val="24"/>
        </w:rPr>
        <w:t>Катынская</w:t>
      </w:r>
      <w:proofErr w:type="spellEnd"/>
      <w:r w:rsidRPr="00190BAC">
        <w:rPr>
          <w:rFonts w:ascii="Times New Roman" w:hAnsi="Times New Roman" w:cs="Times New Roman"/>
          <w:sz w:val="24"/>
          <w:szCs w:val="24"/>
        </w:rPr>
        <w:t xml:space="preserve"> трагедия. «Зимняя война» с Финляндией.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Наш край в 1920–1930-е гг.</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Великая Отечественная война. 1941–1945</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Вторжение Герман</w:t>
      </w:r>
      <w:proofErr w:type="gramStart"/>
      <w:r w:rsidRPr="00190BAC">
        <w:rPr>
          <w:rFonts w:ascii="Times New Roman" w:hAnsi="Times New Roman" w:cs="Times New Roman"/>
          <w:sz w:val="24"/>
          <w:szCs w:val="24"/>
        </w:rPr>
        <w:t>ии и ее</w:t>
      </w:r>
      <w:proofErr w:type="gramEnd"/>
      <w:r w:rsidRPr="00190BAC">
        <w:rPr>
          <w:rFonts w:ascii="Times New Roman" w:hAnsi="Times New Roman" w:cs="Times New Roman"/>
          <w:sz w:val="24"/>
          <w:szCs w:val="24"/>
        </w:rPr>
        <w:t xml:space="preserve"> сателлитов на территорию СССР. Первый период войны (июнь 1941 – осень 1942). План «Барбаросса». Соотношение сил сторон на 22 июня 1941 г. Брестская крепость. Массовый героизм воинов – всех народов СССР. Причины поражений Красной Армии на начальном этапе войны. Чрезвычайные меры руководства страны, образование Государственного комитета обороны. И.В. Сталин – Верховный главнокомандующий. Роль партии в мобилизации сил на отпор врагу. Создание дивизий народного ополчения. Смоленское сражение. Наступление советских войск под Ельней. Начало блокады Ленинграда. Оборона Одессы и Севастополя. Срыв гитлеровских планов «молниеносной войны».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Битва за Москву. Наступление гитлеровских войск: Москва на осадном положении. Парад 7 ноября на Красной площади. Переход в контрнаступление и разгром немецкой группировки под Москвой. Наступательные операции Красной Армии зимой–весной 1942 г. Неудача Ржевско-Вяземской операции. Битва за Воронеж. Итоги Московской битвы. Блокада Ленинграда. Героизм и трагедия гражданского населения. Эвакуация ленинградцев. «Дорога жизни». Перестройка экономики на военный лад. Эвакуация предприятий, населения и ресурсов. Введение норм военной дисциплины на производстве и транспорте. Нацистский оккупационный режим. «Генеральный план Ост». Массовые преступления гитлеровцев против советских граждан. Лагеря уничтожения. Холокост. Этнические чистки на оккупированной территории СССР. Нацистский плен. Уничтожение военнопленных и медицинские эксперименты над заключенными. Угон советских людей в Германию. Разграбление и уничтожение культурных ценностей. Начало массового сопротивления врагу. Восстания в нацистских лагерях. Развертывание партизанского движения. Коренной перелом в ходе войны (осень 1942 – 1943 г.). Сталинградская битва. Германское наступление весной–летом 1942 г. Поражение советских вой</w:t>
      </w:r>
      <w:proofErr w:type="gramStart"/>
      <w:r w:rsidRPr="00190BAC">
        <w:rPr>
          <w:rFonts w:ascii="Times New Roman" w:hAnsi="Times New Roman" w:cs="Times New Roman"/>
          <w:sz w:val="24"/>
          <w:szCs w:val="24"/>
        </w:rPr>
        <w:t>ск в Кр</w:t>
      </w:r>
      <w:proofErr w:type="gramEnd"/>
      <w:r w:rsidRPr="00190BAC">
        <w:rPr>
          <w:rFonts w:ascii="Times New Roman" w:hAnsi="Times New Roman" w:cs="Times New Roman"/>
          <w:sz w:val="24"/>
          <w:szCs w:val="24"/>
        </w:rPr>
        <w:t xml:space="preserve">ыму. Битва за Кавказ. Оборона Сталинграда. «Дом Павлова». Окружение неприятельской группировки под Сталинградом и наступление на Ржевском </w:t>
      </w:r>
      <w:r w:rsidRPr="00190BAC">
        <w:rPr>
          <w:rFonts w:ascii="Times New Roman" w:hAnsi="Times New Roman" w:cs="Times New Roman"/>
          <w:sz w:val="24"/>
          <w:szCs w:val="24"/>
        </w:rPr>
        <w:lastRenderedPageBreak/>
        <w:t xml:space="preserve">направлении. Разгром окруженных под Сталинградом гитлеровцев. Итоги и значение победы Красной Армии под Сталинградом. Битва на Курской дуге. Соотношение сил. Провал немецкого наступления. Танковые сражения под Прохоровкой и </w:t>
      </w:r>
      <w:proofErr w:type="spellStart"/>
      <w:r w:rsidRPr="00190BAC">
        <w:rPr>
          <w:rFonts w:ascii="Times New Roman" w:hAnsi="Times New Roman" w:cs="Times New Roman"/>
          <w:sz w:val="24"/>
          <w:szCs w:val="24"/>
        </w:rPr>
        <w:t>Обоянью</w:t>
      </w:r>
      <w:proofErr w:type="spellEnd"/>
      <w:r w:rsidRPr="00190BAC">
        <w:rPr>
          <w:rFonts w:ascii="Times New Roman" w:hAnsi="Times New Roman" w:cs="Times New Roman"/>
          <w:sz w:val="24"/>
          <w:szCs w:val="24"/>
        </w:rPr>
        <w:t xml:space="preserve">. Переход советских войск в наступление. Итоги и значение Курской битвы. Битва за Днепр. Освобождение Левобережной Украины и форсирование Днепра. Освобождение Киева. Итоги наступления Красной армии летом–осенью 1943 г.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Прорыв блокады Ленинграда в январе 1943 г. Значение героического сопротивления Ленинграда. Развертывание массового партизанского движения. Антифашистское подполье в крупных городах. Значение партизанской и подпольной борьбы для победы над врагом. Сотрудничество с врагом: формы, причины, масштабы. Создание гитлеровцами воинских формирований из советских военнопленных. Генерал Власов и Русская освободительная армия. Судебные процессы на территории СССР над военными преступниками и пособниками оккупантов в 1943–1946 гг. Человек и война: единство фронта и тыла. «Всё для фронта, всё для победы!». Трудовой подвиг народа. Роль женщин и подростков в промышленном и сельскохозяйственном производстве. Самоотверженный труд ученых. Помощь населения фронту. Добровольные взносы в фонд обороны. Помощь </w:t>
      </w:r>
      <w:proofErr w:type="gramStart"/>
      <w:r w:rsidRPr="00190BAC">
        <w:rPr>
          <w:rFonts w:ascii="Times New Roman" w:hAnsi="Times New Roman" w:cs="Times New Roman"/>
          <w:sz w:val="24"/>
          <w:szCs w:val="24"/>
        </w:rPr>
        <w:t>эвакуированным</w:t>
      </w:r>
      <w:proofErr w:type="gramEnd"/>
      <w:r w:rsidRPr="00190BAC">
        <w:rPr>
          <w:rFonts w:ascii="Times New Roman" w:hAnsi="Times New Roman" w:cs="Times New Roman"/>
          <w:sz w:val="24"/>
          <w:szCs w:val="24"/>
        </w:rPr>
        <w:t>. Повседневность военного времени. Фронтовая повседневность. Боевое братство. Женщины на войне. Письма с фронта и на фронт. Повседневность в советском тылу. Военная дисциплина на производстве. Карточная система и нормы снабжения в городах. Положение в деревне. Стратегии выживания в городе и на селе. Государственные меры и общественные инициативы по спасению детей. Создание Суворовских и Нахимовских училищ. Культурное пространство войны. Песня «Священная война» – призыв к сопротивлению врагу. Советские писатели, композиторы, художники, ученые в условиях войны. Фронтовые корреспонденты. Выступления фронтовых концертных бригад. Песенное творчество и фольклор. Кино военных лет. Государство и церковь в годы войны. Избрание на патриарший престол митрополита Сергия (</w:t>
      </w:r>
      <w:proofErr w:type="spellStart"/>
      <w:r w:rsidRPr="00190BAC">
        <w:rPr>
          <w:rFonts w:ascii="Times New Roman" w:hAnsi="Times New Roman" w:cs="Times New Roman"/>
          <w:sz w:val="24"/>
          <w:szCs w:val="24"/>
        </w:rPr>
        <w:t>Страгородского</w:t>
      </w:r>
      <w:proofErr w:type="spellEnd"/>
      <w:r w:rsidRPr="00190BAC">
        <w:rPr>
          <w:rFonts w:ascii="Times New Roman" w:hAnsi="Times New Roman" w:cs="Times New Roman"/>
          <w:sz w:val="24"/>
          <w:szCs w:val="24"/>
        </w:rPr>
        <w:t xml:space="preserve">) в 1943 г. Патриотическое служение представителей религиозных </w:t>
      </w:r>
      <w:proofErr w:type="spellStart"/>
      <w:r w:rsidRPr="00190BAC">
        <w:rPr>
          <w:rFonts w:ascii="Times New Roman" w:hAnsi="Times New Roman" w:cs="Times New Roman"/>
          <w:sz w:val="24"/>
          <w:szCs w:val="24"/>
        </w:rPr>
        <w:t>конфессий</w:t>
      </w:r>
      <w:proofErr w:type="spellEnd"/>
      <w:r w:rsidRPr="00190BAC">
        <w:rPr>
          <w:rFonts w:ascii="Times New Roman" w:hAnsi="Times New Roman" w:cs="Times New Roman"/>
          <w:sz w:val="24"/>
          <w:szCs w:val="24"/>
        </w:rPr>
        <w:t xml:space="preserve">. Культурные и научные связи с союзниками. СССР и союзники. Проблема второго фронта. Ленд-лиз. Тегеранская конференция 1943 г. Французский авиационный полк «Нормандия-Неман», а также польские и чехословацкие воинские части на советско-германском фронте.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Победа СССР в Великой Отечественной войне. Окончание</w:t>
      </w:r>
      <w:proofErr w:type="gramStart"/>
      <w:r w:rsidRPr="00190BAC">
        <w:rPr>
          <w:rFonts w:ascii="Times New Roman" w:hAnsi="Times New Roman" w:cs="Times New Roman"/>
          <w:sz w:val="24"/>
          <w:szCs w:val="24"/>
        </w:rPr>
        <w:t xml:space="preserve"> В</w:t>
      </w:r>
      <w:proofErr w:type="gramEnd"/>
      <w:r w:rsidRPr="00190BAC">
        <w:rPr>
          <w:rFonts w:ascii="Times New Roman" w:hAnsi="Times New Roman" w:cs="Times New Roman"/>
          <w:sz w:val="24"/>
          <w:szCs w:val="24"/>
        </w:rPr>
        <w:t>торой мировой войны. Завершение освобождения территории СССР. Освобождение правобережной Украины и Крыма. Наступление советских войск в Белоруссии и Прибалтике. Боевые действия в Восточной и Центральной Европе и освободительная миссия Красной Армии. Боевое содружество советской армии и вой</w:t>
      </w:r>
      <w:proofErr w:type="gramStart"/>
      <w:r w:rsidRPr="00190BAC">
        <w:rPr>
          <w:rFonts w:ascii="Times New Roman" w:hAnsi="Times New Roman" w:cs="Times New Roman"/>
          <w:sz w:val="24"/>
          <w:szCs w:val="24"/>
        </w:rPr>
        <w:t>ск стр</w:t>
      </w:r>
      <w:proofErr w:type="gramEnd"/>
      <w:r w:rsidRPr="00190BAC">
        <w:rPr>
          <w:rFonts w:ascii="Times New Roman" w:hAnsi="Times New Roman" w:cs="Times New Roman"/>
          <w:sz w:val="24"/>
          <w:szCs w:val="24"/>
        </w:rPr>
        <w:t xml:space="preserve">ан антигитлеровской коалиции. Встреча на Эльбе. Битва за Берлин и окончание войны в Европе. </w:t>
      </w:r>
      <w:proofErr w:type="spellStart"/>
      <w:r w:rsidRPr="00190BAC">
        <w:rPr>
          <w:rFonts w:ascii="Times New Roman" w:hAnsi="Times New Roman" w:cs="Times New Roman"/>
          <w:sz w:val="24"/>
          <w:szCs w:val="24"/>
        </w:rPr>
        <w:t>Висло-Одерская</w:t>
      </w:r>
      <w:proofErr w:type="spellEnd"/>
      <w:r w:rsidRPr="00190BAC">
        <w:rPr>
          <w:rFonts w:ascii="Times New Roman" w:hAnsi="Times New Roman" w:cs="Times New Roman"/>
          <w:sz w:val="24"/>
          <w:szCs w:val="24"/>
        </w:rPr>
        <w:t xml:space="preserve"> операция. Капитуляция Германии. Репатриация советских граждан в ходе войны и после ее окончания. Война и общество. Военно-экономическое превосходство СССР над Германией в 1944–1945 гг. Восстановление хозяйства в освобожденных районах. Начало советского «Атомного проекта». Реэвакуация и нормализация повседневной жизни. ГУЛАГ. Депортация «репрессированных народов». Взаимоотношения государства и церкви. Поместный собор 1945 г. Антигитлеровская коалиция. Открытие</w:t>
      </w:r>
      <w:proofErr w:type="gramStart"/>
      <w:r w:rsidRPr="00190BAC">
        <w:rPr>
          <w:rFonts w:ascii="Times New Roman" w:hAnsi="Times New Roman" w:cs="Times New Roman"/>
          <w:sz w:val="24"/>
          <w:szCs w:val="24"/>
        </w:rPr>
        <w:t xml:space="preserve"> В</w:t>
      </w:r>
      <w:proofErr w:type="gramEnd"/>
      <w:r w:rsidRPr="00190BAC">
        <w:rPr>
          <w:rFonts w:ascii="Times New Roman" w:hAnsi="Times New Roman" w:cs="Times New Roman"/>
          <w:sz w:val="24"/>
          <w:szCs w:val="24"/>
        </w:rPr>
        <w:t xml:space="preserve">торого фронта в Европе. Ялтинская конференция 1945 г.: основные решения и дискуссии. Обязательство Советского Союза выступить против Японии. Потсдамская конференция. Судьба послевоенной Германии. Политика денацификации, демилитаризации, демонополизации, демократизации (четыре «Д»). Решение проблемы репараций. Советско-японская война 1945 г. Разгром </w:t>
      </w:r>
      <w:proofErr w:type="spellStart"/>
      <w:r w:rsidRPr="00190BAC">
        <w:rPr>
          <w:rFonts w:ascii="Times New Roman" w:hAnsi="Times New Roman" w:cs="Times New Roman"/>
          <w:sz w:val="24"/>
          <w:szCs w:val="24"/>
        </w:rPr>
        <w:t>Квантунской</w:t>
      </w:r>
      <w:proofErr w:type="spellEnd"/>
      <w:r w:rsidRPr="00190BAC">
        <w:rPr>
          <w:rFonts w:ascii="Times New Roman" w:hAnsi="Times New Roman" w:cs="Times New Roman"/>
          <w:sz w:val="24"/>
          <w:szCs w:val="24"/>
        </w:rPr>
        <w:t xml:space="preserve"> армии. Боевые действия в Маньчжурии, на Сахалине и Курильских островах. Освобождение Курил. Ядерные бомбардировки японских городов американской авиацией и их последствия. Создание ООН. Конференция в Сан-Франциско в июне 1945 г. Устав ООН. Истоки «холодной войны». Нюрнбергский и Токийский судебные процессы. Осуждение главных военных преступников.</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lastRenderedPageBreak/>
        <w:t>Итоги Великой Отечественной и</w:t>
      </w:r>
      <w:proofErr w:type="gramStart"/>
      <w:r w:rsidRPr="00190BAC">
        <w:rPr>
          <w:rFonts w:ascii="Times New Roman" w:hAnsi="Times New Roman" w:cs="Times New Roman"/>
          <w:sz w:val="24"/>
          <w:szCs w:val="24"/>
        </w:rPr>
        <w:t xml:space="preserve"> В</w:t>
      </w:r>
      <w:proofErr w:type="gramEnd"/>
      <w:r w:rsidRPr="00190BAC">
        <w:rPr>
          <w:rFonts w:ascii="Times New Roman" w:hAnsi="Times New Roman" w:cs="Times New Roman"/>
          <w:sz w:val="24"/>
          <w:szCs w:val="24"/>
        </w:rPr>
        <w:t>торой мировой войны. Решающий вклад СССР в победу антигитлеровской коалиции над фашизмом. Людские и материальные потери. Изменения политической карты Европы.</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Наш край в годы Великой Отечественной войны.</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Апогей и кризис советской системы. 1945–1991 гг. «Поздний сталинизм» (1945–1953)</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Влияние последствий войны на советскую систему и общество. Послевоенные ожидания и настроения. Представления власти и народа о послевоенном развитии страны. Эйфория Победы. Разруха. Обострение жилищной проблемы. Демобилизация армии. Социальная адаптация фронтовиков. Положение семей «пропавших без вести» фронтовиков. Репатриация. Рост беспризорности и решение проблем послевоенного детства. Рост преступности. Ресурсы и приоритеты восстановления. Демилитаризация экономики и переориентация на выпуск гражданской продукции. Восстановление индустриального потенциала страны. Сельское хозяйство и положение деревни. Помощь не затронутых войной национальных республик в восстановлении западных регионов СССР. Репарации, их размеры и значение для экономики. Советский «атомный проект», его успехи и его значение. Начало гонки вооружений. Положение на послевоенном потребительском рынке. Колхозный рынок. Государственная и коммерческая торговля. Голод 1946–1947 гг. Денежная реформа и отмена карточной системы (1947 г.). Сталин и его окружение. Ужесточение административно-командной системы. Соперничество в верхних эшелонах власти. Усиление идеологического контроля. Послевоенные репрессии. «Ленинградское дело». Борьба с «космополитизмом». «Дело врачей». Дело Еврейского антифашистского комитета. Т.Д. Лысенко и «</w:t>
      </w:r>
      <w:proofErr w:type="spellStart"/>
      <w:r w:rsidRPr="00190BAC">
        <w:rPr>
          <w:rFonts w:ascii="Times New Roman" w:hAnsi="Times New Roman" w:cs="Times New Roman"/>
          <w:sz w:val="24"/>
          <w:szCs w:val="24"/>
        </w:rPr>
        <w:t>лысенковщина</w:t>
      </w:r>
      <w:proofErr w:type="spellEnd"/>
      <w:r w:rsidRPr="00190BAC">
        <w:rPr>
          <w:rFonts w:ascii="Times New Roman" w:hAnsi="Times New Roman" w:cs="Times New Roman"/>
          <w:sz w:val="24"/>
          <w:szCs w:val="24"/>
        </w:rPr>
        <w:t xml:space="preserve">». Сохранение на период восстановления разрушенного хозяйства трудового законодательства военного времени. Союзный центр и национальные регионы: проблемы взаимоотношений. Положение в «старых» и «новых» республиках. Рост влияния СССР на международной арене. Первые шаги ООН. Начало «холодной войны». «Доктрина Трумэна» и «План Маршалла». Формирование биполярного мира. Советизация Восточной и Центральной Европы. Взаимоотношения со странами «народной демократии». Создание Совета экономической взаимопомощи. Конфликт с Югославией. </w:t>
      </w:r>
      <w:proofErr w:type="spellStart"/>
      <w:r w:rsidRPr="00190BAC">
        <w:rPr>
          <w:rFonts w:ascii="Times New Roman" w:hAnsi="Times New Roman" w:cs="Times New Roman"/>
          <w:sz w:val="24"/>
          <w:szCs w:val="24"/>
        </w:rPr>
        <w:t>Коминформбюро</w:t>
      </w:r>
      <w:proofErr w:type="spellEnd"/>
      <w:r w:rsidRPr="00190BAC">
        <w:rPr>
          <w:rFonts w:ascii="Times New Roman" w:hAnsi="Times New Roman" w:cs="Times New Roman"/>
          <w:sz w:val="24"/>
          <w:szCs w:val="24"/>
        </w:rPr>
        <w:t xml:space="preserve">. Организация Североатлантического договора (НАТО). Создание Организации Варшавского договора. Война в Корее.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И.В. Сталин в оценках современников и историков.</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«Оттепель»: середина 1950-х – первая половина 1960-х</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Смерть Сталина и настроения в обществе. Смена политического курса. Борьба за власть в советском руководстве. Переход политического лидерства к Н.С. Хрущеву. Первые признаки наступления «оттепели» в политике, экономике, культурной сфере. Начало критики сталинизма. XX съезд КПСС и разоблачение «культа личности» Сталина. Реакция на доклад Хрущева в стране и мире. </w:t>
      </w:r>
      <w:proofErr w:type="gramStart"/>
      <w:r w:rsidRPr="00190BAC">
        <w:rPr>
          <w:rFonts w:ascii="Times New Roman" w:hAnsi="Times New Roman" w:cs="Times New Roman"/>
          <w:sz w:val="24"/>
          <w:szCs w:val="24"/>
        </w:rPr>
        <w:t>Частичная</w:t>
      </w:r>
      <w:proofErr w:type="gramEnd"/>
      <w:r w:rsidRPr="00190BAC">
        <w:rPr>
          <w:rFonts w:ascii="Times New Roman" w:hAnsi="Times New Roman" w:cs="Times New Roman"/>
          <w:sz w:val="24"/>
          <w:szCs w:val="24"/>
        </w:rPr>
        <w:t xml:space="preserve"> </w:t>
      </w:r>
      <w:proofErr w:type="spellStart"/>
      <w:r w:rsidRPr="00190BAC">
        <w:rPr>
          <w:rFonts w:ascii="Times New Roman" w:hAnsi="Times New Roman" w:cs="Times New Roman"/>
          <w:sz w:val="24"/>
          <w:szCs w:val="24"/>
        </w:rPr>
        <w:t>десталинизация</w:t>
      </w:r>
      <w:proofErr w:type="spellEnd"/>
      <w:r w:rsidRPr="00190BAC">
        <w:rPr>
          <w:rFonts w:ascii="Times New Roman" w:hAnsi="Times New Roman" w:cs="Times New Roman"/>
          <w:sz w:val="24"/>
          <w:szCs w:val="24"/>
        </w:rPr>
        <w:t>: содержание и противоречия. Внутрипартийная демократизация. Начало реабилитации жертв массовых политических репрессий и смягчение политической цензуры. Возвращение депортированных народов. Особенности национальной политики. Попытка отстранения Н.С. Хрущева от власти в 1957 г. «Антипартийная группа». Утверждение единоличной власти Хрущева.</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 Культурное пространство и повседневная жизнь. Изменение общественной атмосферы. «Шестидесятники». Литература, кинематограф, театр, живопись: новые тенденции. Поэтические вечера в Политехническом музее. Образование и наука. </w:t>
      </w:r>
      <w:proofErr w:type="spellStart"/>
      <w:r w:rsidRPr="00190BAC">
        <w:rPr>
          <w:rFonts w:ascii="Times New Roman" w:hAnsi="Times New Roman" w:cs="Times New Roman"/>
          <w:sz w:val="24"/>
          <w:szCs w:val="24"/>
        </w:rPr>
        <w:t>Приоткрытие</w:t>
      </w:r>
      <w:proofErr w:type="spellEnd"/>
      <w:r w:rsidRPr="00190BAC">
        <w:rPr>
          <w:rFonts w:ascii="Times New Roman" w:hAnsi="Times New Roman" w:cs="Times New Roman"/>
          <w:sz w:val="24"/>
          <w:szCs w:val="24"/>
        </w:rPr>
        <w:t xml:space="preserve"> «железного занавеса». Всемирный фестиваль молодежи и студентов 1957 г. Популярные формы досуга. Развитие внутреннего и международного туризма. Учреждение Московского кинофестиваля. Роль телевидения в жизни общества. Легитимация моды и попытки создания «советской моды». Неофициальная культура. Неформальные формы общественной жизни: «кафе» и «кухни». «Стиляги». Хрущев и интеллигенция. Антирелигиозные кампании. Гонения на церковь. Диссиденты. Самиздат и «</w:t>
      </w:r>
      <w:proofErr w:type="spellStart"/>
      <w:r w:rsidRPr="00190BAC">
        <w:rPr>
          <w:rFonts w:ascii="Times New Roman" w:hAnsi="Times New Roman" w:cs="Times New Roman"/>
          <w:sz w:val="24"/>
          <w:szCs w:val="24"/>
        </w:rPr>
        <w:t>тамиздат</w:t>
      </w:r>
      <w:proofErr w:type="spellEnd"/>
      <w:r w:rsidRPr="00190BAC">
        <w:rPr>
          <w:rFonts w:ascii="Times New Roman" w:hAnsi="Times New Roman" w:cs="Times New Roman"/>
          <w:sz w:val="24"/>
          <w:szCs w:val="24"/>
        </w:rPr>
        <w:t xml:space="preserve">».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Социально-экономическое развитие. Экономическое развитие СССР. «Догнать и перегнать Америку». Попытки решения продовольственной проблемы. Освоение целинных земель. </w:t>
      </w:r>
      <w:r w:rsidRPr="00190BAC">
        <w:rPr>
          <w:rFonts w:ascii="Times New Roman" w:hAnsi="Times New Roman" w:cs="Times New Roman"/>
          <w:sz w:val="24"/>
          <w:szCs w:val="24"/>
        </w:rPr>
        <w:lastRenderedPageBreak/>
        <w:t xml:space="preserve">Научно-техническая революция в СССР. Перемены в научно-технической политике. Военный и гражданский секторы экономики. Создание ракетно-ядерного щита. Начало освоения космоса. Запуск первого спутника Земли. Исторические полеты Ю.А. Гагарина и первой в мире женщины-космонавта В.В. Терешковой. Первые советские ЭВМ. Появление гражданской реактивной авиации. Влияние НТР на перемены в повседневной жизни людей. Реформы в промышленности. Переход от отраслевой системы управления к совнархозам. Расширение прав союзных республик. Изменения в социальной и профессиональной структуре советского общества к началу 1960-х гг. Преобладание горожан над сельским населением. Положение и проблемы рабочего класса, колхозного крестьянства и интеллигенции. </w:t>
      </w:r>
      <w:proofErr w:type="spellStart"/>
      <w:r w:rsidRPr="00190BAC">
        <w:rPr>
          <w:rFonts w:ascii="Times New Roman" w:hAnsi="Times New Roman" w:cs="Times New Roman"/>
          <w:sz w:val="24"/>
          <w:szCs w:val="24"/>
        </w:rPr>
        <w:t>Востребованность</w:t>
      </w:r>
      <w:proofErr w:type="spellEnd"/>
      <w:r w:rsidRPr="00190BAC">
        <w:rPr>
          <w:rFonts w:ascii="Times New Roman" w:hAnsi="Times New Roman" w:cs="Times New Roman"/>
          <w:sz w:val="24"/>
          <w:szCs w:val="24"/>
        </w:rPr>
        <w:t xml:space="preserve"> научного и инженерного труда. Расширение системы ведомственных НИИ. ХХ</w:t>
      </w:r>
      <w:proofErr w:type="gramStart"/>
      <w:r w:rsidRPr="00190BAC">
        <w:rPr>
          <w:rFonts w:ascii="Times New Roman" w:hAnsi="Times New Roman" w:cs="Times New Roman"/>
          <w:sz w:val="24"/>
          <w:szCs w:val="24"/>
        </w:rPr>
        <w:t>II</w:t>
      </w:r>
      <w:proofErr w:type="gramEnd"/>
      <w:r w:rsidRPr="00190BAC">
        <w:rPr>
          <w:rFonts w:ascii="Times New Roman" w:hAnsi="Times New Roman" w:cs="Times New Roman"/>
          <w:sz w:val="24"/>
          <w:szCs w:val="24"/>
        </w:rPr>
        <w:t xml:space="preserve"> Съезд КПСС и программа построения коммунизма в СССР. Воспитание «нового человека». Бригады коммунистического труда. Общественные формы управления. Социальные программы. Реформа системы образования. Движение к «государству благосостояния»: мировой тренд и специфика советского «социального государства». Общественные фонды потребления. Пенсионная реформа. Массовое жилищное строительство. «</w:t>
      </w:r>
      <w:proofErr w:type="spellStart"/>
      <w:r w:rsidRPr="00190BAC">
        <w:rPr>
          <w:rFonts w:ascii="Times New Roman" w:hAnsi="Times New Roman" w:cs="Times New Roman"/>
          <w:sz w:val="24"/>
          <w:szCs w:val="24"/>
        </w:rPr>
        <w:t>Хрущевки</w:t>
      </w:r>
      <w:proofErr w:type="spellEnd"/>
      <w:r w:rsidRPr="00190BAC">
        <w:rPr>
          <w:rFonts w:ascii="Times New Roman" w:hAnsi="Times New Roman" w:cs="Times New Roman"/>
          <w:sz w:val="24"/>
          <w:szCs w:val="24"/>
        </w:rPr>
        <w:t xml:space="preserve">». Рост доходов населения и дефицит товаров народного потребления. Внешняя политика. Новый курс советской внешней политики: от конфронтации к диалогу. Поиски нового международного имиджа страны. СССР и страны Запада. Международные военно-политические кризисы, позиция СССР и стратегия ядерного сдерживания (Суэцкий кризис 1956 г., Берлинский кризис 1961 г., </w:t>
      </w:r>
      <w:proofErr w:type="spellStart"/>
      <w:r w:rsidRPr="00190BAC">
        <w:rPr>
          <w:rFonts w:ascii="Times New Roman" w:hAnsi="Times New Roman" w:cs="Times New Roman"/>
          <w:sz w:val="24"/>
          <w:szCs w:val="24"/>
        </w:rPr>
        <w:t>Карибский</w:t>
      </w:r>
      <w:proofErr w:type="spellEnd"/>
      <w:r w:rsidRPr="00190BAC">
        <w:rPr>
          <w:rFonts w:ascii="Times New Roman" w:hAnsi="Times New Roman" w:cs="Times New Roman"/>
          <w:sz w:val="24"/>
          <w:szCs w:val="24"/>
        </w:rPr>
        <w:t xml:space="preserve"> кризис 1962 г.).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СССР и мировая социалистическая система. Венгерские события 1956 г. Распад колониальных систем и борьба за влияние в «третьем мире». Конец «оттепели». Нарастание негативных тенденций в обществе. Кризис доверия власти. </w:t>
      </w:r>
      <w:proofErr w:type="spellStart"/>
      <w:r w:rsidRPr="00190BAC">
        <w:rPr>
          <w:rFonts w:ascii="Times New Roman" w:hAnsi="Times New Roman" w:cs="Times New Roman"/>
          <w:sz w:val="24"/>
          <w:szCs w:val="24"/>
        </w:rPr>
        <w:t>Новочеркасские</w:t>
      </w:r>
      <w:proofErr w:type="spellEnd"/>
      <w:r w:rsidRPr="00190BAC">
        <w:rPr>
          <w:rFonts w:ascii="Times New Roman" w:hAnsi="Times New Roman" w:cs="Times New Roman"/>
          <w:sz w:val="24"/>
          <w:szCs w:val="24"/>
        </w:rPr>
        <w:t xml:space="preserve"> события. Смещение Н.С. Хрущева и приход к власти Л.И. Брежнева. Оценка Хрущева и его реформ современниками и историками.</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Наш край в 1953–1964 гг.</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Советское общество в середине 1960-х – начале 1980-х</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Приход к власти Л.И. Брежнева: его окружение и смена политического курса. Поиски идеологических ориентиров. </w:t>
      </w:r>
      <w:proofErr w:type="spellStart"/>
      <w:r w:rsidRPr="00190BAC">
        <w:rPr>
          <w:rFonts w:ascii="Times New Roman" w:hAnsi="Times New Roman" w:cs="Times New Roman"/>
          <w:sz w:val="24"/>
          <w:szCs w:val="24"/>
        </w:rPr>
        <w:t>Десталинизация</w:t>
      </w:r>
      <w:proofErr w:type="spellEnd"/>
      <w:r w:rsidRPr="00190BAC">
        <w:rPr>
          <w:rFonts w:ascii="Times New Roman" w:hAnsi="Times New Roman" w:cs="Times New Roman"/>
          <w:sz w:val="24"/>
          <w:szCs w:val="24"/>
        </w:rPr>
        <w:t xml:space="preserve"> и </w:t>
      </w:r>
      <w:proofErr w:type="spellStart"/>
      <w:r w:rsidRPr="00190BAC">
        <w:rPr>
          <w:rFonts w:ascii="Times New Roman" w:hAnsi="Times New Roman" w:cs="Times New Roman"/>
          <w:sz w:val="24"/>
          <w:szCs w:val="24"/>
        </w:rPr>
        <w:t>ресталинизация</w:t>
      </w:r>
      <w:proofErr w:type="spellEnd"/>
      <w:r w:rsidRPr="00190BAC">
        <w:rPr>
          <w:rFonts w:ascii="Times New Roman" w:hAnsi="Times New Roman" w:cs="Times New Roman"/>
          <w:sz w:val="24"/>
          <w:szCs w:val="24"/>
        </w:rPr>
        <w:t>. Экономические реформы 1960-х гг. Новые ориентиры аграрной политики. «</w:t>
      </w:r>
      <w:proofErr w:type="spellStart"/>
      <w:r w:rsidRPr="00190BAC">
        <w:rPr>
          <w:rFonts w:ascii="Times New Roman" w:hAnsi="Times New Roman" w:cs="Times New Roman"/>
          <w:sz w:val="24"/>
          <w:szCs w:val="24"/>
        </w:rPr>
        <w:t>Косыгинская</w:t>
      </w:r>
      <w:proofErr w:type="spellEnd"/>
      <w:r w:rsidRPr="00190BAC">
        <w:rPr>
          <w:rFonts w:ascii="Times New Roman" w:hAnsi="Times New Roman" w:cs="Times New Roman"/>
          <w:sz w:val="24"/>
          <w:szCs w:val="24"/>
        </w:rPr>
        <w:t xml:space="preserve"> реформа». Конституция СССР 1977 г. Концепция «развитого социализма». Попытки изменения вектора социальной политики. Уровень жизни: достижения и проблемы. Нарастание застойных тенденций в экономике и кризис идеологии. Рост теневой экономики. Ведомственный монополизм. Замедление темпов развития. Исчерпание потенциала экстенсивной индустриальной модели. Новые попытки реформирования экономики. Рост масштабов и роли ВПК. Трудности развития агропромышленного комплекса. Советские научные и технические приоритеты. МГУ им М.В. Ломоносова. Академия наук СССР. Новосибирский Академгородок. Замедление научно-технического прогресса в СССР. Отставание от Запада в производительности труда. «Лунная гонка» с США. Успехи в математике. Создание топливно-энергетического комплекса (ТЭК).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Культурное пространство и повседневная жизнь. Повседневность в городе и в деревне. Рост социальной мобильности. Миграция населения в крупные города и проблема «неперспективных деревень». Популярные формы досуга населения. Уровень жизни разных социальных слоев. Социальное и экономическое развитие союзных республик. Общественные настроения. Трудовые конфликты и проблема поиска эффективной системы производственной мотивации. Отношение к общественной собственности. «</w:t>
      </w:r>
      <w:proofErr w:type="spellStart"/>
      <w:r w:rsidRPr="00190BAC">
        <w:rPr>
          <w:rFonts w:ascii="Times New Roman" w:hAnsi="Times New Roman" w:cs="Times New Roman"/>
          <w:sz w:val="24"/>
          <w:szCs w:val="24"/>
        </w:rPr>
        <w:t>Несуны</w:t>
      </w:r>
      <w:proofErr w:type="spellEnd"/>
      <w:r w:rsidRPr="00190BAC">
        <w:rPr>
          <w:rFonts w:ascii="Times New Roman" w:hAnsi="Times New Roman" w:cs="Times New Roman"/>
          <w:sz w:val="24"/>
          <w:szCs w:val="24"/>
        </w:rPr>
        <w:t xml:space="preserve">». Потребительские тенденции в советском обществе. Дефицит и очереди.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Идейная и духовная жизнь советского общества. Развитие физкультуры и спорта в СССР. Олимпийские игры 1980 г. в Москве. Литература и искусство: поиски новых путей. Авторское кино. Авангардное искусство. Неформалы (КСП, движение КВН и др.). Диссидентский вызов. Первые правозащитные выступления. А.Д. Сахаров и А.И. Солженицын. Религиозные искания. Национальные движения. Борьба с инакомыслием. Судебные процессы. Цензура и самиздат.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lastRenderedPageBreak/>
        <w:t>Внешняя политика. Новые вызовы внешнего мира. Между разрядкой и конфронтацией. Возрастание международной напряженности. «Холодная война» и мировые конфликты. «Доктрина Брежнева». «Пражская весна» и снижение международного авторитета СССР. Конфликт с Китаем. Достижение военно-стратегического паритета с США. Политика «разрядки». Сотрудничество с США в области освоения космоса. Совещание по безопасности и сотрудничеству в Европе (СБСЕ) в Хельсинки. Ввод войск в Афганистан. Подъем антикоммунистических настроений в Восточной Европе. Кризис просоветских режимов. Л.И. Брежнев в оценках современников и историков.</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Наш край в 1964–1985 гг.</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Политика «перестройки». Распад СССР (1985–1991)</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Нарастание кризисных явлений в социально-экономической и идейно-политической сферах. Резкое падение мировых цен на нефть и его негативные последствия для советской экономики. М.С. Горбачев и его окружение: курс на реформы. Антиалкогольная кампания 1985 г. и ее противоречивые результаты. Чернобыльская трагедия. Реформы в экономике, в политической и государственной сферах. Законы о госпредприятии и об индивидуальной трудовой деятельности. Появление коммерческих банков. Принятие закона о приватизации государственных предприятий. Гласность и плюрализм мнений. Политизация жизни и подъем гражданской активности населения. Массовые митинги, собрания. Либерализация цензуры. Общественные настроения и дискуссии в обществе. Отказ от догматизма в идеологии. Концепция социализма «с человеческим лицом». Вторая волна </w:t>
      </w:r>
      <w:proofErr w:type="spellStart"/>
      <w:r w:rsidRPr="00190BAC">
        <w:rPr>
          <w:rFonts w:ascii="Times New Roman" w:hAnsi="Times New Roman" w:cs="Times New Roman"/>
          <w:sz w:val="24"/>
          <w:szCs w:val="24"/>
        </w:rPr>
        <w:t>десталинизации</w:t>
      </w:r>
      <w:proofErr w:type="spellEnd"/>
      <w:r w:rsidRPr="00190BAC">
        <w:rPr>
          <w:rFonts w:ascii="Times New Roman" w:hAnsi="Times New Roman" w:cs="Times New Roman"/>
          <w:sz w:val="24"/>
          <w:szCs w:val="24"/>
        </w:rPr>
        <w:t>. История страны как фактор политической жизни. Отношение к войне в Афганистане. Неформальные политические объединения. «Новое мышление» Горбачева. Отказ от идеологической конфронтации двух систем и провозглашение руководством СССР приоритета общечеловеческих ценностей над классовым подходом. Изменения в советской внешней политике. Односторонние уступки Западу. Роспуск СЭВ и организации Варшавского договора. Объединение Германии. Начало вывода советских войск из Центральной и Восточной Европы. Завершение «холодной войны». Отношение к М.С. Горбачеву и его внешнеполитическим инициативам внутри СССР и в мире. Демократизация советской политической системы. XIX конференция КПСС и ее решения. Альтернативные выборы народных депутатов. Съезды народных депутатов – высший орган государственной власти. Первый съезд народных депутатов СССР и его значение. Образование оппозиционной Межрегиональной депутатской группы. Демократы «первой волны», их лидеры и программы. Раско</w:t>
      </w:r>
      <w:proofErr w:type="gramStart"/>
      <w:r w:rsidRPr="00190BAC">
        <w:rPr>
          <w:rFonts w:ascii="Times New Roman" w:hAnsi="Times New Roman" w:cs="Times New Roman"/>
          <w:sz w:val="24"/>
          <w:szCs w:val="24"/>
        </w:rPr>
        <w:t>л в КПСС</w:t>
      </w:r>
      <w:proofErr w:type="gramEnd"/>
      <w:r w:rsidRPr="00190BAC">
        <w:rPr>
          <w:rFonts w:ascii="Times New Roman" w:hAnsi="Times New Roman" w:cs="Times New Roman"/>
          <w:sz w:val="24"/>
          <w:szCs w:val="24"/>
        </w:rPr>
        <w:t>. Подъем национальных движений, нагнетание националистических и сепаратистских настроений. Проблема Нагорного Карабаха и попытки ее решения руководством СССР. Обострение межнационального противостояния: Закавказье, Прибалтика, Украина, Молдавия. Позиция республиканских лидеров и национальных элит. Последний этап «перестройки»: 1990–1991 гг. Отмена 6-й статьи Конституции СССР о руководящей роли КПСС. Становление многопартийности. Кризи</w:t>
      </w:r>
      <w:proofErr w:type="gramStart"/>
      <w:r w:rsidRPr="00190BAC">
        <w:rPr>
          <w:rFonts w:ascii="Times New Roman" w:hAnsi="Times New Roman" w:cs="Times New Roman"/>
          <w:sz w:val="24"/>
          <w:szCs w:val="24"/>
        </w:rPr>
        <w:t>с в КПСС</w:t>
      </w:r>
      <w:proofErr w:type="gramEnd"/>
      <w:r w:rsidRPr="00190BAC">
        <w:rPr>
          <w:rFonts w:ascii="Times New Roman" w:hAnsi="Times New Roman" w:cs="Times New Roman"/>
          <w:sz w:val="24"/>
          <w:szCs w:val="24"/>
        </w:rPr>
        <w:t xml:space="preserve"> и создание Коммунистической партии РСФСР. Первый съезд народных депутатов РСФСР и его решения. Б.Н. Ельцин – единый лидер демократических сил. Противостояние союзной (Горбачев) и российской (Ельцин) власти. Введение поста президента и избрание М.С. Горбачева Президентом СССР. Учреждение в РСФСР Конституционного суда и складывание системы разделения властей. Дестабилизирующая роль «войны законов» (союзного и республиканского законодательства). Углубление политического кризиса.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Усиление центробежных тенденций и угрозы распада СССР. Провозглашение независимости Литвой, Эстонией и Латвией. Ситуация на Северном Кавказе. Декларация о государственном суверенитете РСФСР. Дискуссии о путях обновлении Союза ССР. План «</w:t>
      </w:r>
      <w:proofErr w:type="spellStart"/>
      <w:r w:rsidRPr="00190BAC">
        <w:rPr>
          <w:rFonts w:ascii="Times New Roman" w:hAnsi="Times New Roman" w:cs="Times New Roman"/>
          <w:sz w:val="24"/>
          <w:szCs w:val="24"/>
        </w:rPr>
        <w:t>автономизации</w:t>
      </w:r>
      <w:proofErr w:type="spellEnd"/>
      <w:r w:rsidRPr="00190BAC">
        <w:rPr>
          <w:rFonts w:ascii="Times New Roman" w:hAnsi="Times New Roman" w:cs="Times New Roman"/>
          <w:sz w:val="24"/>
          <w:szCs w:val="24"/>
        </w:rPr>
        <w:t xml:space="preserve">» – предоставления автономиям статуса союзных республик. </w:t>
      </w:r>
      <w:proofErr w:type="spellStart"/>
      <w:r w:rsidRPr="00190BAC">
        <w:rPr>
          <w:rFonts w:ascii="Times New Roman" w:hAnsi="Times New Roman" w:cs="Times New Roman"/>
          <w:sz w:val="24"/>
          <w:szCs w:val="24"/>
        </w:rPr>
        <w:t>Ново-Огаревский</w:t>
      </w:r>
      <w:proofErr w:type="spellEnd"/>
      <w:r w:rsidRPr="00190BAC">
        <w:rPr>
          <w:rFonts w:ascii="Times New Roman" w:hAnsi="Times New Roman" w:cs="Times New Roman"/>
          <w:sz w:val="24"/>
          <w:szCs w:val="24"/>
        </w:rPr>
        <w:t xml:space="preserve"> процесс и попытки подписания нового Союзного договора. «Парад суверенитетов». Референдум о сохранении СССР и введении поста президента РСФСР. Избрание Б.Н. Ельцина президентом РСФСР. Превращение экономического кризиса в стране в ведущий политический фактор. Нарастание </w:t>
      </w:r>
      <w:r w:rsidRPr="00190BAC">
        <w:rPr>
          <w:rFonts w:ascii="Times New Roman" w:hAnsi="Times New Roman" w:cs="Times New Roman"/>
          <w:sz w:val="24"/>
          <w:szCs w:val="24"/>
        </w:rPr>
        <w:lastRenderedPageBreak/>
        <w:t xml:space="preserve">разбалансированности в экономике. Государственный и коммерческий секторы. Конверсия оборонных предприятий. Введение карточной системы снабжения. Реалии 1991 г.: конфискационная денежная реформа, трехкратное повышение государственных цен, пустые полки магазинов и усталость населения от усугубляющихся проблем на потребительском рынке. Принятие принципиального решения об отказе от планово-директивной экономики и переходе к рынку. Разработка союзным и российским руководством программ перехода к рыночной экономике. </w:t>
      </w:r>
      <w:proofErr w:type="spellStart"/>
      <w:r w:rsidRPr="00190BAC">
        <w:rPr>
          <w:rFonts w:ascii="Times New Roman" w:hAnsi="Times New Roman" w:cs="Times New Roman"/>
          <w:sz w:val="24"/>
          <w:szCs w:val="24"/>
        </w:rPr>
        <w:t>Радикализация</w:t>
      </w:r>
      <w:proofErr w:type="spellEnd"/>
      <w:r w:rsidRPr="00190BAC">
        <w:rPr>
          <w:rFonts w:ascii="Times New Roman" w:hAnsi="Times New Roman" w:cs="Times New Roman"/>
          <w:sz w:val="24"/>
          <w:szCs w:val="24"/>
        </w:rPr>
        <w:t xml:space="preserve"> общественных настроений. Забастовочное движение. Новый этап в государственно-конфессиональных отношениях.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Августовский политический кризис 1991 г. Планы ГКЧП и защитники Белого дома. Победа Ельцина. Ослабление союзной власти и влияния Горбачева. Распад КПСС. Ликвидация союзного правительства и центральных органов управления, включая КГБ СССР. Референдум о независимости Украины. Оформление фактического распада СССР и создание СНГ (Беловежское и </w:t>
      </w:r>
      <w:proofErr w:type="spellStart"/>
      <w:r w:rsidRPr="00190BAC">
        <w:rPr>
          <w:rFonts w:ascii="Times New Roman" w:hAnsi="Times New Roman" w:cs="Times New Roman"/>
          <w:sz w:val="24"/>
          <w:szCs w:val="24"/>
        </w:rPr>
        <w:t>Алма-Атинское</w:t>
      </w:r>
      <w:proofErr w:type="spellEnd"/>
      <w:r w:rsidRPr="00190BAC">
        <w:rPr>
          <w:rFonts w:ascii="Times New Roman" w:hAnsi="Times New Roman" w:cs="Times New Roman"/>
          <w:sz w:val="24"/>
          <w:szCs w:val="24"/>
        </w:rPr>
        <w:t xml:space="preserve"> соглашения). Реакция мирового сообщества на распад СССР. Решение проблемы советского ядерного оружия. Россия как преемник СССР на международной арене. Горбачев, Ельцин и «перестройка» в общественном сознании.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М.С. Горбачев в оценках современников и историков.</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Наш край в 1985–1991 гг.</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Российская Федерация в 1992–2012 гг.</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Становление новой России (1992–1999)</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Б.Н. Ельцин и его окружение. Общественная поддержка курса реформ. Взаимодействие ветвей власти на первом этапе преобразований. Предоставление Б.Н. Ельцину дополнительных полномочий для успешного проведения реформ. Правительство реформаторов во главе с Е.Т. Гайдаром. Начало радикальных экономических преобразований. Либерализация цен. «Шоковая терапия». </w:t>
      </w:r>
      <w:proofErr w:type="spellStart"/>
      <w:r w:rsidRPr="00190BAC">
        <w:rPr>
          <w:rFonts w:ascii="Times New Roman" w:hAnsi="Times New Roman" w:cs="Times New Roman"/>
          <w:sz w:val="24"/>
          <w:szCs w:val="24"/>
        </w:rPr>
        <w:t>Ваучерная</w:t>
      </w:r>
      <w:proofErr w:type="spellEnd"/>
      <w:r w:rsidRPr="00190BAC">
        <w:rPr>
          <w:rFonts w:ascii="Times New Roman" w:hAnsi="Times New Roman" w:cs="Times New Roman"/>
          <w:sz w:val="24"/>
          <w:szCs w:val="24"/>
        </w:rPr>
        <w:t xml:space="preserve"> приватизация. </w:t>
      </w:r>
      <w:proofErr w:type="spellStart"/>
      <w:r w:rsidRPr="00190BAC">
        <w:rPr>
          <w:rFonts w:ascii="Times New Roman" w:hAnsi="Times New Roman" w:cs="Times New Roman"/>
          <w:sz w:val="24"/>
          <w:szCs w:val="24"/>
        </w:rPr>
        <w:t>Долларизация</w:t>
      </w:r>
      <w:proofErr w:type="spellEnd"/>
      <w:r w:rsidRPr="00190BAC">
        <w:rPr>
          <w:rFonts w:ascii="Times New Roman" w:hAnsi="Times New Roman" w:cs="Times New Roman"/>
          <w:sz w:val="24"/>
          <w:szCs w:val="24"/>
        </w:rPr>
        <w:t xml:space="preserve"> экономики. Гиперинфляция, рост цен и падение жизненного уровня населения. Безработица. «Черный» рынок и криминализация жизни. Рост недовольства граждан первыми результатами экономических реформ. Особенности осуществления реформ в регионах России.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От сотрудничества к противостоянию исполнительной и законодательной власти в 1992–1993 гг. Решение Конституционного суда РФ по «делу КПСС». Нарастание политико-конституционного кризиса в условиях ухудшения экономической ситуации. Апрельский референдум 1993 г. – попытка правового разрешения политического кризиса. Указ Б.Н. Ельцина № 1400 и его оценка Конституционным судом. Возможность мирного выхода из политического кризиса. «Нулевой вариант». Позиция регионов. Посреднические усилия Русской православной церкви. Трагические события осени 1993 г. в Москве. Обстрел Белого дома. Последующее решение об амнистии участников октябрьских событий 1993 г. Всенародное голосование (плебисцит) по проекту Конституции России 1993 года. Ликвидация Советов и создание новой системы государственного устройства. Принятие Конституции России 1993 года и ее значение. Полномочия президента как главы государства и гаранта Конституции. Становление российского парламентаризма. Разделение властей. Проблемы построения федеративного государства. Утверждение государственной символики.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Итоги радикальных преобразований 1992–1993 гг. Обострение межнациональных и межконфессиональных отношений в 1990-е гг. Подписание Федеративного договора (1992) и отдельных соглашений центра с республиками. Договор с Татарстаном как способ восстановления федеративных отношений с республикой и восстановления территориальной целостности страны. Взаимоотношения Центра и субъектов Федерации. Опасность исламского фундаментализма. Восстановление конституционного порядка в Чеченской Республике. Корректировка курса реформ и попытки стабилизации экономики. Роль иностранных займов. Проблема сбора налогов и стимулирования инвестиций. Тенденции </w:t>
      </w:r>
      <w:proofErr w:type="spellStart"/>
      <w:r w:rsidRPr="00190BAC">
        <w:rPr>
          <w:rFonts w:ascii="Times New Roman" w:hAnsi="Times New Roman" w:cs="Times New Roman"/>
          <w:sz w:val="24"/>
          <w:szCs w:val="24"/>
        </w:rPr>
        <w:t>деиндустриализации</w:t>
      </w:r>
      <w:proofErr w:type="spellEnd"/>
      <w:r w:rsidRPr="00190BAC">
        <w:rPr>
          <w:rFonts w:ascii="Times New Roman" w:hAnsi="Times New Roman" w:cs="Times New Roman"/>
          <w:sz w:val="24"/>
          <w:szCs w:val="24"/>
        </w:rPr>
        <w:t xml:space="preserve"> и увеличения зависимости экономики от мировых цен на энергоносители. Сегментация экономики на производственный и энергетический секторы. Положение крупного бизнеса и мелкого предпринимательства. Ситуация в российском сельском хозяйстве и увеличение </w:t>
      </w:r>
      <w:r w:rsidRPr="00190BAC">
        <w:rPr>
          <w:rFonts w:ascii="Times New Roman" w:hAnsi="Times New Roman" w:cs="Times New Roman"/>
          <w:sz w:val="24"/>
          <w:szCs w:val="24"/>
        </w:rPr>
        <w:lastRenderedPageBreak/>
        <w:t xml:space="preserve">зависимости от экспорта продовольствия. Финансовые пирамиды и залоговые аукционы. Вывод денежных активов из страны. Дефолт 1998 г. и его последствия. Повседневная жизнь и общественные настроения россиян в условиях реформ. Общественные настроения в зеркале социологических исследований. Представления о либерализме и демократии. Проблемы формирования гражданского общества. Свобода СМИ. Свобода предпринимательской деятельности. Возможность выезда за рубеж. Безработица и деятельность профсоюзов. Кризис образования и науки. Социальная поляризация общества и смена ценностных ориентиров. Безработица и детская беспризорность. «Новые русские» и их образ жизни. Решение проблем социально незащищенных слоев. Проблемы русскоязычного населения в бывших республиках СССР.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Новые приоритеты внешней политики. Мировое признание новой России суверенным государством. Россия – правопреемник СССР на международной арене. Значение сохранения Россией статуса ядерной державы. Взаимоотношения с США и странами Запада. Подписание Договора СНВ-2 (1993). Присоединение России к «большой семерке». Усиление антизападных настроений как результат бомбежек Югославии и расширения НАТО на Восток. Россия на постсоветском пространстве. СНГ и союз с Белоруссией. Военно-политическое сотрудничество в рамках СНГ. Восточный вектор российской внешней политики в 1990-е гг. Российская многопартийность и строительство гражданского общества. Основные политические партии и движения 1990-х гг., их лидеры и платформы. Кризис центральной власти. Президентские выборы 1996 г. </w:t>
      </w:r>
      <w:proofErr w:type="spellStart"/>
      <w:r w:rsidRPr="00190BAC">
        <w:rPr>
          <w:rFonts w:ascii="Times New Roman" w:hAnsi="Times New Roman" w:cs="Times New Roman"/>
          <w:sz w:val="24"/>
          <w:szCs w:val="24"/>
        </w:rPr>
        <w:t>Политтехнологии</w:t>
      </w:r>
      <w:proofErr w:type="spellEnd"/>
      <w:r w:rsidRPr="00190BAC">
        <w:rPr>
          <w:rFonts w:ascii="Times New Roman" w:hAnsi="Times New Roman" w:cs="Times New Roman"/>
          <w:sz w:val="24"/>
          <w:szCs w:val="24"/>
        </w:rPr>
        <w:t xml:space="preserve">.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w:t>
      </w:r>
      <w:proofErr w:type="spellStart"/>
      <w:r w:rsidRPr="00190BAC">
        <w:rPr>
          <w:rFonts w:ascii="Times New Roman" w:hAnsi="Times New Roman" w:cs="Times New Roman"/>
          <w:sz w:val="24"/>
          <w:szCs w:val="24"/>
        </w:rPr>
        <w:t>Семибанкирщина</w:t>
      </w:r>
      <w:proofErr w:type="spellEnd"/>
      <w:r w:rsidRPr="00190BAC">
        <w:rPr>
          <w:rFonts w:ascii="Times New Roman" w:hAnsi="Times New Roman" w:cs="Times New Roman"/>
          <w:sz w:val="24"/>
          <w:szCs w:val="24"/>
        </w:rPr>
        <w:t xml:space="preserve">». «Олигархический» капитализм. Правительства В.С. Черномырдина и Е.М. Примакова. Обострение ситуации на Северном Кавказе. Вторжение террористических группировок с территории Чечни в Дагестан. Выборы в Государственную Думу 1999 г. Добровольная отставка Б.Н. Ельцина.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Б.Н. Ельцин в оценках современников и историков.</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Наш край в 1992–1999 гг.</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Россия в 2000-е: вызовы времени и задачи модернизации</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Политические и экономические приоритеты. Первое и второе президентства В.В. Путина. Президентство Д.А. Медведева. Президентские выборы 2012 г. Избрание В.В. Путина президентом. Государственная Дума. Многопартийность. Политические партии и электорат. Федерализм и сепаратизм. Восстановление единого правового пространства страны. Разграничение властных полномочий центра и регионов. Террористическая угроза. Построение вертикали власти и гражданское общество. Стратегия развития страны. Экономическое развитие в 2000-е годы. Финансовое положение. Рыночная экономика и монополии. Экономический подъем 1999–2007 гг. и кризис 2008 г. Структура экономики, роль нефтегазового сектора и задачи инновационного развития. Сельское хозяйство. Россия в системе мировой рыночной экономики. Человек и общество в конце XX – начале XXI в. Новый облик российского общества после распада СССР. Социальная и профессиональная структура. Занятость и трудовая миграция. Миграционная политика. Основные принципы и направления государственной социальной политики. Реформы здравоохранения. Пенсионные реформы. Реформирование образования и науки и его результаты. Особенности развития культуры. Демографическая статистика. Снижение средней продолжительности жизни и тенденции </w:t>
      </w:r>
      <w:proofErr w:type="spellStart"/>
      <w:r w:rsidRPr="00190BAC">
        <w:rPr>
          <w:rFonts w:ascii="Times New Roman" w:hAnsi="Times New Roman" w:cs="Times New Roman"/>
          <w:sz w:val="24"/>
          <w:szCs w:val="24"/>
        </w:rPr>
        <w:t>депопуляции</w:t>
      </w:r>
      <w:proofErr w:type="spellEnd"/>
      <w:r w:rsidRPr="00190BAC">
        <w:rPr>
          <w:rFonts w:ascii="Times New Roman" w:hAnsi="Times New Roman" w:cs="Times New Roman"/>
          <w:sz w:val="24"/>
          <w:szCs w:val="24"/>
        </w:rPr>
        <w:t xml:space="preserve">. Государственные программы демографического возрождения России. Разработка семейной политики и меры по поощрению рождаемости. Пропаганда спорта и здорового образа жизни. Олимпийские и </w:t>
      </w:r>
      <w:proofErr w:type="spellStart"/>
      <w:r w:rsidRPr="00190BAC">
        <w:rPr>
          <w:rFonts w:ascii="Times New Roman" w:hAnsi="Times New Roman" w:cs="Times New Roman"/>
          <w:sz w:val="24"/>
          <w:szCs w:val="24"/>
        </w:rPr>
        <w:t>паралимпийские</w:t>
      </w:r>
      <w:proofErr w:type="spellEnd"/>
      <w:r w:rsidRPr="00190BAC">
        <w:rPr>
          <w:rFonts w:ascii="Times New Roman" w:hAnsi="Times New Roman" w:cs="Times New Roman"/>
          <w:sz w:val="24"/>
          <w:szCs w:val="24"/>
        </w:rPr>
        <w:t xml:space="preserve"> зимние игры 2014 г. в Сочи. Повседневная жизнь. Качество, уровень жизни и размеры доходов разных слоев населения. Общественные представления и ожидания в зеркале социологии. Постановка государством вопроса о социальной ответственности бизнеса.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Модернизация бытовой сферы. Досуг. Россиянин в глобальном информационном пространстве: СМИ, компьютеризация, Интернет. Массовая автомобилизация.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lastRenderedPageBreak/>
        <w:t xml:space="preserve">Внешняя политика в конце XX – начале XXI </w:t>
      </w:r>
      <w:proofErr w:type="gramStart"/>
      <w:r w:rsidRPr="00190BAC">
        <w:rPr>
          <w:rFonts w:ascii="Times New Roman" w:hAnsi="Times New Roman" w:cs="Times New Roman"/>
          <w:sz w:val="24"/>
          <w:szCs w:val="24"/>
        </w:rPr>
        <w:t>в</w:t>
      </w:r>
      <w:proofErr w:type="gramEnd"/>
      <w:r w:rsidRPr="00190BAC">
        <w:rPr>
          <w:rFonts w:ascii="Times New Roman" w:hAnsi="Times New Roman" w:cs="Times New Roman"/>
          <w:sz w:val="24"/>
          <w:szCs w:val="24"/>
        </w:rPr>
        <w:t xml:space="preserve">. Внешнеполитический курс В.В. Путина. Постепенное восстановление лидирующих позиций России в международных отношениях. Современная концепция российской внешней политики в условиях многополярного мира. Участие в международной борьбе с терроризмом и в урегулировании локальных конфликтов. Центробежные и партнерские тенденции в СНГ. СНГ и </w:t>
      </w:r>
      <w:proofErr w:type="spellStart"/>
      <w:r w:rsidRPr="00190BAC">
        <w:rPr>
          <w:rFonts w:ascii="Times New Roman" w:hAnsi="Times New Roman" w:cs="Times New Roman"/>
          <w:sz w:val="24"/>
          <w:szCs w:val="24"/>
        </w:rPr>
        <w:t>ЕврАзЭС</w:t>
      </w:r>
      <w:proofErr w:type="spellEnd"/>
      <w:r w:rsidRPr="00190BAC">
        <w:rPr>
          <w:rFonts w:ascii="Times New Roman" w:hAnsi="Times New Roman" w:cs="Times New Roman"/>
          <w:sz w:val="24"/>
          <w:szCs w:val="24"/>
        </w:rPr>
        <w:t xml:space="preserve">. Отношения с США и Евросоюзом. Вступление России в Совет Европы. Деятельность «большой двадцатки». Переговоры о вступлении в ВТО. </w:t>
      </w:r>
      <w:proofErr w:type="gramStart"/>
      <w:r w:rsidRPr="00190BAC">
        <w:rPr>
          <w:rFonts w:ascii="Times New Roman" w:hAnsi="Times New Roman" w:cs="Times New Roman"/>
          <w:sz w:val="24"/>
          <w:szCs w:val="24"/>
        </w:rPr>
        <w:t>Дальневосточное</w:t>
      </w:r>
      <w:proofErr w:type="gramEnd"/>
      <w:r w:rsidRPr="00190BAC">
        <w:rPr>
          <w:rFonts w:ascii="Times New Roman" w:hAnsi="Times New Roman" w:cs="Times New Roman"/>
          <w:sz w:val="24"/>
          <w:szCs w:val="24"/>
        </w:rPr>
        <w:t xml:space="preserve"> и другие направления политики России.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Культура и наука России в конце XX – начале XXI в. Повышение общественной роли СМИ как «четвертой власти». Коммерциализация культуры. Ведущие тенденции в развитии образования и науки. Система платного образования. Сокращение финансирования науки, падение престижа научного труда. «Утечка мозгов» за рубеж. Основные достижения российских ученых и </w:t>
      </w:r>
      <w:proofErr w:type="spellStart"/>
      <w:r w:rsidRPr="00190BAC">
        <w:rPr>
          <w:rFonts w:ascii="Times New Roman" w:hAnsi="Times New Roman" w:cs="Times New Roman"/>
          <w:sz w:val="24"/>
          <w:szCs w:val="24"/>
        </w:rPr>
        <w:t>невостребованность</w:t>
      </w:r>
      <w:proofErr w:type="spellEnd"/>
      <w:r w:rsidRPr="00190BAC">
        <w:rPr>
          <w:rFonts w:ascii="Times New Roman" w:hAnsi="Times New Roman" w:cs="Times New Roman"/>
          <w:sz w:val="24"/>
          <w:szCs w:val="24"/>
        </w:rPr>
        <w:t xml:space="preserve"> результатов их открытий. Религиозные </w:t>
      </w:r>
      <w:proofErr w:type="spellStart"/>
      <w:r w:rsidRPr="00190BAC">
        <w:rPr>
          <w:rFonts w:ascii="Times New Roman" w:hAnsi="Times New Roman" w:cs="Times New Roman"/>
          <w:sz w:val="24"/>
          <w:szCs w:val="24"/>
        </w:rPr>
        <w:t>конфессии</w:t>
      </w:r>
      <w:proofErr w:type="spellEnd"/>
      <w:r w:rsidRPr="00190BAC">
        <w:rPr>
          <w:rFonts w:ascii="Times New Roman" w:hAnsi="Times New Roman" w:cs="Times New Roman"/>
          <w:sz w:val="24"/>
          <w:szCs w:val="24"/>
        </w:rPr>
        <w:t xml:space="preserve"> и повышение их роли в жизни страны. Предоставление церкви налоговых льгот. Передача государством зданий и предметов культа для религиозных нужд. Особенности развития современной художественной культуры: литературы, киноискусства, театра, изобразительного искусства. Процессы глобализации и массовая культура.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Наш край в 2000–2012 гг.</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История. Россия до 1914 г.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От Древней Руси к Российскому государству</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Введение</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Предмет отечественной истории. История России как неотъемлемая часть всемирно-исторического процесса. Факторы самобытности российской истории. Источники по российской истории. Архивы — хранилище исторической памяти. Интерпретации и фальсификации истории России.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Народы и государства на территории нашей страны в древности</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Появление и расселение человека на территории современной России. Первые культуры и общества. Малые государства Причерноморья в эллинистическую эпоху. Народы Сибири и Дальнего Востока.</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Восточная Европа в середине I тыс. н.э.</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Великое переселение народов. Взаимодействие кочевого и оседлого мира в эпоху переселения народов. Дискуссии о славянской прародине и происхождении славян. Расселение славян, их разделение на три ветви – восточные, западные и южные. Славянские общности Восточной Европы. Хозяйство восточных славян, их общественный строй и политическая организация. Возникновение княжеской власти. Традиционные верования. </w:t>
      </w:r>
      <w:proofErr w:type="spellStart"/>
      <w:proofErr w:type="gramStart"/>
      <w:r w:rsidRPr="00190BAC">
        <w:rPr>
          <w:rFonts w:ascii="Times New Roman" w:hAnsi="Times New Roman" w:cs="Times New Roman"/>
          <w:sz w:val="24"/>
          <w:szCs w:val="24"/>
        </w:rPr>
        <w:t>C</w:t>
      </w:r>
      <w:proofErr w:type="gramEnd"/>
      <w:r w:rsidRPr="00190BAC">
        <w:rPr>
          <w:rFonts w:ascii="Times New Roman" w:hAnsi="Times New Roman" w:cs="Times New Roman"/>
          <w:sz w:val="24"/>
          <w:szCs w:val="24"/>
        </w:rPr>
        <w:t>оседи</w:t>
      </w:r>
      <w:proofErr w:type="spellEnd"/>
      <w:r w:rsidRPr="00190BAC">
        <w:rPr>
          <w:rFonts w:ascii="Times New Roman" w:hAnsi="Times New Roman" w:cs="Times New Roman"/>
          <w:sz w:val="24"/>
          <w:szCs w:val="24"/>
        </w:rPr>
        <w:t xml:space="preserve"> восточных славян.</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Образование государства Русь</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Норманнский фактор в образовании европейских государств. Предпосылки и особенности формирования государства Русь. Дискуссии о происхождении Древнерусского государства. Формирование княжеской власти (князь и дружина, полюдье). Образование Русского государства. Перенос столицы в Киев. Первые русские князья, их внутренняя и внешняя политика. Формирование территории государства Русь. Социально-экономический строй ранней Руси. Земельные отношения. Свободное и зависимое население. Крупнейшие русские города, развитие ремесел и торговли. Отношения Руси с соседними народами и государствами. Крещение Руси: причины и значение. Зарождение, специфика и достижения ранней русской культуры.</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Русь в конце X – начале XII </w:t>
      </w:r>
      <w:proofErr w:type="gramStart"/>
      <w:r w:rsidRPr="00190BAC">
        <w:rPr>
          <w:rFonts w:ascii="Times New Roman" w:hAnsi="Times New Roman" w:cs="Times New Roman"/>
          <w:sz w:val="24"/>
          <w:szCs w:val="24"/>
        </w:rPr>
        <w:t>в</w:t>
      </w:r>
      <w:proofErr w:type="gramEnd"/>
      <w:r w:rsidRPr="00190BAC">
        <w:rPr>
          <w:rFonts w:ascii="Times New Roman" w:hAnsi="Times New Roman" w:cs="Times New Roman"/>
          <w:sz w:val="24"/>
          <w:szCs w:val="24"/>
        </w:rPr>
        <w:t>.</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Место и роль Руси в Европе. Расцвет Русского государства. Политический строй. Органы власти и управления. Внутриполитическое развитие. Ярослав Мудрый. Владимир Мономах. Древнерусское право: «</w:t>
      </w:r>
      <w:proofErr w:type="gramStart"/>
      <w:r w:rsidRPr="00190BAC">
        <w:rPr>
          <w:rFonts w:ascii="Times New Roman" w:hAnsi="Times New Roman" w:cs="Times New Roman"/>
          <w:sz w:val="24"/>
          <w:szCs w:val="24"/>
        </w:rPr>
        <w:t>Русская</w:t>
      </w:r>
      <w:proofErr w:type="gramEnd"/>
      <w:r w:rsidRPr="00190BAC">
        <w:rPr>
          <w:rFonts w:ascii="Times New Roman" w:hAnsi="Times New Roman" w:cs="Times New Roman"/>
          <w:sz w:val="24"/>
          <w:szCs w:val="24"/>
        </w:rPr>
        <w:t xml:space="preserve"> Правда», церковные уставы. Социально-экономический уклад. Земельные отношения. Уровень социально-экономического развития русских земель. Дискуссии об общественном строе. Основные социальные слои древнерусского общества. </w:t>
      </w:r>
      <w:r w:rsidRPr="00190BAC">
        <w:rPr>
          <w:rFonts w:ascii="Times New Roman" w:hAnsi="Times New Roman" w:cs="Times New Roman"/>
          <w:sz w:val="24"/>
          <w:szCs w:val="24"/>
        </w:rPr>
        <w:lastRenderedPageBreak/>
        <w:t>Зависимые категории населения. Русская церковь и ее роль в жизни общества. Развитие международных связей Русского государства, укрепление его международного положения. Развитие культуры. Начало летописания. Нестор. Просвещение. Литература.</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Русь в середине XII – начале XIII </w:t>
      </w:r>
      <w:proofErr w:type="gramStart"/>
      <w:r w:rsidRPr="00190BAC">
        <w:rPr>
          <w:rFonts w:ascii="Times New Roman" w:hAnsi="Times New Roman" w:cs="Times New Roman"/>
          <w:sz w:val="24"/>
          <w:szCs w:val="24"/>
        </w:rPr>
        <w:t>в</w:t>
      </w:r>
      <w:proofErr w:type="gramEnd"/>
      <w:r w:rsidRPr="00190BAC">
        <w:rPr>
          <w:rFonts w:ascii="Times New Roman" w:hAnsi="Times New Roman" w:cs="Times New Roman"/>
          <w:sz w:val="24"/>
          <w:szCs w:val="24"/>
        </w:rPr>
        <w:t>.</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Причины, особенности и последствия политической раздробленности на Руси. Формирование системы земель – самостоятельных государств. Дискуссии о путях и центрах объединения русских земель. Изменения в политическом строе. Эволюция общественного строя и права. Территория и население крупнейших русских земель. Рост и расцвет городов. Консолидирующая роль церкви в условиях политической децентрализации. Международные связи русских земель. Развитие русской культуры: формирование региональных центров. Летописание и его центры. «Слово о полку Игореве». Развитие местных художественных школ и складывание общерусского художественного стиля.</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Русские земли в середине XIII – XIV </w:t>
      </w:r>
      <w:proofErr w:type="gramStart"/>
      <w:r w:rsidRPr="00190BAC">
        <w:rPr>
          <w:rFonts w:ascii="Times New Roman" w:hAnsi="Times New Roman" w:cs="Times New Roman"/>
          <w:sz w:val="24"/>
          <w:szCs w:val="24"/>
        </w:rPr>
        <w:t>в</w:t>
      </w:r>
      <w:proofErr w:type="gramEnd"/>
      <w:r w:rsidRPr="00190BAC">
        <w:rPr>
          <w:rFonts w:ascii="Times New Roman" w:hAnsi="Times New Roman" w:cs="Times New Roman"/>
          <w:sz w:val="24"/>
          <w:szCs w:val="24"/>
        </w:rPr>
        <w:t>.</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Возникновение Монгольской державы. Чингисхан и его завоевания. Русские земли в составе Золотой Орды. Влияние Орды на политическую традицию русских земель, менталитет, культуру и повседневный быт населения. Золотая Орда в системе международных связей. Русские земли в составе Литовского государства. Борьба с экспансией крестоносцев на западных границах Руси. Александр Невский. Политический строй Новгорода и Пскова. Княжества Северо-Восточной Руси. Борьба за великое княжение Владимирское. Противостояние Твери и Москвы. Усиление Московского княжества. Иван </w:t>
      </w:r>
      <w:proofErr w:type="spellStart"/>
      <w:r w:rsidRPr="00190BAC">
        <w:rPr>
          <w:rFonts w:ascii="Times New Roman" w:hAnsi="Times New Roman" w:cs="Times New Roman"/>
          <w:sz w:val="24"/>
          <w:szCs w:val="24"/>
        </w:rPr>
        <w:t>Калита</w:t>
      </w:r>
      <w:proofErr w:type="spellEnd"/>
      <w:r w:rsidRPr="00190BAC">
        <w:rPr>
          <w:rFonts w:ascii="Times New Roman" w:hAnsi="Times New Roman" w:cs="Times New Roman"/>
          <w:sz w:val="24"/>
          <w:szCs w:val="24"/>
        </w:rPr>
        <w:t>. Народные выступления против ордынского господства. Дмитрий Донской. Куликовская битва. Закрепление первенствующего положения московских князей. Русская православная церковь в условиях ордынского господства. Сергий Радонежский. Культурное пространство. Летописание. «Слово о погибели Русской земли». «</w:t>
      </w:r>
      <w:proofErr w:type="spellStart"/>
      <w:r w:rsidRPr="00190BAC">
        <w:rPr>
          <w:rFonts w:ascii="Times New Roman" w:hAnsi="Times New Roman" w:cs="Times New Roman"/>
          <w:sz w:val="24"/>
          <w:szCs w:val="24"/>
        </w:rPr>
        <w:t>Задонщина</w:t>
      </w:r>
      <w:proofErr w:type="spellEnd"/>
      <w:r w:rsidRPr="00190BAC">
        <w:rPr>
          <w:rFonts w:ascii="Times New Roman" w:hAnsi="Times New Roman" w:cs="Times New Roman"/>
          <w:sz w:val="24"/>
          <w:szCs w:val="24"/>
        </w:rPr>
        <w:t xml:space="preserve">». Жития. Архитектура и живопись. Феофан Грек. Андрей Рублев. Ордынское влияние на развитие культуры и повседневную жизнь в русских землях.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Формирование единого Русского государства в XV веке</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Политическая карта Европы и русских земель в начале XV в. Борьба </w:t>
      </w:r>
      <w:proofErr w:type="gramStart"/>
      <w:r w:rsidRPr="00190BAC">
        <w:rPr>
          <w:rFonts w:ascii="Times New Roman" w:hAnsi="Times New Roman" w:cs="Times New Roman"/>
          <w:sz w:val="24"/>
          <w:szCs w:val="24"/>
        </w:rPr>
        <w:t>Литовского</w:t>
      </w:r>
      <w:proofErr w:type="gramEnd"/>
      <w:r w:rsidRPr="00190BAC">
        <w:rPr>
          <w:rFonts w:ascii="Times New Roman" w:hAnsi="Times New Roman" w:cs="Times New Roman"/>
          <w:sz w:val="24"/>
          <w:szCs w:val="24"/>
        </w:rPr>
        <w:t xml:space="preserve"> и Московского княжеств за объединение русских земель. Распад Золотой Орды и его влияние на политическое развитие русских земель. Большая Орда, Крымское, Казанское, Сибирское ханства, Ногайская орда и их отношения с Московским государством. Междоусобная война в Московском княжестве второй четверти XV </w:t>
      </w:r>
      <w:proofErr w:type="gramStart"/>
      <w:r w:rsidRPr="00190BAC">
        <w:rPr>
          <w:rFonts w:ascii="Times New Roman" w:hAnsi="Times New Roman" w:cs="Times New Roman"/>
          <w:sz w:val="24"/>
          <w:szCs w:val="24"/>
        </w:rPr>
        <w:t>в</w:t>
      </w:r>
      <w:proofErr w:type="gramEnd"/>
      <w:r w:rsidRPr="00190BAC">
        <w:rPr>
          <w:rFonts w:ascii="Times New Roman" w:hAnsi="Times New Roman" w:cs="Times New Roman"/>
          <w:sz w:val="24"/>
          <w:szCs w:val="24"/>
        </w:rPr>
        <w:t xml:space="preserve">. Василий Темный. Новгород и Псков в XV </w:t>
      </w:r>
      <w:proofErr w:type="gramStart"/>
      <w:r w:rsidRPr="00190BAC">
        <w:rPr>
          <w:rFonts w:ascii="Times New Roman" w:hAnsi="Times New Roman" w:cs="Times New Roman"/>
          <w:sz w:val="24"/>
          <w:szCs w:val="24"/>
        </w:rPr>
        <w:t>в</w:t>
      </w:r>
      <w:proofErr w:type="gramEnd"/>
      <w:r w:rsidRPr="00190BAC">
        <w:rPr>
          <w:rFonts w:ascii="Times New Roman" w:hAnsi="Times New Roman" w:cs="Times New Roman"/>
          <w:sz w:val="24"/>
          <w:szCs w:val="24"/>
        </w:rPr>
        <w:t xml:space="preserve">. Иван III. Присоединение Новгорода и Твери. Ликвидация зависимости от Орды. Принятие общерусского Судебника. Государственные символы единого государства. Характер экономического развития русских земель. Падение Византии и установление автокефалии Русской православной церкви. Возникновение ересей. Иосифляне и </w:t>
      </w:r>
      <w:proofErr w:type="spellStart"/>
      <w:r w:rsidRPr="00190BAC">
        <w:rPr>
          <w:rFonts w:ascii="Times New Roman" w:hAnsi="Times New Roman" w:cs="Times New Roman"/>
          <w:sz w:val="24"/>
          <w:szCs w:val="24"/>
        </w:rPr>
        <w:t>нестяжатели</w:t>
      </w:r>
      <w:proofErr w:type="spellEnd"/>
      <w:r w:rsidRPr="00190BAC">
        <w:rPr>
          <w:rFonts w:ascii="Times New Roman" w:hAnsi="Times New Roman" w:cs="Times New Roman"/>
          <w:sz w:val="24"/>
          <w:szCs w:val="24"/>
        </w:rPr>
        <w:t>. «Москва — Третий Рим». Расширение международных связей Московского государства. Культурное пространство единого Русского государства. Повседневная жизнь.</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Россия в XVI–XVII веках: от Великого княжества к Царству</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Россия в XVI веке</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Социально-экономическое и политическое развитие. Иван IV Грозный. Установление царской власти и ее сакрализация в общественном сознании. Избранная рада. Реформы 1550-х гг. и их значение. Стоглавый собор. Земские соборы. Опричнина: причины, сущность, последствия. Дискуссия о характере опричнины и ее роли в истории России.</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Внешняя политика и международные связи Московского царства в XVI в. Присоединение Казанского и Астраханского ханств, покорение Западной Сибири. Ливонская война, ее итоги и последствия.</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Россия в конце XVI </w:t>
      </w:r>
      <w:proofErr w:type="gramStart"/>
      <w:r w:rsidRPr="00190BAC">
        <w:rPr>
          <w:rFonts w:ascii="Times New Roman" w:hAnsi="Times New Roman" w:cs="Times New Roman"/>
          <w:sz w:val="24"/>
          <w:szCs w:val="24"/>
        </w:rPr>
        <w:t>в</w:t>
      </w:r>
      <w:proofErr w:type="gramEnd"/>
      <w:r w:rsidRPr="00190BAC">
        <w:rPr>
          <w:rFonts w:ascii="Times New Roman" w:hAnsi="Times New Roman" w:cs="Times New Roman"/>
          <w:sz w:val="24"/>
          <w:szCs w:val="24"/>
        </w:rPr>
        <w:t>. Царь Федор Иванович. Учреждение патриаршества. Дальнейшее закрепощение крестьян.</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Культура Московской Руси в XVI в. Устное народное творчество. Начало книгопечатания (И. Федоров) и его влияние на общество. Публицистика. Исторические повести. Зодчество </w:t>
      </w:r>
      <w:r w:rsidRPr="00190BAC">
        <w:rPr>
          <w:rFonts w:ascii="Times New Roman" w:hAnsi="Times New Roman" w:cs="Times New Roman"/>
          <w:sz w:val="24"/>
          <w:szCs w:val="24"/>
        </w:rPr>
        <w:lastRenderedPageBreak/>
        <w:t xml:space="preserve">(шатровые храмы). Живопись (Дионисий). «Домострой»: патриархальные традиции в быте и нравах.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Смута в России</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Смутное время начала XVII </w:t>
      </w:r>
      <w:proofErr w:type="gramStart"/>
      <w:r w:rsidRPr="00190BAC">
        <w:rPr>
          <w:rFonts w:ascii="Times New Roman" w:hAnsi="Times New Roman" w:cs="Times New Roman"/>
          <w:sz w:val="24"/>
          <w:szCs w:val="24"/>
        </w:rPr>
        <w:t>в</w:t>
      </w:r>
      <w:proofErr w:type="gramEnd"/>
      <w:r w:rsidRPr="00190BAC">
        <w:rPr>
          <w:rFonts w:ascii="Times New Roman" w:hAnsi="Times New Roman" w:cs="Times New Roman"/>
          <w:sz w:val="24"/>
          <w:szCs w:val="24"/>
        </w:rPr>
        <w:t>., дискуссия о его причинах. Пресечение царской династии Рюриковичей. Царствование Бориса Годунова. Самозванцы и самозванство. Борьба против интервенции сопредельных держав. Подъем национально-освободительного движения. Народные ополчения. Кузьма Минин и Д.М. Пожарский. Земский собор 1613 г. и его роль в развитии сословно-представительской системы. Избрание на царство Михаила Федоровича Романова. Итоги Смутного времени.</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Россия в XVII веке</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Ликвидация последствий Смуты. Земский Собор 1613 г.: воцарение Романовых. Царь Михаил Федорович. Патриарх Филарет. Восстановление органов власти и экономики страны. Смоленская война.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Территория и хозяйство России в первой половине XVII в. Окончательное оформление крепостного права. Прикрепление городского населения к посадам. Оформление сословного строя. Развитие торговых связей. Начало складывания всероссийского рынка. Ярмарки. Развитие мелкотоварного производства. Мануфактуры. Новоторговый устав.</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Царь Алексей Михайлович. Начало становления абсолютизма. Соборное Уложение 1649 г. Центральное и местное управление. Приказная система. Реформы патриарха Никона. Церковный раскол. Старообрядчество. Протопоп Аввакум. Народные движения в XVII в.: причины, формы, участники. Городские восстания. Восстание под предводительством С. Разина.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Россия в конце XVII </w:t>
      </w:r>
      <w:proofErr w:type="gramStart"/>
      <w:r w:rsidRPr="00190BAC">
        <w:rPr>
          <w:rFonts w:ascii="Times New Roman" w:hAnsi="Times New Roman" w:cs="Times New Roman"/>
          <w:sz w:val="24"/>
          <w:szCs w:val="24"/>
        </w:rPr>
        <w:t>в</w:t>
      </w:r>
      <w:proofErr w:type="gramEnd"/>
      <w:r w:rsidRPr="00190BAC">
        <w:rPr>
          <w:rFonts w:ascii="Times New Roman" w:hAnsi="Times New Roman" w:cs="Times New Roman"/>
          <w:sz w:val="24"/>
          <w:szCs w:val="24"/>
        </w:rPr>
        <w:t xml:space="preserve">. Федор Алексеевич. Отмена местничества. Стрелецкие восстания. Регентство Софьи. Необходимость и предпосылки преобразований. Начало царствования Петра I.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Основные направления внешней политики России во второй половине XVII </w:t>
      </w:r>
      <w:proofErr w:type="gramStart"/>
      <w:r w:rsidRPr="00190BAC">
        <w:rPr>
          <w:rFonts w:ascii="Times New Roman" w:hAnsi="Times New Roman" w:cs="Times New Roman"/>
          <w:sz w:val="24"/>
          <w:szCs w:val="24"/>
        </w:rPr>
        <w:t>в</w:t>
      </w:r>
      <w:proofErr w:type="gramEnd"/>
      <w:r w:rsidRPr="00190BAC">
        <w:rPr>
          <w:rFonts w:ascii="Times New Roman" w:hAnsi="Times New Roman" w:cs="Times New Roman"/>
          <w:sz w:val="24"/>
          <w:szCs w:val="24"/>
        </w:rPr>
        <w:t>. Освободительная война 1648–1654 гг. под руковод</w:t>
      </w:r>
      <w:r w:rsidRPr="00190BAC">
        <w:rPr>
          <w:rFonts w:ascii="Times New Roman" w:hAnsi="Times New Roman" w:cs="Times New Roman"/>
          <w:sz w:val="24"/>
          <w:szCs w:val="24"/>
        </w:rPr>
        <w:softHyphen/>
        <w:t>ством Б. Хмельницкого. Вхождение Левобережной Украины в состав России. Русско-польская война. Русско-шведские и русско-турецкие отношения во второй половине XVII в. Завершение присоединения Сибири.</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Культура России в XVII в. Обмирщение культуры. Быт и нравы допетровской Руси. Расширение культурных связей с Западной Европой. Славяно-греко-латинская академия. Русские землепроходцы. Последние летописи. Новые жанры в литературе. «Дивное узорочье» в зодчестве XVII в. Московское барокко. </w:t>
      </w:r>
      <w:proofErr w:type="spellStart"/>
      <w:r w:rsidRPr="00190BAC">
        <w:rPr>
          <w:rFonts w:ascii="Times New Roman" w:hAnsi="Times New Roman" w:cs="Times New Roman"/>
          <w:sz w:val="24"/>
          <w:szCs w:val="24"/>
        </w:rPr>
        <w:t>Симон</w:t>
      </w:r>
      <w:proofErr w:type="spellEnd"/>
      <w:r w:rsidRPr="00190BAC">
        <w:rPr>
          <w:rFonts w:ascii="Times New Roman" w:hAnsi="Times New Roman" w:cs="Times New Roman"/>
          <w:sz w:val="24"/>
          <w:szCs w:val="24"/>
        </w:rPr>
        <w:t xml:space="preserve"> Ушаков. Парсуна.</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Россия в конце XVII – XVIII веке: от Царства к Империи</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Россия в эпоху преобразований Петра I</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Предпосылки петровских реформ. Особенности абсолютизма в Европе и России. Преобразования Петра I. Реформы местного управления: городская и областная (губернская) реформы. Реформы государственного управления: учреждение Сената, коллегий, органов надзора и суда. Реорганизация армии: создание флота, рекрутские наборы, гвардия. Указ о единонаследии. Церковная реформа. Упразднение патриаршества, учреждение Синода. Старообрядчество при Петре I. Оппозиция реформам Петра I. Дело царевича Алексея. Развитие промышленности. Мануфактуры и крепостной труд. Денежная и налоговая реформы. Подушная подать (ревизии). Российское общество в петровскую эпоху. Изменение социального статуса сословий и групп. Табель о рангах. Правовой статус народов и территорий империи. Социальные и национальные движения в первой четверти XVIII </w:t>
      </w:r>
      <w:proofErr w:type="gramStart"/>
      <w:r w:rsidRPr="00190BAC">
        <w:rPr>
          <w:rFonts w:ascii="Times New Roman" w:hAnsi="Times New Roman" w:cs="Times New Roman"/>
          <w:sz w:val="24"/>
          <w:szCs w:val="24"/>
        </w:rPr>
        <w:t>в</w:t>
      </w:r>
      <w:proofErr w:type="gramEnd"/>
      <w:r w:rsidRPr="00190BAC">
        <w:rPr>
          <w:rFonts w:ascii="Times New Roman" w:hAnsi="Times New Roman" w:cs="Times New Roman"/>
          <w:sz w:val="24"/>
          <w:szCs w:val="24"/>
        </w:rPr>
        <w:t>. Внешняя политика России в первой четверти XVIII в. Северная война: причины, основные события, итоги. Провозглашение России империей. Культура и нравы петровской эпохи. Итоги, последствия и значение петровских преобразований. Образ Петра I в русской истории и культуре.</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После Петра Великого: эпоха «дворцовых переворотов»</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Изменение места и роли России в Европе. Дворцовые перевороты: причины, сущность, последствия. Фаворитизм. Усиление роли гвардии. Внутренняя и внешняя политика в 1725–</w:t>
      </w:r>
      <w:r w:rsidRPr="00190BAC">
        <w:rPr>
          <w:rFonts w:ascii="Times New Roman" w:hAnsi="Times New Roman" w:cs="Times New Roman"/>
          <w:sz w:val="24"/>
          <w:szCs w:val="24"/>
        </w:rPr>
        <w:lastRenderedPageBreak/>
        <w:t xml:space="preserve">1762 гг. Расширение привилегий дворянства. Манифест о вольности дворянства. Экономическая и финансовая политика. Национальная и религиозная политика. Внешняя политика в 1725–1762 гг. Россия в Семилетней войне 1756–1762 гг.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Россия в 1760–1790-е. Правление Екатерины II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Политика просвещенного абсолютизма: основные направления, мероприятия, значение. Уложенная комиссия. Губернская реформа. Развитие промышленности и торговли. Предпринимательство. Рост помещичьего землевладения. Усиление крепостничества. Восстание под предводительством Е.И. Пугачева и его значение. Основные сословия российского общества, их положение. Золотой век российского дворянства. Жалованные грамоты дворянству и городам. Россия в европейской и мировой политике во второй половине XVIII в. Русско-турецкие войны и их итоги. Присоединение Крыма и Северного Причерноморья. Г.А. Потемкин. Георгиевский трактат. Участие России в разделах Речи </w:t>
      </w:r>
      <w:proofErr w:type="spellStart"/>
      <w:r w:rsidRPr="00190BAC">
        <w:rPr>
          <w:rFonts w:ascii="Times New Roman" w:hAnsi="Times New Roman" w:cs="Times New Roman"/>
          <w:sz w:val="24"/>
          <w:szCs w:val="24"/>
        </w:rPr>
        <w:t>Посполитой</w:t>
      </w:r>
      <w:proofErr w:type="spellEnd"/>
      <w:r w:rsidRPr="00190BAC">
        <w:rPr>
          <w:rFonts w:ascii="Times New Roman" w:hAnsi="Times New Roman" w:cs="Times New Roman"/>
          <w:sz w:val="24"/>
          <w:szCs w:val="24"/>
        </w:rPr>
        <w:t>. Россия и Великая французская революция. Русское военное искусство.</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Россия при Павле I</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Изменение порядка престолонаследия. Ограничение дворянских привилегий. Ставка на мелкопоместное дворянство. Политика в отношении крестьян. Комиссия для составления законов Российской империи. Репрессивная политика. Внешняя политика Павла I. Участие в антифранцузских коалициях. Итальянский и Швейцарский походы А.В. Суворова. Военные экспедиции Ф.Ф. Ушакова. Заговор 11 марта 1801 г.</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Культурное пространство Российской империи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Век Просвещения. Сословный характер образования. Становление отечественной науки; М. В. Ломоносов. Основание Московского университета. Деятельность Вольного экономического общества. Исследовательские экспедиции (В. Беринг, С.П. Крашенинников). Русские изобретатели (И.И. Ползунов, И.П. Кулибин). Литература: основные направления, жанры, писатели (В.К. Тредиаковский, Н.М. Карамзин, Г.Р. Державин, Д.И. Фонвизин). Развитие архитектуры, живописи, скульптуры, музыки (стили и течения, художники и их произведения). Театр (Ф.Г. Волков).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Российская Империя в XIX – начале XX века</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Российская империя в первой половине XIX </w:t>
      </w:r>
      <w:proofErr w:type="gramStart"/>
      <w:r w:rsidRPr="00190BAC">
        <w:rPr>
          <w:rFonts w:ascii="Times New Roman" w:hAnsi="Times New Roman" w:cs="Times New Roman"/>
          <w:sz w:val="24"/>
          <w:szCs w:val="24"/>
        </w:rPr>
        <w:t>в</w:t>
      </w:r>
      <w:proofErr w:type="gramEnd"/>
      <w:r w:rsidRPr="00190BAC">
        <w:rPr>
          <w:rFonts w:ascii="Times New Roman" w:hAnsi="Times New Roman" w:cs="Times New Roman"/>
          <w:sz w:val="24"/>
          <w:szCs w:val="24"/>
        </w:rPr>
        <w:t xml:space="preserve">.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Россия в начале XIX </w:t>
      </w:r>
      <w:proofErr w:type="gramStart"/>
      <w:r w:rsidRPr="00190BAC">
        <w:rPr>
          <w:rFonts w:ascii="Times New Roman" w:hAnsi="Times New Roman" w:cs="Times New Roman"/>
          <w:sz w:val="24"/>
          <w:szCs w:val="24"/>
        </w:rPr>
        <w:t>в</w:t>
      </w:r>
      <w:proofErr w:type="gramEnd"/>
      <w:r w:rsidRPr="00190BAC">
        <w:rPr>
          <w:rFonts w:ascii="Times New Roman" w:hAnsi="Times New Roman" w:cs="Times New Roman"/>
          <w:sz w:val="24"/>
          <w:szCs w:val="24"/>
        </w:rPr>
        <w:t xml:space="preserve">. </w:t>
      </w:r>
      <w:proofErr w:type="gramStart"/>
      <w:r w:rsidRPr="00190BAC">
        <w:rPr>
          <w:rFonts w:ascii="Times New Roman" w:hAnsi="Times New Roman" w:cs="Times New Roman"/>
          <w:sz w:val="24"/>
          <w:szCs w:val="24"/>
        </w:rPr>
        <w:t>Территория</w:t>
      </w:r>
      <w:proofErr w:type="gramEnd"/>
      <w:r w:rsidRPr="00190BAC">
        <w:rPr>
          <w:rFonts w:ascii="Times New Roman" w:hAnsi="Times New Roman" w:cs="Times New Roman"/>
          <w:sz w:val="24"/>
          <w:szCs w:val="24"/>
        </w:rPr>
        <w:t xml:space="preserve"> и население. Социально-экономическое развитие. Император Александр I и его окружение. Создание министерств. Указ о вольных хлебопашцах. Меры по развитию системы образования. Проект М.М. Сперанского. Учреждение Государственного совета. Причины свертывания либеральных реформ.</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Россия в международных отношениях начала XIX в. Основные цели и направления внешней политики. Участие России в антифранцузских коалициях. </w:t>
      </w:r>
      <w:proofErr w:type="spellStart"/>
      <w:r w:rsidRPr="00190BAC">
        <w:rPr>
          <w:rFonts w:ascii="Times New Roman" w:hAnsi="Times New Roman" w:cs="Times New Roman"/>
          <w:sz w:val="24"/>
          <w:szCs w:val="24"/>
        </w:rPr>
        <w:t>Тильзитский</w:t>
      </w:r>
      <w:proofErr w:type="spellEnd"/>
      <w:r w:rsidRPr="00190BAC">
        <w:rPr>
          <w:rFonts w:ascii="Times New Roman" w:hAnsi="Times New Roman" w:cs="Times New Roman"/>
          <w:sz w:val="24"/>
          <w:szCs w:val="24"/>
        </w:rPr>
        <w:t xml:space="preserve"> мир 1807 г. и его последствия. Континентальная блокада. Присоединение к России Финляндии. Бухарестский мир с Турцией.</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Отечественная война 1812 г. Причины, планы сторон, основные этапы и сражения войны. Бородинская битва. Патриотический подъем народа. Герои войны (М.И. Кутузов, П.И. Багратион, Н.Н. Раевский, Д.В. Давыдов и др.). Причины победы России в Отечественной войне 1812 г. Влияние Отечественной войны 1812 г. на общественную мысль и национальное самосознание. Народная память о войне 1812 г. Заграничный поход русской армии 1813–1814 гг. Венский конгресс. Священный союз. Роль России в европейской политике в 1813–1825 гг.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Изменение внутриполитического курса Александра I в 1816–1825 гг. А.А. Аракчеев. Военные поселения. Цензурные ограничения. Основные итоги внутренней политики Александра I.</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Движение декабристов: предпосылки возникновения, идейные основы и цели, первые организации, их участники. Южное общество; «</w:t>
      </w:r>
      <w:proofErr w:type="gramStart"/>
      <w:r w:rsidRPr="00190BAC">
        <w:rPr>
          <w:rFonts w:ascii="Times New Roman" w:hAnsi="Times New Roman" w:cs="Times New Roman"/>
          <w:sz w:val="24"/>
          <w:szCs w:val="24"/>
        </w:rPr>
        <w:t>Русская</w:t>
      </w:r>
      <w:proofErr w:type="gramEnd"/>
      <w:r w:rsidRPr="00190BAC">
        <w:rPr>
          <w:rFonts w:ascii="Times New Roman" w:hAnsi="Times New Roman" w:cs="Times New Roman"/>
          <w:sz w:val="24"/>
          <w:szCs w:val="24"/>
        </w:rPr>
        <w:t xml:space="preserve"> правда» П.И. Пестеля. Северное общество; Конституция Н.М. Муравьева. Выступления декабристов в Санкт-Петербурге (14 декабря 1825 г.) и на юге, их итоги. Значение движения декабристов.</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lastRenderedPageBreak/>
        <w:t>Правление Николая I. Преобразование и укрепление роли государственного аппарата. III Отделение. Кодификация законов. Политика в области просвещения. Польское восстание 1830–1831 гг.</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Социально-экономическое развитие России во второй четверти XIX в. Крестьянский вопрос. Реформа управления государственными крестьянами П.Д. Киселева. Начало промышленного переворота, его экономические и социальные последствия. Первые железные дороги. Финансовая реформа Е.Ф. </w:t>
      </w:r>
      <w:proofErr w:type="spellStart"/>
      <w:r w:rsidRPr="00190BAC">
        <w:rPr>
          <w:rFonts w:ascii="Times New Roman" w:hAnsi="Times New Roman" w:cs="Times New Roman"/>
          <w:sz w:val="24"/>
          <w:szCs w:val="24"/>
        </w:rPr>
        <w:t>Канкрина</w:t>
      </w:r>
      <w:proofErr w:type="spellEnd"/>
      <w:r w:rsidRPr="00190BAC">
        <w:rPr>
          <w:rFonts w:ascii="Times New Roman" w:hAnsi="Times New Roman" w:cs="Times New Roman"/>
          <w:sz w:val="24"/>
          <w:szCs w:val="24"/>
        </w:rPr>
        <w:t>.</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Общественное движение в 1830–1850-е гг. Охранительное направление. Теория официальной народности (С.С. Уваров). Оппозиционная общественная мысль. П.Я. Чаадаев. Славянофилы (И.С. и К.С. Аксаковы, И.В. и П.В. Киреевские, А.С. Хомяков, Ю.Ф. Самарин и др.) и западники (К.Д. </w:t>
      </w:r>
      <w:proofErr w:type="spellStart"/>
      <w:r w:rsidRPr="00190BAC">
        <w:rPr>
          <w:rFonts w:ascii="Times New Roman" w:hAnsi="Times New Roman" w:cs="Times New Roman"/>
          <w:sz w:val="24"/>
          <w:szCs w:val="24"/>
        </w:rPr>
        <w:t>Кавелин</w:t>
      </w:r>
      <w:proofErr w:type="spellEnd"/>
      <w:r w:rsidRPr="00190BAC">
        <w:rPr>
          <w:rFonts w:ascii="Times New Roman" w:hAnsi="Times New Roman" w:cs="Times New Roman"/>
          <w:sz w:val="24"/>
          <w:szCs w:val="24"/>
        </w:rPr>
        <w:t>, С.М. Соловьев, Т.Н. Грановский и др.). Революционно-социалистические течения (А.И. Герцен, Н.П. Огарев, В.Г. Белинский). Русский утопический социализм. Общество петрашевцев.</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Внешняя политика России во второй четверти XIX </w:t>
      </w:r>
      <w:proofErr w:type="gramStart"/>
      <w:r w:rsidRPr="00190BAC">
        <w:rPr>
          <w:rFonts w:ascii="Times New Roman" w:hAnsi="Times New Roman" w:cs="Times New Roman"/>
          <w:sz w:val="24"/>
          <w:szCs w:val="24"/>
        </w:rPr>
        <w:t>в</w:t>
      </w:r>
      <w:proofErr w:type="gramEnd"/>
      <w:r w:rsidRPr="00190BAC">
        <w:rPr>
          <w:rFonts w:ascii="Times New Roman" w:hAnsi="Times New Roman" w:cs="Times New Roman"/>
          <w:sz w:val="24"/>
          <w:szCs w:val="24"/>
        </w:rPr>
        <w:t xml:space="preserve">.: </w:t>
      </w:r>
      <w:proofErr w:type="gramStart"/>
      <w:r w:rsidRPr="00190BAC">
        <w:rPr>
          <w:rFonts w:ascii="Times New Roman" w:hAnsi="Times New Roman" w:cs="Times New Roman"/>
          <w:sz w:val="24"/>
          <w:szCs w:val="24"/>
        </w:rPr>
        <w:t>европейская</w:t>
      </w:r>
      <w:proofErr w:type="gramEnd"/>
      <w:r w:rsidRPr="00190BAC">
        <w:rPr>
          <w:rFonts w:ascii="Times New Roman" w:hAnsi="Times New Roman" w:cs="Times New Roman"/>
          <w:sz w:val="24"/>
          <w:szCs w:val="24"/>
        </w:rPr>
        <w:t xml:space="preserve"> политика, восточный вопрос. Кавказская война. Имамат; движение Шамиля. Крымская война 1853–1856 гг.: причины, участники, основные сражения. Героизм защитников Севастополя (В.А. Корнилов, П.С. Нахимов, В.И. Истомин). Парижский мир. Причины и последствия поражения России в Крымской войне.</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Культура России в первой половине XIX в. Развитие науки и техники (Н.И. Лобачевский, Н.И. Пирогов, Н.Н. Зинин, Б.С. Якоби и др.). Географические экспедиции, их участники. Открытие Антарктиды русскими мореплавателями. Образование: расширение сети школ и университетов. Национальные корни отечественной культуры и западные влияния. Основные стили в художественной культуре (сентиментализм, романтизм, ампир, реализм). Золотой век русской литературы: писатели и их произведения (В.А. Жуковский, А.С. Пушкин, М.Ю. Лермонтов, Н.В. Гоголь и др.). Формирование русского литературного языка. Становление национальной музыкальной школы (М.И. Глинка, А.С. Даргомыжский). Театр. </w:t>
      </w:r>
      <w:proofErr w:type="gramStart"/>
      <w:r w:rsidRPr="00190BAC">
        <w:rPr>
          <w:rFonts w:ascii="Times New Roman" w:hAnsi="Times New Roman" w:cs="Times New Roman"/>
          <w:sz w:val="24"/>
          <w:szCs w:val="24"/>
        </w:rPr>
        <w:t>Живопись: стили (классицизм, романтизм, реализм), жанры, художники (К.П. Брюллов, О.А. Кипренский, В.А. </w:t>
      </w:r>
      <w:proofErr w:type="spellStart"/>
      <w:r w:rsidRPr="00190BAC">
        <w:rPr>
          <w:rFonts w:ascii="Times New Roman" w:hAnsi="Times New Roman" w:cs="Times New Roman"/>
          <w:sz w:val="24"/>
          <w:szCs w:val="24"/>
        </w:rPr>
        <w:t>Тропинин</w:t>
      </w:r>
      <w:proofErr w:type="spellEnd"/>
      <w:r w:rsidRPr="00190BAC">
        <w:rPr>
          <w:rFonts w:ascii="Times New Roman" w:hAnsi="Times New Roman" w:cs="Times New Roman"/>
          <w:sz w:val="24"/>
          <w:szCs w:val="24"/>
        </w:rPr>
        <w:t xml:space="preserve"> и др.).</w:t>
      </w:r>
      <w:proofErr w:type="gramEnd"/>
      <w:r w:rsidRPr="00190BAC">
        <w:rPr>
          <w:rFonts w:ascii="Times New Roman" w:hAnsi="Times New Roman" w:cs="Times New Roman"/>
          <w:sz w:val="24"/>
          <w:szCs w:val="24"/>
        </w:rPr>
        <w:t xml:space="preserve"> Архитектура: стили, зодчие и их произведения. Вклад российской культуры первой половины XIX </w:t>
      </w:r>
      <w:proofErr w:type="gramStart"/>
      <w:r w:rsidRPr="00190BAC">
        <w:rPr>
          <w:rFonts w:ascii="Times New Roman" w:hAnsi="Times New Roman" w:cs="Times New Roman"/>
          <w:sz w:val="24"/>
          <w:szCs w:val="24"/>
        </w:rPr>
        <w:t>в</w:t>
      </w:r>
      <w:proofErr w:type="gramEnd"/>
      <w:r w:rsidRPr="00190BAC">
        <w:rPr>
          <w:rFonts w:ascii="Times New Roman" w:hAnsi="Times New Roman" w:cs="Times New Roman"/>
          <w:sz w:val="24"/>
          <w:szCs w:val="24"/>
        </w:rPr>
        <w:t xml:space="preserve">. </w:t>
      </w:r>
      <w:proofErr w:type="gramStart"/>
      <w:r w:rsidRPr="00190BAC">
        <w:rPr>
          <w:rFonts w:ascii="Times New Roman" w:hAnsi="Times New Roman" w:cs="Times New Roman"/>
          <w:sz w:val="24"/>
          <w:szCs w:val="24"/>
        </w:rPr>
        <w:t>в</w:t>
      </w:r>
      <w:proofErr w:type="gramEnd"/>
      <w:r w:rsidRPr="00190BAC">
        <w:rPr>
          <w:rFonts w:ascii="Times New Roman" w:hAnsi="Times New Roman" w:cs="Times New Roman"/>
          <w:sz w:val="24"/>
          <w:szCs w:val="24"/>
        </w:rPr>
        <w:t xml:space="preserve"> мировую культуру.</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Российская империя во второй половине XIX </w:t>
      </w:r>
      <w:proofErr w:type="gramStart"/>
      <w:r w:rsidRPr="00190BAC">
        <w:rPr>
          <w:rFonts w:ascii="Times New Roman" w:hAnsi="Times New Roman" w:cs="Times New Roman"/>
          <w:sz w:val="24"/>
          <w:szCs w:val="24"/>
        </w:rPr>
        <w:t>в</w:t>
      </w:r>
      <w:proofErr w:type="gramEnd"/>
      <w:r w:rsidRPr="00190BAC">
        <w:rPr>
          <w:rFonts w:ascii="Times New Roman" w:hAnsi="Times New Roman" w:cs="Times New Roman"/>
          <w:sz w:val="24"/>
          <w:szCs w:val="24"/>
        </w:rPr>
        <w:t xml:space="preserve">.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Великие реформы 1860–1870-х гг. Император Александр II и его окружение. Необходимость и предпосылки реформ. Подготовка крестьянской реформы. Основные положения крестьянской реформы 1861 г. Значение отмены крепостного права. Земская, городская, судебная реформы. Реформы в области образования. Военные реформы. Итоги и следствия реформ 1860–1870-х гг.</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Социально-экономическое развитие пореформенной России. Сельское хозяйство после отмены крепостного права. Развитие торговли и промышленности. Новые промышленные районы и отрасли хозяйства. Железнодорожное строительство. Завершение промышленного переворота, его последствия. Изменения в социальной структуре общества. Положение основных слоев населения России.</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Общественные движения второй половины XIX в. Подъем общественного движения после поражения в Крымской войне. Консервативные, либеральные, радикальные течения общественной мысли. Народническое движение: идеология (М.А. Бакунин, П.Л. Лавров, П.Н. Ткачев), организации, тактика. «Хождение в народ». Кризис революционного народничества. Начало рабочего движения. «Освобождение труда». Распространение идей марксизма. Зарождение российской социал-демократии.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Внутренняя политика самодержавия в конце 1870-х – 1890-е гг. Кризис самодержавия на рубеже 70–80-х гг. XIX в. Политический террор. Политика лавирования. Начало царствования Александра III. Манифест о незыблемости самодержавия. Изменения в сферах государственного управления, образования и печати. Возрастание роли государства в экономической жизни страны. Курс на модернизацию промышленности. </w:t>
      </w:r>
      <w:proofErr w:type="gramStart"/>
      <w:r w:rsidRPr="00190BAC">
        <w:rPr>
          <w:rFonts w:ascii="Times New Roman" w:hAnsi="Times New Roman" w:cs="Times New Roman"/>
          <w:sz w:val="24"/>
          <w:szCs w:val="24"/>
        </w:rPr>
        <w:t xml:space="preserve">Экономические и </w:t>
      </w:r>
      <w:r w:rsidRPr="00190BAC">
        <w:rPr>
          <w:rFonts w:ascii="Times New Roman" w:hAnsi="Times New Roman" w:cs="Times New Roman"/>
          <w:sz w:val="24"/>
          <w:szCs w:val="24"/>
        </w:rPr>
        <w:lastRenderedPageBreak/>
        <w:t>финансовые реформы (Н.X.</w:t>
      </w:r>
      <w:proofErr w:type="gramEnd"/>
      <w:r w:rsidRPr="00190BAC">
        <w:rPr>
          <w:rFonts w:ascii="Times New Roman" w:hAnsi="Times New Roman" w:cs="Times New Roman"/>
          <w:sz w:val="24"/>
          <w:szCs w:val="24"/>
        </w:rPr>
        <w:t> </w:t>
      </w:r>
      <w:proofErr w:type="spellStart"/>
      <w:proofErr w:type="gramStart"/>
      <w:r w:rsidRPr="00190BAC">
        <w:rPr>
          <w:rFonts w:ascii="Times New Roman" w:hAnsi="Times New Roman" w:cs="Times New Roman"/>
          <w:sz w:val="24"/>
          <w:szCs w:val="24"/>
        </w:rPr>
        <w:t>Бунге</w:t>
      </w:r>
      <w:proofErr w:type="spellEnd"/>
      <w:r w:rsidRPr="00190BAC">
        <w:rPr>
          <w:rFonts w:ascii="Times New Roman" w:hAnsi="Times New Roman" w:cs="Times New Roman"/>
          <w:sz w:val="24"/>
          <w:szCs w:val="24"/>
        </w:rPr>
        <w:t>, С.Ю. Витте).</w:t>
      </w:r>
      <w:proofErr w:type="gramEnd"/>
      <w:r w:rsidRPr="00190BAC">
        <w:rPr>
          <w:rFonts w:ascii="Times New Roman" w:hAnsi="Times New Roman" w:cs="Times New Roman"/>
          <w:sz w:val="24"/>
          <w:szCs w:val="24"/>
        </w:rPr>
        <w:t xml:space="preserve"> Разработка рабочего законодательства. Национальная политика.</w:t>
      </w:r>
    </w:p>
    <w:p w:rsidR="00FC0010" w:rsidRPr="00190BAC" w:rsidRDefault="00FC0010" w:rsidP="00190BAC">
      <w:pPr>
        <w:spacing w:after="0" w:line="240" w:lineRule="auto"/>
        <w:ind w:firstLine="284"/>
        <w:jc w:val="both"/>
        <w:rPr>
          <w:rFonts w:ascii="Times New Roman" w:hAnsi="Times New Roman" w:cs="Times New Roman"/>
          <w:sz w:val="24"/>
          <w:szCs w:val="24"/>
        </w:rPr>
      </w:pPr>
      <w:proofErr w:type="gramStart"/>
      <w:r w:rsidRPr="00190BAC">
        <w:rPr>
          <w:rFonts w:ascii="Times New Roman" w:hAnsi="Times New Roman" w:cs="Times New Roman"/>
          <w:sz w:val="24"/>
          <w:szCs w:val="24"/>
        </w:rPr>
        <w:t>Внешняя политика России во второй половине XIX в. Европейская политика.</w:t>
      </w:r>
      <w:proofErr w:type="gramEnd"/>
      <w:r w:rsidRPr="00190BAC">
        <w:rPr>
          <w:rFonts w:ascii="Times New Roman" w:hAnsi="Times New Roman" w:cs="Times New Roman"/>
          <w:sz w:val="24"/>
          <w:szCs w:val="24"/>
        </w:rPr>
        <w:t xml:space="preserve"> Борьба за ликвидацию последствий Крымской войны. Русско-турецкая война 1877–1878 гг.; роль России в освобождении балканских народов. Присоединение Средней Азии. Политика России на Дальнем Востоке. «Союз трех императоров». Россия в международных отношениях конца XIX в. Сближение России и Франции в 1890-х гг.</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Культура России во второй половине XIX в. Достижения российских ученых, их вклад в мировую науку и технику (А.Г. Столетов, Д.И. Менделеев, И.М. Сеченов и др.). Развитие образования. Расширение издательского дела. Демократизация культуры. Литература и искусство: классицизм и реализм. Общественное звучание литературы (Н.А. Некрасов, И.С. Тургенев, Л.Н. Толстой, Ф.М. Достоевский). Расцвет театрального искусства, возрастание его роли в общественной жизни. Живопись: академизм, реализм, передвижники. Архитектура. Развитие и достижения музыкального искусства (П.И. Чайковский, «Могучая кучка»). Место российской культуры в мировой культуре XIX </w:t>
      </w:r>
      <w:proofErr w:type="gramStart"/>
      <w:r w:rsidRPr="00190BAC">
        <w:rPr>
          <w:rFonts w:ascii="Times New Roman" w:hAnsi="Times New Roman" w:cs="Times New Roman"/>
          <w:sz w:val="24"/>
          <w:szCs w:val="24"/>
        </w:rPr>
        <w:t>в</w:t>
      </w:r>
      <w:proofErr w:type="gramEnd"/>
      <w:r w:rsidRPr="00190BAC">
        <w:rPr>
          <w:rFonts w:ascii="Times New Roman" w:hAnsi="Times New Roman" w:cs="Times New Roman"/>
          <w:sz w:val="24"/>
          <w:szCs w:val="24"/>
        </w:rPr>
        <w:t>.</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Российская империя в начале XX </w:t>
      </w:r>
      <w:proofErr w:type="gramStart"/>
      <w:r w:rsidRPr="00190BAC">
        <w:rPr>
          <w:rFonts w:ascii="Times New Roman" w:hAnsi="Times New Roman" w:cs="Times New Roman"/>
          <w:sz w:val="24"/>
          <w:szCs w:val="24"/>
        </w:rPr>
        <w:t>в</w:t>
      </w:r>
      <w:proofErr w:type="gramEnd"/>
      <w:r w:rsidRPr="00190BAC">
        <w:rPr>
          <w:rFonts w:ascii="Times New Roman" w:hAnsi="Times New Roman" w:cs="Times New Roman"/>
          <w:sz w:val="24"/>
          <w:szCs w:val="24"/>
        </w:rPr>
        <w:t xml:space="preserve">.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Особенности промышленного и аграрного развития России на рубеже XIX–XX вв. Политика модернизации «сверху». С.Ю. Витте. Государственный капитализм. Формирование монополий. Иностранный капитал в России. Дискуссия о месте России в мировой экономике начала ХХ в. Аграрный вопрос. Российское общество в начале XX </w:t>
      </w:r>
      <w:proofErr w:type="gramStart"/>
      <w:r w:rsidRPr="00190BAC">
        <w:rPr>
          <w:rFonts w:ascii="Times New Roman" w:hAnsi="Times New Roman" w:cs="Times New Roman"/>
          <w:sz w:val="24"/>
          <w:szCs w:val="24"/>
        </w:rPr>
        <w:t>в</w:t>
      </w:r>
      <w:proofErr w:type="gramEnd"/>
      <w:r w:rsidRPr="00190BAC">
        <w:rPr>
          <w:rFonts w:ascii="Times New Roman" w:hAnsi="Times New Roman" w:cs="Times New Roman"/>
          <w:sz w:val="24"/>
          <w:szCs w:val="24"/>
        </w:rPr>
        <w:t xml:space="preserve">.: </w:t>
      </w:r>
      <w:proofErr w:type="gramStart"/>
      <w:r w:rsidRPr="00190BAC">
        <w:rPr>
          <w:rFonts w:ascii="Times New Roman" w:hAnsi="Times New Roman" w:cs="Times New Roman"/>
          <w:sz w:val="24"/>
          <w:szCs w:val="24"/>
        </w:rPr>
        <w:t>социальная</w:t>
      </w:r>
      <w:proofErr w:type="gramEnd"/>
      <w:r w:rsidRPr="00190BAC">
        <w:rPr>
          <w:rFonts w:ascii="Times New Roman" w:hAnsi="Times New Roman" w:cs="Times New Roman"/>
          <w:sz w:val="24"/>
          <w:szCs w:val="24"/>
        </w:rPr>
        <w:t xml:space="preserve"> структура, положение основных групп населения.</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Политическое развитие России в начале XX </w:t>
      </w:r>
      <w:proofErr w:type="gramStart"/>
      <w:r w:rsidRPr="00190BAC">
        <w:rPr>
          <w:rFonts w:ascii="Times New Roman" w:hAnsi="Times New Roman" w:cs="Times New Roman"/>
          <w:sz w:val="24"/>
          <w:szCs w:val="24"/>
        </w:rPr>
        <w:t>в</w:t>
      </w:r>
      <w:proofErr w:type="gramEnd"/>
      <w:r w:rsidRPr="00190BAC">
        <w:rPr>
          <w:rFonts w:ascii="Times New Roman" w:hAnsi="Times New Roman" w:cs="Times New Roman"/>
          <w:sz w:val="24"/>
          <w:szCs w:val="24"/>
        </w:rPr>
        <w:t xml:space="preserve">. </w:t>
      </w:r>
      <w:proofErr w:type="gramStart"/>
      <w:r w:rsidRPr="00190BAC">
        <w:rPr>
          <w:rFonts w:ascii="Times New Roman" w:hAnsi="Times New Roman" w:cs="Times New Roman"/>
          <w:sz w:val="24"/>
          <w:szCs w:val="24"/>
        </w:rPr>
        <w:t>Император</w:t>
      </w:r>
      <w:proofErr w:type="gramEnd"/>
      <w:r w:rsidRPr="00190BAC">
        <w:rPr>
          <w:rFonts w:ascii="Times New Roman" w:hAnsi="Times New Roman" w:cs="Times New Roman"/>
          <w:sz w:val="24"/>
          <w:szCs w:val="24"/>
        </w:rPr>
        <w:t xml:space="preserve"> Николай II, его политические воззрения. Консервативно-охранительная политика. Необходимость преобразований. Самодержавие и общество.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Русско-японская война 1904–1905 гг.: планы сторон, основные сражения. </w:t>
      </w:r>
      <w:proofErr w:type="spellStart"/>
      <w:r w:rsidRPr="00190BAC">
        <w:rPr>
          <w:rFonts w:ascii="Times New Roman" w:hAnsi="Times New Roman" w:cs="Times New Roman"/>
          <w:sz w:val="24"/>
          <w:szCs w:val="24"/>
        </w:rPr>
        <w:t>Портсмутский</w:t>
      </w:r>
      <w:proofErr w:type="spellEnd"/>
      <w:r w:rsidRPr="00190BAC">
        <w:rPr>
          <w:rFonts w:ascii="Times New Roman" w:hAnsi="Times New Roman" w:cs="Times New Roman"/>
          <w:sz w:val="24"/>
          <w:szCs w:val="24"/>
        </w:rPr>
        <w:t xml:space="preserve"> мир. Воздействие войны на общественную и политическую жизнь страны.</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Общественное движение в России </w:t>
      </w:r>
      <w:proofErr w:type="gramStart"/>
      <w:r w:rsidRPr="00190BAC">
        <w:rPr>
          <w:rFonts w:ascii="Times New Roman" w:hAnsi="Times New Roman" w:cs="Times New Roman"/>
          <w:sz w:val="24"/>
          <w:szCs w:val="24"/>
        </w:rPr>
        <w:t>в начале</w:t>
      </w:r>
      <w:proofErr w:type="gramEnd"/>
      <w:r w:rsidRPr="00190BAC">
        <w:rPr>
          <w:rFonts w:ascii="Times New Roman" w:hAnsi="Times New Roman" w:cs="Times New Roman"/>
          <w:sz w:val="24"/>
          <w:szCs w:val="24"/>
        </w:rPr>
        <w:t xml:space="preserve"> XX в. Либералы и консерваторы. Возникновение социалистических организаций и партий: их цели, тактика, лидеры (Г.В. Плеханов, В.М. Чернов, В.И. Ленин, Ю.О. Мартов). Рабочее движение. «Полицейский социализм».</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Первая российская революция (1905–1907 гг.): причины, характер, участники, основные события. «Кровавое воскресенье». Возникновение Советов. Восстания в армии и на флоте. Всероссийская политическая стачка. Вооруженное восстание в Москве. Манифест 17 октября 1905 г. Создание Государственной Думы. Формирование либеральных и консервативных политических партий, их программные установки и лидеры (П.Н. Милюков, А.И. </w:t>
      </w:r>
      <w:proofErr w:type="spellStart"/>
      <w:r w:rsidRPr="00190BAC">
        <w:rPr>
          <w:rFonts w:ascii="Times New Roman" w:hAnsi="Times New Roman" w:cs="Times New Roman"/>
          <w:sz w:val="24"/>
          <w:szCs w:val="24"/>
        </w:rPr>
        <w:t>Гучков</w:t>
      </w:r>
      <w:proofErr w:type="spellEnd"/>
      <w:r w:rsidRPr="00190BAC">
        <w:rPr>
          <w:rFonts w:ascii="Times New Roman" w:hAnsi="Times New Roman" w:cs="Times New Roman"/>
          <w:sz w:val="24"/>
          <w:szCs w:val="24"/>
        </w:rPr>
        <w:t>, В.И. Пуришкевич). Думская деятельность в 1906–1907 гг. Тактика революционных партий в условиях формирования парламентской системы. Итоги и значение революции.</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Правительственная программа П.А. Столыпина. Аграрная реформа: цели, основные мероприятия, итоги и значение. Политическая и общественная жизнь в России в 1912–1914 гг.</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Культура России </w:t>
      </w:r>
      <w:proofErr w:type="gramStart"/>
      <w:r w:rsidRPr="00190BAC">
        <w:rPr>
          <w:rFonts w:ascii="Times New Roman" w:hAnsi="Times New Roman" w:cs="Times New Roman"/>
          <w:sz w:val="24"/>
          <w:szCs w:val="24"/>
        </w:rPr>
        <w:t>в начале</w:t>
      </w:r>
      <w:proofErr w:type="gramEnd"/>
      <w:r w:rsidRPr="00190BAC">
        <w:rPr>
          <w:rFonts w:ascii="Times New Roman" w:hAnsi="Times New Roman" w:cs="Times New Roman"/>
          <w:sz w:val="24"/>
          <w:szCs w:val="24"/>
        </w:rPr>
        <w:t xml:space="preserve"> XX в. Открытия российских ученых в науке и технике. Русская философия: поиски общественного идеала. Развитие литературы: от реализма к модернизму. Поэзия Серебряного века. Изобразительное искусство: традиции реализма, «Мир искусства», авангардизм. Архитектура. Скульптура. Драматический театр: традиции и новаторство. Музыка и исполнительское искусство (С.В. Рахманинов, Ф.И. Шаляпин). Русский балет. «Русские сезоны» С.П. Дягилева. Первые шаги российского кинематографа. Российская культура начала XX </w:t>
      </w:r>
      <w:proofErr w:type="gramStart"/>
      <w:r w:rsidRPr="00190BAC">
        <w:rPr>
          <w:rFonts w:ascii="Times New Roman" w:hAnsi="Times New Roman" w:cs="Times New Roman"/>
          <w:sz w:val="24"/>
          <w:szCs w:val="24"/>
        </w:rPr>
        <w:t>в</w:t>
      </w:r>
      <w:proofErr w:type="gramEnd"/>
      <w:r w:rsidRPr="00190BAC">
        <w:rPr>
          <w:rFonts w:ascii="Times New Roman" w:hAnsi="Times New Roman" w:cs="Times New Roman"/>
          <w:sz w:val="24"/>
          <w:szCs w:val="24"/>
        </w:rPr>
        <w:t xml:space="preserve">. — </w:t>
      </w:r>
      <w:proofErr w:type="gramStart"/>
      <w:r w:rsidRPr="00190BAC">
        <w:rPr>
          <w:rFonts w:ascii="Times New Roman" w:hAnsi="Times New Roman" w:cs="Times New Roman"/>
          <w:sz w:val="24"/>
          <w:szCs w:val="24"/>
        </w:rPr>
        <w:t>составная</w:t>
      </w:r>
      <w:proofErr w:type="gramEnd"/>
      <w:r w:rsidRPr="00190BAC">
        <w:rPr>
          <w:rFonts w:ascii="Times New Roman" w:hAnsi="Times New Roman" w:cs="Times New Roman"/>
          <w:sz w:val="24"/>
          <w:szCs w:val="24"/>
        </w:rPr>
        <w:t xml:space="preserve"> часть мировой культуры</w:t>
      </w:r>
      <w:bookmarkStart w:id="98" w:name="_Toc453968182"/>
      <w:r w:rsidRPr="00190BAC">
        <w:rPr>
          <w:rFonts w:ascii="Times New Roman" w:hAnsi="Times New Roman" w:cs="Times New Roman"/>
          <w:sz w:val="24"/>
          <w:szCs w:val="24"/>
        </w:rPr>
        <w:t>.</w:t>
      </w:r>
    </w:p>
    <w:p w:rsidR="00FC0010" w:rsidRPr="00190BAC" w:rsidRDefault="00FC0010" w:rsidP="00190BAC">
      <w:pPr>
        <w:spacing w:after="0" w:line="240" w:lineRule="auto"/>
        <w:ind w:firstLine="284"/>
        <w:jc w:val="both"/>
        <w:rPr>
          <w:rFonts w:ascii="Times New Roman" w:hAnsi="Times New Roman" w:cs="Times New Roman"/>
          <w:sz w:val="24"/>
          <w:szCs w:val="24"/>
        </w:rPr>
      </w:pPr>
    </w:p>
    <w:p w:rsidR="00FC0010" w:rsidRPr="00925C79" w:rsidRDefault="00FC0010" w:rsidP="00925C79">
      <w:pPr>
        <w:spacing w:after="0" w:line="240" w:lineRule="auto"/>
        <w:ind w:firstLine="284"/>
        <w:jc w:val="center"/>
        <w:rPr>
          <w:rFonts w:ascii="Times New Roman" w:hAnsi="Times New Roman" w:cs="Times New Roman"/>
          <w:b/>
          <w:sz w:val="24"/>
          <w:szCs w:val="24"/>
        </w:rPr>
      </w:pPr>
      <w:r w:rsidRPr="00925C79">
        <w:rPr>
          <w:rFonts w:ascii="Times New Roman" w:hAnsi="Times New Roman" w:cs="Times New Roman"/>
          <w:b/>
          <w:sz w:val="24"/>
          <w:szCs w:val="24"/>
        </w:rPr>
        <w:t>География</w:t>
      </w:r>
      <w:bookmarkEnd w:id="81"/>
      <w:bookmarkEnd w:id="98"/>
    </w:p>
    <w:p w:rsidR="00FC0010" w:rsidRPr="00190BAC" w:rsidRDefault="00FC0010" w:rsidP="00190BAC">
      <w:pPr>
        <w:spacing w:after="0" w:line="240" w:lineRule="auto"/>
        <w:ind w:firstLine="284"/>
        <w:jc w:val="both"/>
        <w:rPr>
          <w:rFonts w:ascii="Times New Roman" w:hAnsi="Times New Roman" w:cs="Times New Roman"/>
          <w:sz w:val="24"/>
          <w:szCs w:val="24"/>
        </w:rPr>
      </w:pPr>
      <w:proofErr w:type="gramStart"/>
      <w:r w:rsidRPr="00190BAC">
        <w:rPr>
          <w:rFonts w:ascii="Times New Roman" w:hAnsi="Times New Roman" w:cs="Times New Roman"/>
          <w:sz w:val="24"/>
          <w:szCs w:val="24"/>
        </w:rPr>
        <w:t xml:space="preserve">В системе образования география как учебный предмет занимает важное место в формировании общей картины мира, географической грамотности, необходимой для повседневной жизни, навыков безопасного для человека и окружающей его среды образа жизни, а также в воспитании экологической культуры, формирования собственной позиции по </w:t>
      </w:r>
      <w:r w:rsidRPr="00190BAC">
        <w:rPr>
          <w:rFonts w:ascii="Times New Roman" w:hAnsi="Times New Roman" w:cs="Times New Roman"/>
          <w:sz w:val="24"/>
          <w:szCs w:val="24"/>
        </w:rPr>
        <w:lastRenderedPageBreak/>
        <w:t>отношению к географической информации, получаемой из СМИ и других источников.</w:t>
      </w:r>
      <w:proofErr w:type="gramEnd"/>
      <w:r w:rsidRPr="00190BAC">
        <w:rPr>
          <w:rFonts w:ascii="Times New Roman" w:hAnsi="Times New Roman" w:cs="Times New Roman"/>
          <w:sz w:val="24"/>
          <w:szCs w:val="24"/>
        </w:rPr>
        <w:t xml:space="preserve"> География формирует географическое мышление – целостное восприятие всего спектра природных, экономических, социальных реалий.</w:t>
      </w:r>
    </w:p>
    <w:p w:rsidR="00FC0010" w:rsidRPr="00190BAC" w:rsidRDefault="00FC0010" w:rsidP="00190BAC">
      <w:pPr>
        <w:spacing w:after="0" w:line="240" w:lineRule="auto"/>
        <w:ind w:firstLine="284"/>
        <w:jc w:val="both"/>
        <w:rPr>
          <w:rFonts w:ascii="Times New Roman" w:hAnsi="Times New Roman" w:cs="Times New Roman"/>
          <w:sz w:val="24"/>
          <w:szCs w:val="24"/>
        </w:rPr>
      </w:pPr>
      <w:proofErr w:type="gramStart"/>
      <w:r w:rsidRPr="00190BAC">
        <w:rPr>
          <w:rFonts w:ascii="Times New Roman" w:hAnsi="Times New Roman" w:cs="Times New Roman"/>
          <w:sz w:val="24"/>
          <w:szCs w:val="24"/>
        </w:rPr>
        <w:t xml:space="preserve">Изучение предмета «География» в части формирования у обучающихся научного мировоззрения, освоения общенаучных методов познания, а также практического применения научных знаний основано на </w:t>
      </w:r>
      <w:proofErr w:type="spellStart"/>
      <w:r w:rsidRPr="00190BAC">
        <w:rPr>
          <w:rFonts w:ascii="Times New Roman" w:hAnsi="Times New Roman" w:cs="Times New Roman"/>
          <w:sz w:val="24"/>
          <w:szCs w:val="24"/>
        </w:rPr>
        <w:t>межпредметных</w:t>
      </w:r>
      <w:proofErr w:type="spellEnd"/>
      <w:r w:rsidRPr="00190BAC">
        <w:rPr>
          <w:rFonts w:ascii="Times New Roman" w:hAnsi="Times New Roman" w:cs="Times New Roman"/>
          <w:sz w:val="24"/>
          <w:szCs w:val="24"/>
        </w:rPr>
        <w:t xml:space="preserve"> связях с предметами областей общественных, естественных, математических и гуманитарных наук.</w:t>
      </w:r>
      <w:proofErr w:type="gramEnd"/>
    </w:p>
    <w:p w:rsidR="00FC0010" w:rsidRPr="00190BAC" w:rsidRDefault="00FC0010" w:rsidP="00190BAC">
      <w:pPr>
        <w:spacing w:after="0" w:line="240" w:lineRule="auto"/>
        <w:ind w:firstLine="284"/>
        <w:jc w:val="both"/>
        <w:rPr>
          <w:rFonts w:ascii="Times New Roman" w:hAnsi="Times New Roman" w:cs="Times New Roman"/>
          <w:sz w:val="24"/>
          <w:szCs w:val="24"/>
        </w:rPr>
      </w:pPr>
      <w:proofErr w:type="gramStart"/>
      <w:r w:rsidRPr="00190BAC">
        <w:rPr>
          <w:rFonts w:ascii="Times New Roman" w:hAnsi="Times New Roman" w:cs="Times New Roman"/>
          <w:sz w:val="24"/>
          <w:szCs w:val="24"/>
        </w:rPr>
        <w:t xml:space="preserve">В соответствии с ФГОС СОО география может изучаться на базовом и углубленном уровнях. </w:t>
      </w:r>
      <w:proofErr w:type="gramEnd"/>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Изучение географии на базовом уровне ориентировано на обеспечение общеобразовательной и общекультурной подготовки выпускников, в том числе на формирование целостного восприятия мира.</w:t>
      </w:r>
    </w:p>
    <w:p w:rsidR="00FC0010" w:rsidRPr="00190BAC" w:rsidRDefault="00FC0010" w:rsidP="00190BAC">
      <w:pPr>
        <w:spacing w:after="0" w:line="240" w:lineRule="auto"/>
        <w:ind w:firstLine="284"/>
        <w:jc w:val="both"/>
        <w:rPr>
          <w:rFonts w:ascii="Times New Roman" w:hAnsi="Times New Roman" w:cs="Times New Roman"/>
          <w:sz w:val="24"/>
          <w:szCs w:val="24"/>
        </w:rPr>
      </w:pPr>
      <w:proofErr w:type="gramStart"/>
      <w:r w:rsidRPr="00190BAC">
        <w:rPr>
          <w:rFonts w:ascii="Times New Roman" w:hAnsi="Times New Roman" w:cs="Times New Roman"/>
          <w:sz w:val="24"/>
          <w:szCs w:val="24"/>
        </w:rPr>
        <w:t>Изучение географии на углубленном уровне предполагает полное освоение базового курса и включает расширение предметных результатов и содержания, ориентированных на подготовку к последующему профессиональному образованию; развитие индивидуальных способностей обучающихся путем более глубокого, чем это предусматривается базовым курсом, освоения основ наук, систематических знаний; формирование умения применять полученные знания для решения практических и учебно-исследовательских задач в измененной, нестандартной ситуации.</w:t>
      </w:r>
      <w:proofErr w:type="gramEnd"/>
      <w:r w:rsidRPr="00190BAC">
        <w:rPr>
          <w:rFonts w:ascii="Times New Roman" w:hAnsi="Times New Roman" w:cs="Times New Roman"/>
          <w:sz w:val="24"/>
          <w:szCs w:val="24"/>
        </w:rPr>
        <w:t xml:space="preserve"> Изучение предмета на углубленном уровне позволяет сформировать у обучающихся умение анализировать, прогнозировать и оценивать последствия бытовой и производственной деятельности человека, моделировать и проектировать территориальные взаимодействия различных географических явлений и процессов.</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Программа составлена на основе модульного принципа построения учебного материала, не определяет количество часов на изучение учебного предмета и классы, в которых предмет может изучаться.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Программа учитывает возможность получения </w:t>
      </w:r>
      <w:proofErr w:type="gramStart"/>
      <w:r w:rsidRPr="00190BAC">
        <w:rPr>
          <w:rFonts w:ascii="Times New Roman" w:hAnsi="Times New Roman" w:cs="Times New Roman"/>
          <w:sz w:val="24"/>
          <w:szCs w:val="24"/>
        </w:rPr>
        <w:t>знаний</w:t>
      </w:r>
      <w:proofErr w:type="gramEnd"/>
      <w:r w:rsidRPr="00190BAC">
        <w:rPr>
          <w:rFonts w:ascii="Times New Roman" w:hAnsi="Times New Roman" w:cs="Times New Roman"/>
          <w:sz w:val="24"/>
          <w:szCs w:val="24"/>
        </w:rPr>
        <w:t xml:space="preserve"> в том числе через практическую деятельность. В программе содержится примерный перечень практических работ. При составлении рабочей программы учитель вправе выбрать из перечня те работы, которые считает наиболее целесообразными с учетом необходимости достижения предметных результатов.</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Базовый уровень</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Человек и окружающая среда</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Окружающая среда как </w:t>
      </w:r>
      <w:proofErr w:type="spellStart"/>
      <w:r w:rsidRPr="00190BAC">
        <w:rPr>
          <w:rFonts w:ascii="Times New Roman" w:hAnsi="Times New Roman" w:cs="Times New Roman"/>
          <w:sz w:val="24"/>
          <w:szCs w:val="24"/>
        </w:rPr>
        <w:t>геосистема</w:t>
      </w:r>
      <w:proofErr w:type="spellEnd"/>
      <w:r w:rsidRPr="00190BAC">
        <w:rPr>
          <w:rFonts w:ascii="Times New Roman" w:hAnsi="Times New Roman" w:cs="Times New Roman"/>
          <w:sz w:val="24"/>
          <w:szCs w:val="24"/>
        </w:rPr>
        <w:t>. Важнейшие явления и процессы в окружающей среде. Представление о ноосфере.</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Взаимодействие человека и природы. Природные ресурсы и их виды. Закономерности размещения природных ресурсов. </w:t>
      </w:r>
      <w:proofErr w:type="spellStart"/>
      <w:r w:rsidRPr="00190BAC">
        <w:rPr>
          <w:rFonts w:ascii="Times New Roman" w:hAnsi="Times New Roman" w:cs="Times New Roman"/>
          <w:sz w:val="24"/>
          <w:szCs w:val="24"/>
        </w:rPr>
        <w:t>Ресурсообеспеченность</w:t>
      </w:r>
      <w:proofErr w:type="spellEnd"/>
      <w:r w:rsidRPr="00190BAC">
        <w:rPr>
          <w:rFonts w:ascii="Times New Roman" w:hAnsi="Times New Roman" w:cs="Times New Roman"/>
          <w:sz w:val="24"/>
          <w:szCs w:val="24"/>
        </w:rPr>
        <w:t>. Рациональное и нерациональное природопользование.</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Геоэкология. Техногенные и иные изменения окружающей среды. Пути решения экологических проблем. Особо охраняемые природные территории и объекты Всемирного природного и культурного наследия.</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Территориальная организация мирового сообщества</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Мировое сообщество – общая картина мира. Современная политическая карта и ее изменения. Разнообразие стран мира. Геополитика. «Горячие точки» на карте мира.</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Население мира. Численность, воспроизводство, динамика населения. Демографическая политика. Размещение и плотность населения. Состав и структура населения (половозрастной, этнический, религиозный состав, городское и сельское население). Основные очаги этнических и конфессиональных конфликтов. География рынка труда и занятости. Миграция населения. Закономерности расселения населения. Урбанизация.</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Мировое хозяйство. Географическое разделение труда. Отраслевая и территориальная структура мирового хозяйства. Изменение отраслевой структуры. География основных отраслей производственной и непроизводственной сфер. Развитие сферы услуг. Международные отношения. Географические аспекты глобализации.</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lastRenderedPageBreak/>
        <w:t>Региональная география и страноведение</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Комплексная географическая характеристика стран и регионов мира. Особенности экономико-географического положения, природно-ресурсного потенциала, населения, хозяйства, культуры, современных проблем развития крупных регионов и стран Европы, Азии, Северной и Южной Америки, Австралии и Африки. Перспективы освоения и развития Арктики и Антарктики. Международная специализация крупнейших стран и регионов мира. Ведущие страны-экспортеры основных видов продукции.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Роль отдельных стран и регионов в системе мирового хозяйства. Региональная политика. Интеграция регионов в единое мировое сообщество. Международные организации (региональные, политические и отраслевые союзы).</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Россия на политической карте мира и в мировом хозяйстве. География экономических, политических, культурных и научных связей России со странами мира. Особенности и проблемы интеграции России в мировое сообщество. Географические аспекты решения внешнеэкономических и внешнеполитических задач развития России.</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Роль географии в решении глобальных проблем человечества</w:t>
      </w:r>
    </w:p>
    <w:p w:rsidR="00FC0010" w:rsidRPr="00190BAC" w:rsidRDefault="00FC0010" w:rsidP="00190BAC">
      <w:pPr>
        <w:spacing w:after="0" w:line="240" w:lineRule="auto"/>
        <w:ind w:firstLine="284"/>
        <w:jc w:val="both"/>
        <w:rPr>
          <w:rFonts w:ascii="Times New Roman" w:hAnsi="Times New Roman" w:cs="Times New Roman"/>
          <w:sz w:val="24"/>
          <w:szCs w:val="24"/>
        </w:rPr>
      </w:pPr>
      <w:bookmarkStart w:id="99" w:name="h.10tp2h5eeujv" w:colFirst="0" w:colLast="0"/>
      <w:bookmarkEnd w:id="99"/>
      <w:r w:rsidRPr="00190BAC">
        <w:rPr>
          <w:rFonts w:ascii="Times New Roman" w:hAnsi="Times New Roman" w:cs="Times New Roman"/>
          <w:sz w:val="24"/>
          <w:szCs w:val="24"/>
        </w:rPr>
        <w:t>Географическая наука и географическое мышление. Карта – язык географии. Географические аспекты глобальных проблем человечества. Роль географии в решении глобальных проблем современности. Международное сотрудничество как инструмент решения глобальных проблем.</w:t>
      </w:r>
    </w:p>
    <w:p w:rsidR="00FC0010" w:rsidRPr="00190BAC" w:rsidRDefault="00FC0010" w:rsidP="00190BAC">
      <w:pPr>
        <w:spacing w:after="0" w:line="240" w:lineRule="auto"/>
        <w:ind w:firstLine="284"/>
        <w:jc w:val="both"/>
        <w:rPr>
          <w:rFonts w:ascii="Times New Roman" w:hAnsi="Times New Roman" w:cs="Times New Roman"/>
          <w:sz w:val="24"/>
          <w:szCs w:val="24"/>
        </w:rPr>
      </w:pPr>
      <w:bookmarkStart w:id="100" w:name="_Toc435412711"/>
      <w:bookmarkStart w:id="101" w:name="_Toc453968185"/>
    </w:p>
    <w:p w:rsidR="00FC0010" w:rsidRPr="00925C79" w:rsidRDefault="00FC0010" w:rsidP="00925C79">
      <w:pPr>
        <w:spacing w:after="0" w:line="240" w:lineRule="auto"/>
        <w:ind w:firstLine="284"/>
        <w:jc w:val="center"/>
        <w:rPr>
          <w:rFonts w:ascii="Times New Roman" w:hAnsi="Times New Roman" w:cs="Times New Roman"/>
          <w:b/>
          <w:sz w:val="24"/>
          <w:szCs w:val="24"/>
        </w:rPr>
      </w:pPr>
      <w:r w:rsidRPr="00925C79">
        <w:rPr>
          <w:rFonts w:ascii="Times New Roman" w:hAnsi="Times New Roman" w:cs="Times New Roman"/>
          <w:b/>
          <w:sz w:val="24"/>
          <w:szCs w:val="24"/>
        </w:rPr>
        <w:t>Обществознание</w:t>
      </w:r>
      <w:bookmarkEnd w:id="100"/>
      <w:bookmarkEnd w:id="101"/>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Учебный предмет «Обществознание» знакомит обучающихся с основами жизни общества, с комплексом социальных, общественных и гуманитарных наук, которые будут изучаться в вузах. </w:t>
      </w:r>
      <w:proofErr w:type="gramStart"/>
      <w:r w:rsidRPr="00190BAC">
        <w:rPr>
          <w:rFonts w:ascii="Times New Roman" w:hAnsi="Times New Roman" w:cs="Times New Roman"/>
          <w:sz w:val="24"/>
          <w:szCs w:val="24"/>
        </w:rPr>
        <w:t>Учебный предмет «Обществознание» является интегративным, включает достижения различных наук (философии, экономики, социологии, политологии, социальной психологии, правоведения, философии), что позволяет представить знания о человеке и обществе не односторонне с позиции какой-либо одной науки, а комплексно.</w:t>
      </w:r>
      <w:proofErr w:type="gramEnd"/>
      <w:r w:rsidRPr="00190BAC">
        <w:rPr>
          <w:rFonts w:ascii="Times New Roman" w:hAnsi="Times New Roman" w:cs="Times New Roman"/>
          <w:sz w:val="24"/>
          <w:szCs w:val="24"/>
        </w:rPr>
        <w:t xml:space="preserve"> Данный подход способствует формированию у </w:t>
      </w:r>
      <w:proofErr w:type="gramStart"/>
      <w:r w:rsidRPr="00190BAC">
        <w:rPr>
          <w:rFonts w:ascii="Times New Roman" w:hAnsi="Times New Roman" w:cs="Times New Roman"/>
          <w:sz w:val="24"/>
          <w:szCs w:val="24"/>
        </w:rPr>
        <w:t>обучающихся</w:t>
      </w:r>
      <w:proofErr w:type="gramEnd"/>
      <w:r w:rsidRPr="00190BAC">
        <w:rPr>
          <w:rFonts w:ascii="Times New Roman" w:hAnsi="Times New Roman" w:cs="Times New Roman"/>
          <w:sz w:val="24"/>
          <w:szCs w:val="24"/>
        </w:rPr>
        <w:t xml:space="preserve"> целостной научной картины мира.</w:t>
      </w:r>
    </w:p>
    <w:p w:rsidR="00FC0010" w:rsidRPr="00190BAC" w:rsidRDefault="00FC0010" w:rsidP="00190BAC">
      <w:pPr>
        <w:spacing w:after="0" w:line="240" w:lineRule="auto"/>
        <w:ind w:firstLine="284"/>
        <w:jc w:val="both"/>
        <w:rPr>
          <w:rFonts w:ascii="Times New Roman" w:hAnsi="Times New Roman" w:cs="Times New Roman"/>
          <w:sz w:val="24"/>
          <w:szCs w:val="24"/>
        </w:rPr>
      </w:pPr>
      <w:proofErr w:type="gramStart"/>
      <w:r w:rsidRPr="00190BAC">
        <w:rPr>
          <w:rFonts w:ascii="Times New Roman" w:hAnsi="Times New Roman" w:cs="Times New Roman"/>
          <w:sz w:val="24"/>
          <w:szCs w:val="24"/>
        </w:rPr>
        <w:t>Содержание учебного предмета «Обществознание» на базовом уровне среднего общего образования обеспечивает преемственность по отношению к содержанию учебного предмета «Обществознание» на уровне основного общего образования путем углубленного изучения ранее изученных объектов, раскрытия ряда вопросов на более высоком теоретическом уровне, введения нового содержания, расширения понятийного аппарата, что позволит овладеть относительно завершенной системой знаний, умений и представлений в области наук о природе, обществе</w:t>
      </w:r>
      <w:proofErr w:type="gramEnd"/>
      <w:r w:rsidRPr="00190BAC">
        <w:rPr>
          <w:rFonts w:ascii="Times New Roman" w:hAnsi="Times New Roman" w:cs="Times New Roman"/>
          <w:sz w:val="24"/>
          <w:szCs w:val="24"/>
        </w:rPr>
        <w:t xml:space="preserve"> и </w:t>
      </w:r>
      <w:proofErr w:type="gramStart"/>
      <w:r w:rsidRPr="00190BAC">
        <w:rPr>
          <w:rFonts w:ascii="Times New Roman" w:hAnsi="Times New Roman" w:cs="Times New Roman"/>
          <w:sz w:val="24"/>
          <w:szCs w:val="24"/>
        </w:rPr>
        <w:t>человеке</w:t>
      </w:r>
      <w:proofErr w:type="gramEnd"/>
      <w:r w:rsidRPr="00190BAC">
        <w:rPr>
          <w:rFonts w:ascii="Times New Roman" w:hAnsi="Times New Roman" w:cs="Times New Roman"/>
          <w:sz w:val="24"/>
          <w:szCs w:val="24"/>
        </w:rPr>
        <w:t>, сформировать компетентности, позволяющие выпускникам осуществлять типичные социальные роли в современном мире.</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Задачами реализации примерной программы учебного предмета «Обществознания» на уровне среднего общего образования являются:</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формирование у обучающихся ценностно-смысловых установок, отражающих личностные и гражданские позиции в деятельности, правосознания, экологической культуры, способности ставить цели и строить жизненные планы, способности к осознанию российской гражданской идентичности в поликультурном социуме;</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формирование знаний об обществе как целостной развивающейся системе в единстве и взаимодействии его основных сфер и институтов;</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овладение базовым понятийным аппаратом социальных наук;</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овладение умениями выявлять причинно-следственные, функциональные, иерархические и другие связи социальных объектов и процессов;</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формирование представлений об основных тенденциях и возможных перспективах развития мирового сообщества в глобальном мире;</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формирование представлений о методах познания социальных явлений и процессов;</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овладение умениями применять полученные знания в повседневной жизни с учетом гражданских и нравственных ценностей, прогнозировать последствия принимаемых решений;</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lastRenderedPageBreak/>
        <w:t>формирование навыков оценивания социальной информации, умений поиска информации в источниках различного типа для реконструкции недостающих звеньев с целью объяснения и оценки разнообразных явлений и процессов общественного развития.</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Примерная программа учебного предмета «Обществознание» (включая экономику и право) для базового уровня среднего общего образования составлена на основе модульного принципа построения учебного материала, не задает последовательности изучения материала, распределения его по классам, не определяет количество часов на изучение учебного предмета.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Примерная программа учебного предмета «Обществознание» определяет инвариантную (обязательную) часть учебного курса, за пределами которого остается возможность авторского выбора вариативной составляющей содержания образования.</w:t>
      </w:r>
    </w:p>
    <w:p w:rsidR="00FC0010" w:rsidRPr="00190BAC" w:rsidRDefault="00FC0010" w:rsidP="00190BAC">
      <w:pPr>
        <w:spacing w:after="0" w:line="240" w:lineRule="auto"/>
        <w:ind w:firstLine="284"/>
        <w:jc w:val="both"/>
        <w:rPr>
          <w:rFonts w:ascii="Times New Roman" w:hAnsi="Times New Roman" w:cs="Times New Roman"/>
          <w:sz w:val="24"/>
          <w:szCs w:val="24"/>
        </w:rPr>
      </w:pP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Базовый уровень</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Человек. Человек в системе общественных отношений</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Человек как результат биологической и </w:t>
      </w:r>
      <w:proofErr w:type="spellStart"/>
      <w:r w:rsidRPr="00190BAC">
        <w:rPr>
          <w:rFonts w:ascii="Times New Roman" w:hAnsi="Times New Roman" w:cs="Times New Roman"/>
          <w:sz w:val="24"/>
          <w:szCs w:val="24"/>
        </w:rPr>
        <w:t>социокультурной</w:t>
      </w:r>
      <w:proofErr w:type="spellEnd"/>
      <w:r w:rsidRPr="00190BAC">
        <w:rPr>
          <w:rFonts w:ascii="Times New Roman" w:hAnsi="Times New Roman" w:cs="Times New Roman"/>
          <w:sz w:val="24"/>
          <w:szCs w:val="24"/>
        </w:rPr>
        <w:t xml:space="preserve"> эволюции. Понятие культуры. Материальная и духовная культура, их взаимосвязь. Формы и виды культуры: народная, массовая, элитарная; молодежная субкультура, контркультура. Многообразие и диалог культур. Мораль. Нравственная культура. Искусство, его основные функции. Религия. Мировые религии. Роль религии в жизни общества. Социализация индивида, агенты (институты) социализации. Мышление, формы и методы мышления. Мышление и деятельность. Мотивация деятельности, потребности и интересы. Свобода и необходимость в человеческой деятельности. Познание мира. Формы познания. Понятие истины, ее критерии. Абсолютная, относительная истина. Виды человеческих знаний. Естественные и социально-гуманитарные науки. Особенности научного познания. Уровни научного познания. Способы и методы научного познания. Особенности социального познания. Духовная жизнь и духовный мир человека. Общественное и индивидуальное сознание. Мировоззрение, его типы. Самосознание индивида и социальное поведение. Социальные ценности. Мотивы и предпочтения. Свобода и ответственность. Основные направления развития образования. Функции образования как социального института. Общественная значимость и личностный смысл образования. Знания, умения и навыки людей в условиях информационного общества.</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Общество как сложная динамическая система</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Системное строение общества: элементы и подсистемы. Социальное взаимодействие и общественные отношения. Основные институты общества. </w:t>
      </w:r>
      <w:proofErr w:type="spellStart"/>
      <w:r w:rsidRPr="00190BAC">
        <w:rPr>
          <w:rFonts w:ascii="Times New Roman" w:hAnsi="Times New Roman" w:cs="Times New Roman"/>
          <w:sz w:val="24"/>
          <w:szCs w:val="24"/>
        </w:rPr>
        <w:t>Многовариантность</w:t>
      </w:r>
      <w:proofErr w:type="spellEnd"/>
      <w:r w:rsidRPr="00190BAC">
        <w:rPr>
          <w:rFonts w:ascii="Times New Roman" w:hAnsi="Times New Roman" w:cs="Times New Roman"/>
          <w:sz w:val="24"/>
          <w:szCs w:val="24"/>
        </w:rPr>
        <w:t xml:space="preserve"> общественного развития. Эволюция и революция как формы социального изменения. Основные направления общественного развития: общественный прогресс, общественный регресс. Формы социального прогресса: реформа, революция. Процессы глобализации. Основные направления глобализации. Последствия глобализации. Общество и человек перед лицом угроз и вызовов XXI века.</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Экономика</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Экономика, экономическая наука. Уровни экономики: микроэкономика, макроэкономика. Факторы производства и факторные доходы. Спрос, закон спроса, факторы, влияющие на формирование спроса. Предложение, закон предложения. Формирование рыночных цен. Равновесная цена. Виды и функции рынков. Рынок совершенной и несовершенной конкуренции. Политика защиты конкуренции и антимонопольное законодательство. Рыночные отношения в современной экономике. Фирма в экономике. Фондовый рынок, его инструменты. Акции, облигации и другие ценные бумаги. Предприятие. Экономические и бухгалтерские издержки и прибыль. Постоянные и переменные затраты (издержки). Основные источники финансирования бизнеса. Основные принципы менеджмента. Основы маркетинга. Финансовый рынок. Банковская система. Центральный банк Российской Федерации, его задачи, функции и роль в банковской системе России. Финансовые институты. Виды, причины и последствия инфляции. Рынок труда. Занятость и безработица, виды безработицы. Государственная политика в области занятости. Рациональное экономическое поведение собственника, работника, потребителя, семьянина. Роль государства в экономике. Общественные блага. </w:t>
      </w:r>
      <w:r w:rsidRPr="00190BAC">
        <w:rPr>
          <w:rFonts w:ascii="Times New Roman" w:hAnsi="Times New Roman" w:cs="Times New Roman"/>
          <w:sz w:val="24"/>
          <w:szCs w:val="24"/>
        </w:rPr>
        <w:lastRenderedPageBreak/>
        <w:t>Налоговая система в РФ. Виды налогов. Функции налогов. Налоги, уплачиваемые предприятиями. Основы денежной и бюджетной политики государства. Денежно-кредитная (монетарная) политика. Государственный бюджет. Государственный долг. Экономическая деятельность и ее измерители. ВВП и ВНП – основные макроэкономические показатели. Экономический рост. Экономические циклы. Мировая экономика. Международная специализация, международное разделение труда, международная торговля, экономическая интеграция, мировой рынок. Государственная политика в области международной торговли. Глобальные экономические проблемы. Тенденции экономического развития России.</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Социальные отношения</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Социальная структура общества и социальные отношения. Социальная стратификация, неравенство. Социальные группы, их типы. Молодежь как социальная группа. Социальный конфликт. Виды социальных конфликтов, их причины. Способы разрешения конфликтов. Социальные нормы, виды социальных норм. Отклоняющееся поведение (</w:t>
      </w:r>
      <w:proofErr w:type="spellStart"/>
      <w:r w:rsidRPr="00190BAC">
        <w:rPr>
          <w:rFonts w:ascii="Times New Roman" w:hAnsi="Times New Roman" w:cs="Times New Roman"/>
          <w:sz w:val="24"/>
          <w:szCs w:val="24"/>
        </w:rPr>
        <w:t>девиантное</w:t>
      </w:r>
      <w:proofErr w:type="spellEnd"/>
      <w:r w:rsidRPr="00190BAC">
        <w:rPr>
          <w:rFonts w:ascii="Times New Roman" w:hAnsi="Times New Roman" w:cs="Times New Roman"/>
          <w:sz w:val="24"/>
          <w:szCs w:val="24"/>
        </w:rPr>
        <w:t xml:space="preserve">). Социальный контроль и самоконтроль. Социальная мобильность, ее формы и каналы в современном обществе. Этнические общности. Межнациональные отношения, </w:t>
      </w:r>
      <w:proofErr w:type="spellStart"/>
      <w:r w:rsidRPr="00190BAC">
        <w:rPr>
          <w:rFonts w:ascii="Times New Roman" w:hAnsi="Times New Roman" w:cs="Times New Roman"/>
          <w:sz w:val="24"/>
          <w:szCs w:val="24"/>
        </w:rPr>
        <w:t>этносоциальные</w:t>
      </w:r>
      <w:proofErr w:type="spellEnd"/>
      <w:r w:rsidRPr="00190BAC">
        <w:rPr>
          <w:rFonts w:ascii="Times New Roman" w:hAnsi="Times New Roman" w:cs="Times New Roman"/>
          <w:sz w:val="24"/>
          <w:szCs w:val="24"/>
        </w:rPr>
        <w:t xml:space="preserve"> конфликты, пути их разрешения. Конституционные принципы национальной политики в Российской Федерации. Семья и брак. Тенденции развития семьи в современном мире. Проблема неполных семей. Современная демографическая ситуация в Российской Федерации. Религиозные объединения и организации в Российской Федерации.</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Политика</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Политическая деятельность. Политические институты. Политические отношения. Политическая власть.  Политическая система, ее структура и функции. Государство как основной институт политической системы. Государство, его функции. Политический режим. Типология политических режимов. Демократия, ее основные ценности и признаки. Избирательная система. Типы избирательных систем: </w:t>
      </w:r>
      <w:proofErr w:type="gramStart"/>
      <w:r w:rsidRPr="00190BAC">
        <w:rPr>
          <w:rFonts w:ascii="Times New Roman" w:hAnsi="Times New Roman" w:cs="Times New Roman"/>
          <w:sz w:val="24"/>
          <w:szCs w:val="24"/>
        </w:rPr>
        <w:t>мажоритарная</w:t>
      </w:r>
      <w:proofErr w:type="gramEnd"/>
      <w:r w:rsidRPr="00190BAC">
        <w:rPr>
          <w:rFonts w:ascii="Times New Roman" w:hAnsi="Times New Roman" w:cs="Times New Roman"/>
          <w:sz w:val="24"/>
          <w:szCs w:val="24"/>
        </w:rPr>
        <w:t>, пропорциональная, смешанная. Избирательная кампания. Гражданское общество и правовое государство. Политическая элита и политическое лидерство. Типология лидерства. Политическая идеология, ее роль в обществе. Основные идейно-политические течения современности. Политические партии, их признаки, функции, классификация, виды. Типы партийных систем. Понятие, признаки, типология общественно-политических движений. Политическая психология. Политическое поведение. Роль средств массовой информации в политической жизни общества. Политический процесс. Политическое участие. Абсентеизм, его причины и опасность. Особенности политического процесса в России.</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Правовое регулирование общественных отношений</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Право в системе социальных норм. Система российского права: элементы системы права; частное и публичное право; материальное и процессуальное право. Источники права. Законотворческий процесс в Российской Федерации. Гражданство Российской Федерации.  Конституционные права и обязанности гражданина РФ. Воинская обязанность. Военная служба по контракту. Альтернативная гражданская служба. Права и обязанности налогоплательщиков. Юридическая ответственность за налоговые правонарушения. Законодательство в сфере </w:t>
      </w:r>
      <w:proofErr w:type="spellStart"/>
      <w:r w:rsidRPr="00190BAC">
        <w:rPr>
          <w:rFonts w:ascii="Times New Roman" w:hAnsi="Times New Roman" w:cs="Times New Roman"/>
          <w:sz w:val="24"/>
          <w:szCs w:val="24"/>
        </w:rPr>
        <w:t>антикоррупционной</w:t>
      </w:r>
      <w:proofErr w:type="spellEnd"/>
      <w:r w:rsidRPr="00190BAC">
        <w:rPr>
          <w:rFonts w:ascii="Times New Roman" w:hAnsi="Times New Roman" w:cs="Times New Roman"/>
          <w:sz w:val="24"/>
          <w:szCs w:val="24"/>
        </w:rPr>
        <w:t xml:space="preserve"> политики государства. Экологическое право. Право на благоприятную окружающую среду и способы его защиты. Экологические правонарушения. Гражданское право. Гражданские правоотношения. Субъекты гражданского права. Имущественные права. Право собственности. Основания приобретения права собственности. Право на результаты интеллектуальной деятельности. Наследование. Неимущественные права: честь, достоинство, имя. Способы защиты имущественных и неимущественных прав. Организационно-правовые формы предприятий. Семейное право. Порядок и условия заключения и расторжения брака. Правовое регулирование отношений супругов. Права и обязанности родителей и детей. Порядок приема на обучение в профессиональные образовательные организации и образовательные организации высшего образования. Порядок оказания платных образовательных услуг. Занятость и трудоустройство. Порядок приема на работу, заключения и </w:t>
      </w:r>
      <w:r w:rsidRPr="00190BAC">
        <w:rPr>
          <w:rFonts w:ascii="Times New Roman" w:hAnsi="Times New Roman" w:cs="Times New Roman"/>
          <w:sz w:val="24"/>
          <w:szCs w:val="24"/>
        </w:rPr>
        <w:lastRenderedPageBreak/>
        <w:t>расторжения трудового договора. Правовые основы социальной защиты и социального обеспечения. Гражданские споры, порядок их рассмотрения. Основные правила и принципы гражданского процесса. Особенности административной юрисдикции. Особенности уголовного процесса. Стадии уголовного процесса. Конституционное судопроизводство. Понятие и предмет международного права. Международная защита прав человека в условиях мирного и военного времени. Правовая база противодействия терроризму в Российской Федерации.</w:t>
      </w:r>
    </w:p>
    <w:p w:rsidR="00FC0010" w:rsidRPr="00190BAC" w:rsidRDefault="00FC0010" w:rsidP="00190BAC">
      <w:pPr>
        <w:spacing w:after="0" w:line="240" w:lineRule="auto"/>
        <w:ind w:firstLine="284"/>
        <w:jc w:val="both"/>
        <w:rPr>
          <w:rFonts w:ascii="Times New Roman" w:hAnsi="Times New Roman" w:cs="Times New Roman"/>
          <w:sz w:val="24"/>
          <w:szCs w:val="24"/>
        </w:rPr>
      </w:pPr>
    </w:p>
    <w:p w:rsidR="00FC0010" w:rsidRPr="00925C79" w:rsidRDefault="00FC0010" w:rsidP="00925C79">
      <w:pPr>
        <w:spacing w:after="0" w:line="240" w:lineRule="auto"/>
        <w:ind w:firstLine="284"/>
        <w:jc w:val="center"/>
        <w:rPr>
          <w:rFonts w:ascii="Times New Roman" w:hAnsi="Times New Roman" w:cs="Times New Roman"/>
          <w:b/>
          <w:sz w:val="24"/>
          <w:szCs w:val="24"/>
        </w:rPr>
      </w:pPr>
      <w:bookmarkStart w:id="102" w:name="_Toc435412712"/>
      <w:bookmarkStart w:id="103" w:name="_Toc453968187"/>
      <w:r w:rsidRPr="00925C79">
        <w:rPr>
          <w:rFonts w:ascii="Times New Roman" w:hAnsi="Times New Roman" w:cs="Times New Roman"/>
          <w:b/>
          <w:sz w:val="24"/>
          <w:szCs w:val="24"/>
        </w:rPr>
        <w:t>Математика</w:t>
      </w:r>
      <w:bookmarkEnd w:id="102"/>
      <w:r w:rsidRPr="00925C79">
        <w:rPr>
          <w:rFonts w:ascii="Times New Roman" w:hAnsi="Times New Roman" w:cs="Times New Roman"/>
          <w:b/>
          <w:sz w:val="24"/>
          <w:szCs w:val="24"/>
        </w:rPr>
        <w:t>: алгебра и начала математического анализа, геометрия</w:t>
      </w:r>
      <w:bookmarkEnd w:id="103"/>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В соответствии с принятой Концепцией развития математического образования в Российской Федерации, математическое образование решает, в частности, следующие ключевые задачи:</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«предоставлять каждому обучающемуся возможность достижения уровня математических знаний, необходимого для дальнейшей успешной жизни в обществе»;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«обеспечивать необходимое стране число выпускников, математическая подготовка которых достаточна для продолжения образования в различных направлениях и для практической деятельности, включая преподавание математики, математические исследования, работу в сфере информационных технологий и др.»;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«в основном общем и среднем общем образовании необходимо предусмотреть подготовку </w:t>
      </w:r>
      <w:proofErr w:type="gramStart"/>
      <w:r w:rsidRPr="00190BAC">
        <w:rPr>
          <w:rFonts w:ascii="Times New Roman" w:hAnsi="Times New Roman" w:cs="Times New Roman"/>
          <w:sz w:val="24"/>
          <w:szCs w:val="24"/>
        </w:rPr>
        <w:t>обучающихся</w:t>
      </w:r>
      <w:proofErr w:type="gramEnd"/>
      <w:r w:rsidRPr="00190BAC">
        <w:rPr>
          <w:rFonts w:ascii="Times New Roman" w:hAnsi="Times New Roman" w:cs="Times New Roman"/>
          <w:sz w:val="24"/>
          <w:szCs w:val="24"/>
        </w:rPr>
        <w:t xml:space="preserve"> в соответствии с их запросами к уровню подготовки в сфере математического образования».</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Соответственно, выделяются три направления требований к результатам математического образования: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практико-ориентированное математическое образование (математика для жизни);</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математика для использования в профессии;</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творческое направление, на которое нацелены те обучающиеся, которые планируют заниматься творческой и исследовательской работой в области математики, физики, экономики и других областях.</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Эти направления реализуются в двух блоках требований к результатам математического образования.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На базовом уровне:</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Выпускник научится в 10–11-м классах: для использования в повседневной жизни и обеспечения возможности успешного продолжения образования по специальностям, не связанным с прикладным использованием математики.</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Выпускник получит возможность научиться в 10–11-м классах: для развития мышления, использования в повседневной жизни и обеспечения возможности успешного продолжения образования по специальностям, не связанным с прикладным использованием математики.</w:t>
      </w:r>
    </w:p>
    <w:p w:rsidR="00FC0010" w:rsidRPr="00190BAC" w:rsidRDefault="00FC0010" w:rsidP="00190BAC">
      <w:pPr>
        <w:spacing w:after="0" w:line="240" w:lineRule="auto"/>
        <w:ind w:firstLine="284"/>
        <w:jc w:val="both"/>
        <w:rPr>
          <w:rFonts w:ascii="Times New Roman" w:hAnsi="Times New Roman" w:cs="Times New Roman"/>
          <w:sz w:val="24"/>
          <w:szCs w:val="24"/>
        </w:rPr>
      </w:pP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Цели освоения программы базового уровня – обеспечение возможности использования математических знаний и умений в повседневной жизни и возможности успешного продолжения образования по специальностям, не связанным с прикладным использованием математики. Внутри этого уровня выделяются две различные программы: компенсирующая базовая и основная базовая.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Компенсирующая базовая программа содержит расширенный блок повторения и предназначена для тех, кто по различным причинам после окончания основной школы не имеет достаточной подготовки для успешного освоения разделов алгебры и начал математического анализа, геометрии, статистики и теории вероятностей по программе средней (полной) общеобразовательной школы.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Программа по математике на базовом уровне предназначена для обучающихся средней школы, не испытывавших серьезных затруднений </w:t>
      </w:r>
      <w:proofErr w:type="gramStart"/>
      <w:r w:rsidRPr="00190BAC">
        <w:rPr>
          <w:rFonts w:ascii="Times New Roman" w:hAnsi="Times New Roman" w:cs="Times New Roman"/>
          <w:sz w:val="24"/>
          <w:szCs w:val="24"/>
        </w:rPr>
        <w:t>на</w:t>
      </w:r>
      <w:proofErr w:type="gramEnd"/>
      <w:r w:rsidRPr="00190BAC">
        <w:rPr>
          <w:rFonts w:ascii="Times New Roman" w:hAnsi="Times New Roman" w:cs="Times New Roman"/>
          <w:sz w:val="24"/>
          <w:szCs w:val="24"/>
        </w:rPr>
        <w:t xml:space="preserve"> </w:t>
      </w:r>
      <w:proofErr w:type="gramStart"/>
      <w:r w:rsidRPr="00190BAC">
        <w:rPr>
          <w:rFonts w:ascii="Times New Roman" w:hAnsi="Times New Roman" w:cs="Times New Roman"/>
          <w:sz w:val="24"/>
          <w:szCs w:val="24"/>
        </w:rPr>
        <w:t>предыдущего</w:t>
      </w:r>
      <w:proofErr w:type="gramEnd"/>
      <w:r w:rsidRPr="00190BAC">
        <w:rPr>
          <w:rFonts w:ascii="Times New Roman" w:hAnsi="Times New Roman" w:cs="Times New Roman"/>
          <w:sz w:val="24"/>
          <w:szCs w:val="24"/>
        </w:rPr>
        <w:t xml:space="preserve"> уровня обучения.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Обучающиеся, осуществляющие обучение на базовом уровне, должны освоить общие математические умения, необходимые для жизни в современном обществе; вместе с тем они </w:t>
      </w:r>
      <w:r w:rsidRPr="00190BAC">
        <w:rPr>
          <w:rFonts w:ascii="Times New Roman" w:hAnsi="Times New Roman" w:cs="Times New Roman"/>
          <w:sz w:val="24"/>
          <w:szCs w:val="24"/>
        </w:rPr>
        <w:lastRenderedPageBreak/>
        <w:t xml:space="preserve">получают возможность изучить предмет глубже, с </w:t>
      </w:r>
      <w:proofErr w:type="gramStart"/>
      <w:r w:rsidRPr="00190BAC">
        <w:rPr>
          <w:rFonts w:ascii="Times New Roman" w:hAnsi="Times New Roman" w:cs="Times New Roman"/>
          <w:sz w:val="24"/>
          <w:szCs w:val="24"/>
        </w:rPr>
        <w:t>тем</w:t>
      </w:r>
      <w:proofErr w:type="gramEnd"/>
      <w:r w:rsidRPr="00190BAC">
        <w:rPr>
          <w:rFonts w:ascii="Times New Roman" w:hAnsi="Times New Roman" w:cs="Times New Roman"/>
          <w:sz w:val="24"/>
          <w:szCs w:val="24"/>
        </w:rPr>
        <w:t xml:space="preserve"> чтобы в дальнейшем при необходимости изучать математику для профессионального применения.</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При изучении математики большое внимание уделяется развитию коммуникативных умений (формулировать, аргументировать и критиковать), формированию основ логического мышления в части проверки истинности и ложности утверждений, построения примеров и </w:t>
      </w:r>
      <w:proofErr w:type="spellStart"/>
      <w:r w:rsidRPr="00190BAC">
        <w:rPr>
          <w:rFonts w:ascii="Times New Roman" w:hAnsi="Times New Roman" w:cs="Times New Roman"/>
          <w:sz w:val="24"/>
          <w:szCs w:val="24"/>
        </w:rPr>
        <w:t>контрпримеров</w:t>
      </w:r>
      <w:proofErr w:type="spellEnd"/>
      <w:r w:rsidRPr="00190BAC">
        <w:rPr>
          <w:rFonts w:ascii="Times New Roman" w:hAnsi="Times New Roman" w:cs="Times New Roman"/>
          <w:sz w:val="24"/>
          <w:szCs w:val="24"/>
        </w:rPr>
        <w:t xml:space="preserve">, цепочек утверждений, формулировки отрицаний, а также необходимых и достаточных условий. В зависимости от уровня программы больше или меньше внимания уделяется умению работать по алгоритму, методам поиска алгоритма и определению границ применимости алгоритмов. Требования, сформулированные в разделе «Геометрия», в большей степени относятся к развитию пространственных представлений и графических методов, чем к формальному описанию стереометрических фактов.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Базовый уровень</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Компенсирующая базовая программа</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Алгебра и начала математического анализа</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Натуральные числа, запись, разрядные слагаемые, арифметические действия. Числа и десятичная система счисления. Натуральные числа, делимость, признаки делимости на 2, 3, 4, 5, 9, 10. Разложение числа на множители. Остатки. Решение арифметических задач практического содержания.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Целые числа. Модуль числа и его свойства.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Части и доли. Дроби и действия с дробями. Округление, приближение. Решение практических задач на прикидку и оценку.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Проценты. Решение задач практического содержания на части и проценты. Степень с натуральным и целым показателем. Свойства степеней. Стандартный вид числа.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Алгебраические выражения. Значение алгебраического выражения.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Квадратный корень. Изображение числа на </w:t>
      </w:r>
      <w:proofErr w:type="gramStart"/>
      <w:r w:rsidRPr="00190BAC">
        <w:rPr>
          <w:rFonts w:ascii="Times New Roman" w:hAnsi="Times New Roman" w:cs="Times New Roman"/>
          <w:sz w:val="24"/>
          <w:szCs w:val="24"/>
        </w:rPr>
        <w:t>числовой</w:t>
      </w:r>
      <w:proofErr w:type="gramEnd"/>
      <w:r w:rsidRPr="00190BAC">
        <w:rPr>
          <w:rFonts w:ascii="Times New Roman" w:hAnsi="Times New Roman" w:cs="Times New Roman"/>
          <w:sz w:val="24"/>
          <w:szCs w:val="24"/>
        </w:rPr>
        <w:t xml:space="preserve"> прямой. Приближенное значение иррациональных чисел.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Понятие многочлена. Разложение многочлена на множители, Уравнение, корень уравнения. Линейные, квадратные уравнения и системы линейных уравнений.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Решение простейших задач на движение, совместную работу, проценты. Числовые неравенства и их свойства. Линейные неравенства с одной переменной и их системы. Числовые промежутки. Объединение и пересечение промежутков.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Зависимость величин, функция, аргумент и значение, основные свойства функций. График функции. Линейная функция. Ее график. Угловой коэффициент прямой.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Квадратичная функция. График и свойства квадратичной функции</w:t>
      </w:r>
      <w:proofErr w:type="gramStart"/>
      <w:r w:rsidRPr="00190BAC">
        <w:rPr>
          <w:rFonts w:ascii="Times New Roman" w:hAnsi="Times New Roman" w:cs="Times New Roman"/>
          <w:sz w:val="24"/>
          <w:szCs w:val="24"/>
        </w:rPr>
        <w:t>.</w:t>
      </w:r>
      <w:proofErr w:type="gramEnd"/>
      <w:r w:rsidRPr="00190BAC">
        <w:rPr>
          <w:rFonts w:ascii="Times New Roman" w:hAnsi="Times New Roman" w:cs="Times New Roman"/>
          <w:sz w:val="24"/>
          <w:szCs w:val="24"/>
        </w:rPr>
        <w:t xml:space="preserve"> </w:t>
      </w:r>
      <w:proofErr w:type="gramStart"/>
      <w:r w:rsidRPr="00190BAC">
        <w:rPr>
          <w:rFonts w:ascii="Times New Roman" w:hAnsi="Times New Roman" w:cs="Times New Roman"/>
          <w:sz w:val="24"/>
          <w:szCs w:val="24"/>
        </w:rPr>
        <w:t>г</w:t>
      </w:r>
      <w:proofErr w:type="gramEnd"/>
      <w:r w:rsidRPr="00190BAC">
        <w:rPr>
          <w:rFonts w:ascii="Times New Roman" w:hAnsi="Times New Roman" w:cs="Times New Roman"/>
          <w:sz w:val="24"/>
          <w:szCs w:val="24"/>
        </w:rPr>
        <w:t xml:space="preserve">рафик функции </w:t>
      </w:r>
      <w:r w:rsidRPr="00190BAC">
        <w:rPr>
          <w:rFonts w:ascii="Times New Roman" w:hAnsi="Times New Roman" w:cs="Times New Roman"/>
          <w:sz w:val="24"/>
          <w:szCs w:val="24"/>
        </w:rPr>
        <w:object w:dxaOrig="760" w:dyaOrig="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2pt;height:20.05pt" o:ole="">
            <v:imagedata r:id="rId9" o:title=""/>
          </v:shape>
          <o:OLEObject Type="Embed" ProgID="Equation.DSMT4" ShapeID="_x0000_i1025" DrawAspect="Content" ObjectID="_1735140444" r:id="rId10"/>
        </w:object>
      </w:r>
      <w:r w:rsidRPr="00190BAC">
        <w:rPr>
          <w:rFonts w:ascii="Times New Roman" w:hAnsi="Times New Roman" w:cs="Times New Roman"/>
          <w:sz w:val="24"/>
          <w:szCs w:val="24"/>
        </w:rPr>
        <w:t xml:space="preserve">. График функции </w:t>
      </w:r>
      <w:r w:rsidRPr="00190BAC">
        <w:rPr>
          <w:rFonts w:ascii="Times New Roman" w:hAnsi="Times New Roman" w:cs="Times New Roman"/>
          <w:sz w:val="24"/>
          <w:szCs w:val="24"/>
        </w:rPr>
        <w:object w:dxaOrig="620" w:dyaOrig="620">
          <v:shape id="_x0000_i1026" type="#_x0000_t75" style="width:31.3pt;height:31.3pt" o:ole="">
            <v:imagedata r:id="rId11" o:title=""/>
          </v:shape>
          <o:OLEObject Type="Embed" ProgID="Equation.DSMT4" ShapeID="_x0000_i1026" DrawAspect="Content" ObjectID="_1735140445" r:id="rId12"/>
        </w:object>
      </w:r>
      <w:r w:rsidRPr="00190BAC">
        <w:rPr>
          <w:rFonts w:ascii="Times New Roman" w:hAnsi="Times New Roman" w:cs="Times New Roman"/>
          <w:sz w:val="24"/>
          <w:szCs w:val="24"/>
        </w:rPr>
        <w:t xml:space="preserve">.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Нули функции, промежутки знакопостоянства, монотонность (возрастание или убывание) на числовом промежутке. Наибольшее и наименьшее значение функции. Периодические функции и наименьший период.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Градусная мера угла. Тригонометрическая окружность. Определение синуса, косинуса, тангенса произвольного угла. Основное тригонометрическое тождество. Значения тригонометрических функций для углов 0</w:t>
      </w:r>
      <w:r w:rsidRPr="00190BAC">
        <w:rPr>
          <w:rFonts w:ascii="Times New Roman" w:hAnsi="Times New Roman" w:cs="Times New Roman"/>
          <w:sz w:val="24"/>
          <w:szCs w:val="24"/>
        </w:rPr>
        <w:sym w:font="Symbol" w:char="F0B0"/>
      </w:r>
      <w:r w:rsidRPr="00190BAC">
        <w:rPr>
          <w:rFonts w:ascii="Times New Roman" w:hAnsi="Times New Roman" w:cs="Times New Roman"/>
          <w:sz w:val="24"/>
          <w:szCs w:val="24"/>
        </w:rPr>
        <w:t>, 30</w:t>
      </w:r>
      <w:r w:rsidRPr="00190BAC">
        <w:rPr>
          <w:rFonts w:ascii="Times New Roman" w:hAnsi="Times New Roman" w:cs="Times New Roman"/>
          <w:sz w:val="24"/>
          <w:szCs w:val="24"/>
        </w:rPr>
        <w:sym w:font="Symbol" w:char="F0B0"/>
      </w:r>
      <w:r w:rsidRPr="00190BAC">
        <w:rPr>
          <w:rFonts w:ascii="Times New Roman" w:hAnsi="Times New Roman" w:cs="Times New Roman"/>
          <w:sz w:val="24"/>
          <w:szCs w:val="24"/>
        </w:rPr>
        <w:t>, 45</w:t>
      </w:r>
      <w:r w:rsidRPr="00190BAC">
        <w:rPr>
          <w:rFonts w:ascii="Times New Roman" w:hAnsi="Times New Roman" w:cs="Times New Roman"/>
          <w:sz w:val="24"/>
          <w:szCs w:val="24"/>
        </w:rPr>
        <w:sym w:font="Symbol" w:char="F0B0"/>
      </w:r>
      <w:r w:rsidRPr="00190BAC">
        <w:rPr>
          <w:rFonts w:ascii="Times New Roman" w:hAnsi="Times New Roman" w:cs="Times New Roman"/>
          <w:sz w:val="24"/>
          <w:szCs w:val="24"/>
        </w:rPr>
        <w:t>, 60</w:t>
      </w:r>
      <w:r w:rsidRPr="00190BAC">
        <w:rPr>
          <w:rFonts w:ascii="Times New Roman" w:hAnsi="Times New Roman" w:cs="Times New Roman"/>
          <w:sz w:val="24"/>
          <w:szCs w:val="24"/>
        </w:rPr>
        <w:sym w:font="Symbol" w:char="F0B0"/>
      </w:r>
      <w:r w:rsidRPr="00190BAC">
        <w:rPr>
          <w:rFonts w:ascii="Times New Roman" w:hAnsi="Times New Roman" w:cs="Times New Roman"/>
          <w:sz w:val="24"/>
          <w:szCs w:val="24"/>
        </w:rPr>
        <w:t>, 90</w:t>
      </w:r>
      <w:r w:rsidRPr="00190BAC">
        <w:rPr>
          <w:rFonts w:ascii="Times New Roman" w:hAnsi="Times New Roman" w:cs="Times New Roman"/>
          <w:sz w:val="24"/>
          <w:szCs w:val="24"/>
        </w:rPr>
        <w:sym w:font="Symbol" w:char="F0B0"/>
      </w:r>
      <w:r w:rsidRPr="00190BAC">
        <w:rPr>
          <w:rFonts w:ascii="Times New Roman" w:hAnsi="Times New Roman" w:cs="Times New Roman"/>
          <w:sz w:val="24"/>
          <w:szCs w:val="24"/>
        </w:rPr>
        <w:t>, 180</w:t>
      </w:r>
      <w:r w:rsidRPr="00190BAC">
        <w:rPr>
          <w:rFonts w:ascii="Times New Roman" w:hAnsi="Times New Roman" w:cs="Times New Roman"/>
          <w:sz w:val="24"/>
          <w:szCs w:val="24"/>
        </w:rPr>
        <w:sym w:font="Symbol" w:char="F0B0"/>
      </w:r>
      <w:r w:rsidRPr="00190BAC">
        <w:rPr>
          <w:rFonts w:ascii="Times New Roman" w:hAnsi="Times New Roman" w:cs="Times New Roman"/>
          <w:sz w:val="24"/>
          <w:szCs w:val="24"/>
        </w:rPr>
        <w:t>, 270</w:t>
      </w:r>
      <w:r w:rsidRPr="00190BAC">
        <w:rPr>
          <w:rFonts w:ascii="Times New Roman" w:hAnsi="Times New Roman" w:cs="Times New Roman"/>
          <w:sz w:val="24"/>
          <w:szCs w:val="24"/>
        </w:rPr>
        <w:sym w:font="Symbol" w:char="F0B0"/>
      </w:r>
      <w:r w:rsidRPr="00190BAC">
        <w:rPr>
          <w:rFonts w:ascii="Times New Roman" w:hAnsi="Times New Roman" w:cs="Times New Roman"/>
          <w:sz w:val="24"/>
          <w:szCs w:val="24"/>
        </w:rPr>
        <w:t>.</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Графики тригонометрических функций </w:t>
      </w:r>
      <w:r w:rsidRPr="00190BAC">
        <w:rPr>
          <w:rFonts w:ascii="Times New Roman" w:hAnsi="Times New Roman" w:cs="Times New Roman"/>
          <w:sz w:val="24"/>
          <w:szCs w:val="24"/>
        </w:rPr>
        <w:object w:dxaOrig="2600" w:dyaOrig="320">
          <v:shape id="_x0000_i1027" type="#_x0000_t75" style="width:130.25pt;height:16.3pt" o:ole="">
            <v:imagedata r:id="rId13" o:title=""/>
          </v:shape>
          <o:OLEObject Type="Embed" ProgID="Equation.DSMT4" ShapeID="_x0000_i1027" DrawAspect="Content" ObjectID="_1735140446" r:id="rId14"/>
        </w:object>
      </w:r>
      <w:r w:rsidRPr="00190BAC">
        <w:rPr>
          <w:rFonts w:ascii="Times New Roman" w:hAnsi="Times New Roman" w:cs="Times New Roman"/>
          <w:sz w:val="24"/>
          <w:szCs w:val="24"/>
        </w:rPr>
        <w:t>.</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Решение простейших тригонометрических уравнений с помощью тригонометрической окружности.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Понятие степени с действительным показателем. Простейшие показательные уравнения и неравенства. Показательная функция и ее график.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Логарифм числа, основные свойства логарифма. Десятичный логарифм. Простейшие логарифмические уравнения и неравенства. Логарифмическая функция и ее график.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lastRenderedPageBreak/>
        <w:t xml:space="preserve">Понятие степенной функции и ее график. Простейшие иррациональные уравнения.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Касательная к графику функции. Понятие производной функции в точке как тангенс угла наклона касательной. Геометрический и физический смысл производной. Производные многочленов.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Точки экстремума (максимума и минимума). Исследование элементарных функций на точки экстремума с помощью производной. Наглядная интерпретация.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Понятие первообразной функции. Физический смысл первообразной. Понятие об интеграле как площади под графиком функции.</w:t>
      </w:r>
    </w:p>
    <w:p w:rsidR="00FC0010" w:rsidRPr="00190BAC" w:rsidRDefault="00FC0010" w:rsidP="00190BAC">
      <w:pPr>
        <w:spacing w:after="0" w:line="240" w:lineRule="auto"/>
        <w:ind w:firstLine="284"/>
        <w:jc w:val="both"/>
        <w:rPr>
          <w:rFonts w:ascii="Times New Roman" w:hAnsi="Times New Roman" w:cs="Times New Roman"/>
          <w:sz w:val="24"/>
          <w:szCs w:val="24"/>
        </w:rPr>
      </w:pPr>
    </w:p>
    <w:p w:rsidR="00FC0010" w:rsidRPr="00925C79" w:rsidRDefault="00FC0010" w:rsidP="00190BAC">
      <w:pPr>
        <w:spacing w:after="0" w:line="240" w:lineRule="auto"/>
        <w:ind w:firstLine="284"/>
        <w:jc w:val="both"/>
        <w:rPr>
          <w:rFonts w:ascii="Times New Roman" w:hAnsi="Times New Roman" w:cs="Times New Roman"/>
          <w:b/>
          <w:sz w:val="24"/>
          <w:szCs w:val="24"/>
        </w:rPr>
      </w:pPr>
      <w:r w:rsidRPr="00925C79">
        <w:rPr>
          <w:rFonts w:ascii="Times New Roman" w:hAnsi="Times New Roman" w:cs="Times New Roman"/>
          <w:b/>
          <w:sz w:val="24"/>
          <w:szCs w:val="24"/>
        </w:rPr>
        <w:t>Геометрия</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Фигуры на плоскости и в пространстве. Длина и площадь. Периметры и площади фигур.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Параллельность и перпендикулярность прямых и плоскостей.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Треугольники. Виды треугольников: остроугольные, тупоугольные, прямоугольные. Катет против угла в 30 градусов. Внешний угол треугольника.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Биссектриса, медиана и высота треугольника. Равенство треугольников.</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Решение задач на клетчатой бумаге.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Равнобедренный треугольник, равносторонний треугольник. Свойства равнобедренного треугольника.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Соотношения между сторонами и углами в прямоугольном треугольнике. Тригонометрические функции углов в прямоугольном треугольнике. Теорема Пифагора. Применение теорем синусов и косинусов.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Четырехугольники: параллелограмм, ромб, прямоугольник, квадрат, трапеция и их свойства. Средняя линия треугольника и трапеции.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Выпуклые и невыпуклые фигуры. Периметр многоугольника. Правильный многоугольник.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Углы на плоскости и в пространстве. Вертикальные и смежные углы.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Сумма внутренних углов треугольника и четырехугольника.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Соотношения в квадрате и равностороннем треугольнике.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Диагонали многоугольника.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Подобные треугольники в простейших случаях.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Формулы площади прямоугольника, треугольника, ромба, трапеции.</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Окружность и круг. Радиус и диаметр. Длина окружности и площадь круга. Число </w:t>
      </w:r>
      <w:r w:rsidRPr="00190BAC">
        <w:rPr>
          <w:rFonts w:ascii="Times New Roman" w:hAnsi="Times New Roman" w:cs="Times New Roman"/>
          <w:sz w:val="24"/>
          <w:szCs w:val="24"/>
        </w:rPr>
        <w:sym w:font="Symbol" w:char="F070"/>
      </w:r>
      <w:r w:rsidRPr="00190BAC">
        <w:rPr>
          <w:rFonts w:ascii="Times New Roman" w:hAnsi="Times New Roman" w:cs="Times New Roman"/>
          <w:sz w:val="24"/>
          <w:szCs w:val="24"/>
        </w:rPr>
        <w:t xml:space="preserve">. Вписанный угол, в частности угол, опирающийся на диаметр. Касательная к окружности и ее свойство.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Куб. Соотношения в кубе.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Тетраэдр, правильный тетраэдр.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Правильная пирамида и призма. Прямая призма.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Изображение некоторых многогранников на плоскости.</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Прямоугольный параллелепипед. Теорема Пифагора в пространстве.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Задачи на вычисление расстояний в пространстве с помощью теоремы Пифагора.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Развертка прямоугольного параллелепипеда.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Конус, цилиндр, шар и сфера.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Проекции фигур на плоскость. Изображение цилиндра, конуса и сферы на плоскости.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Понятие об объемах тел. Использование для решения задач на нахождение геометрических величин формул объема призмы, цилиндра, пирамиды, конуса, шара.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Понятие о подобии на плоскости и в пространстве. Отношение площадей и объемов подобных фигур.</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Вероятность и статистика. Логика и комбинаторика</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Логика. Верные и неверные утверждения. Следствие. Контрпример.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Множество. Перебор вариантов.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Таблицы. Столбчатые и круговые диаграммы.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lastRenderedPageBreak/>
        <w:t xml:space="preserve">Числовые наборы. Среднее арифметическое, медиана, наибольшее и наименьшее значения. Примеры изменчивых величин.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Частота и вероятность события. Случайный выбор. Вычисление вероятностей событий в опытах с равновозможными элементарными событиями.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Независимые события. Формула сложения вероятностей.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Примеры случайных величин. Равномерное распределение. Примеры нормального распределения в природе. Понятие о законе больших чисел.</w:t>
      </w:r>
    </w:p>
    <w:p w:rsidR="00FC0010" w:rsidRPr="00190BAC" w:rsidRDefault="00FC0010" w:rsidP="00190BAC">
      <w:pPr>
        <w:spacing w:after="0" w:line="240" w:lineRule="auto"/>
        <w:ind w:firstLine="284"/>
        <w:jc w:val="both"/>
        <w:rPr>
          <w:rFonts w:ascii="Times New Roman" w:hAnsi="Times New Roman" w:cs="Times New Roman"/>
          <w:sz w:val="24"/>
          <w:szCs w:val="24"/>
        </w:rPr>
      </w:pP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Основная базовая программа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Алгебра и начала анализа</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Повторение. Решение задач с использованием свойств чисел и систем счисления, делимости, долей и частей, процентов, модулей чисел. Решение задач с использованием свойств степеней и корней, многочленов, преобразований многочленов и дробно-рациональных выражений.</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Решение задач с использованием градусной меры угла. Модуль числа и его свойства.</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Решение задач на движение и совместную работу с помощью линейных и квадратных уравнений и их систем. Решение задач с помощью числовых неравенств и систем неравенств с одной переменной, с применением изображения числовых промежутков.</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Решение задач с использованием числовых функций и их графиков. Использование свойств и графиков линейных и квадратичных функций, обратной пропорциональности и функции </w:t>
      </w:r>
      <w:r w:rsidRPr="00190BAC">
        <w:rPr>
          <w:rFonts w:ascii="Times New Roman" w:hAnsi="Times New Roman" w:cs="Times New Roman"/>
          <w:sz w:val="24"/>
          <w:szCs w:val="24"/>
        </w:rPr>
        <w:object w:dxaOrig="760" w:dyaOrig="380">
          <v:shape id="_x0000_i1028" type="#_x0000_t75" style="width:38.2pt;height:20.05pt" o:ole="">
            <v:imagedata r:id="rId15" o:title=""/>
          </v:shape>
          <o:OLEObject Type="Embed" ProgID="Equation.DSMT4" ShapeID="_x0000_i1028" DrawAspect="Content" ObjectID="_1735140447" r:id="rId16"/>
        </w:object>
      </w:r>
      <w:r w:rsidRPr="00190BAC">
        <w:rPr>
          <w:rFonts w:ascii="Times New Roman" w:hAnsi="Times New Roman" w:cs="Times New Roman"/>
          <w:sz w:val="24"/>
          <w:szCs w:val="24"/>
        </w:rPr>
        <w:t>. Графическое решение уравнений и неравенств.</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Тригонометрическая окружность, радианная мера угла. Синус, косинус, тангенс, котангенс произвольного угла. Основное тригонометрическое тождество и следствия из него. Значения тригонометрических функций для углов 0</w:t>
      </w:r>
      <w:r w:rsidRPr="00190BAC">
        <w:rPr>
          <w:rFonts w:ascii="Times New Roman" w:hAnsi="Times New Roman" w:cs="Times New Roman"/>
          <w:sz w:val="24"/>
          <w:szCs w:val="24"/>
        </w:rPr>
        <w:sym w:font="Symbol" w:char="F0B0"/>
      </w:r>
      <w:r w:rsidRPr="00190BAC">
        <w:rPr>
          <w:rFonts w:ascii="Times New Roman" w:hAnsi="Times New Roman" w:cs="Times New Roman"/>
          <w:sz w:val="24"/>
          <w:szCs w:val="24"/>
        </w:rPr>
        <w:t>, 30</w:t>
      </w:r>
      <w:r w:rsidRPr="00190BAC">
        <w:rPr>
          <w:rFonts w:ascii="Times New Roman" w:hAnsi="Times New Roman" w:cs="Times New Roman"/>
          <w:sz w:val="24"/>
          <w:szCs w:val="24"/>
        </w:rPr>
        <w:sym w:font="Symbol" w:char="F0B0"/>
      </w:r>
      <w:r w:rsidRPr="00190BAC">
        <w:rPr>
          <w:rFonts w:ascii="Times New Roman" w:hAnsi="Times New Roman" w:cs="Times New Roman"/>
          <w:sz w:val="24"/>
          <w:szCs w:val="24"/>
        </w:rPr>
        <w:t>, 45</w:t>
      </w:r>
      <w:r w:rsidRPr="00190BAC">
        <w:rPr>
          <w:rFonts w:ascii="Times New Roman" w:hAnsi="Times New Roman" w:cs="Times New Roman"/>
          <w:sz w:val="24"/>
          <w:szCs w:val="24"/>
        </w:rPr>
        <w:sym w:font="Symbol" w:char="F0B0"/>
      </w:r>
      <w:r w:rsidRPr="00190BAC">
        <w:rPr>
          <w:rFonts w:ascii="Times New Roman" w:hAnsi="Times New Roman" w:cs="Times New Roman"/>
          <w:sz w:val="24"/>
          <w:szCs w:val="24"/>
        </w:rPr>
        <w:t>, 60</w:t>
      </w:r>
      <w:r w:rsidRPr="00190BAC">
        <w:rPr>
          <w:rFonts w:ascii="Times New Roman" w:hAnsi="Times New Roman" w:cs="Times New Roman"/>
          <w:sz w:val="24"/>
          <w:szCs w:val="24"/>
        </w:rPr>
        <w:sym w:font="Symbol" w:char="F0B0"/>
      </w:r>
      <w:r w:rsidRPr="00190BAC">
        <w:rPr>
          <w:rFonts w:ascii="Times New Roman" w:hAnsi="Times New Roman" w:cs="Times New Roman"/>
          <w:sz w:val="24"/>
          <w:szCs w:val="24"/>
        </w:rPr>
        <w:t>, 90</w:t>
      </w:r>
      <w:r w:rsidRPr="00190BAC">
        <w:rPr>
          <w:rFonts w:ascii="Times New Roman" w:hAnsi="Times New Roman" w:cs="Times New Roman"/>
          <w:sz w:val="24"/>
          <w:szCs w:val="24"/>
        </w:rPr>
        <w:sym w:font="Symbol" w:char="F0B0"/>
      </w:r>
      <w:r w:rsidRPr="00190BAC">
        <w:rPr>
          <w:rFonts w:ascii="Times New Roman" w:hAnsi="Times New Roman" w:cs="Times New Roman"/>
          <w:sz w:val="24"/>
          <w:szCs w:val="24"/>
        </w:rPr>
        <w:t>, 180</w:t>
      </w:r>
      <w:r w:rsidRPr="00190BAC">
        <w:rPr>
          <w:rFonts w:ascii="Times New Roman" w:hAnsi="Times New Roman" w:cs="Times New Roman"/>
          <w:sz w:val="24"/>
          <w:szCs w:val="24"/>
        </w:rPr>
        <w:sym w:font="Symbol" w:char="F0B0"/>
      </w:r>
      <w:r w:rsidRPr="00190BAC">
        <w:rPr>
          <w:rFonts w:ascii="Times New Roman" w:hAnsi="Times New Roman" w:cs="Times New Roman"/>
          <w:sz w:val="24"/>
          <w:szCs w:val="24"/>
        </w:rPr>
        <w:t>, 270</w:t>
      </w:r>
      <w:r w:rsidRPr="00190BAC">
        <w:rPr>
          <w:rFonts w:ascii="Times New Roman" w:hAnsi="Times New Roman" w:cs="Times New Roman"/>
          <w:sz w:val="24"/>
          <w:szCs w:val="24"/>
        </w:rPr>
        <w:sym w:font="Symbol" w:char="F0B0"/>
      </w:r>
      <w:r w:rsidRPr="00190BAC">
        <w:rPr>
          <w:rFonts w:ascii="Times New Roman" w:hAnsi="Times New Roman" w:cs="Times New Roman"/>
          <w:sz w:val="24"/>
          <w:szCs w:val="24"/>
        </w:rPr>
        <w:t>. (</w:t>
      </w:r>
      <w:r w:rsidRPr="00190BAC">
        <w:rPr>
          <w:rFonts w:ascii="Times New Roman" w:hAnsi="Times New Roman" w:cs="Times New Roman"/>
          <w:sz w:val="24"/>
          <w:szCs w:val="24"/>
        </w:rPr>
        <w:object w:dxaOrig="1460" w:dyaOrig="720">
          <v:shape id="_x0000_i1029" type="#_x0000_t75" style="width:72.65pt;height:36.3pt" o:ole="">
            <v:imagedata r:id="rId17" o:title=""/>
          </v:shape>
          <o:OLEObject Type="Embed" ProgID="Equation.DSMT4" ShapeID="_x0000_i1029" DrawAspect="Content" ObjectID="_1735140448" r:id="rId18"/>
        </w:object>
      </w:r>
      <w:r w:rsidRPr="00190BAC">
        <w:rPr>
          <w:rFonts w:ascii="Times New Roman" w:hAnsi="Times New Roman" w:cs="Times New Roman"/>
          <w:sz w:val="24"/>
          <w:szCs w:val="24"/>
        </w:rPr>
        <w:t xml:space="preserve"> рад). Формулы сложения тригонометрических функций, формулы приведения, формулы двойного аргумента..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Нули функции, промежутки знакопостоянства, монотонность. Наибольшее и наименьшее значение функции. Периодические функции. Четность и нечетность функций. Сложные функции.</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Тригонометрические функции </w:t>
      </w:r>
      <w:r w:rsidRPr="00190BAC">
        <w:rPr>
          <w:rFonts w:ascii="Times New Roman" w:hAnsi="Times New Roman" w:cs="Times New Roman"/>
          <w:sz w:val="24"/>
          <w:szCs w:val="24"/>
        </w:rPr>
        <w:object w:dxaOrig="2600" w:dyaOrig="320">
          <v:shape id="_x0000_i1030" type="#_x0000_t75" style="width:130.25pt;height:16.3pt" o:ole="">
            <v:imagedata r:id="rId13" o:title=""/>
          </v:shape>
          <o:OLEObject Type="Embed" ProgID="Equation.DSMT4" ShapeID="_x0000_i1030" DrawAspect="Content" ObjectID="_1735140449" r:id="rId19"/>
        </w:object>
      </w:r>
      <w:r w:rsidRPr="00190BAC">
        <w:rPr>
          <w:rFonts w:ascii="Times New Roman" w:hAnsi="Times New Roman" w:cs="Times New Roman"/>
          <w:sz w:val="24"/>
          <w:szCs w:val="24"/>
        </w:rPr>
        <w:t xml:space="preserve">. Функция </w:t>
      </w:r>
      <w:r w:rsidRPr="00190BAC">
        <w:rPr>
          <w:rFonts w:ascii="Times New Roman" w:hAnsi="Times New Roman" w:cs="Times New Roman"/>
          <w:sz w:val="24"/>
          <w:szCs w:val="24"/>
        </w:rPr>
        <w:object w:dxaOrig="859" w:dyaOrig="300">
          <v:shape id="_x0000_i1031" type="#_x0000_t75" style="width:42.55pt;height:15.65pt" o:ole="">
            <v:imagedata r:id="rId20" o:title=""/>
          </v:shape>
          <o:OLEObject Type="Embed" ProgID="Equation.DSMT4" ShapeID="_x0000_i1031" DrawAspect="Content" ObjectID="_1735140450" r:id="rId21"/>
        </w:object>
      </w:r>
      <w:r w:rsidRPr="00190BAC">
        <w:rPr>
          <w:rFonts w:ascii="Times New Roman" w:hAnsi="Times New Roman" w:cs="Times New Roman"/>
          <w:sz w:val="24"/>
          <w:szCs w:val="24"/>
        </w:rPr>
        <w:t>. Свойства и графики тригонометрических функций.</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Арккосинус, арксинус, арктангенс числа. Арккотангенс числа. Простейшие тригонометрические уравнения. Решение тригонометрических уравнений.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Обратные тригонометрические функции, их свойства и графики. Решение простейших тригонометрических неравенств.</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Степень с действительным показателем, свойства степени. Простейшие показательные уравнения и неравенства. Показательная функция и ее свойства и график.</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Логарифм числа, свойства логарифма. Десятичный логарифм. Число е. Натуральный логарифм. Преобразование логарифмических выражений. Логарифмические уравнения и неравенства. Логарифмическая функция и ее свойства и график.</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Степенная функция и ее свойства и график. Иррациональные уравнения.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Метод интервалов для решения неравенств.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Преобразования графиков функций: сдвиг вдоль координатных осей, растяжение и сжатие, отражение относительно координатных осей. Графические методы решения уравнений и неравенств. Решение уравнений и неравенств, содержащих переменную под знаком модуля.</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Системы показательных, логарифмических и иррациональных уравнений. Системы показательных, логарифмических неравенств.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Взаимно обратные функции. Графики взаимно обратных функций.</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Уравнения, системы уравнений с параметром.</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lastRenderedPageBreak/>
        <w:t>Производная функции в точке. Касательная к графику функции. Геометрический и физический смысл производной. Производные элементарных функций. Правила дифференцирования.</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Вторая производная, ее геометрический и физический смысл.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Понятие о непрерывных функциях. Точки экстремума (максимума и минимума). Исследование элементарных функций на точки экстремума, наибольшее и наименьшее значение с помощью производной. Построение графиков функций с помощью производных. Применение производной при решении задач.</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Первообразная. Первообразные элементарных функций. Площадь криволинейной трапеции. Формула Ньютона-Лейбница. Определенный интеграл. Вычисление площадей плоских фигур и объемов тел вращения с помощью интеграла. </w:t>
      </w:r>
    </w:p>
    <w:p w:rsidR="00FC0010" w:rsidRPr="00190BAC" w:rsidRDefault="00FC0010" w:rsidP="00190BAC">
      <w:pPr>
        <w:spacing w:after="0" w:line="240" w:lineRule="auto"/>
        <w:ind w:firstLine="284"/>
        <w:jc w:val="both"/>
        <w:rPr>
          <w:rFonts w:ascii="Times New Roman" w:hAnsi="Times New Roman" w:cs="Times New Roman"/>
          <w:sz w:val="24"/>
          <w:szCs w:val="24"/>
        </w:rPr>
      </w:pPr>
    </w:p>
    <w:p w:rsidR="00FC0010" w:rsidRPr="00925C79" w:rsidRDefault="00FC0010" w:rsidP="00925C79">
      <w:pPr>
        <w:spacing w:after="0" w:line="240" w:lineRule="auto"/>
        <w:ind w:firstLine="284"/>
        <w:jc w:val="center"/>
        <w:rPr>
          <w:rFonts w:ascii="Times New Roman" w:hAnsi="Times New Roman" w:cs="Times New Roman"/>
          <w:b/>
          <w:sz w:val="24"/>
          <w:szCs w:val="24"/>
        </w:rPr>
      </w:pPr>
      <w:r w:rsidRPr="00925C79">
        <w:rPr>
          <w:rFonts w:ascii="Times New Roman" w:hAnsi="Times New Roman" w:cs="Times New Roman"/>
          <w:b/>
          <w:sz w:val="24"/>
          <w:szCs w:val="24"/>
        </w:rPr>
        <w:t>Геометрия</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Повторение. Решение задач с применением свойств фигур на плоскости. Задачи на доказательство и построение контрпримеров. Использование в задачах простейших логических правил. Решение задач с использованием теорем о треугольниках, соотношений в прямоугольных треугольниках, фактов, связанных с четырехугольниками. Решение задач с использованием фактов, связанных с окружностями. Решение задач на измерения на плоскости, вычисление длин и площадей. Решение задач с помощью векторов и координат.</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Наглядная стереометрия. Фигуры и их изображения (куб, пирамида, призма). Основные понятия стереометрии и их свойства. Сечения куба и тетраэдра.</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Точка, прямая и плоскость в пространстве, аксиомы стереометрии и следствия из них. Взаимное расположение прямых и плоскостей в пространстве. Параллельность прямых и плоскостей в пространстве. Изображение простейших пространственных фигур на плоскости.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Расстояния между фигурами в пространстве.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Углы в пространстве. Перпендикулярность прямых и плоскостей.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Проекция фигуры на плоскость. Признаки перпендикулярности прямых и плоскостей в пространстве. Теорема о трех перпендикулярах.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Многогранники. Параллелепипед. Свойства прямоугольного параллелепипеда. Теорема Пифагора в пространстве. Призма и пирамида. Правильная пирамида и правильная призма. Прямая пирамида. Элементы призмы и пирамиды.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Тела вращения: цилиндр, конус, сфера и шар. Основные свойства прямого кругового цилиндра, прямого кругового конуса. Изображение тел вращения на плоскости.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Представление об усеченном конусе, сечения конуса (параллельное основанию и проходящее через вершину), сечения цилиндра (параллельно и перпендикулярно оси), сечения шара. Развертка цилиндра и конуса.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Простейшие комбинации многогранников и тел вращения между собой. Вычисление элементов пространственных фигур (ребра, диагонали, углы).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Площадь поверхности правильной пирамиды и прямой призмы. Площадь поверхности прямого кругового цилиндра, прямого кругового конуса и шара.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Понятие об объеме. Объем пирамиды и конуса, призмы и цилиндра. Объем шара.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Подобные тела в пространстве. Соотношения между площадями поверхностей и объемами подобных тел.</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Движения в пространстве: параллельный перенос, центральная симметрия, симметрия относительно плоскости, поворот. Свойства движений. Применение движений при решении задач.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Векторы и координаты в пространстве. Сумма векторов, умножение вектора на число, угол между векторами. Коллинеарные и компланарные векторы. Скалярное произведение векторов. Теорема о разложении вектора по трем некомпланарным векторам. Скалярное произведение векторов в координатах. Применение векторов при решении задач на нахождение расстояний, длин, площадей и объемов.</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lastRenderedPageBreak/>
        <w:t>Уравнение плоскости в пространстве. Уравнение сферы в пространстве. Формула для вычисления расстояния между точками в пространстве.</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Вероятность и статистика. Работа с данными</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Повторение. Решение задач на табличное и графическое представление данных. Использование свойств и характеристик числовых наборов: средних, наибольшего и наименьшего значения, размаха, дисперсии. Решение задач на определение частоты и вероятности событий. Вычисление вероятностей в опытах с равновозможными элементарными исходами. Решение задач с применением комбинаторики. Решение задач на вычисление вероятностей независимых событий, применение формулы сложения вероятностей. Решение задач с применением диаграмм Эйлера, дерева вероятностей, формулы Бернулли.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Условная вероятность. Правило умножения вероятностей. Формула полной вероятности.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Дискретные случайные величины и распределения. Независимые случайные величины. Распределение суммы и произведения независимых случайных величин.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Математическое ожидание и дисперсия случайной величины. Математическое ожидание и дисперсия суммы случайных величин. Геометрическое распределение. Биномиальное распределение и его свойства.</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Непрерывные случайные величины. Понятие о плотности вероятности. Равномерное распределение.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Показательное распределение, его параметры.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Понятие о нормальном распределении. Параметры нормального распределения. Примеры случайных величин, подчиненных нормальному закону (погрешность измерений, рост человека).</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Неравенство Чебышева. Теорема Бернулли. Закон больших чисел. Выборочный метод измерения вероятностей. Роль закона больших чисел в науке, природе и обществе.</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Ковариация двух случайных величин. Понятие о коэффициенте корреляции. Совместные наблюдения двух случайных величин. Выборочный коэффициент корреляции. </w:t>
      </w:r>
    </w:p>
    <w:p w:rsidR="001835F5" w:rsidRDefault="001835F5" w:rsidP="006409FE">
      <w:pPr>
        <w:spacing w:after="0" w:line="240" w:lineRule="auto"/>
        <w:ind w:firstLine="284"/>
        <w:jc w:val="center"/>
        <w:rPr>
          <w:rFonts w:ascii="Times New Roman" w:hAnsi="Times New Roman" w:cs="Times New Roman"/>
          <w:b/>
          <w:sz w:val="24"/>
          <w:szCs w:val="24"/>
        </w:rPr>
      </w:pPr>
      <w:bookmarkStart w:id="104" w:name="_Toc453968188"/>
      <w:bookmarkStart w:id="105" w:name="_Toc435412714"/>
    </w:p>
    <w:p w:rsidR="00FC0010" w:rsidRPr="006409FE" w:rsidRDefault="00FC0010" w:rsidP="006409FE">
      <w:pPr>
        <w:spacing w:after="0" w:line="240" w:lineRule="auto"/>
        <w:ind w:firstLine="284"/>
        <w:jc w:val="center"/>
        <w:rPr>
          <w:rFonts w:ascii="Times New Roman" w:hAnsi="Times New Roman" w:cs="Times New Roman"/>
          <w:b/>
          <w:sz w:val="24"/>
          <w:szCs w:val="24"/>
        </w:rPr>
      </w:pPr>
      <w:r w:rsidRPr="006409FE">
        <w:rPr>
          <w:rFonts w:ascii="Times New Roman" w:hAnsi="Times New Roman" w:cs="Times New Roman"/>
          <w:b/>
          <w:sz w:val="24"/>
          <w:szCs w:val="24"/>
        </w:rPr>
        <w:t>Информатика</w:t>
      </w:r>
      <w:bookmarkEnd w:id="104"/>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Программа учебного предмета «Информатика» на уровне среднего общего образования составлена в соответствии с требованиями ФГОС СОО; требованиями к результатам освоения основной образовательной программы</w:t>
      </w:r>
      <w:proofErr w:type="gramStart"/>
      <w:r w:rsidRPr="00190BAC">
        <w:rPr>
          <w:rFonts w:ascii="Times New Roman" w:hAnsi="Times New Roman" w:cs="Times New Roman"/>
          <w:sz w:val="24"/>
          <w:szCs w:val="24"/>
        </w:rPr>
        <w:t xml:space="preserve"> .</w:t>
      </w:r>
      <w:proofErr w:type="gramEnd"/>
      <w:r w:rsidRPr="00190BAC">
        <w:rPr>
          <w:rFonts w:ascii="Times New Roman" w:hAnsi="Times New Roman" w:cs="Times New Roman"/>
          <w:sz w:val="24"/>
          <w:szCs w:val="24"/>
        </w:rPr>
        <w:t xml:space="preserve"> В ней соблюдается преемственность с ФГОС ООО и учитываются межпредметные связи.</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Цель изучения учебного предмета «Информатика» на базовом и углубленном уровнях среднего общего образования – обеспечение дальнейшего развития информационных компетенций выпускника, готового к работе в условиях развивающегося информационного общества и возрастающей конкуренции на рынке труда.</w:t>
      </w:r>
    </w:p>
    <w:p w:rsidR="00FC0010" w:rsidRPr="00190BAC" w:rsidRDefault="00FC0010" w:rsidP="00190BAC">
      <w:pPr>
        <w:spacing w:after="0" w:line="240" w:lineRule="auto"/>
        <w:ind w:firstLine="284"/>
        <w:jc w:val="both"/>
        <w:rPr>
          <w:rFonts w:ascii="Times New Roman" w:hAnsi="Times New Roman" w:cs="Times New Roman"/>
          <w:sz w:val="24"/>
          <w:szCs w:val="24"/>
        </w:rPr>
      </w:pP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Базовый уровень</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Введение. Информация и информационные процессы</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Роль информации и связанных с ней процессов в окружающем мире. Различия в представлении данных, предназначенных для хранения и обработки в автоматизированных компьютерных системах, и данных, предназначенных для восприятия человеком.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Системы. Компоненты системы и их взаимодействие.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Универсальность дискретного представления информации.</w:t>
      </w:r>
    </w:p>
    <w:p w:rsidR="00FC0010" w:rsidRPr="00190BAC" w:rsidRDefault="00FC0010" w:rsidP="00190BAC">
      <w:pPr>
        <w:spacing w:after="0" w:line="240" w:lineRule="auto"/>
        <w:ind w:firstLine="284"/>
        <w:jc w:val="both"/>
        <w:rPr>
          <w:rFonts w:ascii="Times New Roman" w:hAnsi="Times New Roman" w:cs="Times New Roman"/>
          <w:sz w:val="24"/>
          <w:szCs w:val="24"/>
        </w:rPr>
      </w:pP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Математические основы информатики</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Тексты и кодирование</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Равномерные и неравномерные коды. Условие Фано.</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Системы счисления</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Сравнение чисел, записанных в двоичной, восьмеричной и шестнадцатеричной системах счисления. Сложение и вычитание чисел, записанных в этих системах счисления.</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lastRenderedPageBreak/>
        <w:t>Элементы комбинаторики, теории множеств и математической логики</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Операции «импликация», «эквивалентность». Примеры законов алгебры логики. Эквивалентные преобразования логических выражений. Построение логического выражения с данной таблицей истинности. Решение простейших логических уравнений.</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Нормальные формы: дизъюнктивная и конъюнктивная нормальная форма.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Дискретные объекты</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Решение алгоритмических задач, связанных с анализом графов (примеры: построения оптимального пути между вершинами ориентированного ациклического графа; определения количества различных путей между вершинами). Использование графов, деревьев, списков при описании объектов и процессов окружающего мира. Бинарное дерево.</w:t>
      </w:r>
    </w:p>
    <w:p w:rsidR="00FC0010" w:rsidRPr="00190BAC" w:rsidRDefault="00FC0010" w:rsidP="00190BAC">
      <w:pPr>
        <w:spacing w:after="0" w:line="240" w:lineRule="auto"/>
        <w:ind w:firstLine="284"/>
        <w:jc w:val="both"/>
        <w:rPr>
          <w:rFonts w:ascii="Times New Roman" w:hAnsi="Times New Roman" w:cs="Times New Roman"/>
          <w:sz w:val="24"/>
          <w:szCs w:val="24"/>
        </w:rPr>
      </w:pP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Алгоритмы и элементы программирования</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Алгоритмические конструкции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Подпрограммы. Рекурсивные алгоритмы.</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Табличные величины (массивы).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Запись алгоритмических конструкций в выбранном языке программирования.</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Составление алгоритмов и их программная реализация</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Этапы решения задач на компьютере.</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Операторы языка программирования, основные конструкции языка программирования. Типы и структуры данных. Кодирование базовых алгоритмических конструкций на выбранном языке программирования.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Интегрированная среда разработки программ на выбранном языке программирования. Интерфейс выбранной среды. Составление алгоритмов и программ в выбранной среде программирования. Приемы отладки программ. Проверка работоспособности программ с использованием трассировочных таблиц.</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Разработка и программная реализация алгоритмов решения типовых задач базового уровня из различных предметных областей. Примеры задач:</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алгоритмы нахождения наибольшего (или наименьшего) из двух, трех, четырех заданных чисел без использования массивов и циклов, а также сумм (или произведений) элементов конечной числовой последовательности (или массива);</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алгоритмы анализа записей чисел в позиционной системе счисления;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алгоритмы решения задач методом перебора (поиск НОД данного натурального числа, проверка числа на простоту и т.д.);</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алгоритмы работы с элементами массива с однократным просмотром массива: линейный поиск элемента, вставка и удаление элементов в массиве, перестановка элементов данного массива в обратном порядке, суммирование элементов массива, проверка соответствия элементов массива некоторому условию, нахождение второго по величине наибольшего (или наименьшего) значения.</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Алгоритмы редактирования текстов (замена символа/фрагмента, удаление и вставка символа/фрагмента, поиск вхождения заданного образца).</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Постановка задачи сортировки.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Анализ алгоритмов</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Определение возможных результатов работы простейших алгоритмов управления исполнителями и вычислительных алгоритмов. Определение исходных данных, при которых алгоритм может дать требуемый результат.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Сложность вычисления: количество выполненных операций, размер используемой памяти; зависимость вычислений от размера исходных данных.</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Математическое моделирование</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Представление результатов моделирования в виде, удобном для восприятия человеком. Графическое представление данных (схемы, таблицы, графики).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lastRenderedPageBreak/>
        <w:t>Практическая работа с компьютерной моделью по выбранной теме. Анализ достоверности (правдоподобия) результатов экспериментов. Использование сред имитационного моделирования (виртуальных лабораторий) для проведения компьютерного эксперимента в учебной деятельности.</w:t>
      </w:r>
    </w:p>
    <w:p w:rsidR="00FC0010" w:rsidRPr="00190BAC" w:rsidRDefault="00FC0010" w:rsidP="00190BAC">
      <w:pPr>
        <w:spacing w:after="0" w:line="240" w:lineRule="auto"/>
        <w:ind w:firstLine="284"/>
        <w:jc w:val="both"/>
        <w:rPr>
          <w:rFonts w:ascii="Times New Roman" w:hAnsi="Times New Roman" w:cs="Times New Roman"/>
          <w:sz w:val="24"/>
          <w:szCs w:val="24"/>
        </w:rPr>
      </w:pP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Использование программных систем и сервисов</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Компьютер – универсальное устройство обработки данных</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Программная и аппаратная организация компьютеров и компьютерных систем. Архитектура современных компьютеров. Персональный компьютер. Многопроцессорные системы. Суперкомпьютеры. Распределенные вычислительные системы и обработка больших данных. Мобильные цифровые устройства и их роль в коммуникациях. Встроенные компьютеры. Микроконтроллеры. Роботизированные производства.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Выбор конфигурации компьютера в зависимости от решаемой задачи. Тенденции развития аппаратного обеспечения компьютеров.</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Программное обеспечение (ПО) компьютеров и компьютерных систем. Различные виды ПО и их назначение. Особенности программного обеспечения мобильных устройств.</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Организация хранения и обработки данных, в том числе с использованием интернет-сервисов, облачных технологий и мобильных устройств. Прикладные компьютерные программы, используемые в соответствии с типом решаемых задач и по выбранной специализации. Параллельное программирование.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Инсталляция и деинсталляция программных средств, необходимых для решения учебных задач и задач по выбранной специализации. Законодательство Российской Федерации в области программного обеспечения.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Способы и средства обеспечения надежного функционирования средств ИКТ. Применение специализированных программ для обеспечения стабильной работы средств ИКТ.</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Безопасность, гигиена, эргономика, ресурсосбережение, технологические требования при эксплуатации компьютерного рабочего места. Проектирование автоматизированного рабочего места в соответствии с целями его использования.</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Подготовка текстов и демонстрационных материалов</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Средства поиска и автозамены. История изменений. Использование готовых шаблонов и создание собственных. Разработка структуры документа, создание гипертекстового документа. Стандарты библиографических описаний.</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Деловая переписка, научная публикация. Реферат и аннотация. Оформление списка литературы.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Коллективная работа с документами. Рецензирование текста. Облачные сервисы.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Знакомство с компьютерной версткой текста. Технические средства ввода текста. Программы распознавания текста, введенного с использованием сканера, планшетного ПК или графического планшета. Программы синтеза и распознавания устной речи.</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Работа с аудиовизуальными данными</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Создание и преобразование аудиовизуальных объектов. Ввод изображений с использованием различных цифровых устройств (цифровых фотоаппаратов и микроскопов, видеокамер, сканеров и т. д.). Обработка изображения и звука с использованием интернет- и мобильных приложений.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Использование мультимедийных онлайн-сервисов для разработки презентаций проектных работ. Работа в группе, технология публикации готового материала в сети.</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Электронные (динамические) таблицы</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Примеры использования динамических (электронных) таблиц на практике (в том числе – в задачах математического моделирования).</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Базы данных</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lastRenderedPageBreak/>
        <w:t>Реляционные (табличные) базы данных. Таблица – представление сведений об однотипных объектах. Поле, запись. Ключевые поля таблицы. Связи между таблицами. Схема данных. Поиск и выбор в базах данных. Сортировка данных.</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Создание, ведение и использование баз данных при решении учебных и практических задач.</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Автоматизированное проектирование</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Представление о системах автоматизированного проектирования. Системы автоматизированного проектирования. Создание чертежей типовых деталей и объектов.</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3D-моделирование</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Принципы построения и редактирования трехмерных моделей. Сеточные модели. Материалы. Моделирование источников освещения. Камеры.</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Аддитивные технологии (3D-принтеры).</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Системы искусственного интеллекта и машинное обучение</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Машинное обучение – решение задач распознавания, классификации и предсказания. Искусственный интеллект. </w:t>
      </w:r>
    </w:p>
    <w:p w:rsidR="00FC0010" w:rsidRPr="00190BAC" w:rsidRDefault="00FC0010" w:rsidP="00190BAC">
      <w:pPr>
        <w:spacing w:after="0" w:line="240" w:lineRule="auto"/>
        <w:ind w:firstLine="284"/>
        <w:jc w:val="both"/>
        <w:rPr>
          <w:rFonts w:ascii="Times New Roman" w:hAnsi="Times New Roman" w:cs="Times New Roman"/>
          <w:sz w:val="24"/>
          <w:szCs w:val="24"/>
        </w:rPr>
      </w:pP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Информационно-коммуникационные технологии. Работа в информационном пространстве</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Компьютерные сети</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Принципы построения компьютерных сетей. Сетевые протоколы. Интернет. Адресация в сети Интернет. Система доменных имен. Браузеры.</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Аппаратные компоненты компьютерных сетей.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Веб-сайт. Страница. Взаимодействие веб-страницы с сервером. Динамические страницы. Разработка интернет-приложений (сайты).</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Сетевое хранение данных. Облачные сервисы.</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Деятельность в сети Интернет</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Расширенный поиск информации в сети Интернет. Использование языков построения запросов.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Другие виды деятельности в сети Интернет. Геолокационные сервисы реального времени (локация мобильных телефонов, определение загруженности автомагистралей и т.п.); интернет-торговля; бронирование билетов и гостиниц и т.п.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Социальная информатика</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Социальные сети – организация коллективного взаимодействия и обмена данными. Сетевой этикет: правила поведения в киберпространстве.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Проблема подлинности полученной информации. Информационная культура. Государственные электронные сервисы и услуги. Мобильные приложения. Открытые образовательные ресурсы.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Информационная безопасность</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Средства защиты информации в автоматизированных информационных системах (АИС), компьютерных сетях и компьютерах. Общие проблемы защиты информации и информационной безопасности АИС. Электронная подпись, сертифицированные сайты и документы.</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Техногенные и экономические угрозы, связанные с использованием ИКТ. Правовое обеспечение информационной безопасности. </w:t>
      </w:r>
    </w:p>
    <w:p w:rsidR="00FC0010" w:rsidRPr="00190BAC" w:rsidRDefault="00FC0010" w:rsidP="00190BAC">
      <w:pPr>
        <w:spacing w:after="0" w:line="240" w:lineRule="auto"/>
        <w:ind w:firstLine="284"/>
        <w:jc w:val="both"/>
        <w:rPr>
          <w:rFonts w:ascii="Times New Roman" w:hAnsi="Times New Roman" w:cs="Times New Roman"/>
          <w:sz w:val="24"/>
          <w:szCs w:val="24"/>
        </w:rPr>
      </w:pPr>
    </w:p>
    <w:p w:rsidR="00FC0010" w:rsidRPr="00925C79" w:rsidRDefault="00FC0010" w:rsidP="00925C79">
      <w:pPr>
        <w:spacing w:after="0" w:line="240" w:lineRule="auto"/>
        <w:ind w:firstLine="284"/>
        <w:jc w:val="center"/>
        <w:rPr>
          <w:rFonts w:ascii="Times New Roman" w:hAnsi="Times New Roman" w:cs="Times New Roman"/>
          <w:b/>
          <w:sz w:val="24"/>
          <w:szCs w:val="24"/>
        </w:rPr>
      </w:pPr>
      <w:bookmarkStart w:id="106" w:name="_Toc453968189"/>
      <w:r w:rsidRPr="00925C79">
        <w:rPr>
          <w:rFonts w:ascii="Times New Roman" w:hAnsi="Times New Roman" w:cs="Times New Roman"/>
          <w:b/>
          <w:sz w:val="24"/>
          <w:szCs w:val="24"/>
        </w:rPr>
        <w:t>Физика</w:t>
      </w:r>
      <w:bookmarkEnd w:id="105"/>
      <w:bookmarkEnd w:id="106"/>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Программа учебного предмета «Физика» направлена на формирование у обучающихся функциональной грамотности и метапредметных умений через выполнение исследовательской и практической деятельности.</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В системе естественно-научного образования физика как учебный предмет занимает важное место в формировании научного мировоззрения и ознакомления обучающихся с методами научного познания окружающего мира, а также с физическими основами современного </w:t>
      </w:r>
      <w:r w:rsidRPr="00190BAC">
        <w:rPr>
          <w:rFonts w:ascii="Times New Roman" w:hAnsi="Times New Roman" w:cs="Times New Roman"/>
          <w:sz w:val="24"/>
          <w:szCs w:val="24"/>
        </w:rPr>
        <w:lastRenderedPageBreak/>
        <w:t>производства и бытового технического окружения человека; в формировании собственной позиции по отношению к физической информации, полученной из разных источников.</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Успешность изучения предмета связана с овладением основами учебно-исследовательской деятельности, применением полученных знаний при решении практических и теоретических задач.</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В соответствии с ФГОС СОО образования физика может изучаться на базовом и углубленном уровнях.</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Изучение физики на базовом уровне ориентировано на обеспечение общеобразовательной и общекультурной подготовки выпускников.</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Содержание базового курса позволяет использовать знания о физических объектах и процессах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для принятия решений в повседневной жизни.</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Изучение физики на углубленном уровне включает расширение предметных результатов и содержание, ориентированное на подготовку к последующему профессиональному образованию.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Изучение предмета на углубленном уровне позволяет сформировать у обучающихся физическое мышление, умение систематизировать и обобщать полученные знания, самостоятельно применять полученные знания для решения практических и учебно-исследовательских задач; умение анализировать, прогнозировать и оценивать с позиции экологической безопасности последствия бытовой и производственной деятельности человека, связанной с использованием источников энергии.</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В основу изучения предмета «Физика» на базовом и углубленном уровнях в части формирования у обучающихся научного мировоззрения, освоения общенаучных методов познания, а также практического применения научных знаний заложены межпредметные связи в области естественных, математических и гуманитарных наук.</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Программа составлена на основе модульного принципа построения учебного материала. Количество часов на изучение учебного предмета и классы, в которых предмет может изучаться, относятся к компетенции образовательной организации.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   Программа содержит примерный перечень практических и лабораторных работ. При составлении рабочей программы учитель вправе выбрать из перечня работы, которые считает наиболее целесообразными для достижения предметных результатов.</w:t>
      </w:r>
    </w:p>
    <w:p w:rsidR="00FC0010" w:rsidRPr="00190BAC" w:rsidRDefault="00FC0010" w:rsidP="00190BAC">
      <w:pPr>
        <w:spacing w:after="0" w:line="240" w:lineRule="auto"/>
        <w:ind w:firstLine="284"/>
        <w:jc w:val="both"/>
        <w:rPr>
          <w:rFonts w:ascii="Times New Roman" w:hAnsi="Times New Roman" w:cs="Times New Roman"/>
          <w:sz w:val="24"/>
          <w:szCs w:val="24"/>
        </w:rPr>
      </w:pP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Базовый уровень</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Физика и естественно-научный метод познания природы</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Физика – фундаментальная наука о природе. Методы научного исследования физических явлений. Моделирование физических явлений и процессов. Физический закон – границы применимости. Физические теории и принцип соответствия. Роль и место физики в формировании современной научной картины мира, в практической деятельности людей. Физика и культура. </w:t>
      </w:r>
    </w:p>
    <w:p w:rsidR="00FC0010" w:rsidRPr="00190BAC" w:rsidRDefault="00FC0010" w:rsidP="00190BAC">
      <w:pPr>
        <w:spacing w:after="0" w:line="240" w:lineRule="auto"/>
        <w:ind w:firstLine="284"/>
        <w:jc w:val="both"/>
        <w:rPr>
          <w:rFonts w:ascii="Times New Roman" w:hAnsi="Times New Roman" w:cs="Times New Roman"/>
          <w:sz w:val="24"/>
          <w:szCs w:val="24"/>
        </w:rPr>
      </w:pP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Механика</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Границы применимости классической механики. Важнейшие кинематические характеристики – перемещение, скорость, ускорение. Основные модели тел и движений.</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Взаимодействие тел. Законы Всемирного тяготения, Гука, сухого трения. Инерциальная система отсчета. Законы механики Ньютона.</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Импульс материальной точки и системы. Изменение и сохранение импульса. Использование законов механики для объяснения движения небесных тел и для развития космических исследований. Механическая энергия системы тел. Закон сохранения механической энергии. Работа силы.</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lastRenderedPageBreak/>
        <w:t xml:space="preserve">Равновесие материальной точки и твердого тела. Условия равновесия. Момент силы. Равновесие жидкости и газа. Движение жидкостей и газов.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Механические колебания и волны. Превращения энергии при колебаниях. Энергия волны. </w:t>
      </w:r>
    </w:p>
    <w:p w:rsidR="00FC0010" w:rsidRPr="00190BAC" w:rsidRDefault="00FC0010" w:rsidP="00190BAC">
      <w:pPr>
        <w:spacing w:after="0" w:line="240" w:lineRule="auto"/>
        <w:ind w:firstLine="284"/>
        <w:jc w:val="both"/>
        <w:rPr>
          <w:rFonts w:ascii="Times New Roman" w:hAnsi="Times New Roman" w:cs="Times New Roman"/>
          <w:sz w:val="24"/>
          <w:szCs w:val="24"/>
        </w:rPr>
      </w:pP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Молекулярная физика и термодинамика</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Молекулярно-кинетическая теория (МКТ) строения вещества и ее экспериментальные доказательства. Абсолютная температура как мера средней кинетической энергии теплового движения частиц вещества. Модель идеального газа. Давление газа. Уравнение состояния идеального газа. Уравнение Менделеева–Клапейрона.</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Агрегатные состояния вещества. Модель строения жидкостей.</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Внутренняя энергия. Работа и теплопередача как способы изменения внутренней энергии. Первый закон термодинамики. Необратимость тепловых процессов. Принципы действия тепловых машин. </w:t>
      </w:r>
    </w:p>
    <w:p w:rsidR="00FC0010" w:rsidRPr="00190BAC" w:rsidRDefault="00FC0010" w:rsidP="00190BAC">
      <w:pPr>
        <w:spacing w:after="0" w:line="240" w:lineRule="auto"/>
        <w:ind w:firstLine="284"/>
        <w:jc w:val="both"/>
        <w:rPr>
          <w:rFonts w:ascii="Times New Roman" w:hAnsi="Times New Roman" w:cs="Times New Roman"/>
          <w:sz w:val="24"/>
          <w:szCs w:val="24"/>
        </w:rPr>
      </w:pP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Электродинамика</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Электрическое поле. Закон Кулона. Напряженность и потенциал электростатического поля. Проводники, полупроводники и диэлектрики. Конденсатор.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Постоянный электрический ток. Электродвижущая сила. Закон Ома для полной цепи. Электрический ток в проводниках, электролитах, полупроводниках, газах и вакууме. Сверхпроводимость.</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Индукция магнитного поля. Действие магнитного поля на проводник с током и движущуюся заряженную частицу. Сила Ампера и сила Лоренца. Магнитные свойства вещества.</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Закон электромагнитной индукции. Электромагнитное поле. Переменный ток. Явление самоиндукции. Индуктивность. Энергия электромагнитного поля.</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Электромагнитные колебания. Колебательный контур.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Электромагнитные волны. Диапазоны электромагнитных излучений и их практическое применение.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Геометрическая оптика. Волновые свойства света. </w:t>
      </w:r>
    </w:p>
    <w:p w:rsidR="00FC0010" w:rsidRPr="00190BAC" w:rsidRDefault="00FC0010" w:rsidP="00190BAC">
      <w:pPr>
        <w:spacing w:after="0" w:line="240" w:lineRule="auto"/>
        <w:ind w:firstLine="284"/>
        <w:jc w:val="both"/>
        <w:rPr>
          <w:rFonts w:ascii="Times New Roman" w:hAnsi="Times New Roman" w:cs="Times New Roman"/>
          <w:sz w:val="24"/>
          <w:szCs w:val="24"/>
        </w:rPr>
      </w:pP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Основы специальной теории относительности</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Инвариантность модуля скорости света в вакууме. Принцип относительности Эйнштейна. Связь массы и энергии свободной частицы. Энергия покоя.</w:t>
      </w:r>
    </w:p>
    <w:p w:rsidR="00FC0010" w:rsidRPr="00190BAC" w:rsidRDefault="00FC0010" w:rsidP="00190BAC">
      <w:pPr>
        <w:spacing w:after="0" w:line="240" w:lineRule="auto"/>
        <w:ind w:firstLine="284"/>
        <w:jc w:val="both"/>
        <w:rPr>
          <w:rFonts w:ascii="Times New Roman" w:hAnsi="Times New Roman" w:cs="Times New Roman"/>
          <w:sz w:val="24"/>
          <w:szCs w:val="24"/>
        </w:rPr>
      </w:pP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Квантовая физика. Физика атома и атомного ядра</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Гипотеза М. Планка. Фотоэлектрический эффект. Фотон. Корпускулярно-волновой дуализм. Соотношение неопределенностей Гейзенберга.</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Планетарная модель атома. Объяснение линейчатого спектра водорода на основе квантовых постулатов Бора.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Состав и строение атомного ядра. Энергия связи атомных ядер. Виды радиоактивных превращений атомных ядер.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Закон радиоактивного распада. Ядерные реакции. Цепная реакция деления ядер.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Элементарные частицы. Фундаментальные взаимодействия.</w:t>
      </w:r>
    </w:p>
    <w:p w:rsidR="00FC0010" w:rsidRPr="00190BAC" w:rsidRDefault="00FC0010" w:rsidP="00190BAC">
      <w:pPr>
        <w:spacing w:after="0" w:line="240" w:lineRule="auto"/>
        <w:ind w:firstLine="284"/>
        <w:jc w:val="both"/>
        <w:rPr>
          <w:rFonts w:ascii="Times New Roman" w:hAnsi="Times New Roman" w:cs="Times New Roman"/>
          <w:sz w:val="24"/>
          <w:szCs w:val="24"/>
        </w:rPr>
      </w:pP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Строение Вселенной</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Современные представления о происхождении и эволюции Солнца и звезд. Классификация звезд. Звезды и источники их энергии.</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Галактика. Представление о строении и эволюции Вселенной.</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Механика</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Предмет и задачи классической механики. Кинематические характеристики механического движения. Модели тел и движений. Равноускоренное прямолинейное движение, свободное </w:t>
      </w:r>
      <w:r w:rsidRPr="00190BAC">
        <w:rPr>
          <w:rFonts w:ascii="Times New Roman" w:hAnsi="Times New Roman" w:cs="Times New Roman"/>
          <w:sz w:val="24"/>
          <w:szCs w:val="24"/>
        </w:rPr>
        <w:lastRenderedPageBreak/>
        <w:t>падение. движение тела, брошенного под углом к горизонту. Движение точки по окружности. Поступательное и вращательное движение твердого тела.</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Взаимодействие тел. Принцип суперпозиции сил. Инерциальная система отсчета. Законы механики Ньютона. Законы Всемирного тяготения, Гука, сухого трения. Движение небесных тел и их искусственных спутников. Явления, наблюдаемые в неинерциальных системах отсчета.</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Импульс силы. Закон изменения и сохранения импульса. Работа силы. Закон изменения и сохранения энергии.</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Равновесие материальной точки и твердого тела. Условия равновесия твердого тела в инерциальной системе отсчета. Момент силы. Равновесие жидкости и газа. Движение жидкостей и газов. Закон сохранения энергии в динамике жидкости и газа.</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Механические колебания и волны. Амплитуда, период, частота, фаза колебаний. Превращения энергии при колебаниях. Вынужденные колебания, резонанс.</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Поперечные и продольные волны. Энергия волны. Интерференция и дифракция волн. Звуковые волны.</w:t>
      </w:r>
    </w:p>
    <w:p w:rsidR="00FC0010" w:rsidRPr="00190BAC" w:rsidRDefault="00FC0010" w:rsidP="00190BAC">
      <w:pPr>
        <w:spacing w:after="0" w:line="240" w:lineRule="auto"/>
        <w:ind w:firstLine="284"/>
        <w:jc w:val="both"/>
        <w:rPr>
          <w:rFonts w:ascii="Times New Roman" w:hAnsi="Times New Roman" w:cs="Times New Roman"/>
          <w:sz w:val="24"/>
          <w:szCs w:val="24"/>
        </w:rPr>
      </w:pP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Молекулярная физика и термодинамика</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Предмет и задачи молекулярно-кинетической теории (МКТ) и термодинамики.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Экспериментальные доказательства МКТ. Абсолютная температура как мера средней кинетической энергии теплового движения частиц вещества. Модель идеального газа. Давление газа. Связь между давлением и средней кинетической энергией поступательного теплового движения молекул идеального газа.</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Модель идеального газа в термодинамике: уравнение Менделеева–Клапейрона, выражение для внутренней энергии. Закон Дальтона. Газовые законы.</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Агрегатные состояния вещества. Фазовые переходы. Преобразование энергии в фазовых переходах. Насыщенные и ненасыщенные пары. Влажность воздуха. Модель строения жидкостей. Поверхностное натяжение. Модель строения твердых тел. Механические свойства твердых тел.</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Внутренняя энергия. Работа и теплопередача как способы изменения внутренней энергии. Первый закон термодинамики. Адиабатный процесс. Второй закон термодинамики.</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Преобразования энергии в тепловых машинах. КПД тепловой машины. Цикл Карно. Экологические проблемы теплоэнергетики.</w:t>
      </w:r>
    </w:p>
    <w:p w:rsidR="00FC0010" w:rsidRPr="00190BAC" w:rsidRDefault="00FC0010" w:rsidP="00190BAC">
      <w:pPr>
        <w:spacing w:after="0" w:line="240" w:lineRule="auto"/>
        <w:ind w:firstLine="284"/>
        <w:jc w:val="both"/>
        <w:rPr>
          <w:rFonts w:ascii="Times New Roman" w:hAnsi="Times New Roman" w:cs="Times New Roman"/>
          <w:sz w:val="24"/>
          <w:szCs w:val="24"/>
        </w:rPr>
      </w:pP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Электродинамика</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Предмет и задачи электродинамики. Электрическое взаимодействие. Закон сохранения электрического заряда. Закон Кулона. Напряженность и потенциал электростатического поля. Принцип суперпозиции электрических полей. Разность потенциалов. Проводники и диэлектрики в электростатическом поле. Электрическая емкость. Конденсатор. Энергия электрического поля.</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Постоянный электрический ток. Электродвижущая сила (ЭДС). Закон Ома для полной электрической цепи. Электрический ток в металлах, электролитах, полупроводниках, газах и вакууме. Плазма. Электролиз. Полупроводниковые приборы. Сверхпроводимость.</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Магнитное поле. Вектор магнитной индукции. Принцип суперпозиции магнитных полей. Магнитное поле проводника с током. Действие магнитного поля на проводник с током и движущуюся заряженную частицу. Сила Ампера и сила Лоренца.</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Поток вектора магнитной индукции. Явление электромагнитной индукции. Закон электромагнитной индукции. ЭДС индукции в движущихся проводниках. Правило Ленца. Явление самоиндукции. Индуктивность. Энергия электромагнитного поля. Магнитные свойства вещества.</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Электромагнитные колебания. Колебательный контур. Свободные электромагнитные колебания. Вынужденные электромагнитные колебания. Резонанс. Переменный ток. </w:t>
      </w:r>
      <w:r w:rsidRPr="00190BAC">
        <w:rPr>
          <w:rFonts w:ascii="Times New Roman" w:hAnsi="Times New Roman" w:cs="Times New Roman"/>
          <w:sz w:val="24"/>
          <w:szCs w:val="24"/>
        </w:rPr>
        <w:lastRenderedPageBreak/>
        <w:t>Конденсатор и катушка в цепи переменного тока. Производство, передача и потребление электрической энергии. Элементарная теория трансформатора.</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Электромагнитное поле. Вихревое электрическое поле. Электромагнитные волны. Свойства электромагнитных волн. Диапазоны электромагнитных излучений и их практическое применение. Принципы радиосвязи и телевидения.</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Геометрическая оптика. Прямолинейное распространение света в однородной среде. Законы отражения и преломления света. Полное внутреннее отражение. Оптические приборы.</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Волновые свойства света. Скорость света. Интерференция света. Когерентность. Дифракция света. Поляризация света. Дисперсия света. Практическое применение электромагнитных излучений. </w:t>
      </w:r>
    </w:p>
    <w:p w:rsidR="00FC0010" w:rsidRPr="00190BAC" w:rsidRDefault="00FC0010" w:rsidP="00190BAC">
      <w:pPr>
        <w:spacing w:after="0" w:line="240" w:lineRule="auto"/>
        <w:ind w:firstLine="284"/>
        <w:jc w:val="both"/>
        <w:rPr>
          <w:rFonts w:ascii="Times New Roman" w:hAnsi="Times New Roman" w:cs="Times New Roman"/>
          <w:sz w:val="24"/>
          <w:szCs w:val="24"/>
        </w:rPr>
      </w:pP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Основы специальной теории относительности</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Инвариантность модуля скорости света в вакууме. Принцип относительности Эйнштейна. Пространство и время в специальной теории относительности. Энергия и импульс свободной частицы. Связь массы и энергии свободной частицы. Энергия покоя.</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Квантовая физика. Физика атома и атомного ядра</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Предмет и задачи квантовой физики.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Тепловое излучение. Распределение энергии в спектре абсолютно черного тела.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Гипотеза М. Планка о квантах. Фотоэффект. Опыты А.Г. Столетова, законы фотоэффекта. Уравнение А. Эйнштейна для фотоэффекта.</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Фотон. Опыты П.Н. Лебедева и С.И. Вавилова. Гипотеза Л. де Бройля о волновых свойствах частиц. Корпускулярно-</w:t>
      </w:r>
      <w:r w:rsidRPr="00190BAC">
        <w:rPr>
          <w:rFonts w:ascii="Times New Roman" w:hAnsi="Times New Roman" w:cs="Times New Roman"/>
          <w:sz w:val="24"/>
          <w:szCs w:val="24"/>
        </w:rPr>
        <w:softHyphen/>
        <w:t>волновой дуализм. Дифракция электронов. Давление света. Соотношение неопределенностей Гейзенберга.</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Модели строения атома. Объяснение линейчатого спектра водорода на основе квантовых постулатов Н. Бора. Спонтанное и вынужденное излучение света.</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Состав и строение атомного ядра. Изотопы. Ядерные силы. Дефект массы и энергия связи ядра.</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Закон радиоактивного распада. Ядерные реакции, реакции деления и синтеза. Цепная реакция деления ядер. Ядерная энергетика. Термоядерный синтез.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Элементарные частицы. Фундаментальные взаимодействия. Ускорители элементарных частиц. </w:t>
      </w:r>
    </w:p>
    <w:p w:rsidR="00FC0010" w:rsidRPr="00190BAC" w:rsidRDefault="00FC0010" w:rsidP="00190BAC">
      <w:pPr>
        <w:spacing w:after="0" w:line="240" w:lineRule="auto"/>
        <w:ind w:firstLine="284"/>
        <w:jc w:val="both"/>
        <w:rPr>
          <w:rFonts w:ascii="Times New Roman" w:hAnsi="Times New Roman" w:cs="Times New Roman"/>
          <w:sz w:val="24"/>
          <w:szCs w:val="24"/>
        </w:rPr>
      </w:pP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Строение Вселенной</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Применимость законов физики для объяснения природы космических объектов. Солнечная система. Звезды и источники их энергии. Классификация звезд. Эволюция Солнца и звезд.</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Галактика. Другие галактики. Пространственно-временные масштабы наблюдаемой Вселенной. Представление об эволюции Вселенной. Темная материя и темная энергия. </w:t>
      </w:r>
    </w:p>
    <w:p w:rsidR="00FC0010" w:rsidRPr="00190BAC" w:rsidRDefault="00FC0010" w:rsidP="00190BAC">
      <w:pPr>
        <w:spacing w:after="0" w:line="240" w:lineRule="auto"/>
        <w:ind w:firstLine="284"/>
        <w:jc w:val="both"/>
        <w:rPr>
          <w:rFonts w:ascii="Times New Roman" w:hAnsi="Times New Roman" w:cs="Times New Roman"/>
          <w:sz w:val="24"/>
          <w:szCs w:val="24"/>
        </w:rPr>
      </w:pP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Перечень практических и лабораторных работ (на выбор учителя)</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Прямые измерения:</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измерение мгновенной скорости с использованием секундомера или компьютера с датчиками;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сравнение масс (по взаимодействию);</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измерение сил в механике;</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измерение температуры жидкостными и цифровыми термометрами;</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оценка сил взаимодействия молекул (методом отрыва капель);</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измерение термодинамических параметров газа;</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измерение ЭДС источника тока;</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измерение силы взаимодействия катушки с током и магнита помощью электронных весов;</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определение периода обращения двойных звезд (печатные материалы).</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Косвенные измерения:</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lastRenderedPageBreak/>
        <w:t>измерение ускорения;</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измерение ускорения свободного падения;</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определение энергии и импульса по тормозному пути;</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измерение удельной теплоты плавления льда;</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измерение напряженности вихревого электрического поля (при наблюдении электромагнитной индукции);</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измерение внутреннего сопротивления источника тока;</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определение показателя преломления среды;</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измерение фокусного расстояния собирающей и рассеивающей линз;</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определение длины световой волны;</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определение импульса и энергии частицы при движении в магнитном поле (по фотографиям).</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Наблюдение явлений:</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наблюдение механических явлений в инерциальных и неинерциальных системах отсчета;</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наблюдение вынужденных колебаний и резонанса;</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наблюдение диффузии;</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наблюдение явления электромагнитной индукции;</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наблюдение волновых свойств света: дифракция, интерференция, поляризация;</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наблюдение спектров;</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вечерние наблюдения звезд, Луны и планет в телескоп или бинокль.</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Исследования:</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исследование равноускоренного движения с использованием электронного секундомера или компьютера с датчиками;</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исследование движения тела, брошенного горизонтально;</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исследование центрального удара;</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исследование качения цилиндра по наклонной плоскости;</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исследование движения броуновской частицы (по трекам Перрена);</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исследование изопроцессов;</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исследование изохорного процесса и оценка абсолютного нуля;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исследование остывания воды;</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исследование зависимости напряжения на полюсах источника тока от силы тока в цепи;</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исследование зависимости силы тока через лампочку от напряжения на ней;</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исследование нагревания воды нагревателем небольшой мощности;</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исследование явления электромагнитной индукции;</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исследование зависимости угла преломления от угла падения;</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исследование зависимости расстояния от линзы до изображения от расстояния от линзы до предмета;</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исследование спектра водорода;</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исследование движения двойных звезд (по печатным материалам).</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Проверка гипотез (в том числе имеются неверные):</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при движении бруска по наклонной плоскости время перемещения на определенное расстояния тем больше, чем больше масса бруска;</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при движении бруска по наклонной плоскости скорость прямо пропорциональна пути;</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при затухании колебаний амплитуда обратно пропорциональна времени;</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квадрат среднего перемещения броуновской частицы прямо пропорционален времени наблюдения (по трекам Перрена);</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скорость остывания воды линейно зависит от времени остывания;</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напряжение при последовательном включении лампочки и резистора не равно сумме напряжений на лампочке и резисторе;</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угол преломления прямо пропорционален углу падения;</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при плотном сложении двух линз оптические силы складываются;</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lastRenderedPageBreak/>
        <w:t>Конструирование технических устройств:</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конструирование наклонной плоскости с заданным КПД;</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конструирование рычажных весов;</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конструирование наклонной плоскости, по которой брусок движется с заданным ускорением;</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конструирование электродвигателя;</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конструирование трансформатора;</w:t>
      </w:r>
    </w:p>
    <w:p w:rsidR="00FC0010" w:rsidRDefault="00FC0010" w:rsidP="00AF4BE0">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конструирование модели телескопа или </w:t>
      </w:r>
      <w:r w:rsidRPr="00AF4BE0">
        <w:rPr>
          <w:rFonts w:ascii="Times New Roman" w:hAnsi="Times New Roman" w:cs="Times New Roman"/>
          <w:sz w:val="24"/>
          <w:szCs w:val="24"/>
        </w:rPr>
        <w:t xml:space="preserve">микроскопа. </w:t>
      </w:r>
    </w:p>
    <w:p w:rsidR="00AF4BE0" w:rsidRPr="00AF4BE0" w:rsidRDefault="00AF4BE0" w:rsidP="00AF4BE0">
      <w:pPr>
        <w:spacing w:after="0" w:line="240" w:lineRule="auto"/>
        <w:ind w:firstLine="284"/>
        <w:jc w:val="both"/>
        <w:rPr>
          <w:rFonts w:ascii="Times New Roman" w:hAnsi="Times New Roman" w:cs="Times New Roman"/>
          <w:sz w:val="24"/>
          <w:szCs w:val="24"/>
        </w:rPr>
      </w:pPr>
    </w:p>
    <w:p w:rsidR="00AF4BE0" w:rsidRPr="00AF4BE0" w:rsidRDefault="00AF4BE0" w:rsidP="00AF4BE0">
      <w:pPr>
        <w:pStyle w:val="ab"/>
        <w:ind w:firstLine="426"/>
        <w:jc w:val="both"/>
        <w:rPr>
          <w:rFonts w:ascii="Times New Roman" w:hAnsi="Times New Roman" w:cs="Times New Roman"/>
          <w:b/>
          <w:sz w:val="24"/>
          <w:szCs w:val="24"/>
        </w:rPr>
      </w:pPr>
      <w:r>
        <w:rPr>
          <w:rFonts w:ascii="Times New Roman" w:hAnsi="Times New Roman" w:cs="Times New Roman"/>
          <w:b/>
          <w:sz w:val="24"/>
          <w:szCs w:val="24"/>
        </w:rPr>
        <w:t xml:space="preserve">                             </w:t>
      </w:r>
      <w:r w:rsidRPr="00AF4BE0">
        <w:rPr>
          <w:rFonts w:ascii="Times New Roman" w:hAnsi="Times New Roman" w:cs="Times New Roman"/>
          <w:b/>
          <w:sz w:val="24"/>
          <w:szCs w:val="24"/>
        </w:rPr>
        <w:t>Астрономия</w:t>
      </w:r>
    </w:p>
    <w:p w:rsidR="00AF4BE0" w:rsidRPr="00AF4BE0" w:rsidRDefault="00AF4BE0" w:rsidP="00AF4BE0">
      <w:pPr>
        <w:pStyle w:val="ab"/>
        <w:ind w:firstLine="426"/>
        <w:jc w:val="both"/>
        <w:rPr>
          <w:rFonts w:ascii="Times New Roman" w:hAnsi="Times New Roman" w:cs="Times New Roman"/>
          <w:b/>
          <w:sz w:val="24"/>
          <w:szCs w:val="24"/>
        </w:rPr>
      </w:pPr>
      <w:bookmarkStart w:id="107" w:name="bookmark42"/>
      <w:r w:rsidRPr="00AF4BE0">
        <w:rPr>
          <w:rFonts w:ascii="Times New Roman" w:hAnsi="Times New Roman" w:cs="Times New Roman"/>
          <w:b/>
          <w:sz w:val="24"/>
          <w:szCs w:val="24"/>
        </w:rPr>
        <w:t>Введение в астрономию</w:t>
      </w:r>
    </w:p>
    <w:p w:rsidR="00AF4BE0" w:rsidRPr="00AF4BE0" w:rsidRDefault="00AF4BE0" w:rsidP="00AF4BE0">
      <w:pPr>
        <w:pStyle w:val="ab"/>
        <w:ind w:firstLine="426"/>
        <w:jc w:val="both"/>
        <w:rPr>
          <w:rFonts w:ascii="Times New Roman" w:hAnsi="Times New Roman" w:cs="Times New Roman"/>
          <w:sz w:val="24"/>
          <w:szCs w:val="24"/>
        </w:rPr>
      </w:pPr>
      <w:r w:rsidRPr="00AF4BE0">
        <w:rPr>
          <w:rFonts w:ascii="Times New Roman" w:hAnsi="Times New Roman" w:cs="Times New Roman"/>
          <w:sz w:val="24"/>
          <w:szCs w:val="24"/>
        </w:rPr>
        <w:t>Строение и масштабы Вселенной и современные наблюдения</w:t>
      </w:r>
    </w:p>
    <w:p w:rsidR="00AF4BE0" w:rsidRPr="00AF4BE0" w:rsidRDefault="00AF4BE0" w:rsidP="00AF4BE0">
      <w:pPr>
        <w:pStyle w:val="ab"/>
        <w:ind w:firstLine="426"/>
        <w:jc w:val="both"/>
        <w:rPr>
          <w:rFonts w:ascii="Times New Roman" w:hAnsi="Times New Roman" w:cs="Times New Roman"/>
          <w:sz w:val="24"/>
          <w:szCs w:val="24"/>
        </w:rPr>
      </w:pPr>
      <w:r w:rsidRPr="00AF4BE0">
        <w:rPr>
          <w:rFonts w:ascii="Times New Roman" w:hAnsi="Times New Roman" w:cs="Times New Roman"/>
          <w:sz w:val="24"/>
          <w:szCs w:val="24"/>
        </w:rPr>
        <w:t>Какие тела заполняют Вселенную. Каковы их характерные размеры и расстояния между ними. Какие физические условия встречаются в них. Вселенная расширяется. Где и как работают самые крупные оптические телескопы. Как астрономы исследуют гамма-излучение Вселенной. Что увидели гравитационно-волновые и нейтринные телескопы.</w:t>
      </w:r>
    </w:p>
    <w:p w:rsidR="00AF4BE0" w:rsidRPr="00AF4BE0" w:rsidRDefault="00AF4BE0" w:rsidP="00AF4BE0">
      <w:pPr>
        <w:pStyle w:val="ab"/>
        <w:tabs>
          <w:tab w:val="left" w:pos="2005"/>
        </w:tabs>
        <w:ind w:firstLine="426"/>
        <w:jc w:val="both"/>
        <w:rPr>
          <w:rFonts w:ascii="Times New Roman" w:hAnsi="Times New Roman" w:cs="Times New Roman"/>
          <w:b/>
          <w:sz w:val="24"/>
          <w:szCs w:val="24"/>
        </w:rPr>
      </w:pPr>
      <w:r w:rsidRPr="00AF4BE0">
        <w:rPr>
          <w:rFonts w:ascii="Times New Roman" w:hAnsi="Times New Roman" w:cs="Times New Roman"/>
          <w:b/>
          <w:sz w:val="24"/>
          <w:szCs w:val="24"/>
        </w:rPr>
        <w:t>Астрометрия</w:t>
      </w:r>
      <w:r>
        <w:rPr>
          <w:rFonts w:ascii="Times New Roman" w:hAnsi="Times New Roman" w:cs="Times New Roman"/>
          <w:b/>
          <w:sz w:val="24"/>
          <w:szCs w:val="24"/>
        </w:rPr>
        <w:tab/>
      </w:r>
    </w:p>
    <w:p w:rsidR="00AF4BE0" w:rsidRPr="00AF4BE0" w:rsidRDefault="00AF4BE0" w:rsidP="00AF4BE0">
      <w:pPr>
        <w:pStyle w:val="ab"/>
        <w:ind w:firstLine="426"/>
        <w:jc w:val="both"/>
        <w:rPr>
          <w:rFonts w:ascii="Times New Roman" w:hAnsi="Times New Roman" w:cs="Times New Roman"/>
          <w:sz w:val="24"/>
          <w:szCs w:val="24"/>
        </w:rPr>
      </w:pPr>
      <w:r w:rsidRPr="00AF4BE0">
        <w:rPr>
          <w:rFonts w:ascii="Times New Roman" w:hAnsi="Times New Roman" w:cs="Times New Roman"/>
          <w:sz w:val="24"/>
          <w:szCs w:val="24"/>
        </w:rPr>
        <w:t>Звёздное небо и видимое движение небесных светил</w:t>
      </w:r>
    </w:p>
    <w:p w:rsidR="00AF4BE0" w:rsidRPr="00AF4BE0" w:rsidRDefault="00AF4BE0" w:rsidP="00AF4BE0">
      <w:pPr>
        <w:pStyle w:val="ab"/>
        <w:ind w:firstLine="426"/>
        <w:jc w:val="both"/>
        <w:rPr>
          <w:rFonts w:ascii="Times New Roman" w:hAnsi="Times New Roman" w:cs="Times New Roman"/>
          <w:sz w:val="24"/>
          <w:szCs w:val="24"/>
        </w:rPr>
      </w:pPr>
      <w:r w:rsidRPr="00AF4BE0">
        <w:rPr>
          <w:rFonts w:ascii="Times New Roman" w:hAnsi="Times New Roman" w:cs="Times New Roman"/>
          <w:sz w:val="24"/>
          <w:szCs w:val="24"/>
        </w:rPr>
        <w:t>Какие звёзды входят в созвездия Ориона и Лебедя. Солнце движется по эклиптике. Планеты совершают петлеобразное движение. Небесные координаты. Что такое небесный экватор и небесный меридиан. Как строят экваториальную систему небесных координат. Как строят горизонтальную систему небесных координат.</w:t>
      </w:r>
    </w:p>
    <w:p w:rsidR="00AF4BE0" w:rsidRPr="00AF4BE0" w:rsidRDefault="00AF4BE0" w:rsidP="00AF4BE0">
      <w:pPr>
        <w:pStyle w:val="ab"/>
        <w:ind w:firstLine="426"/>
        <w:jc w:val="both"/>
        <w:rPr>
          <w:rFonts w:ascii="Times New Roman" w:hAnsi="Times New Roman" w:cs="Times New Roman"/>
          <w:b/>
          <w:sz w:val="24"/>
          <w:szCs w:val="24"/>
        </w:rPr>
      </w:pPr>
      <w:r w:rsidRPr="00AF4BE0">
        <w:rPr>
          <w:rFonts w:ascii="Times New Roman" w:hAnsi="Times New Roman" w:cs="Times New Roman"/>
          <w:b/>
          <w:sz w:val="24"/>
          <w:szCs w:val="24"/>
        </w:rPr>
        <w:t>Видимое движение планет и Солнца</w:t>
      </w:r>
    </w:p>
    <w:p w:rsidR="00AF4BE0" w:rsidRPr="00AF4BE0" w:rsidRDefault="00AF4BE0" w:rsidP="00AF4BE0">
      <w:pPr>
        <w:pStyle w:val="ab"/>
        <w:ind w:firstLine="426"/>
        <w:jc w:val="both"/>
        <w:rPr>
          <w:rFonts w:ascii="Times New Roman" w:hAnsi="Times New Roman" w:cs="Times New Roman"/>
          <w:sz w:val="24"/>
          <w:szCs w:val="24"/>
        </w:rPr>
      </w:pPr>
      <w:r w:rsidRPr="00AF4BE0">
        <w:rPr>
          <w:rFonts w:ascii="Times New Roman" w:hAnsi="Times New Roman" w:cs="Times New Roman"/>
          <w:sz w:val="24"/>
          <w:szCs w:val="24"/>
        </w:rPr>
        <w:t>Петлеобразное движение планет, попятное и прямое движение планет. Эклиптика, зодиакальные созвездия. Неравномерное движение Солнца по эклиптике.</w:t>
      </w:r>
    </w:p>
    <w:p w:rsidR="00AF4BE0" w:rsidRPr="00AF4BE0" w:rsidRDefault="00AF4BE0" w:rsidP="00AF4BE0">
      <w:pPr>
        <w:pStyle w:val="ab"/>
        <w:ind w:firstLine="426"/>
        <w:jc w:val="both"/>
        <w:rPr>
          <w:rFonts w:ascii="Times New Roman" w:hAnsi="Times New Roman" w:cs="Times New Roman"/>
          <w:b/>
          <w:sz w:val="24"/>
          <w:szCs w:val="24"/>
        </w:rPr>
      </w:pPr>
      <w:r w:rsidRPr="00AF4BE0">
        <w:rPr>
          <w:rFonts w:ascii="Times New Roman" w:hAnsi="Times New Roman" w:cs="Times New Roman"/>
          <w:b/>
          <w:sz w:val="24"/>
          <w:szCs w:val="24"/>
        </w:rPr>
        <w:t>Движение Луны и затмения</w:t>
      </w:r>
    </w:p>
    <w:p w:rsidR="00AF4BE0" w:rsidRPr="00AF4BE0" w:rsidRDefault="00AF4BE0" w:rsidP="00AF4BE0">
      <w:pPr>
        <w:pStyle w:val="ab"/>
        <w:ind w:firstLine="426"/>
        <w:jc w:val="both"/>
        <w:rPr>
          <w:rFonts w:ascii="Times New Roman" w:hAnsi="Times New Roman" w:cs="Times New Roman"/>
          <w:sz w:val="24"/>
          <w:szCs w:val="24"/>
        </w:rPr>
      </w:pPr>
      <w:r w:rsidRPr="00AF4BE0">
        <w:rPr>
          <w:rFonts w:ascii="Times New Roman" w:hAnsi="Times New Roman" w:cs="Times New Roman"/>
          <w:sz w:val="24"/>
          <w:szCs w:val="24"/>
        </w:rPr>
        <w:t>Фазы Луны и синодический месяц, условия наступления солнечного и лунного затмений. Почему происходят солнечные затмения. Сарос и предсказания затмений.</w:t>
      </w:r>
    </w:p>
    <w:p w:rsidR="00AF4BE0" w:rsidRPr="00AF4BE0" w:rsidRDefault="00AF4BE0" w:rsidP="00AF4BE0">
      <w:pPr>
        <w:pStyle w:val="ab"/>
        <w:ind w:firstLine="426"/>
        <w:jc w:val="both"/>
        <w:rPr>
          <w:rFonts w:ascii="Times New Roman" w:hAnsi="Times New Roman" w:cs="Times New Roman"/>
          <w:b/>
          <w:sz w:val="24"/>
          <w:szCs w:val="24"/>
        </w:rPr>
      </w:pPr>
      <w:r w:rsidRPr="00AF4BE0">
        <w:rPr>
          <w:rFonts w:ascii="Times New Roman" w:hAnsi="Times New Roman" w:cs="Times New Roman"/>
          <w:b/>
          <w:sz w:val="24"/>
          <w:szCs w:val="24"/>
        </w:rPr>
        <w:t>Время и календарь</w:t>
      </w:r>
    </w:p>
    <w:p w:rsidR="00AF4BE0" w:rsidRPr="00AF4BE0" w:rsidRDefault="00AF4BE0" w:rsidP="00AF4BE0">
      <w:pPr>
        <w:pStyle w:val="ab"/>
        <w:ind w:firstLine="426"/>
        <w:jc w:val="both"/>
        <w:rPr>
          <w:rFonts w:ascii="Times New Roman" w:hAnsi="Times New Roman" w:cs="Times New Roman"/>
          <w:sz w:val="24"/>
          <w:szCs w:val="24"/>
        </w:rPr>
      </w:pPr>
      <w:r w:rsidRPr="00AF4BE0">
        <w:rPr>
          <w:rFonts w:ascii="Times New Roman" w:hAnsi="Times New Roman" w:cs="Times New Roman"/>
          <w:sz w:val="24"/>
          <w:szCs w:val="24"/>
        </w:rPr>
        <w:t>Звёздное и солнечное время, звёздный и тропический год. Устройство лунного и солнечного календаря, проблемы их согласования Юлианский и григорианский календари.</w:t>
      </w:r>
    </w:p>
    <w:p w:rsidR="00AF4BE0" w:rsidRPr="00AF4BE0" w:rsidRDefault="00AF4BE0" w:rsidP="00AF4BE0">
      <w:pPr>
        <w:pStyle w:val="ab"/>
        <w:ind w:firstLine="426"/>
        <w:jc w:val="both"/>
        <w:rPr>
          <w:rFonts w:ascii="Times New Roman" w:hAnsi="Times New Roman" w:cs="Times New Roman"/>
          <w:b/>
          <w:sz w:val="24"/>
          <w:szCs w:val="24"/>
        </w:rPr>
      </w:pPr>
      <w:r w:rsidRPr="00AF4BE0">
        <w:rPr>
          <w:rFonts w:ascii="Times New Roman" w:hAnsi="Times New Roman" w:cs="Times New Roman"/>
          <w:b/>
          <w:sz w:val="24"/>
          <w:szCs w:val="24"/>
        </w:rPr>
        <w:t>Небесная механика</w:t>
      </w:r>
    </w:p>
    <w:p w:rsidR="00AF4BE0" w:rsidRPr="00AF4BE0" w:rsidRDefault="00AF4BE0" w:rsidP="00AF4BE0">
      <w:pPr>
        <w:pStyle w:val="ab"/>
        <w:ind w:firstLine="426"/>
        <w:jc w:val="both"/>
        <w:rPr>
          <w:rFonts w:ascii="Times New Roman" w:hAnsi="Times New Roman" w:cs="Times New Roman"/>
          <w:sz w:val="24"/>
          <w:szCs w:val="24"/>
        </w:rPr>
      </w:pPr>
      <w:r w:rsidRPr="00AF4BE0">
        <w:rPr>
          <w:rFonts w:ascii="Times New Roman" w:hAnsi="Times New Roman" w:cs="Times New Roman"/>
          <w:b/>
          <w:sz w:val="24"/>
          <w:szCs w:val="24"/>
        </w:rPr>
        <w:t>Гелиоцентрическая</w:t>
      </w:r>
      <w:r w:rsidRPr="00AF4BE0">
        <w:rPr>
          <w:rFonts w:ascii="Times New Roman" w:hAnsi="Times New Roman" w:cs="Times New Roman"/>
          <w:sz w:val="24"/>
          <w:szCs w:val="24"/>
        </w:rPr>
        <w:t xml:space="preserve"> система мира</w:t>
      </w:r>
    </w:p>
    <w:p w:rsidR="00AF4BE0" w:rsidRPr="00AF4BE0" w:rsidRDefault="00AF4BE0" w:rsidP="00AF4BE0">
      <w:pPr>
        <w:pStyle w:val="ab"/>
        <w:ind w:firstLine="426"/>
        <w:jc w:val="both"/>
        <w:rPr>
          <w:rFonts w:ascii="Times New Roman" w:hAnsi="Times New Roman" w:cs="Times New Roman"/>
          <w:sz w:val="24"/>
          <w:szCs w:val="24"/>
        </w:rPr>
      </w:pPr>
      <w:r w:rsidRPr="00AF4BE0">
        <w:rPr>
          <w:rFonts w:ascii="Times New Roman" w:hAnsi="Times New Roman" w:cs="Times New Roman"/>
          <w:sz w:val="24"/>
          <w:szCs w:val="24"/>
        </w:rPr>
        <w:t>Представления о строении Солнечной системы в античные времена и в средневековье. Гелиоцентрическая система мира, доказательство вращения Земли вокруг Солнца. Параллакс звёзд и определение расстояния до них, парсек.</w:t>
      </w:r>
    </w:p>
    <w:p w:rsidR="00AF4BE0" w:rsidRPr="00AF4BE0" w:rsidRDefault="00AF4BE0" w:rsidP="00AF4BE0">
      <w:pPr>
        <w:pStyle w:val="ab"/>
        <w:ind w:firstLine="426"/>
        <w:jc w:val="both"/>
        <w:rPr>
          <w:rFonts w:ascii="Times New Roman" w:hAnsi="Times New Roman" w:cs="Times New Roman"/>
          <w:b/>
          <w:sz w:val="24"/>
          <w:szCs w:val="24"/>
        </w:rPr>
      </w:pPr>
      <w:r w:rsidRPr="00AF4BE0">
        <w:rPr>
          <w:rFonts w:ascii="Times New Roman" w:hAnsi="Times New Roman" w:cs="Times New Roman"/>
          <w:b/>
          <w:sz w:val="24"/>
          <w:szCs w:val="24"/>
        </w:rPr>
        <w:t>Законы Кеплера</w:t>
      </w:r>
    </w:p>
    <w:p w:rsidR="00AF4BE0" w:rsidRPr="00AF4BE0" w:rsidRDefault="00AF4BE0" w:rsidP="00AF4BE0">
      <w:pPr>
        <w:pStyle w:val="ab"/>
        <w:ind w:firstLine="426"/>
        <w:jc w:val="both"/>
        <w:rPr>
          <w:rFonts w:ascii="Times New Roman" w:hAnsi="Times New Roman" w:cs="Times New Roman"/>
          <w:sz w:val="24"/>
          <w:szCs w:val="24"/>
        </w:rPr>
      </w:pPr>
      <w:r w:rsidRPr="00AF4BE0">
        <w:rPr>
          <w:rFonts w:ascii="Times New Roman" w:hAnsi="Times New Roman" w:cs="Times New Roman"/>
          <w:sz w:val="24"/>
          <w:szCs w:val="24"/>
        </w:rPr>
        <w:t>Открытие И.Кеплером законов движения планет. Открытие закона Всемирного тяготения и обобщённые законы Кеплера. Определение масс небесных тел.</w:t>
      </w:r>
    </w:p>
    <w:p w:rsidR="00AF4BE0" w:rsidRPr="00AF4BE0" w:rsidRDefault="00AF4BE0" w:rsidP="00AF4BE0">
      <w:pPr>
        <w:pStyle w:val="ab"/>
        <w:ind w:firstLine="426"/>
        <w:jc w:val="both"/>
        <w:rPr>
          <w:rFonts w:ascii="Times New Roman" w:hAnsi="Times New Roman" w:cs="Times New Roman"/>
          <w:b/>
          <w:sz w:val="24"/>
          <w:szCs w:val="24"/>
        </w:rPr>
      </w:pPr>
      <w:r w:rsidRPr="00AF4BE0">
        <w:rPr>
          <w:rFonts w:ascii="Times New Roman" w:hAnsi="Times New Roman" w:cs="Times New Roman"/>
          <w:b/>
          <w:sz w:val="24"/>
          <w:szCs w:val="24"/>
        </w:rPr>
        <w:t>Космические скорости</w:t>
      </w:r>
    </w:p>
    <w:p w:rsidR="00AF4BE0" w:rsidRPr="00AF4BE0" w:rsidRDefault="00AF4BE0" w:rsidP="00AF4BE0">
      <w:pPr>
        <w:pStyle w:val="ab"/>
        <w:ind w:firstLine="426"/>
        <w:jc w:val="both"/>
        <w:rPr>
          <w:rFonts w:ascii="Times New Roman" w:hAnsi="Times New Roman" w:cs="Times New Roman"/>
          <w:sz w:val="24"/>
          <w:szCs w:val="24"/>
        </w:rPr>
      </w:pPr>
      <w:r w:rsidRPr="00AF4BE0">
        <w:rPr>
          <w:rFonts w:ascii="Times New Roman" w:hAnsi="Times New Roman" w:cs="Times New Roman"/>
          <w:sz w:val="24"/>
          <w:szCs w:val="24"/>
        </w:rPr>
        <w:t>Расчёты первой и второй космической скорости и их физический смысл. Полёт Ю.А. Гагарина вокруг Земли по круговой орбите.</w:t>
      </w:r>
    </w:p>
    <w:p w:rsidR="00AF4BE0" w:rsidRPr="00AF4BE0" w:rsidRDefault="00AF4BE0" w:rsidP="00AF4BE0">
      <w:pPr>
        <w:pStyle w:val="ab"/>
        <w:ind w:firstLine="426"/>
        <w:jc w:val="both"/>
        <w:rPr>
          <w:rFonts w:ascii="Times New Roman" w:hAnsi="Times New Roman" w:cs="Times New Roman"/>
          <w:b/>
          <w:sz w:val="24"/>
          <w:szCs w:val="24"/>
        </w:rPr>
      </w:pPr>
      <w:r w:rsidRPr="00AF4BE0">
        <w:rPr>
          <w:rFonts w:ascii="Times New Roman" w:hAnsi="Times New Roman" w:cs="Times New Roman"/>
          <w:b/>
          <w:sz w:val="24"/>
          <w:szCs w:val="24"/>
        </w:rPr>
        <w:t>Межпланетные перелёты</w:t>
      </w:r>
    </w:p>
    <w:p w:rsidR="00AF4BE0" w:rsidRPr="00AF4BE0" w:rsidRDefault="00AF4BE0" w:rsidP="00AF4BE0">
      <w:pPr>
        <w:pStyle w:val="ab"/>
        <w:ind w:firstLine="426"/>
        <w:jc w:val="both"/>
        <w:rPr>
          <w:rFonts w:ascii="Times New Roman" w:hAnsi="Times New Roman" w:cs="Times New Roman"/>
          <w:sz w:val="24"/>
          <w:szCs w:val="24"/>
        </w:rPr>
      </w:pPr>
      <w:r w:rsidRPr="00AF4BE0">
        <w:rPr>
          <w:rFonts w:ascii="Times New Roman" w:hAnsi="Times New Roman" w:cs="Times New Roman"/>
          <w:sz w:val="24"/>
          <w:szCs w:val="24"/>
        </w:rPr>
        <w:t>Понятие оптимальной траектории полёта к планете. Время полёта к планете и даты стартов.</w:t>
      </w:r>
    </w:p>
    <w:p w:rsidR="00AF4BE0" w:rsidRPr="00AF4BE0" w:rsidRDefault="00AF4BE0" w:rsidP="00AF4BE0">
      <w:pPr>
        <w:pStyle w:val="ab"/>
        <w:ind w:firstLine="426"/>
        <w:jc w:val="both"/>
        <w:rPr>
          <w:rFonts w:ascii="Times New Roman" w:hAnsi="Times New Roman" w:cs="Times New Roman"/>
          <w:b/>
          <w:sz w:val="24"/>
          <w:szCs w:val="24"/>
        </w:rPr>
      </w:pPr>
      <w:r w:rsidRPr="00AF4BE0">
        <w:rPr>
          <w:rFonts w:ascii="Times New Roman" w:hAnsi="Times New Roman" w:cs="Times New Roman"/>
          <w:b/>
          <w:sz w:val="24"/>
          <w:szCs w:val="24"/>
        </w:rPr>
        <w:t>Луна и её влияние на Землю</w:t>
      </w:r>
    </w:p>
    <w:p w:rsidR="00AF4BE0" w:rsidRPr="00AF4BE0" w:rsidRDefault="00AF4BE0" w:rsidP="00AF4BE0">
      <w:pPr>
        <w:pStyle w:val="ab"/>
        <w:ind w:firstLine="426"/>
        <w:jc w:val="both"/>
        <w:rPr>
          <w:rFonts w:ascii="Times New Roman" w:hAnsi="Times New Roman" w:cs="Times New Roman"/>
          <w:sz w:val="24"/>
          <w:szCs w:val="24"/>
        </w:rPr>
      </w:pPr>
      <w:r w:rsidRPr="00AF4BE0">
        <w:rPr>
          <w:rFonts w:ascii="Times New Roman" w:hAnsi="Times New Roman" w:cs="Times New Roman"/>
          <w:sz w:val="24"/>
          <w:szCs w:val="24"/>
        </w:rPr>
        <w:t>Лунный рельеф и его природа. Приливное взаимодействие между Луной и Землёй. Удаление Луны от Земли и замедление вращения Земли. Прецессия земной оси и предварение равноденствий.</w:t>
      </w:r>
    </w:p>
    <w:p w:rsidR="00AF4BE0" w:rsidRPr="00AF4BE0" w:rsidRDefault="00AF4BE0" w:rsidP="00AF4BE0">
      <w:pPr>
        <w:pStyle w:val="ab"/>
        <w:ind w:firstLine="426"/>
        <w:jc w:val="both"/>
        <w:rPr>
          <w:rFonts w:ascii="Times New Roman" w:hAnsi="Times New Roman" w:cs="Times New Roman"/>
          <w:b/>
          <w:sz w:val="24"/>
          <w:szCs w:val="24"/>
        </w:rPr>
      </w:pPr>
      <w:r w:rsidRPr="00AF4BE0">
        <w:rPr>
          <w:rFonts w:ascii="Times New Roman" w:hAnsi="Times New Roman" w:cs="Times New Roman"/>
          <w:b/>
          <w:sz w:val="24"/>
          <w:szCs w:val="24"/>
        </w:rPr>
        <w:t>Строение Солнечной системы</w:t>
      </w:r>
    </w:p>
    <w:p w:rsidR="00AF4BE0" w:rsidRPr="00AF4BE0" w:rsidRDefault="00AF4BE0" w:rsidP="00AF4BE0">
      <w:pPr>
        <w:pStyle w:val="ab"/>
        <w:ind w:firstLine="426"/>
        <w:jc w:val="both"/>
        <w:rPr>
          <w:rFonts w:ascii="Times New Roman" w:hAnsi="Times New Roman" w:cs="Times New Roman"/>
          <w:sz w:val="24"/>
          <w:szCs w:val="24"/>
        </w:rPr>
      </w:pPr>
      <w:r w:rsidRPr="00AF4BE0">
        <w:rPr>
          <w:rFonts w:ascii="Times New Roman" w:hAnsi="Times New Roman" w:cs="Times New Roman"/>
          <w:sz w:val="24"/>
          <w:szCs w:val="24"/>
        </w:rPr>
        <w:t>Современные представления о Солнечной системе.</w:t>
      </w:r>
    </w:p>
    <w:p w:rsidR="00AF4BE0" w:rsidRPr="00AF4BE0" w:rsidRDefault="00AF4BE0" w:rsidP="00AF4BE0">
      <w:pPr>
        <w:pStyle w:val="ab"/>
        <w:ind w:firstLine="426"/>
        <w:jc w:val="both"/>
        <w:rPr>
          <w:rFonts w:ascii="Times New Roman" w:hAnsi="Times New Roman" w:cs="Times New Roman"/>
          <w:sz w:val="24"/>
          <w:szCs w:val="24"/>
        </w:rPr>
      </w:pPr>
      <w:r w:rsidRPr="00AF4BE0">
        <w:rPr>
          <w:rFonts w:ascii="Times New Roman" w:hAnsi="Times New Roman" w:cs="Times New Roman"/>
          <w:sz w:val="24"/>
          <w:szCs w:val="24"/>
        </w:rPr>
        <w:lastRenderedPageBreak/>
        <w:t>Состав Солнечной системы. Планеты земной группы и планеты-гиганты, их принципиальные различия. Облако комет Оорта и Пояс Койпера. Размеры тел солнечной системы.</w:t>
      </w:r>
    </w:p>
    <w:p w:rsidR="00AF4BE0" w:rsidRPr="00AF4BE0" w:rsidRDefault="00AF4BE0" w:rsidP="00AF4BE0">
      <w:pPr>
        <w:pStyle w:val="ab"/>
        <w:ind w:firstLine="426"/>
        <w:jc w:val="both"/>
        <w:rPr>
          <w:rFonts w:ascii="Times New Roman" w:hAnsi="Times New Roman" w:cs="Times New Roman"/>
          <w:b/>
          <w:sz w:val="24"/>
          <w:szCs w:val="24"/>
        </w:rPr>
      </w:pPr>
      <w:r w:rsidRPr="00AF4BE0">
        <w:rPr>
          <w:rFonts w:ascii="Times New Roman" w:hAnsi="Times New Roman" w:cs="Times New Roman"/>
          <w:b/>
          <w:sz w:val="24"/>
          <w:szCs w:val="24"/>
        </w:rPr>
        <w:t>Планета Земля</w:t>
      </w:r>
    </w:p>
    <w:p w:rsidR="00AF4BE0" w:rsidRPr="00AF4BE0" w:rsidRDefault="00AF4BE0" w:rsidP="00AF4BE0">
      <w:pPr>
        <w:pStyle w:val="ab"/>
        <w:ind w:firstLine="426"/>
        <w:jc w:val="both"/>
        <w:rPr>
          <w:rFonts w:ascii="Times New Roman" w:hAnsi="Times New Roman" w:cs="Times New Roman"/>
          <w:sz w:val="24"/>
          <w:szCs w:val="24"/>
        </w:rPr>
      </w:pPr>
      <w:r w:rsidRPr="00AF4BE0">
        <w:rPr>
          <w:rFonts w:ascii="Times New Roman" w:hAnsi="Times New Roman" w:cs="Times New Roman"/>
          <w:sz w:val="24"/>
          <w:szCs w:val="24"/>
        </w:rPr>
        <w:t>Форма и размеры Земли. Внутреннее строение Земли. Роль парникового эффекта в фо</w:t>
      </w:r>
    </w:p>
    <w:p w:rsidR="00AF4BE0" w:rsidRPr="00AF4BE0" w:rsidRDefault="00AF4BE0" w:rsidP="00AF4BE0">
      <w:pPr>
        <w:pStyle w:val="ab"/>
        <w:ind w:firstLine="426"/>
        <w:jc w:val="both"/>
        <w:rPr>
          <w:rFonts w:ascii="Times New Roman" w:hAnsi="Times New Roman" w:cs="Times New Roman"/>
          <w:b/>
          <w:sz w:val="24"/>
          <w:szCs w:val="24"/>
        </w:rPr>
      </w:pPr>
      <w:r w:rsidRPr="00AF4BE0">
        <w:rPr>
          <w:rFonts w:ascii="Times New Roman" w:hAnsi="Times New Roman" w:cs="Times New Roman"/>
          <w:b/>
          <w:sz w:val="24"/>
          <w:szCs w:val="24"/>
        </w:rPr>
        <w:t>Планеты земной группы</w:t>
      </w:r>
    </w:p>
    <w:p w:rsidR="00AF4BE0" w:rsidRPr="00AF4BE0" w:rsidRDefault="00AF4BE0" w:rsidP="00AF4BE0">
      <w:pPr>
        <w:pStyle w:val="ab"/>
        <w:ind w:firstLine="426"/>
        <w:jc w:val="both"/>
        <w:rPr>
          <w:rFonts w:ascii="Times New Roman" w:hAnsi="Times New Roman" w:cs="Times New Roman"/>
          <w:sz w:val="24"/>
          <w:szCs w:val="24"/>
        </w:rPr>
      </w:pPr>
      <w:r w:rsidRPr="00AF4BE0">
        <w:rPr>
          <w:rFonts w:ascii="Times New Roman" w:hAnsi="Times New Roman" w:cs="Times New Roman"/>
          <w:sz w:val="24"/>
          <w:szCs w:val="24"/>
        </w:rPr>
        <w:t>Исследования Меркурия, Венеры и Марса, их схожесть с Землёй. Как парниковый эффект греет поверхность Земли и перегревает атмосферу Венеры. Есть ли жизнь на Марсе. Эволюция орбит спутников Марса Фобоса и Деймоса.</w:t>
      </w:r>
    </w:p>
    <w:p w:rsidR="00AF4BE0" w:rsidRPr="00AF4BE0" w:rsidRDefault="00AF4BE0" w:rsidP="00AF4BE0">
      <w:pPr>
        <w:pStyle w:val="ab"/>
        <w:ind w:firstLine="426"/>
        <w:jc w:val="both"/>
        <w:rPr>
          <w:rFonts w:ascii="Times New Roman" w:hAnsi="Times New Roman" w:cs="Times New Roman"/>
          <w:b/>
          <w:sz w:val="24"/>
          <w:szCs w:val="24"/>
        </w:rPr>
      </w:pPr>
      <w:r w:rsidRPr="00AF4BE0">
        <w:rPr>
          <w:rFonts w:ascii="Times New Roman" w:hAnsi="Times New Roman" w:cs="Times New Roman"/>
          <w:b/>
          <w:sz w:val="24"/>
          <w:szCs w:val="24"/>
        </w:rPr>
        <w:t>Планеты-гиганты</w:t>
      </w:r>
    </w:p>
    <w:p w:rsidR="00AF4BE0" w:rsidRPr="00AF4BE0" w:rsidRDefault="00AF4BE0" w:rsidP="00AF4BE0">
      <w:pPr>
        <w:pStyle w:val="ab"/>
        <w:ind w:firstLine="426"/>
        <w:jc w:val="both"/>
        <w:rPr>
          <w:rFonts w:ascii="Times New Roman" w:hAnsi="Times New Roman" w:cs="Times New Roman"/>
          <w:sz w:val="24"/>
          <w:szCs w:val="24"/>
        </w:rPr>
      </w:pPr>
      <w:r w:rsidRPr="00AF4BE0">
        <w:rPr>
          <w:rFonts w:ascii="Times New Roman" w:hAnsi="Times New Roman" w:cs="Times New Roman"/>
          <w:sz w:val="24"/>
          <w:szCs w:val="24"/>
        </w:rPr>
        <w:t>Физические свойства Юпитера, Сатурна, Урана и Нептуна. Вулканическая деятельность на спутнике Юпитера Ио. Природа колец вокруг планет-гигантов.</w:t>
      </w:r>
    </w:p>
    <w:p w:rsidR="00AF4BE0" w:rsidRPr="00AF4BE0" w:rsidRDefault="00AF4BE0" w:rsidP="00AF4BE0">
      <w:pPr>
        <w:pStyle w:val="ab"/>
        <w:ind w:firstLine="426"/>
        <w:jc w:val="both"/>
        <w:rPr>
          <w:rFonts w:ascii="Times New Roman" w:hAnsi="Times New Roman" w:cs="Times New Roman"/>
          <w:b/>
          <w:sz w:val="24"/>
          <w:szCs w:val="24"/>
        </w:rPr>
      </w:pPr>
      <w:r w:rsidRPr="00AF4BE0">
        <w:rPr>
          <w:rFonts w:ascii="Times New Roman" w:hAnsi="Times New Roman" w:cs="Times New Roman"/>
          <w:b/>
          <w:sz w:val="24"/>
          <w:szCs w:val="24"/>
        </w:rPr>
        <w:t>Планеты-карлики и их свойства.</w:t>
      </w:r>
    </w:p>
    <w:p w:rsidR="00AF4BE0" w:rsidRPr="00AF4BE0" w:rsidRDefault="00AF4BE0" w:rsidP="00AF4BE0">
      <w:pPr>
        <w:pStyle w:val="ab"/>
        <w:ind w:firstLine="426"/>
        <w:jc w:val="both"/>
        <w:rPr>
          <w:rFonts w:ascii="Times New Roman" w:hAnsi="Times New Roman" w:cs="Times New Roman"/>
          <w:b/>
          <w:sz w:val="24"/>
          <w:szCs w:val="24"/>
        </w:rPr>
      </w:pPr>
      <w:r w:rsidRPr="00AF4BE0">
        <w:rPr>
          <w:rFonts w:ascii="Times New Roman" w:hAnsi="Times New Roman" w:cs="Times New Roman"/>
          <w:b/>
          <w:sz w:val="24"/>
          <w:szCs w:val="24"/>
        </w:rPr>
        <w:t>Малые тела Солнечной системы</w:t>
      </w:r>
    </w:p>
    <w:p w:rsidR="00AF4BE0" w:rsidRPr="00AF4BE0" w:rsidRDefault="00AF4BE0" w:rsidP="00AF4BE0">
      <w:pPr>
        <w:pStyle w:val="ab"/>
        <w:ind w:firstLine="426"/>
        <w:jc w:val="both"/>
        <w:rPr>
          <w:rFonts w:ascii="Times New Roman" w:hAnsi="Times New Roman" w:cs="Times New Roman"/>
          <w:sz w:val="24"/>
          <w:szCs w:val="24"/>
        </w:rPr>
      </w:pPr>
      <w:r w:rsidRPr="00AF4BE0">
        <w:rPr>
          <w:rFonts w:ascii="Times New Roman" w:hAnsi="Times New Roman" w:cs="Times New Roman"/>
          <w:sz w:val="24"/>
          <w:szCs w:val="24"/>
        </w:rPr>
        <w:t>Природа и движение астероидов. Специфика движения групп астероидов Троянцев и Греков. Природа и движение комет. Пояс Койпера и Облако комет Оорта. Природа метеоров и метеоритов.</w:t>
      </w:r>
    </w:p>
    <w:p w:rsidR="00AF4BE0" w:rsidRPr="00AF4BE0" w:rsidRDefault="00AF4BE0" w:rsidP="00AF4BE0">
      <w:pPr>
        <w:pStyle w:val="ab"/>
        <w:ind w:firstLine="426"/>
        <w:jc w:val="both"/>
        <w:rPr>
          <w:rFonts w:ascii="Times New Roman" w:hAnsi="Times New Roman" w:cs="Times New Roman"/>
          <w:b/>
          <w:sz w:val="24"/>
          <w:szCs w:val="24"/>
        </w:rPr>
      </w:pPr>
      <w:r w:rsidRPr="00AF4BE0">
        <w:rPr>
          <w:rFonts w:ascii="Times New Roman" w:hAnsi="Times New Roman" w:cs="Times New Roman"/>
          <w:b/>
          <w:sz w:val="24"/>
          <w:szCs w:val="24"/>
        </w:rPr>
        <w:t>Метеоры и метеориты</w:t>
      </w:r>
    </w:p>
    <w:p w:rsidR="00AF4BE0" w:rsidRPr="00AF4BE0" w:rsidRDefault="00AF4BE0" w:rsidP="00AF4BE0">
      <w:pPr>
        <w:pStyle w:val="ab"/>
        <w:ind w:firstLine="426"/>
        <w:jc w:val="both"/>
        <w:rPr>
          <w:rFonts w:ascii="Times New Roman" w:hAnsi="Times New Roman" w:cs="Times New Roman"/>
          <w:sz w:val="24"/>
          <w:szCs w:val="24"/>
        </w:rPr>
      </w:pPr>
      <w:r w:rsidRPr="00AF4BE0">
        <w:rPr>
          <w:rFonts w:ascii="Times New Roman" w:hAnsi="Times New Roman" w:cs="Times New Roman"/>
          <w:sz w:val="24"/>
          <w:szCs w:val="24"/>
        </w:rPr>
        <w:t>Природа падающих звёзд, метеорные потоки и их радианты. Связь между метеорными потоками и кометами. Природа каменных и железных метеоритов. Природа метеоритных кратеров.</w:t>
      </w:r>
    </w:p>
    <w:p w:rsidR="00AF4BE0" w:rsidRPr="00AF4BE0" w:rsidRDefault="00AF4BE0" w:rsidP="00AF4BE0">
      <w:pPr>
        <w:pStyle w:val="ab"/>
        <w:ind w:firstLine="426"/>
        <w:jc w:val="both"/>
        <w:rPr>
          <w:rFonts w:ascii="Times New Roman" w:hAnsi="Times New Roman" w:cs="Times New Roman"/>
          <w:sz w:val="24"/>
          <w:szCs w:val="24"/>
        </w:rPr>
      </w:pPr>
      <w:r w:rsidRPr="00AF4BE0">
        <w:rPr>
          <w:rFonts w:ascii="Times New Roman" w:hAnsi="Times New Roman" w:cs="Times New Roman"/>
          <w:sz w:val="24"/>
          <w:szCs w:val="24"/>
        </w:rPr>
        <w:t>Практическая астрофизика и астрофизика Солнца</w:t>
      </w:r>
    </w:p>
    <w:p w:rsidR="00AF4BE0" w:rsidRPr="00AF4BE0" w:rsidRDefault="00AF4BE0" w:rsidP="00AF4BE0">
      <w:pPr>
        <w:pStyle w:val="ab"/>
        <w:ind w:firstLine="426"/>
        <w:jc w:val="both"/>
        <w:rPr>
          <w:rFonts w:ascii="Times New Roman" w:hAnsi="Times New Roman" w:cs="Times New Roman"/>
          <w:sz w:val="24"/>
          <w:szCs w:val="24"/>
        </w:rPr>
      </w:pPr>
      <w:r w:rsidRPr="00AF4BE0">
        <w:rPr>
          <w:rFonts w:ascii="Times New Roman" w:hAnsi="Times New Roman" w:cs="Times New Roman"/>
          <w:sz w:val="24"/>
          <w:szCs w:val="24"/>
        </w:rPr>
        <w:t>Методы астрофизических исследований</w:t>
      </w:r>
    </w:p>
    <w:p w:rsidR="00AF4BE0" w:rsidRPr="00AF4BE0" w:rsidRDefault="00AF4BE0" w:rsidP="00AF4BE0">
      <w:pPr>
        <w:pStyle w:val="ab"/>
        <w:ind w:firstLine="426"/>
        <w:jc w:val="both"/>
        <w:rPr>
          <w:rFonts w:ascii="Times New Roman" w:hAnsi="Times New Roman" w:cs="Times New Roman"/>
          <w:sz w:val="24"/>
          <w:szCs w:val="24"/>
        </w:rPr>
      </w:pPr>
      <w:r w:rsidRPr="00AF4BE0">
        <w:rPr>
          <w:rFonts w:ascii="Times New Roman" w:hAnsi="Times New Roman" w:cs="Times New Roman"/>
          <w:sz w:val="24"/>
          <w:szCs w:val="24"/>
        </w:rPr>
        <w:t>Устройство и характеристики телескопов рефракторов и рефлекторов. Устройство радиотелескопов, радиоинтерферометры.</w:t>
      </w:r>
    </w:p>
    <w:p w:rsidR="00AF4BE0" w:rsidRPr="00AF4BE0" w:rsidRDefault="00AF4BE0" w:rsidP="00AF4BE0">
      <w:pPr>
        <w:pStyle w:val="ab"/>
        <w:ind w:firstLine="426"/>
        <w:jc w:val="both"/>
        <w:rPr>
          <w:rFonts w:ascii="Times New Roman" w:hAnsi="Times New Roman" w:cs="Times New Roman"/>
          <w:b/>
          <w:sz w:val="24"/>
          <w:szCs w:val="24"/>
        </w:rPr>
      </w:pPr>
      <w:r w:rsidRPr="00AF4BE0">
        <w:rPr>
          <w:rFonts w:ascii="Times New Roman" w:hAnsi="Times New Roman" w:cs="Times New Roman"/>
          <w:b/>
          <w:sz w:val="24"/>
          <w:szCs w:val="24"/>
        </w:rPr>
        <w:t>Солнце</w:t>
      </w:r>
    </w:p>
    <w:p w:rsidR="00AF4BE0" w:rsidRPr="00AF4BE0" w:rsidRDefault="00AF4BE0" w:rsidP="00AF4BE0">
      <w:pPr>
        <w:pStyle w:val="ab"/>
        <w:ind w:firstLine="426"/>
        <w:jc w:val="both"/>
        <w:rPr>
          <w:rFonts w:ascii="Times New Roman" w:hAnsi="Times New Roman" w:cs="Times New Roman"/>
          <w:sz w:val="24"/>
          <w:szCs w:val="24"/>
        </w:rPr>
      </w:pPr>
      <w:r w:rsidRPr="00AF4BE0">
        <w:rPr>
          <w:rFonts w:ascii="Times New Roman" w:hAnsi="Times New Roman" w:cs="Times New Roman"/>
          <w:sz w:val="24"/>
          <w:szCs w:val="24"/>
        </w:rPr>
        <w:t>Основные характеристики Солнца. Определение массы, температуры и химического состава Солнца. Строение солнечной атмосферы. Солнечная активность и её влияние на Землю и биосферу.</w:t>
      </w:r>
    </w:p>
    <w:p w:rsidR="00AF4BE0" w:rsidRPr="00AF4BE0" w:rsidRDefault="00AF4BE0" w:rsidP="00AF4BE0">
      <w:pPr>
        <w:pStyle w:val="ab"/>
        <w:ind w:firstLine="426"/>
        <w:jc w:val="both"/>
        <w:rPr>
          <w:rFonts w:ascii="Times New Roman" w:hAnsi="Times New Roman" w:cs="Times New Roman"/>
          <w:b/>
          <w:sz w:val="24"/>
          <w:szCs w:val="24"/>
        </w:rPr>
      </w:pPr>
      <w:r w:rsidRPr="00AF4BE0">
        <w:rPr>
          <w:rFonts w:ascii="Times New Roman" w:hAnsi="Times New Roman" w:cs="Times New Roman"/>
          <w:b/>
          <w:sz w:val="24"/>
          <w:szCs w:val="24"/>
        </w:rPr>
        <w:t>Внутреннее строение Солнца</w:t>
      </w:r>
    </w:p>
    <w:p w:rsidR="00AF4BE0" w:rsidRPr="00AF4BE0" w:rsidRDefault="00AF4BE0" w:rsidP="00AF4BE0">
      <w:pPr>
        <w:pStyle w:val="ab"/>
        <w:ind w:firstLine="426"/>
        <w:jc w:val="both"/>
        <w:rPr>
          <w:rFonts w:ascii="Times New Roman" w:hAnsi="Times New Roman" w:cs="Times New Roman"/>
          <w:sz w:val="24"/>
          <w:szCs w:val="24"/>
        </w:rPr>
      </w:pPr>
      <w:r w:rsidRPr="00AF4BE0">
        <w:rPr>
          <w:rFonts w:ascii="Times New Roman" w:hAnsi="Times New Roman" w:cs="Times New Roman"/>
          <w:sz w:val="24"/>
          <w:szCs w:val="24"/>
        </w:rPr>
        <w:t>Теоретический расчёт температуры в центре Солнца. Ядерный источник энергии и термоядерные реакции синтеза гелия из водорода, перенос энергии из центра Солнца наружу, конвективная зона. Нейтринный телескоп и наблюдения потока нейтрино от Солнца.</w:t>
      </w:r>
    </w:p>
    <w:p w:rsidR="00AF4BE0" w:rsidRPr="00AF4BE0" w:rsidRDefault="00AF4BE0" w:rsidP="00AF4BE0">
      <w:pPr>
        <w:pStyle w:val="ab"/>
        <w:ind w:firstLine="426"/>
        <w:jc w:val="both"/>
        <w:rPr>
          <w:rFonts w:ascii="Times New Roman" w:hAnsi="Times New Roman" w:cs="Times New Roman"/>
          <w:b/>
          <w:sz w:val="24"/>
          <w:szCs w:val="24"/>
        </w:rPr>
      </w:pPr>
      <w:r w:rsidRPr="00AF4BE0">
        <w:rPr>
          <w:rFonts w:ascii="Times New Roman" w:hAnsi="Times New Roman" w:cs="Times New Roman"/>
          <w:b/>
          <w:sz w:val="24"/>
          <w:szCs w:val="24"/>
        </w:rPr>
        <w:t>Звёзды</w:t>
      </w:r>
    </w:p>
    <w:p w:rsidR="00AF4BE0" w:rsidRPr="00AF4BE0" w:rsidRDefault="00AF4BE0" w:rsidP="00AF4BE0">
      <w:pPr>
        <w:pStyle w:val="ab"/>
        <w:ind w:firstLine="426"/>
        <w:jc w:val="both"/>
        <w:rPr>
          <w:rFonts w:ascii="Times New Roman" w:hAnsi="Times New Roman" w:cs="Times New Roman"/>
          <w:b/>
          <w:sz w:val="24"/>
          <w:szCs w:val="24"/>
        </w:rPr>
      </w:pPr>
      <w:r w:rsidRPr="00AF4BE0">
        <w:rPr>
          <w:rFonts w:ascii="Times New Roman" w:hAnsi="Times New Roman" w:cs="Times New Roman"/>
          <w:b/>
          <w:sz w:val="24"/>
          <w:szCs w:val="24"/>
        </w:rPr>
        <w:t>Основные характеристики звёзд</w:t>
      </w:r>
    </w:p>
    <w:p w:rsidR="00AF4BE0" w:rsidRPr="00AF4BE0" w:rsidRDefault="00AF4BE0" w:rsidP="00AF4BE0">
      <w:pPr>
        <w:pStyle w:val="ab"/>
        <w:ind w:firstLine="426"/>
        <w:jc w:val="both"/>
        <w:rPr>
          <w:rFonts w:ascii="Times New Roman" w:hAnsi="Times New Roman" w:cs="Times New Roman"/>
          <w:sz w:val="24"/>
          <w:szCs w:val="24"/>
        </w:rPr>
      </w:pPr>
      <w:r w:rsidRPr="00AF4BE0">
        <w:rPr>
          <w:rFonts w:ascii="Times New Roman" w:hAnsi="Times New Roman" w:cs="Times New Roman"/>
          <w:sz w:val="24"/>
          <w:szCs w:val="24"/>
        </w:rPr>
        <w:t>Определение основных характеристик звёзд: массы, светимости, температуры и химического состава. Спектральная классификация звёзд и её физические основы. Диаграмма «спектральный класс» —светимость звёзд, связь между массой и светимостью звёзд.</w:t>
      </w:r>
    </w:p>
    <w:p w:rsidR="00AF4BE0" w:rsidRPr="00AF4BE0" w:rsidRDefault="00AF4BE0" w:rsidP="00AF4BE0">
      <w:pPr>
        <w:pStyle w:val="ab"/>
        <w:ind w:firstLine="426"/>
        <w:jc w:val="both"/>
        <w:rPr>
          <w:rFonts w:ascii="Times New Roman" w:hAnsi="Times New Roman" w:cs="Times New Roman"/>
          <w:b/>
          <w:sz w:val="24"/>
          <w:szCs w:val="24"/>
        </w:rPr>
      </w:pPr>
      <w:r w:rsidRPr="00AF4BE0">
        <w:rPr>
          <w:rFonts w:ascii="Times New Roman" w:hAnsi="Times New Roman" w:cs="Times New Roman"/>
          <w:b/>
          <w:sz w:val="24"/>
          <w:szCs w:val="24"/>
        </w:rPr>
        <w:t>Внутреннее строение звёзд</w:t>
      </w:r>
    </w:p>
    <w:p w:rsidR="00AF4BE0" w:rsidRPr="00AF4BE0" w:rsidRDefault="00AF4BE0" w:rsidP="00AF4BE0">
      <w:pPr>
        <w:pStyle w:val="ab"/>
        <w:ind w:firstLine="426"/>
        <w:jc w:val="both"/>
        <w:rPr>
          <w:rFonts w:ascii="Times New Roman" w:hAnsi="Times New Roman" w:cs="Times New Roman"/>
          <w:sz w:val="24"/>
          <w:szCs w:val="24"/>
        </w:rPr>
      </w:pPr>
      <w:r w:rsidRPr="00AF4BE0">
        <w:rPr>
          <w:rFonts w:ascii="Times New Roman" w:hAnsi="Times New Roman" w:cs="Times New Roman"/>
          <w:sz w:val="24"/>
          <w:szCs w:val="24"/>
        </w:rPr>
        <w:t>Строение звезды главной последовательности. Строение звёзд красных гигантов и сверхгигантов.</w:t>
      </w:r>
    </w:p>
    <w:p w:rsidR="00AF4BE0" w:rsidRPr="00AF4BE0" w:rsidRDefault="00AF4BE0" w:rsidP="00AF4BE0">
      <w:pPr>
        <w:pStyle w:val="ab"/>
        <w:ind w:firstLine="426"/>
        <w:jc w:val="both"/>
        <w:rPr>
          <w:rFonts w:ascii="Times New Roman" w:hAnsi="Times New Roman" w:cs="Times New Roman"/>
          <w:sz w:val="24"/>
          <w:szCs w:val="24"/>
        </w:rPr>
      </w:pPr>
      <w:r w:rsidRPr="00AF4BE0">
        <w:rPr>
          <w:rFonts w:ascii="Times New Roman" w:hAnsi="Times New Roman" w:cs="Times New Roman"/>
          <w:sz w:val="24"/>
          <w:szCs w:val="24"/>
        </w:rPr>
        <w:t>Белые карлики, нейтронные звёзды, пульсары и чёрные дыры</w:t>
      </w:r>
    </w:p>
    <w:p w:rsidR="00AF4BE0" w:rsidRPr="00AF4BE0" w:rsidRDefault="00AF4BE0" w:rsidP="00AF4BE0">
      <w:pPr>
        <w:pStyle w:val="ab"/>
        <w:ind w:firstLine="426"/>
        <w:jc w:val="both"/>
        <w:rPr>
          <w:rFonts w:ascii="Times New Roman" w:hAnsi="Times New Roman" w:cs="Times New Roman"/>
          <w:sz w:val="24"/>
          <w:szCs w:val="24"/>
        </w:rPr>
      </w:pPr>
      <w:r w:rsidRPr="00AF4BE0">
        <w:rPr>
          <w:rFonts w:ascii="Times New Roman" w:hAnsi="Times New Roman" w:cs="Times New Roman"/>
          <w:sz w:val="24"/>
          <w:szCs w:val="24"/>
        </w:rPr>
        <w:t>Строение звёзд белых карликов и предел на их массу — предел Чандрасекара. Пульсары и нейтронные звёзды. Природа чёрных дыр и их параметры.</w:t>
      </w:r>
    </w:p>
    <w:p w:rsidR="00AF4BE0" w:rsidRPr="00AF4BE0" w:rsidRDefault="00AF4BE0" w:rsidP="00AF4BE0">
      <w:pPr>
        <w:pStyle w:val="ab"/>
        <w:ind w:firstLine="426"/>
        <w:jc w:val="both"/>
        <w:rPr>
          <w:rFonts w:ascii="Times New Roman" w:hAnsi="Times New Roman" w:cs="Times New Roman"/>
          <w:sz w:val="24"/>
          <w:szCs w:val="24"/>
        </w:rPr>
      </w:pPr>
      <w:r w:rsidRPr="00AF4BE0">
        <w:rPr>
          <w:rFonts w:ascii="Times New Roman" w:hAnsi="Times New Roman" w:cs="Times New Roman"/>
          <w:sz w:val="24"/>
          <w:szCs w:val="24"/>
        </w:rPr>
        <w:t>Двойные, кратные и переменные звёзды</w:t>
      </w:r>
    </w:p>
    <w:p w:rsidR="00AF4BE0" w:rsidRPr="00AF4BE0" w:rsidRDefault="00AF4BE0" w:rsidP="00AF4BE0">
      <w:pPr>
        <w:pStyle w:val="ab"/>
        <w:ind w:firstLine="426"/>
        <w:jc w:val="both"/>
        <w:rPr>
          <w:rFonts w:ascii="Times New Roman" w:hAnsi="Times New Roman" w:cs="Times New Roman"/>
          <w:sz w:val="24"/>
          <w:szCs w:val="24"/>
        </w:rPr>
      </w:pPr>
      <w:r w:rsidRPr="00AF4BE0">
        <w:rPr>
          <w:rFonts w:ascii="Times New Roman" w:hAnsi="Times New Roman" w:cs="Times New Roman"/>
          <w:sz w:val="24"/>
          <w:szCs w:val="24"/>
        </w:rPr>
        <w:t>Наблюдения двойных и кратных звёзд. Затменно-переменные звёзды. Определение масс двойных звёзд. Пульсирующие переменные звёзды, кривые изменения блеска цефеид. Зависимость между светимостью и периодом пульсаций у цефеид. Цефеиды — маяки во Вселенной, по которым определяют расстояния до далёких скоплений и галактик.</w:t>
      </w:r>
    </w:p>
    <w:p w:rsidR="00AF4BE0" w:rsidRPr="00AF4BE0" w:rsidRDefault="00AF4BE0" w:rsidP="00AF4BE0">
      <w:pPr>
        <w:pStyle w:val="ab"/>
        <w:ind w:firstLine="426"/>
        <w:jc w:val="both"/>
        <w:rPr>
          <w:rFonts w:ascii="Times New Roman" w:hAnsi="Times New Roman" w:cs="Times New Roman"/>
          <w:sz w:val="24"/>
          <w:szCs w:val="24"/>
        </w:rPr>
      </w:pPr>
      <w:r w:rsidRPr="00AF4BE0">
        <w:rPr>
          <w:rFonts w:ascii="Times New Roman" w:hAnsi="Times New Roman" w:cs="Times New Roman"/>
          <w:sz w:val="24"/>
          <w:szCs w:val="24"/>
        </w:rPr>
        <w:t>Новые и сверхновые звёзды</w:t>
      </w:r>
    </w:p>
    <w:p w:rsidR="00AF4BE0" w:rsidRPr="00AF4BE0" w:rsidRDefault="00AF4BE0" w:rsidP="00AF4BE0">
      <w:pPr>
        <w:pStyle w:val="ab"/>
        <w:ind w:firstLine="426"/>
        <w:jc w:val="both"/>
        <w:rPr>
          <w:rFonts w:ascii="Times New Roman" w:hAnsi="Times New Roman" w:cs="Times New Roman"/>
          <w:sz w:val="24"/>
          <w:szCs w:val="24"/>
        </w:rPr>
      </w:pPr>
      <w:r w:rsidRPr="00AF4BE0">
        <w:rPr>
          <w:rFonts w:ascii="Times New Roman" w:hAnsi="Times New Roman" w:cs="Times New Roman"/>
          <w:sz w:val="24"/>
          <w:szCs w:val="24"/>
        </w:rPr>
        <w:lastRenderedPageBreak/>
        <w:t>Характеристики вспышек новых звёзд. Связь новых звёзд с тесными двойными системами, содержащими звезду белый карлик. Перетекание вещества и ядерный взрыв на поверхности белого карлика. Как взрываются сверхновые звёзды. Характеристики вспышек сверхновых звёзд. Гравитационный коллапс белого карлика с массой Чандрасекара в составе тесной двойной звезды — вспышка сверхновой первого типа. Взрыв массивной звезды в конце своей эволюции — взрыв сверхновой второго типа. Наблюдение остатков взрывов сверхновых звёзд.</w:t>
      </w:r>
    </w:p>
    <w:p w:rsidR="00AF4BE0" w:rsidRPr="00AF4BE0" w:rsidRDefault="00AF4BE0" w:rsidP="00AF4BE0">
      <w:pPr>
        <w:pStyle w:val="ab"/>
        <w:ind w:firstLine="426"/>
        <w:jc w:val="both"/>
        <w:rPr>
          <w:rFonts w:ascii="Times New Roman" w:hAnsi="Times New Roman" w:cs="Times New Roman"/>
          <w:b/>
          <w:sz w:val="24"/>
          <w:szCs w:val="24"/>
        </w:rPr>
      </w:pPr>
      <w:r w:rsidRPr="00AF4BE0">
        <w:rPr>
          <w:rFonts w:ascii="Times New Roman" w:hAnsi="Times New Roman" w:cs="Times New Roman"/>
          <w:b/>
          <w:sz w:val="24"/>
          <w:szCs w:val="24"/>
        </w:rPr>
        <w:t>Эволюция звёзд: рождение, жизнь и смерть звёзд</w:t>
      </w:r>
    </w:p>
    <w:p w:rsidR="00AF4BE0" w:rsidRPr="00AF4BE0" w:rsidRDefault="00AF4BE0" w:rsidP="00AF4BE0">
      <w:pPr>
        <w:pStyle w:val="ab"/>
        <w:ind w:firstLine="426"/>
        <w:jc w:val="both"/>
        <w:rPr>
          <w:rFonts w:ascii="Times New Roman" w:hAnsi="Times New Roman" w:cs="Times New Roman"/>
          <w:sz w:val="24"/>
          <w:szCs w:val="24"/>
        </w:rPr>
      </w:pPr>
      <w:r w:rsidRPr="00AF4BE0">
        <w:rPr>
          <w:rFonts w:ascii="Times New Roman" w:hAnsi="Times New Roman" w:cs="Times New Roman"/>
          <w:sz w:val="24"/>
          <w:szCs w:val="24"/>
        </w:rPr>
        <w:t>Расчёт продолжительности жизни звёзд разной массы на главной последовательности. Переход в красные гиганты и сверхгиганты после исчерпания водорода. Спокойная эволюция маломассивных звёзд, и гравитационный коллапс и взрыв с образованием нейтронной звезды или чёрной дыры массивной звезды. Определение возраста звёздных скоплений и отдельных звёзд и проверка теории эволюции звёзд.</w:t>
      </w:r>
    </w:p>
    <w:p w:rsidR="00AF4BE0" w:rsidRPr="00AF4BE0" w:rsidRDefault="00AF4BE0" w:rsidP="00AF4BE0">
      <w:pPr>
        <w:pStyle w:val="ab"/>
        <w:ind w:firstLine="426"/>
        <w:jc w:val="both"/>
        <w:rPr>
          <w:rFonts w:ascii="Times New Roman" w:hAnsi="Times New Roman" w:cs="Times New Roman"/>
          <w:b/>
          <w:sz w:val="24"/>
          <w:szCs w:val="24"/>
        </w:rPr>
      </w:pPr>
      <w:r w:rsidRPr="00AF4BE0">
        <w:rPr>
          <w:rFonts w:ascii="Times New Roman" w:hAnsi="Times New Roman" w:cs="Times New Roman"/>
          <w:b/>
          <w:sz w:val="24"/>
          <w:szCs w:val="24"/>
        </w:rPr>
        <w:t>Млечный путь</w:t>
      </w:r>
    </w:p>
    <w:p w:rsidR="00AF4BE0" w:rsidRPr="00AF4BE0" w:rsidRDefault="00AF4BE0" w:rsidP="00AF4BE0">
      <w:pPr>
        <w:pStyle w:val="ab"/>
        <w:ind w:firstLine="426"/>
        <w:jc w:val="both"/>
        <w:rPr>
          <w:rFonts w:ascii="Times New Roman" w:hAnsi="Times New Roman" w:cs="Times New Roman"/>
          <w:sz w:val="24"/>
          <w:szCs w:val="24"/>
        </w:rPr>
      </w:pPr>
      <w:r w:rsidRPr="00AF4BE0">
        <w:rPr>
          <w:rFonts w:ascii="Times New Roman" w:hAnsi="Times New Roman" w:cs="Times New Roman"/>
          <w:sz w:val="24"/>
          <w:szCs w:val="24"/>
        </w:rPr>
        <w:t>Газ и пыль в Галактике</w:t>
      </w:r>
    </w:p>
    <w:p w:rsidR="00AF4BE0" w:rsidRPr="00AF4BE0" w:rsidRDefault="00AF4BE0" w:rsidP="00AF4BE0">
      <w:pPr>
        <w:pStyle w:val="ab"/>
        <w:ind w:firstLine="426"/>
        <w:jc w:val="both"/>
        <w:rPr>
          <w:rFonts w:ascii="Times New Roman" w:hAnsi="Times New Roman" w:cs="Times New Roman"/>
          <w:sz w:val="24"/>
          <w:szCs w:val="24"/>
        </w:rPr>
      </w:pPr>
      <w:r w:rsidRPr="00AF4BE0">
        <w:rPr>
          <w:rFonts w:ascii="Times New Roman" w:hAnsi="Times New Roman" w:cs="Times New Roman"/>
          <w:sz w:val="24"/>
          <w:szCs w:val="24"/>
        </w:rPr>
        <w:t>Как образуются отражательные туманности. Почему светятся диффузные туманности. Как концентрируются газовые и пылевые туманности в Галактике.</w:t>
      </w:r>
    </w:p>
    <w:p w:rsidR="00AF4BE0" w:rsidRPr="00AF4BE0" w:rsidRDefault="00AF4BE0" w:rsidP="00AF4BE0">
      <w:pPr>
        <w:pStyle w:val="ab"/>
        <w:ind w:firstLine="426"/>
        <w:jc w:val="both"/>
        <w:rPr>
          <w:rFonts w:ascii="Times New Roman" w:hAnsi="Times New Roman" w:cs="Times New Roman"/>
          <w:b/>
          <w:sz w:val="24"/>
          <w:szCs w:val="24"/>
        </w:rPr>
      </w:pPr>
      <w:r w:rsidRPr="00AF4BE0">
        <w:rPr>
          <w:rFonts w:ascii="Times New Roman" w:hAnsi="Times New Roman" w:cs="Times New Roman"/>
          <w:b/>
          <w:sz w:val="24"/>
          <w:szCs w:val="24"/>
        </w:rPr>
        <w:t>Рассеянные и шаровые звёздные скопления</w:t>
      </w:r>
    </w:p>
    <w:p w:rsidR="00AF4BE0" w:rsidRPr="00AF4BE0" w:rsidRDefault="00AF4BE0" w:rsidP="00AF4BE0">
      <w:pPr>
        <w:pStyle w:val="ab"/>
        <w:ind w:firstLine="426"/>
        <w:jc w:val="both"/>
        <w:rPr>
          <w:rFonts w:ascii="Times New Roman" w:hAnsi="Times New Roman" w:cs="Times New Roman"/>
          <w:sz w:val="24"/>
          <w:szCs w:val="24"/>
        </w:rPr>
      </w:pPr>
      <w:r w:rsidRPr="00AF4BE0">
        <w:rPr>
          <w:rFonts w:ascii="Times New Roman" w:hAnsi="Times New Roman" w:cs="Times New Roman"/>
          <w:sz w:val="24"/>
          <w:szCs w:val="24"/>
        </w:rPr>
        <w:t>Наблюдаемые свойства рассеянных звёздных скоплений. Наблюдаемые свойства шаровых звёздных скоплений. Распределение и характер движения скоплений в Галактике. Распределение звёзд, скоплений, газа и пыли в Галактике. Сверхмассивная чёрная дыра в центре Галактики и космические лучи. Инфракрасные наблюдения движения звёзд в центре Галактики и обнаружение в центре Галактики сверхмассивной черной дыры. Расчёт параметров сверхмассивной чёрной дыры. Наблюдения космических лучей и их связь со взрывами сверхновых звёзд.</w:t>
      </w:r>
    </w:p>
    <w:p w:rsidR="00AF4BE0" w:rsidRPr="00AF4BE0" w:rsidRDefault="00AF4BE0" w:rsidP="00AF4BE0">
      <w:pPr>
        <w:pStyle w:val="ab"/>
        <w:ind w:firstLine="426"/>
        <w:jc w:val="both"/>
        <w:rPr>
          <w:rFonts w:ascii="Times New Roman" w:hAnsi="Times New Roman" w:cs="Times New Roman"/>
          <w:b/>
          <w:sz w:val="24"/>
          <w:szCs w:val="24"/>
        </w:rPr>
      </w:pPr>
      <w:r w:rsidRPr="00AF4BE0">
        <w:rPr>
          <w:rFonts w:ascii="Times New Roman" w:hAnsi="Times New Roman" w:cs="Times New Roman"/>
          <w:b/>
          <w:sz w:val="24"/>
          <w:szCs w:val="24"/>
        </w:rPr>
        <w:t>Галактики</w:t>
      </w:r>
    </w:p>
    <w:p w:rsidR="00AF4BE0" w:rsidRPr="00AF4BE0" w:rsidRDefault="00AF4BE0" w:rsidP="00AF4BE0">
      <w:pPr>
        <w:pStyle w:val="ab"/>
        <w:ind w:firstLine="426"/>
        <w:jc w:val="both"/>
        <w:rPr>
          <w:rFonts w:ascii="Times New Roman" w:hAnsi="Times New Roman" w:cs="Times New Roman"/>
          <w:sz w:val="24"/>
          <w:szCs w:val="24"/>
        </w:rPr>
      </w:pPr>
      <w:r w:rsidRPr="00AF4BE0">
        <w:rPr>
          <w:rFonts w:ascii="Times New Roman" w:hAnsi="Times New Roman" w:cs="Times New Roman"/>
          <w:sz w:val="24"/>
          <w:szCs w:val="24"/>
        </w:rPr>
        <w:t>Как классифицировали галактики по форме и камертонная диаграмма Хаббла. Свойства спиральных, эллиптических и неправильных галактик. Красное смещение в спектрах галактик и определение расстояния до них.</w:t>
      </w:r>
    </w:p>
    <w:p w:rsidR="00AF4BE0" w:rsidRPr="00AF4BE0" w:rsidRDefault="00AF4BE0" w:rsidP="00AF4BE0">
      <w:pPr>
        <w:pStyle w:val="ab"/>
        <w:ind w:firstLine="426"/>
        <w:jc w:val="both"/>
        <w:rPr>
          <w:rFonts w:ascii="Times New Roman" w:hAnsi="Times New Roman" w:cs="Times New Roman"/>
          <w:sz w:val="24"/>
          <w:szCs w:val="24"/>
        </w:rPr>
      </w:pPr>
      <w:r w:rsidRPr="00AF4BE0">
        <w:rPr>
          <w:rFonts w:ascii="Times New Roman" w:hAnsi="Times New Roman" w:cs="Times New Roman"/>
          <w:sz w:val="24"/>
          <w:szCs w:val="24"/>
        </w:rPr>
        <w:t>Закон Хаббла</w:t>
      </w:r>
    </w:p>
    <w:p w:rsidR="00AF4BE0" w:rsidRPr="00AF4BE0" w:rsidRDefault="00AF4BE0" w:rsidP="00AF4BE0">
      <w:pPr>
        <w:pStyle w:val="ab"/>
        <w:ind w:firstLine="426"/>
        <w:jc w:val="both"/>
        <w:rPr>
          <w:rFonts w:ascii="Times New Roman" w:hAnsi="Times New Roman" w:cs="Times New Roman"/>
          <w:sz w:val="24"/>
          <w:szCs w:val="24"/>
        </w:rPr>
      </w:pPr>
      <w:r w:rsidRPr="00AF4BE0">
        <w:rPr>
          <w:rFonts w:ascii="Times New Roman" w:hAnsi="Times New Roman" w:cs="Times New Roman"/>
          <w:sz w:val="24"/>
          <w:szCs w:val="24"/>
        </w:rPr>
        <w:t>Вращение галактик и тёмная материя в них.</w:t>
      </w:r>
    </w:p>
    <w:p w:rsidR="00AF4BE0" w:rsidRPr="00AF4BE0" w:rsidRDefault="00AF4BE0" w:rsidP="00AF4BE0">
      <w:pPr>
        <w:pStyle w:val="ab"/>
        <w:ind w:firstLine="426"/>
        <w:jc w:val="both"/>
        <w:rPr>
          <w:rFonts w:ascii="Times New Roman" w:hAnsi="Times New Roman" w:cs="Times New Roman"/>
          <w:sz w:val="24"/>
          <w:szCs w:val="24"/>
        </w:rPr>
      </w:pPr>
      <w:r w:rsidRPr="00AF4BE0">
        <w:rPr>
          <w:rFonts w:ascii="Times New Roman" w:hAnsi="Times New Roman" w:cs="Times New Roman"/>
          <w:sz w:val="24"/>
          <w:szCs w:val="24"/>
        </w:rPr>
        <w:t>Активные галактики и квазары</w:t>
      </w:r>
    </w:p>
    <w:p w:rsidR="00AF4BE0" w:rsidRPr="00AF4BE0" w:rsidRDefault="00AF4BE0" w:rsidP="00AF4BE0">
      <w:pPr>
        <w:pStyle w:val="ab"/>
        <w:ind w:firstLine="426"/>
        <w:jc w:val="both"/>
        <w:rPr>
          <w:rFonts w:ascii="Times New Roman" w:hAnsi="Times New Roman" w:cs="Times New Roman"/>
          <w:sz w:val="24"/>
          <w:szCs w:val="24"/>
        </w:rPr>
      </w:pPr>
      <w:r w:rsidRPr="00AF4BE0">
        <w:rPr>
          <w:rFonts w:ascii="Times New Roman" w:hAnsi="Times New Roman" w:cs="Times New Roman"/>
          <w:sz w:val="24"/>
          <w:szCs w:val="24"/>
        </w:rPr>
        <w:t>Природа активности галактик, радиогалактики и взаимодействующие галактики. Необычные свойства квазаров, их связь с ядрами галактик и активностью чёрных дыр в них.</w:t>
      </w:r>
    </w:p>
    <w:p w:rsidR="00AF4BE0" w:rsidRPr="00AF4BE0" w:rsidRDefault="00AF4BE0" w:rsidP="00AF4BE0">
      <w:pPr>
        <w:pStyle w:val="ab"/>
        <w:ind w:firstLine="426"/>
        <w:jc w:val="both"/>
        <w:rPr>
          <w:rFonts w:ascii="Times New Roman" w:hAnsi="Times New Roman" w:cs="Times New Roman"/>
          <w:b/>
          <w:sz w:val="24"/>
          <w:szCs w:val="24"/>
        </w:rPr>
      </w:pPr>
      <w:r w:rsidRPr="00AF4BE0">
        <w:rPr>
          <w:rFonts w:ascii="Times New Roman" w:hAnsi="Times New Roman" w:cs="Times New Roman"/>
          <w:b/>
          <w:sz w:val="24"/>
          <w:szCs w:val="24"/>
        </w:rPr>
        <w:t>Скопления галактик</w:t>
      </w:r>
    </w:p>
    <w:p w:rsidR="00AF4BE0" w:rsidRPr="00AF4BE0" w:rsidRDefault="00AF4BE0" w:rsidP="00AF4BE0">
      <w:pPr>
        <w:pStyle w:val="ab"/>
        <w:ind w:firstLine="426"/>
        <w:jc w:val="both"/>
        <w:rPr>
          <w:rFonts w:ascii="Times New Roman" w:hAnsi="Times New Roman" w:cs="Times New Roman"/>
          <w:sz w:val="24"/>
          <w:szCs w:val="24"/>
        </w:rPr>
      </w:pPr>
      <w:r w:rsidRPr="00AF4BE0">
        <w:rPr>
          <w:rFonts w:ascii="Times New Roman" w:hAnsi="Times New Roman" w:cs="Times New Roman"/>
          <w:sz w:val="24"/>
          <w:szCs w:val="24"/>
        </w:rPr>
        <w:t>Наблюдаемые свойства скоплений галактик, рентгеновское излучение, температура и масса межгалактического газа, необходимость существования тёмной материи в скоплениях галактик. Оценка массы тёмной материи в скоплениях. Ячеистая структура распределения галактики скоплений галактик.</w:t>
      </w:r>
    </w:p>
    <w:p w:rsidR="00AF4BE0" w:rsidRPr="00AF4BE0" w:rsidRDefault="00AF4BE0" w:rsidP="00AF4BE0">
      <w:pPr>
        <w:pStyle w:val="ab"/>
        <w:ind w:firstLine="426"/>
        <w:jc w:val="both"/>
        <w:rPr>
          <w:rFonts w:ascii="Times New Roman" w:hAnsi="Times New Roman" w:cs="Times New Roman"/>
          <w:b/>
          <w:sz w:val="24"/>
          <w:szCs w:val="24"/>
        </w:rPr>
      </w:pPr>
      <w:r w:rsidRPr="00AF4BE0">
        <w:rPr>
          <w:rFonts w:ascii="Times New Roman" w:hAnsi="Times New Roman" w:cs="Times New Roman"/>
          <w:b/>
          <w:sz w:val="24"/>
          <w:szCs w:val="24"/>
        </w:rPr>
        <w:t>Строение и эволюция Вселенной</w:t>
      </w:r>
    </w:p>
    <w:p w:rsidR="00AF4BE0" w:rsidRPr="00AF4BE0" w:rsidRDefault="00AF4BE0" w:rsidP="00AF4BE0">
      <w:pPr>
        <w:pStyle w:val="ab"/>
        <w:ind w:firstLine="426"/>
        <w:jc w:val="both"/>
        <w:rPr>
          <w:rFonts w:ascii="Times New Roman" w:hAnsi="Times New Roman" w:cs="Times New Roman"/>
          <w:sz w:val="24"/>
          <w:szCs w:val="24"/>
        </w:rPr>
      </w:pPr>
      <w:r w:rsidRPr="00AF4BE0">
        <w:rPr>
          <w:rFonts w:ascii="Times New Roman" w:hAnsi="Times New Roman" w:cs="Times New Roman"/>
          <w:sz w:val="24"/>
          <w:szCs w:val="24"/>
        </w:rPr>
        <w:t>Конечность и бесконечность Вселенной — парадоксы классической космологии.</w:t>
      </w:r>
    </w:p>
    <w:p w:rsidR="00AF4BE0" w:rsidRPr="00AF4BE0" w:rsidRDefault="00AF4BE0" w:rsidP="00AF4BE0">
      <w:pPr>
        <w:pStyle w:val="ab"/>
        <w:ind w:firstLine="426"/>
        <w:jc w:val="both"/>
        <w:rPr>
          <w:rFonts w:ascii="Times New Roman" w:hAnsi="Times New Roman" w:cs="Times New Roman"/>
          <w:sz w:val="24"/>
          <w:szCs w:val="24"/>
        </w:rPr>
      </w:pPr>
      <w:r w:rsidRPr="00AF4BE0">
        <w:rPr>
          <w:rFonts w:ascii="Times New Roman" w:hAnsi="Times New Roman" w:cs="Times New Roman"/>
          <w:sz w:val="24"/>
          <w:szCs w:val="24"/>
        </w:rPr>
        <w:t>Закон всемирного тяготения и представления о конечности и бесконечности Вселенной. Фотометрический парадокс и противоречия между классическими представлениями о строении Вселенной и наблюдениями. Необходимость привлечения общей теории относительности для построения модели Вселенной. Связь между геометрических свойств пространства Вселенной с распределением и движением материи в ней.</w:t>
      </w:r>
    </w:p>
    <w:p w:rsidR="00AF4BE0" w:rsidRPr="00AF4BE0" w:rsidRDefault="00AF4BE0" w:rsidP="00AF4BE0">
      <w:pPr>
        <w:pStyle w:val="ab"/>
        <w:ind w:firstLine="426"/>
        <w:jc w:val="both"/>
        <w:rPr>
          <w:rFonts w:ascii="Times New Roman" w:hAnsi="Times New Roman" w:cs="Times New Roman"/>
          <w:sz w:val="24"/>
          <w:szCs w:val="24"/>
        </w:rPr>
      </w:pPr>
      <w:r w:rsidRPr="00AF4BE0">
        <w:rPr>
          <w:rFonts w:ascii="Times New Roman" w:hAnsi="Times New Roman" w:cs="Times New Roman"/>
          <w:sz w:val="24"/>
          <w:szCs w:val="24"/>
        </w:rPr>
        <w:t>Расширяющаяся Вселенная</w:t>
      </w:r>
    </w:p>
    <w:p w:rsidR="00AF4BE0" w:rsidRPr="00AF4BE0" w:rsidRDefault="00AF4BE0" w:rsidP="00AF4BE0">
      <w:pPr>
        <w:pStyle w:val="ab"/>
        <w:ind w:firstLine="426"/>
        <w:jc w:val="both"/>
        <w:rPr>
          <w:rFonts w:ascii="Times New Roman" w:hAnsi="Times New Roman" w:cs="Times New Roman"/>
          <w:sz w:val="24"/>
          <w:szCs w:val="24"/>
        </w:rPr>
      </w:pPr>
      <w:r w:rsidRPr="00AF4BE0">
        <w:rPr>
          <w:rFonts w:ascii="Times New Roman" w:hAnsi="Times New Roman" w:cs="Times New Roman"/>
          <w:sz w:val="24"/>
          <w:szCs w:val="24"/>
        </w:rPr>
        <w:t xml:space="preserve">Связь средней плотности материи с законом расширения и геометрическими свойствами Вселенной. Евклидова и неевклидова геометрия Вселенной. Определение радиуса и возраста Вселенной. Модель «горячей Вселенной» и реликтовое излучения Образование химических элементов во Вселенной. Обилие гелия во Вселенной и необходимость образования его на ранних этапах эволюции Вселенной. Необходимость не только высокой плотности вещества, но </w:t>
      </w:r>
      <w:r w:rsidRPr="00AF4BE0">
        <w:rPr>
          <w:rFonts w:ascii="Times New Roman" w:hAnsi="Times New Roman" w:cs="Times New Roman"/>
          <w:sz w:val="24"/>
          <w:szCs w:val="24"/>
        </w:rPr>
        <w:lastRenderedPageBreak/>
        <w:t>и его высокой температуры на ранних этапах эволюции Вселенной. Реликтовое излучение — излучение, которое осталось во Вселенной от горячего и сверхплотного состояния материи на ранних этапах жизни Вселенной. Наблюдаемые свойства реликтового излучения. Почему необходимо привлечение общей теории относительности для построения модели Вселенной.</w:t>
      </w:r>
    </w:p>
    <w:p w:rsidR="00AF4BE0" w:rsidRPr="00AF4BE0" w:rsidRDefault="00AF4BE0" w:rsidP="00AF4BE0">
      <w:pPr>
        <w:pStyle w:val="ab"/>
        <w:ind w:firstLine="426"/>
        <w:jc w:val="both"/>
        <w:rPr>
          <w:rFonts w:ascii="Times New Roman" w:hAnsi="Times New Roman" w:cs="Times New Roman"/>
          <w:b/>
          <w:sz w:val="24"/>
          <w:szCs w:val="24"/>
        </w:rPr>
      </w:pPr>
      <w:r w:rsidRPr="00AF4BE0">
        <w:rPr>
          <w:rFonts w:ascii="Times New Roman" w:hAnsi="Times New Roman" w:cs="Times New Roman"/>
          <w:b/>
          <w:sz w:val="24"/>
          <w:szCs w:val="24"/>
        </w:rPr>
        <w:t>Современные проблемы астрономии</w:t>
      </w:r>
    </w:p>
    <w:p w:rsidR="00AF4BE0" w:rsidRPr="00AF4BE0" w:rsidRDefault="00AF4BE0" w:rsidP="00AF4BE0">
      <w:pPr>
        <w:pStyle w:val="ab"/>
        <w:ind w:firstLine="426"/>
        <w:jc w:val="both"/>
        <w:rPr>
          <w:rFonts w:ascii="Times New Roman" w:hAnsi="Times New Roman" w:cs="Times New Roman"/>
          <w:sz w:val="24"/>
          <w:szCs w:val="24"/>
        </w:rPr>
      </w:pPr>
      <w:r w:rsidRPr="00AF4BE0">
        <w:rPr>
          <w:rFonts w:ascii="Times New Roman" w:hAnsi="Times New Roman" w:cs="Times New Roman"/>
          <w:sz w:val="24"/>
          <w:szCs w:val="24"/>
        </w:rPr>
        <w:t>Ускоренное расширение Вселенной и тёмная энергия</w:t>
      </w:r>
    </w:p>
    <w:p w:rsidR="00AF4BE0" w:rsidRPr="00AF4BE0" w:rsidRDefault="00AF4BE0" w:rsidP="00AF4BE0">
      <w:pPr>
        <w:pStyle w:val="ab"/>
        <w:ind w:firstLine="426"/>
        <w:jc w:val="both"/>
        <w:rPr>
          <w:rFonts w:ascii="Times New Roman" w:hAnsi="Times New Roman" w:cs="Times New Roman"/>
          <w:sz w:val="24"/>
          <w:szCs w:val="24"/>
        </w:rPr>
      </w:pPr>
      <w:r w:rsidRPr="00AF4BE0">
        <w:rPr>
          <w:rFonts w:ascii="Times New Roman" w:hAnsi="Times New Roman" w:cs="Times New Roman"/>
          <w:sz w:val="24"/>
          <w:szCs w:val="24"/>
        </w:rPr>
        <w:t>Наблюдения сверхновых звёзд I типа в далёких галактиках и открытие ускоренного расширения Вселенной. Открытие силы всемирного отталкивания. Тёмная энергия увеличивает массу Вселенной по мере её расширения. Природа силы Всемирного отталкивания.</w:t>
      </w:r>
    </w:p>
    <w:p w:rsidR="00AF4BE0" w:rsidRPr="00AF4BE0" w:rsidRDefault="00AF4BE0" w:rsidP="00AF4BE0">
      <w:pPr>
        <w:pStyle w:val="ab"/>
        <w:ind w:firstLine="426"/>
        <w:jc w:val="both"/>
        <w:rPr>
          <w:rFonts w:ascii="Times New Roman" w:hAnsi="Times New Roman" w:cs="Times New Roman"/>
          <w:b/>
          <w:sz w:val="24"/>
          <w:szCs w:val="24"/>
        </w:rPr>
      </w:pPr>
      <w:r w:rsidRPr="00AF4BE0">
        <w:rPr>
          <w:rFonts w:ascii="Times New Roman" w:hAnsi="Times New Roman" w:cs="Times New Roman"/>
          <w:b/>
          <w:sz w:val="24"/>
          <w:szCs w:val="24"/>
        </w:rPr>
        <w:t>Обнаружение планет возле других звёзд.</w:t>
      </w:r>
    </w:p>
    <w:p w:rsidR="00AF4BE0" w:rsidRPr="00AF4BE0" w:rsidRDefault="00AF4BE0" w:rsidP="00AF4BE0">
      <w:pPr>
        <w:pStyle w:val="ab"/>
        <w:ind w:firstLine="426"/>
        <w:jc w:val="both"/>
        <w:rPr>
          <w:rFonts w:ascii="Times New Roman" w:hAnsi="Times New Roman" w:cs="Times New Roman"/>
          <w:sz w:val="24"/>
          <w:szCs w:val="24"/>
        </w:rPr>
      </w:pPr>
      <w:r w:rsidRPr="00AF4BE0">
        <w:rPr>
          <w:rFonts w:ascii="Times New Roman" w:hAnsi="Times New Roman" w:cs="Times New Roman"/>
          <w:sz w:val="24"/>
          <w:szCs w:val="24"/>
        </w:rPr>
        <w:t>Наблюдения за движением звёзд и определения масс невидимых спутников звёзд, возмущающих их прямолинейное движение. Методы обнаружения экзопланет. Оценка условий на поверхностях экзопланет. Поиск экзопланет с комфортными условиями для жизни на них.</w:t>
      </w:r>
    </w:p>
    <w:p w:rsidR="00AF4BE0" w:rsidRPr="00AF4BE0" w:rsidRDefault="00AF4BE0" w:rsidP="00AF4BE0">
      <w:pPr>
        <w:pStyle w:val="ab"/>
        <w:ind w:firstLine="426"/>
        <w:jc w:val="both"/>
        <w:rPr>
          <w:rFonts w:ascii="Times New Roman" w:hAnsi="Times New Roman" w:cs="Times New Roman"/>
          <w:b/>
          <w:sz w:val="24"/>
          <w:szCs w:val="24"/>
        </w:rPr>
      </w:pPr>
      <w:r w:rsidRPr="00AF4BE0">
        <w:rPr>
          <w:rFonts w:ascii="Times New Roman" w:hAnsi="Times New Roman" w:cs="Times New Roman"/>
          <w:b/>
          <w:sz w:val="24"/>
          <w:szCs w:val="24"/>
        </w:rPr>
        <w:t>Поиски жизни и разума во Вселенной</w:t>
      </w:r>
    </w:p>
    <w:p w:rsidR="00AF4BE0" w:rsidRPr="00AF4BE0" w:rsidRDefault="00AF4BE0" w:rsidP="00AF4BE0">
      <w:pPr>
        <w:pStyle w:val="ab"/>
        <w:ind w:firstLine="426"/>
        <w:jc w:val="both"/>
        <w:rPr>
          <w:rFonts w:ascii="Times New Roman" w:hAnsi="Times New Roman" w:cs="Times New Roman"/>
          <w:sz w:val="24"/>
          <w:szCs w:val="24"/>
        </w:rPr>
      </w:pPr>
      <w:r w:rsidRPr="00AF4BE0">
        <w:rPr>
          <w:rFonts w:ascii="Times New Roman" w:hAnsi="Times New Roman" w:cs="Times New Roman"/>
          <w:sz w:val="24"/>
          <w:szCs w:val="24"/>
        </w:rPr>
        <w:t>Развитие представлений о возникновении и существовании жизни во Вселенной. Современные оценки количества высокоразвитых цивилизаций в Галактике. Попытки обнаружения и посылки сигналов внеземным цивилизациям.</w:t>
      </w:r>
    </w:p>
    <w:bookmarkEnd w:id="107"/>
    <w:p w:rsidR="00FC0010" w:rsidRPr="00190BAC" w:rsidRDefault="00FC0010" w:rsidP="00AF4BE0">
      <w:pPr>
        <w:spacing w:after="0" w:line="240" w:lineRule="auto"/>
        <w:ind w:firstLine="426"/>
        <w:jc w:val="both"/>
        <w:rPr>
          <w:rFonts w:ascii="Times New Roman" w:hAnsi="Times New Roman" w:cs="Times New Roman"/>
          <w:sz w:val="24"/>
          <w:szCs w:val="24"/>
        </w:rPr>
      </w:pPr>
    </w:p>
    <w:p w:rsidR="00FC0010" w:rsidRPr="00925C79" w:rsidRDefault="00FC0010" w:rsidP="00AF4BE0">
      <w:pPr>
        <w:spacing w:after="0" w:line="240" w:lineRule="auto"/>
        <w:ind w:firstLine="426"/>
        <w:jc w:val="center"/>
        <w:rPr>
          <w:rFonts w:ascii="Times New Roman" w:hAnsi="Times New Roman" w:cs="Times New Roman"/>
          <w:b/>
          <w:sz w:val="24"/>
          <w:szCs w:val="24"/>
        </w:rPr>
      </w:pPr>
      <w:bookmarkStart w:id="108" w:name="_Toc435412715"/>
      <w:bookmarkStart w:id="109" w:name="_Toc453968190"/>
      <w:r w:rsidRPr="00925C79">
        <w:rPr>
          <w:rFonts w:ascii="Times New Roman" w:hAnsi="Times New Roman" w:cs="Times New Roman"/>
          <w:b/>
          <w:sz w:val="24"/>
          <w:szCs w:val="24"/>
        </w:rPr>
        <w:t>Химия</w:t>
      </w:r>
      <w:bookmarkEnd w:id="108"/>
      <w:bookmarkEnd w:id="109"/>
    </w:p>
    <w:p w:rsidR="00FC0010" w:rsidRPr="00190BAC" w:rsidRDefault="00FC0010" w:rsidP="00AF4BE0">
      <w:pPr>
        <w:spacing w:after="0" w:line="240" w:lineRule="auto"/>
        <w:ind w:firstLine="426"/>
        <w:jc w:val="both"/>
        <w:rPr>
          <w:rFonts w:ascii="Times New Roman" w:hAnsi="Times New Roman" w:cs="Times New Roman"/>
          <w:sz w:val="24"/>
          <w:szCs w:val="24"/>
        </w:rPr>
      </w:pPr>
      <w:r w:rsidRPr="00190BAC">
        <w:rPr>
          <w:rFonts w:ascii="Times New Roman" w:hAnsi="Times New Roman" w:cs="Times New Roman"/>
          <w:sz w:val="24"/>
          <w:szCs w:val="24"/>
        </w:rPr>
        <w:t xml:space="preserve">В системе естественно-научного образования химия как учебный предмет занимает важное место в познании законов природы, формировании научной картины мира, химической грамотности, необходимой для повседневной жизни, навыков здорового и безопасного для человека и окружающей его среды образа жизни, а также в воспитании экологической культуры, формировании собственной позиции по отношению к химической информации, получаемой из разных источников. </w:t>
      </w:r>
    </w:p>
    <w:p w:rsidR="00FC0010" w:rsidRPr="00190BAC" w:rsidRDefault="00FC0010" w:rsidP="00AF4BE0">
      <w:pPr>
        <w:spacing w:after="0" w:line="240" w:lineRule="auto"/>
        <w:ind w:firstLine="426"/>
        <w:jc w:val="both"/>
        <w:rPr>
          <w:rFonts w:ascii="Times New Roman" w:hAnsi="Times New Roman" w:cs="Times New Roman"/>
          <w:sz w:val="24"/>
          <w:szCs w:val="24"/>
        </w:rPr>
      </w:pPr>
      <w:r w:rsidRPr="00190BAC">
        <w:rPr>
          <w:rFonts w:ascii="Times New Roman" w:hAnsi="Times New Roman" w:cs="Times New Roman"/>
          <w:sz w:val="24"/>
          <w:szCs w:val="24"/>
        </w:rPr>
        <w:t>Успешность изучения учебного предмета связана с овладением основными понятиями химии, научными фактами, законами, теориями, применением полученных знаний при решении практических задач.</w:t>
      </w:r>
    </w:p>
    <w:p w:rsidR="00FC0010" w:rsidRPr="00190BAC" w:rsidRDefault="00FC0010" w:rsidP="00AF4BE0">
      <w:pPr>
        <w:spacing w:after="0" w:line="240" w:lineRule="auto"/>
        <w:ind w:firstLine="426"/>
        <w:jc w:val="both"/>
        <w:rPr>
          <w:rFonts w:ascii="Times New Roman" w:hAnsi="Times New Roman" w:cs="Times New Roman"/>
          <w:sz w:val="24"/>
          <w:szCs w:val="24"/>
        </w:rPr>
      </w:pPr>
      <w:r w:rsidRPr="00190BAC">
        <w:rPr>
          <w:rFonts w:ascii="Times New Roman" w:hAnsi="Times New Roman" w:cs="Times New Roman"/>
          <w:sz w:val="24"/>
          <w:szCs w:val="24"/>
        </w:rPr>
        <w:t>В соответствии с ФГОС СОО химия может изучаться на базовом и углубленном уровнях.</w:t>
      </w:r>
    </w:p>
    <w:p w:rsidR="00FC0010" w:rsidRPr="00190BAC" w:rsidRDefault="00FC0010" w:rsidP="00AF4BE0">
      <w:pPr>
        <w:spacing w:after="0" w:line="240" w:lineRule="auto"/>
        <w:ind w:firstLine="426"/>
        <w:jc w:val="both"/>
        <w:rPr>
          <w:rFonts w:ascii="Times New Roman" w:hAnsi="Times New Roman" w:cs="Times New Roman"/>
          <w:sz w:val="24"/>
          <w:szCs w:val="24"/>
        </w:rPr>
      </w:pPr>
      <w:r w:rsidRPr="00190BAC">
        <w:rPr>
          <w:rFonts w:ascii="Times New Roman" w:hAnsi="Times New Roman" w:cs="Times New Roman"/>
          <w:sz w:val="24"/>
          <w:szCs w:val="24"/>
        </w:rPr>
        <w:t>Изучение химии на базовом уровне ориентировано на обеспечение общеобразовательной и общекультурной подготовки выпускников.</w:t>
      </w:r>
    </w:p>
    <w:p w:rsidR="00FC0010" w:rsidRPr="00190BAC" w:rsidRDefault="00FC0010" w:rsidP="00AF4BE0">
      <w:pPr>
        <w:spacing w:after="0" w:line="240" w:lineRule="auto"/>
        <w:ind w:firstLine="426"/>
        <w:jc w:val="both"/>
        <w:rPr>
          <w:rFonts w:ascii="Times New Roman" w:hAnsi="Times New Roman" w:cs="Times New Roman"/>
          <w:sz w:val="24"/>
          <w:szCs w:val="24"/>
        </w:rPr>
      </w:pPr>
      <w:r w:rsidRPr="00190BAC">
        <w:rPr>
          <w:rFonts w:ascii="Times New Roman" w:hAnsi="Times New Roman" w:cs="Times New Roman"/>
          <w:sz w:val="24"/>
          <w:szCs w:val="24"/>
        </w:rPr>
        <w:t>Содержание базового курса позволяет раскрыть ведущие идеи и отдельные положения, важные в познавательном и мировоззренческом отношении: зависимость свойств веществ от состава и строения; обусловленность применения веществ их свойствами; материальное единство неорганических и органических веществ; возрастающая роль химии в создании новых лекарств и материалов, в экономии сырья, охране окружающей среды.</w:t>
      </w:r>
    </w:p>
    <w:p w:rsidR="00FC0010" w:rsidRPr="00190BAC" w:rsidRDefault="00FC0010" w:rsidP="00AF4BE0">
      <w:pPr>
        <w:spacing w:after="0" w:line="240" w:lineRule="auto"/>
        <w:ind w:firstLine="426"/>
        <w:jc w:val="both"/>
        <w:rPr>
          <w:rFonts w:ascii="Times New Roman" w:hAnsi="Times New Roman" w:cs="Times New Roman"/>
          <w:sz w:val="24"/>
          <w:szCs w:val="24"/>
        </w:rPr>
      </w:pPr>
      <w:r w:rsidRPr="00190BAC">
        <w:rPr>
          <w:rFonts w:ascii="Times New Roman" w:hAnsi="Times New Roman" w:cs="Times New Roman"/>
          <w:sz w:val="24"/>
          <w:szCs w:val="24"/>
        </w:rPr>
        <w:t>Изучение химии на углубленном уровне предполагает полное освоение базового курса и включает расширение предметных результатов и содержания, ориентированное на подготовку к последующему профессиональному образованию; развитие индивидуальных способностей обучающихся путем более глубокого, чем это предусматривается базовым курсом, освоения основ наук, систематических знаний; умение применять полученные знания для решения практических и учебно-исследовательских задач в измененной, нестандартной ситуации; умение систематизировать и обобщать полученные знания. Изучение предмета на углубленном уровне позволяет сформировать у обучающихся умение анализировать, прогнозировать и оценивать с позиции экологической безопасности последствия бытовой и производственной деятельности человека, связанной с получением, применением и переработкой веществ.</w:t>
      </w:r>
    </w:p>
    <w:p w:rsidR="00FC0010" w:rsidRPr="00190BAC" w:rsidRDefault="00FC0010" w:rsidP="00AF4BE0">
      <w:pPr>
        <w:spacing w:after="0" w:line="240" w:lineRule="auto"/>
        <w:ind w:firstLine="426"/>
        <w:jc w:val="both"/>
        <w:rPr>
          <w:rFonts w:ascii="Times New Roman" w:hAnsi="Times New Roman" w:cs="Times New Roman"/>
          <w:sz w:val="24"/>
          <w:szCs w:val="24"/>
        </w:rPr>
      </w:pPr>
      <w:bookmarkStart w:id="110" w:name="h.gjdgxs" w:colFirst="0" w:colLast="0"/>
      <w:bookmarkEnd w:id="110"/>
      <w:r w:rsidRPr="00190BAC">
        <w:rPr>
          <w:rFonts w:ascii="Times New Roman" w:hAnsi="Times New Roman" w:cs="Times New Roman"/>
          <w:sz w:val="24"/>
          <w:szCs w:val="24"/>
        </w:rPr>
        <w:t>Изучение предмета «Химия» в части формирования у обучающихся научного мировоззрения, освоения общенаучных методов познания, а также практического применения научных знаний основано на межпредметных связях с предметами областей естественных, математических и гуманитарных наук.</w:t>
      </w:r>
    </w:p>
    <w:p w:rsidR="00FC0010" w:rsidRPr="00190BAC" w:rsidRDefault="00FC0010" w:rsidP="00AF4BE0">
      <w:pPr>
        <w:spacing w:after="0" w:line="240" w:lineRule="auto"/>
        <w:ind w:firstLine="426"/>
        <w:jc w:val="both"/>
        <w:rPr>
          <w:rFonts w:ascii="Times New Roman" w:hAnsi="Times New Roman" w:cs="Times New Roman"/>
          <w:sz w:val="24"/>
          <w:szCs w:val="24"/>
        </w:rPr>
      </w:pPr>
      <w:r w:rsidRPr="00190BAC">
        <w:rPr>
          <w:rFonts w:ascii="Times New Roman" w:hAnsi="Times New Roman" w:cs="Times New Roman"/>
          <w:sz w:val="24"/>
          <w:szCs w:val="24"/>
        </w:rPr>
        <w:lastRenderedPageBreak/>
        <w:t>Программа учебного предмета «Химия» составлена на основе модульного принципа построения учебного материала, не определяет количество часов на изучение учебного предмета и классы, в которых предмет может изучаться. Курсивом в примерных учебных программах выделены элементы содержания, относящиеся к результатам, которым обучающиеся «получат возможность научиться».</w:t>
      </w:r>
    </w:p>
    <w:p w:rsidR="00FC0010" w:rsidRPr="00190BAC" w:rsidRDefault="00FC0010" w:rsidP="00AF4BE0">
      <w:pPr>
        <w:spacing w:after="0" w:line="240" w:lineRule="auto"/>
        <w:ind w:firstLine="426"/>
        <w:jc w:val="both"/>
        <w:rPr>
          <w:rFonts w:ascii="Times New Roman" w:hAnsi="Times New Roman" w:cs="Times New Roman"/>
          <w:sz w:val="24"/>
          <w:szCs w:val="24"/>
        </w:rPr>
      </w:pPr>
      <w:r w:rsidRPr="00190BAC">
        <w:rPr>
          <w:rFonts w:ascii="Times New Roman" w:hAnsi="Times New Roman" w:cs="Times New Roman"/>
          <w:sz w:val="24"/>
          <w:szCs w:val="24"/>
        </w:rPr>
        <w:t>Программа учитывает возможность получения знаний в том числе через практическую деятельность. В программе содержится примерный перечень практических работ. При составлении рабочей программы учитель вправе выбрать из перечня работы, которые считает наиболее целесообразными, с учетом необходимости достижения предметных результатов.</w:t>
      </w:r>
    </w:p>
    <w:p w:rsidR="00FC0010" w:rsidRPr="00190BAC" w:rsidRDefault="00FC0010" w:rsidP="00AF4BE0">
      <w:pPr>
        <w:spacing w:after="0" w:line="240" w:lineRule="auto"/>
        <w:ind w:firstLine="426"/>
        <w:jc w:val="both"/>
        <w:rPr>
          <w:rFonts w:ascii="Times New Roman" w:hAnsi="Times New Roman" w:cs="Times New Roman"/>
          <w:sz w:val="24"/>
          <w:szCs w:val="24"/>
        </w:rPr>
      </w:pPr>
    </w:p>
    <w:p w:rsidR="00FC0010" w:rsidRPr="00190BAC" w:rsidRDefault="00FC0010" w:rsidP="00AF4BE0">
      <w:pPr>
        <w:spacing w:after="0" w:line="240" w:lineRule="auto"/>
        <w:ind w:firstLine="426"/>
        <w:jc w:val="both"/>
        <w:rPr>
          <w:rFonts w:ascii="Times New Roman" w:hAnsi="Times New Roman" w:cs="Times New Roman"/>
          <w:sz w:val="24"/>
          <w:szCs w:val="24"/>
        </w:rPr>
      </w:pPr>
      <w:r w:rsidRPr="00190BAC">
        <w:rPr>
          <w:rFonts w:ascii="Times New Roman" w:hAnsi="Times New Roman" w:cs="Times New Roman"/>
          <w:sz w:val="24"/>
          <w:szCs w:val="24"/>
        </w:rPr>
        <w:t>Базовый уровень</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Основы органической химии</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Появление и развитие органической химии как науки. Предмет органической химии. Место и значение органической химии в системе естественных наук.</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Химическое строение как порядок соединения атомов в молекуле согласно их валентности. Основные положения теории химического строения органических соединений А.М. Бутлерова. Углеродный скелет органической молекулы. Кратность химической связи. Зависимость свойств веществ от химического строения молекул. Изомерия и изомеры. Понятие о функциональной группе. Принципы классификации органических соединений. Систематическая международная номенклатура и принципы образования названий органических соединений.</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Алканы. Строение молекулы метана. Гомологический ряд алканов. Гомологи. Номенклатура. Изомерия углеродного скелета. Закономерности изменения физических свойств. Химические свойства (на примере метана и этана): реакции замещения (галогенирование), дегидрирования как способы получения важнейших соединений в органическом синтезе. Горение метана как один из основных источников тепла в промышленности и быту. Нахождение в природе и применение алканов. Понятие о циклоалканах.</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Алкены. Строение молекулы этилена. Гомологический ряд алкенов. Номенклатура. Изомерия углеродного скелета и положения кратной связи в молекуле. Химические свойства (на примере этилена): реакции присоединения (галогенирование, гидрирование, гидратация, гидрогалогенирование) как способ получения функциональных производных углеводородов, горения. Полимеризация этилена как основное направление его использования. Полиэтилен как крупнотоннажный продукт химического производства. Применение этилена.</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Алкадиены и каучуки. Понятие об алкадиенах как углеводородах с двумя двойными связями. Полимеризация дивинила (бутадиена-1,3) как способ получения синтетического каучука. Натуральный и синтетический каучуки. Вулканизация каучука. Резина. Применение каучука и резины.</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Алкины. Строение молекулы ацетилена. Гомологический ряд алкинов. Номенклатура. Изомерия углеродного скелета и положения кратной связи в молекуле. Химические свойства (на примере ацетилена): реакции присоединения (галогенирование, гидрирование, гидратация, гидрогалогенирование) как способ получения полимеров и других полезных продуктов. Горение ацетилена как источник высокотемпературного пламени для сварки и резки металлов. Применение ацетилена.</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Арены. Бензол как представитель ароматических углеводородов. Строение молекулы бензола. Химические свойства: реакции замещения (галогенирование) как способ получения химических средств защиты растений, присоединения (гидрирование) как доказательство непредельного характера бензола. Реакция горения. Применение бензола.</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Спирты. Классификация, номенклатура, изомерия спиртов. Метанол и этанол как представители предельных одноатомных спиртов. Химические свойства (на примере метанола и этанола): взаимодействие с натрием как способ установления наличия гидроксогруппы, реакция с галогеноводородами как способ получения растворителей, дегидратация как способ получения этилена. Реакция горения: спирты как топливо. Применение метанола и этанола. </w:t>
      </w:r>
      <w:r w:rsidRPr="00190BAC">
        <w:rPr>
          <w:rFonts w:ascii="Times New Roman" w:hAnsi="Times New Roman" w:cs="Times New Roman"/>
          <w:sz w:val="24"/>
          <w:szCs w:val="24"/>
        </w:rPr>
        <w:lastRenderedPageBreak/>
        <w:t>Физиологическое действие метанола и этанола на организм человека. Этиленгликоль и глицерин как представители предельных многоатомных спиртов. Качественная реакция на многоатомные спирты и ее применение для распознавания глицерина в составе косметических средств. Практическое применение этиленгликоля и глицерина.</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Фенол. Строение молекулы фенола. Взаимное влияние атомов в молекуле фенола. Химические свойства: взаимодействие с натрием, гидроксидом натрия, бромом. Применение фенола.</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Альдегиды. Метаналь (формальдегид) и этаналь (ацетальдегид) как представители предельных альдегидов. Качественные реакции на карбонильную группу (реакция «серебряного зеркала», взаимодействие с гидроксидом меди (II) и их применение для обнаружения предельных альдегидов в промышленных сточных водах. Токсичность альдегидов. Применение формальдегида и ацетальдегида.</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Карбоновые кислоты. Уксусная кислота как представитель предельных одноосновных карбоновых кислот. Химические свойства (на примере уксусной кислоты): реакции с металлами, основными оксидами, основаниями и солями как подтверждение сходства с неорганическими кислотами. Реакция этерификации как способ получения сложных эфиров. Применение уксусной кислоты. Представление о высших карбоновых кислотах.</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Сложные эфиры и жиры. Сложные эфиры как продукты взаимодействия карбоновых кислот со спиртами. Применение сложных эфиров в пищевой и парфюмерной промышленности. Жиры как сложные эфиры глицерина и высших карбоновых кислот. Растительные и животные жиры, их состав. Распознавание растительных жиров на основании их непредельного характера. Применение жиров. Гидролиз или омыление жиров как способ промышленного получения солей высших карбоновых кислот. Мылá как соли высших карбоновых кислот. Моющие свойства мыла.</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Углеводы. Классификация углеводов. Нахождение углеводов в природе. Глюкоза как альдегидоспирт. Брожение глюкозы. Сахароза. Гидролиз сахарозы. Крахмал и целлюлоза как биологические полимеры. Химические свойства крахмала и целлюлозы (гидролиз, качественная реакция с йодом на крахмал и ее применение для обнаружения крахмала в продуктах питания). Применение и биологическая роль углеводов. Понятие об искусственных волокнах на примере ацетатного волокна.</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Идентификация органических соединений. Генетическая связь между классами органических соединений. Типы химических реакций в органической химии.</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Аминокислоты и белки. Состав и номенклатура. Аминокислоты как амфотерные органические соединения. Пептидная связь. Биологическое значение α-аминокислот. Области применения аминокислот. Белки как природные биополимеры. Состав и строение белков. Химические свойства белков: гидролиз, денатурация. Обнаружение белков при помощи качественных (цветных) реакций. Превращения белков пищи в организме. Биологические функции белков.</w:t>
      </w:r>
    </w:p>
    <w:p w:rsidR="00FC0010" w:rsidRPr="00190BAC" w:rsidRDefault="00FC0010" w:rsidP="00190BAC">
      <w:pPr>
        <w:spacing w:after="0" w:line="240" w:lineRule="auto"/>
        <w:ind w:firstLine="284"/>
        <w:jc w:val="both"/>
        <w:rPr>
          <w:rFonts w:ascii="Times New Roman" w:hAnsi="Times New Roman" w:cs="Times New Roman"/>
          <w:sz w:val="24"/>
          <w:szCs w:val="24"/>
        </w:rPr>
      </w:pP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Теоретические основы химии</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Строение вещества. Современная модель строения атома. Электронная конфигурация атома. Основное и возбужденные состояния атомов. Классификация химических элементов (s-, p-, d-элементы). Особенности строения энергетических уровней атомов d-элементов. Периодическая система химических элементов Д.И. Менделеева. Физический смысл Периодического закона Д.И. Менделеева. Причины и закономерности изменения свойств элементов и их соединений по периодам и группам. Электронная природа химической связи. Электроотрицательность. Виды химической связи (ковалентная, ионная, металлическая, водородная) и механизмы ее образования. Кристаллические и аморфные вещества. Типы кристаллических решеток (атомная, молекулярная, ионная, металлическая). Зависимость физических свойств вещества от типа кристаллической решетки. Причины многообразия веществ.</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lastRenderedPageBreak/>
        <w:t>Химические реакции. Гомогенные и гетерогенные реакции. Скорость реакции, ее зависимость от различных факторов: природы реагирующих веществ, концентрации реагирующих веществ, температуры, площади реакционной поверхности, наличия катализатора. Роль катализаторов в природе и промышленном производстве. Обратимость реакций. Химическое равновесие и его смещение под действием различных факторов (концентрация реагентов или продуктов реакции, давление, температура) для создания оптимальных условий протекания химических процессов. Дисперсные системы. Понятие о коллоидах (золи, гели). Истинные растворы. Реакции в растворах электролитов. рH раствора как показатель кислотности среды. Гидролиз солей. Значение гидролиза в биологических обменных процессах. Окислительно-восстановительные реакции в природе, производственных процессах и жизнедеятельности организмов. Окислительно-восстановительные свойства простых веществ – металлов главных и побочных подгрупп (медь, железо) и неметаллов: водорода, кислорода, галогенов, серы, азота, фосфора, углерода, кремния. Коррозия металлов: виды коррозии, способы защиты металлов от коррозии. Электролиз растворов и расплавов. Применение электролиза в промышленности.</w:t>
      </w:r>
    </w:p>
    <w:p w:rsidR="00FC0010" w:rsidRPr="00190BAC" w:rsidRDefault="00FC0010" w:rsidP="00190BAC">
      <w:pPr>
        <w:spacing w:after="0" w:line="240" w:lineRule="auto"/>
        <w:ind w:firstLine="284"/>
        <w:jc w:val="both"/>
        <w:rPr>
          <w:rFonts w:ascii="Times New Roman" w:hAnsi="Times New Roman" w:cs="Times New Roman"/>
          <w:sz w:val="24"/>
          <w:szCs w:val="24"/>
        </w:rPr>
      </w:pP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Химия и жизнь</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Научные методы познания в химии. Источники химической информации. Поиск информации по названиям, идентификаторам, структурным формулам. Моделирование химических процессов и явлений, химический анализ и синтез как методы научного познания.</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Химия и здоровье. Лекарства, ферменты, витамины, гормоны, минеральные воды. Проблемы, связанные с применением лекарственных препаратов. Вредные привычки и факторы, разрушающие здоровье (курение, употребление алкоголя, наркомания). Рациональное питание. Пищевые добавки. Основы пищевой химии.</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Химия в повседневной жизни. Моющие и чистящие средства. Средства борьбы с бытовыми насекомыми: репелленты, инсектициды. Средства личной гигиены и косметики. Правила безопасной работы с едкими, горючими и токсичными веществами, средствами бытовой химии.</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Химия и сельское хозяйство. Минеральные и органические удобрения. Средства защиты растений.</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Химия и энергетика. Природные источники углеводородов. Природный и попутный нефтяной газы, их состав и использование. Состав нефти и ее переработка. Нефтепродукты. Октановое число бензина. Охрана окружающей среды при нефтепереработке и транспортировке нефтепродуктов. Альтернативные источники энергии.</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Химия в строительстве. Цемент. Бетон. Подбор оптимальных строительных материалов в практической деятельности человека.</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Химия и экология. Химическое загрязнение окружающей среды и его последствия. Охрана гидросферы, почвы, атмосферы, флоры и фауны от химического загрязнения.</w:t>
      </w:r>
    </w:p>
    <w:p w:rsidR="00FC0010" w:rsidRPr="00190BAC" w:rsidRDefault="00FC0010" w:rsidP="00190BAC">
      <w:pPr>
        <w:spacing w:after="0" w:line="240" w:lineRule="auto"/>
        <w:ind w:firstLine="284"/>
        <w:jc w:val="both"/>
        <w:rPr>
          <w:rFonts w:ascii="Times New Roman" w:hAnsi="Times New Roman" w:cs="Times New Roman"/>
          <w:sz w:val="24"/>
          <w:szCs w:val="24"/>
        </w:rPr>
      </w:pP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Углубленный уровень</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Основы органической химии</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Появление и развитие органической химии как науки. Предмет органической химии. Место и значение органической химии в системе естественных наук. Взаимосвязь неорганических и органических веществ.</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Химическое строение как порядок соединения атомов в молекуле согласно их валентности. Основные положения теории химического строения органических соединений А.М. Бутлерова. Углеродный скелет органической молекулы. Кратность химической связи. Зависимость свойств веществ от химического строения молекул. Изомерия и изомеры. Понятие о функциональной группе. Принципы классификации органических соединений. Международная номенклатура и принципы образования названий органических соединений.</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Классификация и особенности органических реакций. Реакционные центры. Первоначальные понятия о типах и механизмах органических реакций. Гомолитический и гетеролитический </w:t>
      </w:r>
      <w:r w:rsidRPr="00190BAC">
        <w:rPr>
          <w:rFonts w:ascii="Times New Roman" w:hAnsi="Times New Roman" w:cs="Times New Roman"/>
          <w:sz w:val="24"/>
          <w:szCs w:val="24"/>
        </w:rPr>
        <w:lastRenderedPageBreak/>
        <w:t>разрыв ковалентной химической связи. Свободнорадикальный и ионный механизмы реакции. Понятие о нуклеофиле и электрофиле.</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Алканы. Электронное и пространственное строение молекулы метана. sp3-гибридизация орбиталей атомов углерода. Гомологический ряд и общая формула алканов. Систематическая номенклатура алканов и радикалов. Изомерия углеродного скелета. Физические свойства алканов. Закономерности изменения физических свойств. Химические свойства алканов: галогенирование, дегидрирование, термическое разложение, крекинг как способы получения важнейших соединений в органическом синтезе. Горение алканов как один из основных источников тепла в промышленности и быту. Изомеризация как способ получения высокосортного бензина. Механизм реакции свободнорадикального замещения. Получение алканов. Реакция Вюрца. Нахождение в природе и применение алканов.</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Циклоалканы. Строение молекул циклоалканов. Общая формула циклоалканов. Номенклатура циклоалканов. Изомерия циклоалканов: углеродного скелета, межклассовая, пространственная (цис-транс-изомерия). Специфика свойств циклоалканов с малым размером цикла. Реакции присоединения и радикального замещения.</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Алкены. Электронное и пространственное строение молекулы этилена. sp2-гибридизация орбиталей атомов углерода. </w:t>
      </w:r>
      <w:r w:rsidRPr="00190BAC">
        <w:rPr>
          <w:rFonts w:ascii="Times New Roman" w:hAnsi="Times New Roman" w:cs="Times New Roman"/>
          <w:sz w:val="24"/>
          <w:szCs w:val="24"/>
        </w:rPr>
        <w:sym w:font="Symbol" w:char="F073"/>
      </w:r>
      <w:r w:rsidRPr="00190BAC">
        <w:rPr>
          <w:rFonts w:ascii="Times New Roman" w:hAnsi="Times New Roman" w:cs="Times New Roman"/>
          <w:sz w:val="24"/>
          <w:szCs w:val="24"/>
        </w:rPr>
        <w:t xml:space="preserve">- и </w:t>
      </w:r>
      <w:r w:rsidRPr="00190BAC">
        <w:rPr>
          <w:rFonts w:ascii="Times New Roman" w:hAnsi="Times New Roman" w:cs="Times New Roman"/>
          <w:sz w:val="24"/>
          <w:szCs w:val="24"/>
        </w:rPr>
        <w:sym w:font="Symbol" w:char="F070"/>
      </w:r>
      <w:r w:rsidRPr="00190BAC">
        <w:rPr>
          <w:rFonts w:ascii="Times New Roman" w:hAnsi="Times New Roman" w:cs="Times New Roman"/>
          <w:sz w:val="24"/>
          <w:szCs w:val="24"/>
        </w:rPr>
        <w:t>-связи. Гомологический ряд и общая формула алкенов. Номенклатура алкенов. Изомерия алкенов: углеродного скелета, положения кратной связи, пространственная (цис-транс-изомерия), межклассовая. Физические свойства алкенов. Реакции электрофильного присоединения как способ получения функциональных производных углеводородов. Правило Марковникова, его электронное обоснование. Реакции окисления и полимеризации. Полиэтилен как крупнотоннажный продукт химического производства. Промышленные и лабораторные способы получения алкенов. Правило Зайцева. Применение алкенов.</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Алкадиены. Классификация алкадиенов по взаимному расположению кратных связей в молекуле. Особенности электронного и пространственного строения сопряженных алкадиенов. Общая формула алкадиенов. Номенклатура и изомерия алкадиенов. Физические свойства алкадиенов. Химические свойства алкадиенов: реакции присоединения (гидрирование, галогенирование), горения и полимеризации. Вклад С.В. Лебедева в получение синтетического каучука. Вулканизация каучука. Резина. Многообразие видов синтетических каучуков, их свойства и применение. Получение алкадиенов.</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Алкины. Электронное и пространственное строение молекулы ацетилена. sp</w:t>
      </w:r>
      <w:r w:rsidRPr="00190BAC">
        <w:rPr>
          <w:rFonts w:ascii="Times New Roman" w:hAnsi="Times New Roman" w:cs="Times New Roman"/>
          <w:sz w:val="24"/>
          <w:szCs w:val="24"/>
        </w:rPr>
        <w:softHyphen/>
        <w:t>-гибридизация орбиталей атомов углерода. Гомологический ряд и общая формула алкинов. Номенклатура. Изомерия: углеродного скелета, положения кратной связи, межклассовая. Физические свойства алкинов. Химические свойства алкинов: реакции присоединения как способ получения полимеров и других полезных продуктов. Реакции замещения. Горение ацетилена как источник высокотемпературного пламени для сварки и резки металлов. Получение ацетилена пиролизом метана и карбидным методом. Применение ацетилена.</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Арены. История открытия бензола. Современные представления об электронном и пространственном строении бензола. Изомерия и номенклатура гомологов бензола. Общая формула аренов. Физические свойства бензола. Химические свойства бензола: реакции электрофильного замещения (нитрование, галогенирование) как способ получения химических средств защиты растений; присоединения (гидрирование, галогенирование) как доказательство непредельного характера бензола. Реакция горения. Получение бензола. Особенности химических свойств толуола. Взаимное влияние атомов в молекуле толуола. Ориентационные эффекты заместителей. Применение гомологов бензола.</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Спирты. Классификация, номенклатура спиртов. Гомологический ряд и общая формула предельных одноатомных спиртов. Изомерия. Физические свойства предельных одноатомных спиртов. Водородная связь между молекулами и ее влияние на физические свойства спиртов. Химические свойства: взаимодействие с натрием как способ установления наличия гидроксогруппы, с галогеноводородами как способ получения растворителей, внутри- и </w:t>
      </w:r>
      <w:r w:rsidRPr="00190BAC">
        <w:rPr>
          <w:rFonts w:ascii="Times New Roman" w:hAnsi="Times New Roman" w:cs="Times New Roman"/>
          <w:sz w:val="24"/>
          <w:szCs w:val="24"/>
        </w:rPr>
        <w:lastRenderedPageBreak/>
        <w:t>межмолекулярная дегидратация. Реакция горения: спирты как топливо. Получение этанола: реакция брожения глюкозы, гидратация этилена. Применение метанола и этанола. Физиологическое действие метанола и этанола на организм человека. Этиленгликоль и глицерин как представители предельных многоатомных спиртов. Качественная реакция на многоатомные спирты и ее применение для распознавания глицерина в составе косметических средств. Практическое применение этиленгликоля и глицерина.</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Фенол. Строение молекулы фенола. Взаимное влияние атомов в молекуле фенола. Физические свойства фенола. Химические свойства (реакции с натрием, гидроксидом натрия, бромом). Получение фенола. Применение фенола.</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Альдегиды и кетоны. Классификация альдегидов и кетонов. Строение предельных альдегидов. Электронное и пространственное строение карбонильной группы. Гомологический ряд, общая формула, номенклатура и изомерия предельных альдегидов. Физические свойства предельных альдегидов. Химические свойства предельных альдегидов: гидрирование; качественные реакции на карбонильную группу (реакция «серебряного зеркала», взаимодействие с гидроксидом меди (II)) и их применение для обнаружения предельных альдегидов в промышленных сточных водах. Получение предельных альдегидов: окисление спиртов, гидратация ацетилена (реакция Кучерова). Токсичность альдегидов. Применение формальдегида и ацетальдегида. Ацетон как представитель кетонов. Строение молекулы ацетона. Особенности реакции окисления ацетона. Применение ацетона.</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Карбоновые кислоты. Классификация и номенклатура карбоновых кислот. Строение предельных одноосновных карбоновых кислот. Электронное и пространственное строение карбоксильной группы. Гомологический ряд и общая формула предельных одноосновных карбоновых кислот. Физические свойства предельных одноосновных карбоновых кислот. Химические свойства предельных одноосновных карбоновых кислот (реакции с металлами, основными оксидами, основаниями и солями) как подтверждение сходства с неорганическими кислотами. Реакция этерификации и ее обратимость. Влияние заместителей в углеводородном радикале на силу карбоновых кислот. Особенности химических свойств муравьиной кислоты. Получение предельных одноосновных карбоновых кислот: окисление алканов, алкенов, первичных спиртов, альдегидов. Важнейшие представители карбоновых кислот: муравьиная, уксусная и бензойная. Высшие предельные и непредельные карбоновые кислоты. Оптическая изомерия. Асимметрический атом углерода. Применение карбоновых кислот.</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Сложные эфиры и жиры. Строение и номенклатура сложных эфиров. Межклассовая изомерия с карбоновыми кислотами. Способы получения сложных эфиров. Обратимость реакции этерификации. Применение сложных эфиров в пищевой и парфюмерной промышленности. Жиры как сложные эфиры глицерина и высших карбоновых кислот. Растительные и животные жиры, их состав. Физические свойства жиров. Химические свойства жиров: гидрирование, окисление. Гидролиз или омыление жиров как способ промышленного получения солей высших карбоновых кислот. Применение жиров. Мылá как соли высших карбоновых кислот. Моющие свойства мыла.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Углеводы. Классификация углеводов. Физические свойства и нахождение углеводов в природе. Глюкоза как альдегидоспирт. Химические свойства глюкозы: ацилирование, алкилирование, спиртовое и молочнокислое брожение. Экспериментальные доказательства наличия альдегидной и спиртовых групп в глюкозе. Получение глюкозы. Фруктоза как изомер глюкозы. Рибоза и дезоксирибоза. Важнейшие дисахариды (сахароза, лактоза, мальтоза), их строение и физические свойства. Гидролиз сахарозы, лактозы, мальтозы. Крахмал и целлюлоза как биологические полимеры. Химические свойства крахмала (гидролиз, качественная реакция с йодом на крахмал и ее применение для обнаружения крахмала в продуктах питания).  Химические свойства целлюлозы: гидролиз, образование сложных эфиров. Применение и биологическая роль углеводов. Окисление углеводов – источник энергии живых организмов. Понятие об искусственных волокнах на примере ацетатного волокна.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lastRenderedPageBreak/>
        <w:t>Идентификация органических соединений. Генетическая связь между классами органических соединений.</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Амины. Первичные, вторичные, третичные амины. Классификация аминов по типу углеводородного радикала и числу аминогрупп в молекуле. Электронное и пространственное строение предельных аминов. Физические свойства аминов. Амины как органические основания: реакции с водой, кислотами. Реакция горения. Анилин как представитель ароматических аминов. Строение анилина. Причины ослабления основных свойств анилина в сравнении с аминами предельного ряда. Химические свойства анилина: взаимодействие с кислотами, бромной водой, окисление. Получение аминов алкилированием аммиака и восстановлением нитропроизводных углеводородов. Реакция Зинина. Применение аминов в фармацевтической промышленности. Анилин как сырье для производства анилиновых красителей. Синтезы на основе анилина.</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Аминокислоты и белки. Состав и номенклатура. Строение аминокислот. Гомологический ряд предельных аминокислот. Изомерия предельных аминокислот. Физические свойства предельных аминокислот. Аминокислоты как амфотерные органические соединения. Синтез пептидов. Пептидная связь. Биологическое значение α-аминокислот. Области применения аминокислот. Белки как природные биополимеры. Состав и строение белков. Основные аминокислоты, образующие белки. Химические свойства белков: гидролиз, денатурация, качественные (цветные) реакции на белки. Превращения белков пищи в организме. Биологические функции белков. Достижения в изучении строения и синтеза белков.</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Азотсодержащие гетероциклические соединения. Пиррол и пиридин: электронное строение, ароматический характер, различие в проявлении основных свойств. Нуклеиновые кислоты: состав и строение. Строение нуклеотидов. Состав нуклеиновых кислот (ДНК, РНК). Роль нуклеиновых кислот в жизнедеятельности организмов.</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Высокомолекулярные соединения. Основные понятия высокомолекулярных соединений: мономер, полимер, структурное звено, степень полимеризации. Классификация полимеров. Основные способы получения высокомолекулярных соединений: реакции полимеризации и поликонденсации. Строение и структура полимеров. Зависимость свойств полимеров от строения молекул. Термопластичные и термореактивные полимеры. Проводящие органические полимеры. Композитные материалы. Перспективы использования композитных материалов. Классификация волокон. Синтетические волокна. Полиэфирные и полиамидные волокна, их строение, свойства. Практическое использование волокон. Синтетические пленки: изоляция для проводов, мембраны для опреснения воды, защитные пленки для автомобилей, пластыри, хирургические повязки. Новые технологии дальнейшего совершенствования полимерных материалов.</w:t>
      </w:r>
    </w:p>
    <w:p w:rsidR="00FC0010" w:rsidRPr="00190BAC" w:rsidRDefault="00FC0010" w:rsidP="00190BAC">
      <w:pPr>
        <w:spacing w:after="0" w:line="240" w:lineRule="auto"/>
        <w:ind w:firstLine="284"/>
        <w:jc w:val="both"/>
        <w:rPr>
          <w:rFonts w:ascii="Times New Roman" w:hAnsi="Times New Roman" w:cs="Times New Roman"/>
          <w:sz w:val="24"/>
          <w:szCs w:val="24"/>
        </w:rPr>
      </w:pP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Теоретические основы химии</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Строение вещества. Современная модель строения атома. Дуализм электрона. Квантовые числа. Распределение электронов по энергетическим уровням в соответствии с принципом наименьшей энергии, правилом Хунда и принципом Паули. Особенности строения энергетических уровней атомов d-элементов. Электронная конфигурация атома. Классификация химических элементов (s-, p-, d-элементы). Основное и возбужденные состояния атомов. Валентные электроны. Периодическая система химических элементов Д.И. Менделеева. Физический смысл Периодического закона Д.И. Менделеева. Причины и закономерности изменения свойств элементов и их соединений по периодам и группам. Мировоззренческое и научное значение Периодического закона Д.И. Менделеева. Прогнозы Д.И. Менделеева. Открытие новых химических элементов.</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Электронная природа химической связи. Электроотрицательность. Ковалентная связь, ее разновидности и механизмы образования (обменный и донорно-акцепторный). Ионная связь. Металлическая связь. Водородная связь. Межмолекулярные взаимодействия.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lastRenderedPageBreak/>
        <w:t>Кристаллические и аморфные вещества. Типы кристаллических решеток (атомная, молекулярная, ионная, металлическая). Зависимость физических свойств вещества от типа кристаллической решетки. Причины многообразия веществ. Современные представления о строении твердых, жидких и газообразных веществ. Жидкие кристаллы.</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Химические реакции. Гомогенные и гетерогенные реакции. Скорость реакции, ее зависимость от различных факторов: природы реагирующих веществ, концентрации реагирующих веществ, температуры (правило Вант-Гоффа), площади реакционной поверхности, наличия катализатора. Энергия активации. Активированный комплекс. Катализаторы и катализ. Роль катализаторов в природе и промышленном производстве.</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Понятие об энтальпии и энтропии. Энергия Гиббса. Закон Гесса и следствия из него. Тепловые эффекты химических реакций. Термохимические уравнения. Обратимость реакций. Химическое равновесие. Смещение химического равновесия под действием различных факторов: концентрации реагентов или продуктов реакции, давления, температуры. Роль смещения равновесия в технологических процессах.</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Дисперсные системы. Коллоидные системы. Истинные растворы. Растворение как физико-химический процесс. Способы выражения концентрации растворов: массовая доля растворенного вещества, молярная и моляльная концентрации. Титр раствора и титрование.</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Реакции в растворах электролитов. Качественные реакции на ионы в растворе. Кислотно-основные взаимодействия в растворах. Амфотерность. Ионное произведение воды. Водородный показатель (pH) раствора. Гидролиз солей. Значение гидролиза в биологических обменных процессах. Применение гидролиза в промышленности.</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Окислительно-восстановительные реакции в природе, производственных процессах и жизнедеятельности организмов. Окислительно-восстановительный потенциал среды. Диаграмма Пурбэ. Поведение веществ в средах с разным значением pH. Методы электронного и электронно-ионного баланса. Гальванический элемент. Химические источники тока. Стандартный водородный электрод. Стандартный электродный потенциал системы. Ряд стандартных электродных потенциалов. Направление окислительно-восстановительных реакций. Электролиз растворов и расплавов солей. Практическое применение электролиза для получения щелочных, щелочноземельных металлов и алюминия. Коррозия металлов: виды коррозии, способы защиты металлов от коррозии. </w:t>
      </w:r>
    </w:p>
    <w:p w:rsidR="00FC0010" w:rsidRPr="00190BAC" w:rsidRDefault="00FC0010" w:rsidP="00190BAC">
      <w:pPr>
        <w:spacing w:after="0" w:line="240" w:lineRule="auto"/>
        <w:ind w:firstLine="284"/>
        <w:jc w:val="both"/>
        <w:rPr>
          <w:rFonts w:ascii="Times New Roman" w:hAnsi="Times New Roman" w:cs="Times New Roman"/>
          <w:sz w:val="24"/>
          <w:szCs w:val="24"/>
        </w:rPr>
      </w:pP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Основы неорганической химии</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Общая характеристика элементов IА–IIIA-групп. Оксиды и пероксиды натрия и калия. Распознавание катионов натрия и калия. Соли натрия, калия, кальция и магния, их значение в природе и жизни человека. Жесткость воды и способы ее устранения. Комплексные соединения алюминия. Алюмосиликаты.</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Металлы IB–VIIB-групп (медь, цинк, хром, марганец). Особенности строения атомов. Общие физические и химические свойства. Получение и применение. Оксиды и гидроксиды этих металлов, зависимость их свойств от степени окисления элемента. Важнейшие соли. Окислительные свойства солей хрома и марганца в высшей степени окисления. Комплексные соединения хрома.</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Общая характеристика элементов IVА-группы. Свойства, получение и применение угля. Синтез-газ как основа современной промышленности. Активированный уголь как адсорбент. Наноструктуры. Мировые достижения в области создания наноматериалов. Электронное строение молекулы угарного газа. Получение и применение угарного газа. Биологическое действие угарного газа. Карбиды кальция, алюминия и железа. Карбонаты и гидрокарбонаты. Круговорот углерода в живой и неживой природе. Качественная реакция на карбонат-ион. Физические и химические свойства кремния. Силаны и силициды. Оксид кремния (IV). Кремниевые кислоты и их соли. Силикатные минералы – основа земной коры.</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Общая характеристика элементов VА-группы. Нитриды. Качественная реакция на ион аммония. Азотная кислота как окислитель. Нитраты, их физические и химические свойства, </w:t>
      </w:r>
      <w:r w:rsidRPr="00190BAC">
        <w:rPr>
          <w:rFonts w:ascii="Times New Roman" w:hAnsi="Times New Roman" w:cs="Times New Roman"/>
          <w:sz w:val="24"/>
          <w:szCs w:val="24"/>
        </w:rPr>
        <w:lastRenderedPageBreak/>
        <w:t>применение. Свойства, получение и применение фосфора. Фосфин. Фосфорные и полифосфорные кислоты. Биологическая роль фосфатов.</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Общая характеристика элементов VIА-группы. Особые свойства концентрированной серной кислоты. Качественные реакции на сульфид-, сульфит-, и сульфат-ионы.</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Общая характеристика элементов VIIА-группы. Особенности химии фтора. Галогеноводороды и их получение. Галогеноводородные кислоты и их соли. Качественные реакции на галогенид-ионы. Кислородсодержащие соединения хлора. Применение галогенов и их важнейших соединений.</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Благородные газы. Применение благородных газов.</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Закономерности в изменении свойств простых веществ, водородных соединений, высших оксидов и гидроксидов.</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Идентификация неорганических веществ и ионов.</w:t>
      </w:r>
    </w:p>
    <w:p w:rsidR="00FC0010" w:rsidRPr="00190BAC" w:rsidRDefault="00FC0010" w:rsidP="00190BAC">
      <w:pPr>
        <w:spacing w:after="0" w:line="240" w:lineRule="auto"/>
        <w:ind w:firstLine="284"/>
        <w:jc w:val="both"/>
        <w:rPr>
          <w:rFonts w:ascii="Times New Roman" w:hAnsi="Times New Roman" w:cs="Times New Roman"/>
          <w:sz w:val="24"/>
          <w:szCs w:val="24"/>
        </w:rPr>
      </w:pP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Химия и жизнь</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Научные методы познания в химии. Источники химической информации. Поиск информации по названиям, идентификаторам, структурным формулам. Химический анализ, синтез, моделирование химических процессов и явлений как методы научного познания. Математическое моделирование пространственного строения молекул органических веществ. Современные физико-химические методы установления состава и структуры веществ.</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Химия и здоровье. Лекарства, ферменты, витамины, гормоны, минеральные воды. Проблемы, связанные с применением лекарственных препаратов. Вредные привычки и факторы, разрушающие здоровье (курение, употребление алкоголя, наркомания). Рациональное питание. Пищевые добавки. Основы пищевой химии.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Химия в медицине. Разработка лекарств. Химические сенсоры.</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Химия в повседневной жизни. Моющие и чистящие средства. Репелленты, инсектициды. Средства личной гигиены и косметики. Правила безопасной работы с едкими, горючими и токсичными веществами, средствами бытовой химии.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Химия и сельское хозяйство. Минеральные и органические удобрения. Средства защиты растений.</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Химия в промышленности. Общие представления о промышленных способах получения химических веществ (на примере производства аммиака, серной кислоты). Промышленная органическая химия. Сырье для органической промышленности. Проблема отходов и побочных продуктов. Наиболее крупнотоннажные производства органических соединений. Черная и цветная металлургия. Стекло и силикатная промышленность.</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Химия и энергетика. Природные источники углеводородов. Природный и попутный нефтяной газы, их состав и использование. Состав нефти и ее переработка. Нефтепродукты. Октановое число бензина. Охрана окружающей среды при нефтепереработке и транспортировке нефтепродуктов. Альтернативные источники энергии.</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Химия в строительстве. Цемент. Бетон. Подбор оптимальных строительных материалов в практической деятельности человека.</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Химия и экология. Химическое загрязнение окружающей среды и его последствия. Охрана гидросферы, почвы, атмосферы, флоры и фауны от химического загрязнения.</w:t>
      </w:r>
    </w:p>
    <w:p w:rsidR="00FC0010" w:rsidRPr="00190BAC" w:rsidRDefault="00FC0010" w:rsidP="00190BAC">
      <w:pPr>
        <w:spacing w:after="0" w:line="240" w:lineRule="auto"/>
        <w:ind w:firstLine="284"/>
        <w:jc w:val="both"/>
        <w:rPr>
          <w:rFonts w:ascii="Times New Roman" w:hAnsi="Times New Roman" w:cs="Times New Roman"/>
          <w:sz w:val="24"/>
          <w:szCs w:val="24"/>
        </w:rPr>
      </w:pP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Типы расчетных задач:</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Нахождение молекулярной формулы органического вещества по его плотности и массовым долям элементов, входящих в его состав, или по продуктам сгорания.</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Расчеты массовой доли (массы) химического соединения в смеси.</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Расчеты массы (объема, количества вещества) продуктов реакции, если одно из веществ дано в избытке (имеет примеси).</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Расчеты массовой или объемной доли выхода продукта реакции от теоретически возможного.</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lastRenderedPageBreak/>
        <w:t>Расчеты теплового эффекта реакции.</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Расчеты объемных отношений газов при химических реакциях.</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Расчеты массы (объема, количества вещества) продукта реакции, если одно из веществ дано в виде раствора с определенной массовой долей растворенного вещества.</w:t>
      </w:r>
    </w:p>
    <w:p w:rsidR="00FC0010" w:rsidRPr="00190BAC" w:rsidRDefault="00FC0010" w:rsidP="00190BAC">
      <w:pPr>
        <w:spacing w:after="0" w:line="240" w:lineRule="auto"/>
        <w:ind w:firstLine="284"/>
        <w:jc w:val="both"/>
        <w:rPr>
          <w:rFonts w:ascii="Times New Roman" w:hAnsi="Times New Roman" w:cs="Times New Roman"/>
          <w:sz w:val="24"/>
          <w:szCs w:val="24"/>
        </w:rPr>
      </w:pP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Темы практических работ (на выбор учителя):</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Качественное определение углерода, водорода и хлора в органических веществах.</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Конструирование шаростержневых моделей молекул органических веществ.</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Распознавание пластмасс и волокон.</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Получение искусственного шелка.</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Решение экспериментальных задач на получение органических веществ.</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Решение экспериментальных задач на распознавание органических веществ.</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Идентификация неорганических соединений.</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Получение, собирание и распознавание газов.</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Решение экспериментальных задач по теме «Металлы».</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Решение экспериментальных задач по теме «Неметаллы».</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Решение экспериментальных задач по теме «Генетическая связь между классами неорганических соединений».</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Решение экспериментальных задач по теме «Генетическая связь между классами органических соединений».</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Получение этилена и изучение его свойств.</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Получение уксусной кислоты и изучение ее свойств.</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Гидролиз жиров.</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Изготовление мыла ручной работы.</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Химия косметических средств.</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Исследование свойств белков.</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Основы пищевой химии.</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Исследование пищевых добавок.</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Свойства одноатомных и многоатомных спиртов.</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Химические свойства альдегидов.</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Синтез сложного эфира.</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Гидролиз углеводов.</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Устранение временной жесткости воды.</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Качественные реакции на неорганические вещества и ионы.</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Исследование влияния различных факторов на скорость химической реакции.</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Определение концентрации раствора аскорбиновой кислоты методом титрования.</w:t>
      </w:r>
    </w:p>
    <w:p w:rsidR="001835F5" w:rsidRDefault="001835F5" w:rsidP="00925C79">
      <w:pPr>
        <w:spacing w:after="0" w:line="240" w:lineRule="auto"/>
        <w:ind w:firstLine="284"/>
        <w:jc w:val="center"/>
        <w:rPr>
          <w:rFonts w:ascii="Times New Roman" w:hAnsi="Times New Roman" w:cs="Times New Roman"/>
          <w:b/>
          <w:sz w:val="24"/>
          <w:szCs w:val="24"/>
        </w:rPr>
      </w:pPr>
      <w:bookmarkStart w:id="111" w:name="_Toc435412716"/>
      <w:bookmarkStart w:id="112" w:name="_Toc453968191"/>
    </w:p>
    <w:p w:rsidR="00FC0010" w:rsidRPr="00925C79" w:rsidRDefault="00FC0010" w:rsidP="00925C79">
      <w:pPr>
        <w:spacing w:after="0" w:line="240" w:lineRule="auto"/>
        <w:ind w:firstLine="284"/>
        <w:jc w:val="center"/>
        <w:rPr>
          <w:rFonts w:ascii="Times New Roman" w:hAnsi="Times New Roman" w:cs="Times New Roman"/>
          <w:b/>
          <w:sz w:val="24"/>
          <w:szCs w:val="24"/>
        </w:rPr>
      </w:pPr>
      <w:r w:rsidRPr="00925C79">
        <w:rPr>
          <w:rFonts w:ascii="Times New Roman" w:hAnsi="Times New Roman" w:cs="Times New Roman"/>
          <w:b/>
          <w:sz w:val="24"/>
          <w:szCs w:val="24"/>
        </w:rPr>
        <w:t>Биология</w:t>
      </w:r>
      <w:bookmarkEnd w:id="111"/>
      <w:bookmarkEnd w:id="112"/>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В системе естественно-научного образования биология как учебный предмет занимает важное место в формировании: научной картины мира; функциональной грамотности, необходимой для повседневной жизни; навыков здорового и безопасного для человека и окружающей среды образа жизни; экологического сознания; ценностного отношения к живой природе и человеку; собственной позиции по отношению к биологической информации, получаемой из разных источников. Изучение биологии создает условия для формирования у обучающихся интеллектуальных, гражданских, коммуникационных и информационных компетенций.</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Освоение программы по биологии обеспечивает овладение основами учебно-исследовательской деятельности, научными методами решения различных теоретических и практических задач.</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Изучение биологии на базовом уровне ориентировано на обеспечение общеобразовательной и общекультурной подготовки выпускников. Изучение биологии на углубленном уровне </w:t>
      </w:r>
      <w:r w:rsidRPr="00190BAC">
        <w:rPr>
          <w:rFonts w:ascii="Times New Roman" w:hAnsi="Times New Roman" w:cs="Times New Roman"/>
          <w:sz w:val="24"/>
          <w:szCs w:val="24"/>
        </w:rPr>
        <w:lastRenderedPageBreak/>
        <w:t>ориентировано на: подготовку к последующему профессиональному образованию; развитие индивидуальных способностей обучающихся путем более глубокого, чем предусматривается базовым уровнем, овладения основами биологии и методами изучения органического мира. Изучение биологии на углубленном уровне обеспечивает: применение полученных знаний для решения практических и учебно-исследовательских задач в измененной, нестандартной ситуации, умение систематизировать и обобщать полученные знания; овладение основами исследовательской деятельности биологической направленности и грамотного оформления полученных результатов; развитие способности моделировать некоторые объекты и процессы, происходящие в живой природе. Изучение предмета на углубленном уровне позволяет формировать у обучающихся умение анализировать, прогнозировать и оценивать с позиции экологической безопасности последствия деятельности человека в экосистемах.</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На базовом и углубленном уровнях изучение предмета «Биология» в части формирования у обучающихся научного мировоззрения, освоения общенаучных методов, освоения практического применения научных знаний основано на межпредметных связях с предметами областей естественных, математических и гуманитарных наук.</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Программа учебного предмета «Биология» составлена на основе модульного принципа построения учебного материала, не определяет количества часов на изучение учебного предмета и не ограничивает возможности его изучения в том или ином классе.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Предлагаемая программа учитывает возможность получения знаний в том числе через практическую деятельность. В программе содержится примерный перечень лабораторных и практических работ. При составлении рабочей программы учитель вправе выбрать из перечня работы, которые считает наиболее целесообразными с учетом необходимости достижения предметных результатов.</w:t>
      </w:r>
    </w:p>
    <w:p w:rsidR="00FC0010" w:rsidRPr="00190BAC" w:rsidRDefault="00FC0010" w:rsidP="00190BAC">
      <w:pPr>
        <w:spacing w:after="0" w:line="240" w:lineRule="auto"/>
        <w:ind w:firstLine="284"/>
        <w:jc w:val="both"/>
        <w:rPr>
          <w:rFonts w:ascii="Times New Roman" w:hAnsi="Times New Roman" w:cs="Times New Roman"/>
          <w:sz w:val="24"/>
          <w:szCs w:val="24"/>
        </w:rPr>
      </w:pP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Базовый уровень</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Биология как комплекс наук о живой природе</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Биология как комплексная наука, методы научного познания, используемые в биологии. Современные направления в биологии. Роль биологии в формировании современной научной картины мира, практическое значение биологических знаний.</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Биологические системы как предмет изучения биологии. </w:t>
      </w:r>
    </w:p>
    <w:p w:rsidR="00FC0010" w:rsidRPr="00190BAC" w:rsidRDefault="00FC0010" w:rsidP="00190BAC">
      <w:pPr>
        <w:spacing w:after="0" w:line="240" w:lineRule="auto"/>
        <w:ind w:firstLine="284"/>
        <w:jc w:val="both"/>
        <w:rPr>
          <w:rFonts w:ascii="Times New Roman" w:hAnsi="Times New Roman" w:cs="Times New Roman"/>
          <w:sz w:val="24"/>
          <w:szCs w:val="24"/>
        </w:rPr>
      </w:pP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Структурные и функциональные основы жизни</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Молекулярные основы жизни. Неорганические вещества, их значение. Органические вещества (углеводы, липиды, белки, нуклеиновые кислоты, АТФ) и их значение. Биополимеры. Другие органические вещества клетки. Нанотехнологии в биологии.</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Цитология, методы цитологии. Роль клеточной теории в становлении современной естественно-научной картины мира. Клетки прокариот и эукариот. Основные части и органоиды клетки, их функции.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Вирусы – неклеточная форма жизни, меры профилактики вирусных заболеваний.</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Жизнедеятельность клетки. Пластический обмен. Фотосинтез, хемосинтез. Биосинтез белка. Энергетический обмен. Хранение, передача и реализация наследственной информации в клетке. Генетический код. Ген, геном. Геномика. Влияние наркогенных веществ на процессы в клетке.</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Клеточный цикл: интерфаза и деление. Митоз и мейоз, их значение. Соматические и половые клетки.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 Организм</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Организм — единое целое.</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Жизнедеятельность организма. Регуляция функций организма, гомеостаз.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Размножение организмов (бесполое и половое). Способы размножения у растений и животных. Индивидуальное развитие организма (онтогенез). Причины нарушений развития. Репродуктивное здоровье человека; последствия влияния алкоголя, никотина, наркотических веществ на эмбриональное развитие человека. Жизненные циклы разных групп организмов.</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lastRenderedPageBreak/>
        <w:t xml:space="preserve">Генетика, методы генетики. Генетическая терминология и символика. Законы наследственности Г. Менделя. Хромосомная теория наследственности. Определение пола. Сцепленное с полом наследование.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Генетика человека. Наследственные заболевания человека и их предупреждение. Этические аспекты в области медицинской генетики.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Генотип и среда. Ненаследственная изменчивость. Наследственная изменчивость. Мутагены, их влияние на здоровье человека.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Доместикация и селекция. Методы селекции. Биотехнология, ее направления и перспективы развития. Биобезопасность.</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Теория эволюции</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Развитие эволюционных идей, эволюционная теория Ч. Дарвина. Синтетическая теория эволюции. Свидетельства эволюции живой природы. Микроэволюция и макроэволюция. Вид, его критерии. Популяция – элементарная единица эволюции. Движущие силы эволюции, их влияние на генофонд популяции. Направления эволюции.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Многообразие организмов как результат эволюции. Принципы классификации, систематика.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 Развитие жизни на Земле</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Гипотезы происхождения жизни на Земле. Основные этапы эволюции органического мира на Земле.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Современные представления о происхождении человека. Эволюция человека (антропогенез). Движущие силы антропогенеза. Расы человека, их происхождение и единство.</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 Организмы и окружающая среда</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Приспособления организмов к действию экологических факторов.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Биогеоценоз. Экосистема. Разнообразие экосистем. Взаимоотношения популяций разных видов в экосистеме. Круговорот веществ и поток энергии в экосистеме. Устойчивость и динамика экосистем. Последствия влияния деятельности человека на экосистемы. Сохранение биоразнообразия как основа устойчивости экосистемы.</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Структура биосферы. Закономерности существования биосферы. Круговороты веществ в биосфере.</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Глобальные антропогенные изменения в биосфере. Проблемы устойчивого развития.</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Перспективы развития биологических наук.</w:t>
      </w:r>
    </w:p>
    <w:p w:rsidR="00FC0010" w:rsidRPr="00190BAC" w:rsidRDefault="00FC0010" w:rsidP="00190BAC">
      <w:pPr>
        <w:spacing w:after="0" w:line="240" w:lineRule="auto"/>
        <w:ind w:firstLine="284"/>
        <w:jc w:val="both"/>
        <w:rPr>
          <w:rFonts w:ascii="Times New Roman" w:hAnsi="Times New Roman" w:cs="Times New Roman"/>
          <w:sz w:val="24"/>
          <w:szCs w:val="24"/>
        </w:rPr>
      </w:pP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Углубленный уровень</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Биология как комплекс наук о живой природе</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Биология как комплексная наука. Современные направления в биологии. Связь биологии с другими науками. Выполнение законов физики и химии в живой природе. Синтез естественно-научного и социогуманитарного знания на современном этапе развития цивилизации. Практическое значение биологических знаний.</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Биологические системы как предмет изучения биологии. Основные принципы организации и функционирования биологических систем. Биологические системы разных уровней организации.</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Гипотезы и теории, их роль в формировании современной естественно-научной картины мира. Методы научного познания органического мира. Экспериментальные методы в биологии, статистическая обработка данных.</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 Структурные и функциональные основы жизни</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Молекулярные основы жизни. Макроэлементы и микроэлементы. Неорганические вещества. Вода, ее роль в живой природе. Гидрофильность и гидрофобность. Роль минеральных солей в клетке. Органические вещества, понятие о регулярных и нерегулярных биополимерах. Углеводы. Моносахариды, олигосахариды и полисахариды. Функции углеводов. Липиды. Функции липидов. Белки. Функции белков. Механизм действия ферментов. Нуклеиновые кислоты. ДНК: строение, свойства, местоположение, функции. РНК: строение, виды, функции. АТФ: строение, функции. Другие органические вещества клетки. Нанотехнологии в биологии.</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lastRenderedPageBreak/>
        <w:t>Клетка – структурная и функциональная единица организма. Развитие цитологии. Современные методы изучения клетки. Клеточная теория в свете современных данных о строении и функциях клетки. Теория симбиогенеза. Основные части и органоиды клетки. Строение и функции биологических мембран. Цитоплазма. Ядро. Строение и функции хромосом. Мембранные и немембранные органоиды. Цитоскелет. Включения. Основные отличительные особенности клеток прокариот. Отличительные особенности клеток эукариот.</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Вирусы — неклеточная форма жизни. Способы передачи вирусных инфекций и меры профилактики вирусных заболеваний. Вирусология, ее практическое значение.</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Клеточный метаболизм. Ферментативный характер реакций обмена веществ. Этапы энергетического обмена. Аэробное и анаэробное дыхание. Роль клеточных органоидов в процессах энергетического обмена. Автотрофы и гетеротрофы. Фотосинтез. Фазы фотосинтеза. Хемосинтез.</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Наследственная информация и ее реализация в клетке. Генетический код, его свойства. Эволюция представлений о гене. Современные представления о гене и геноме. Биосинтез белка, реакции матричного синтеза. Регуляция работы генов и процессов обмена веществ в клетке. Генная инженерия, геномика, протеомика. Нарушение биохимических процессов в клетке под влиянием мутагенов и наркогенных веществ.</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Клеточный цикл: интерфаза и деление. Митоз, значение митоза, фазы митоза. Соматические и половые клетки. Мейоз, значение мейоза, фазы мейоза. Мейоз в жизненном цикле организмов. Формирование половых клеток у цветковых растений и позвоночных животных. Регуляция деления клеток, нарушения регуляции как причина заболеваний. Стволовые клетки.</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 Организм</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Особенности одноклеточных, колониальных и многоклеточных организмов. Взаимосвязь тканей, органов, систем органов как основа целостности организма.</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Основные процессы, происходящие в организме: питание и пищеварение, движение, транспорт веществ, выделение, раздражимость, регуляция у организмов. Поддержание гомеостаза, принцип обратной связи.</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Размножение организмов. Бесполое и половое размножение. Двойное оплодотворение у цветковых растений. Виды оплодотворения у животных. Способы размножения у растений и животных. Партеногенез. Онтогенез. Эмбриональное развитие. Постэмбриональное развитие. Прямое и непрямое развитие. Жизненные циклы разных групп организмов. Регуляция индивидуального развития. Причины нарушений развития организмов.</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История возникновения и развития генетики, методы генетики. Генетические терминология и символика. Генотип и фенотип. Вероятностный характер законов генетики. Законы наследственности Г. Менделя и условия их выполнения. Цитологические основы закономерностей наследования. Анализирующее скрещивание. Хромосомная теория наследственности. Сцепленное наследование, кроссинговер. Определение пола. Сцепленное с полом наследование. Взаимодействие аллельных и неаллельных генов. Генетические основы индивидуального развития. Генетическое картирование.</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Генетика человека, методы изучения генетики человека. Репродуктивное здоровье человека. Наследственные заболевания человека, их предупреждение. Значение генетики для медицины, этические аспекты в области медицинской генетики.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Генотип и среда. Ненаследственная изменчивость. Норма реакции признака. Вариационный ряд и вариационная кривая. Наследственная изменчивость. Виды наследственной изменчивости. Комбинативная изменчивость, ее источники. Мутации, виды мутаций. Мутагены, их влияние на организмы. Мутации как причина онкологических заболеваний. Внеядерная наследственность и изменчивость. Эпигенетика.</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Доместикация и селекция. Центры одомашнивания животных и центры происхождения культурных растений. Методы селекции, их генетические основы. Искусственный отбор. Ускорение и повышение точности отбора с помощью современных методов генетики и биотехнологии. Гетерозис и его использование в селекции. Расширение генетического </w:t>
      </w:r>
      <w:r w:rsidRPr="00190BAC">
        <w:rPr>
          <w:rFonts w:ascii="Times New Roman" w:hAnsi="Times New Roman" w:cs="Times New Roman"/>
          <w:sz w:val="24"/>
          <w:szCs w:val="24"/>
        </w:rPr>
        <w:lastRenderedPageBreak/>
        <w:t>разнообразия селекционного материала: полиплоидия, отдаленная гибридизация, экспериментальный мутагенез, клеточная инженерия, хромосомная инженерия, генная инженерия. Биобезопасность.</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Теория эволюции</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Развитие эволюционных идей. Научные взгляды К. Линнея и Ж.Б. Ламарка. Эволюционная теория Ч. Дарвина. Свидетельства эволюции живой природы: палеонтологические, сравнительно-анатомические, эмбриологические, биогеографические, молекулярно-генетические. Развитие представлений о виде. Вид, его критерии. Популяция как форма существования вида и как элементарная единица эволюции. Синтетическая теория эволюции. Микроэволюция и макроэволюция. Движущие силы эволюции, их влияние на генофонд популяции. Дрейф генов и случайные ненаправленные изменения генофонда популяции. Уравнение Харди–Вайнберга. Молекулярно-генетические механизмы эволюции. Формы естественного отбора: движущая, стабилизирующая, дизруптивная. Экологическое и географическое видообразование. Направления и пути эволюции. Формы эволюции: дивергенция, конвергенция, параллелизм. Механизмы адаптаций. Коэволюция. Роль эволюционной теории в формировании естественно-научной картины мира.</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Многообразие организмов и приспособленность организмов к среде обитания как результат эволюции. Принципы классификации, систематика. Основные систематические группы органического мира. Современные подходы к классификации организмов.</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 Развитие жизни на Земле</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Методы датировки событий прошлого, геохронологическая шкала. Гипотезы происхождения жизни на Земле. Основные этапы эволюции биосферы Земли. Ключевые события в эволюции растений и животных. Вымирание видов и его причины.</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Современные представления о происхождении человека. Систематическое положение человека. Эволюция человека. Факторы эволюции человека. Расы человека, их происхождение и единство.</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 Организмы и окружающая среда</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Экологические факторы и закономерности их влияния на организмы (принцип толерантности, лимитирующие факторы). Приспособления организмов к действию экологических факторов. Биологические ритмы. Взаимодействие экологических факторов. Экологическая ниша.</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Биогеоценоз. Экосистема. Компоненты экосистемы. Трофические уровни. Типы пищевых цепей. Пищевая сеть. Круговорот веществ и поток энергии в экосистеме. Биотические взаимоотношения организмов в экосистеме. Свойства экосистем. Продуктивность и биомасса экосистем разных типов. Сукцессия. Саморегуляция экосистем. Последствия влияния деятельности человека на экосистемы. Необходимость сохранения биоразнообразия экосистемы. Агроценозы, их особенности.</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Учение В.И. Вернадского о биосфере, ноосфера. Закономерности существования биосферы. Компоненты биосферы и их роль. Круговороты веществ в биосфере. Биогенная миграция атомов. Основные биомы Земли.</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Роль человека в биосфере. Антропогенное воздействие на биосферу. Природные ресурсы и рациональное природопользование. Загрязнение биосферы. Сохранение многообразия видов как основа устойчивости биосферы. Восстановительная экология. Проблемы устойчивого развития.</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Перспективы развития биологических наук, актуальные проблемы биологии.</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Перечень лабораторных и практических работ (на выбор учителя):</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Использование различных методов при изучении биологических объектов.</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Техника микроскопирования.</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Изучение клеток растений и животных под микроскопом на готовых микропрепаратах и их описание.</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Приготовление, рассматривание и описание микропрепаратов клеток растений.</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lastRenderedPageBreak/>
        <w:t>Сравнение строения клеток растений, животных, грибов и бактерий.</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Изучение движения цитоплазмы.</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Изучение плазмолиза и деплазмолиза в клетках кожицы лука.</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Изучение ферментативного расщепления пероксида водорода в растительных и животных клетках.</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Обнаружение белков, углеводов, липидов с помощью качественных реакций.</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Выделение ДНК.</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Изучение каталитической активности ферментов (на примере амилазы или каталазы).</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Наблюдение митоза в клетках кончика корешка лука на готовых микропрепаратах.</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Изучение хромосом на готовых микропрепаратах.</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Изучение стадий мейоза на готовых микропрепаратах.</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Изучение строения половых клеток на готовых микропрепаратах.</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Решение элементарных задач по молекулярной биологии.</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Выявление признаков сходства зародышей человека и других позвоночных животных как доказательство их родства.</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Составление элементарных схем скрещивания.</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Решение генетических задач.</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Изучение результатов моногибридного и дигибридного скрещивания у дрозофилы.</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Составление и анализ родословных человека.</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Изучение изменчивости, построение вариационного ряда и вариационной кривой.</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Описание фенотипа.</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Сравнение видов по морфологическому критерию.</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Описание приспособленности организма и ее относительного характера.</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Выявление приспособлений организмов к влиянию различных экологических факторов.</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Сравнение анатомического строения растений разных мест обитания.</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Методы измерения факторов среды обитания.</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Изучение экологических адаптаций человека.</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Составление пищевых цепей.</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Изучение и описание экосистем своей местности.</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Моделирование структур и процессов, происходящих в экосистемах.</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Оценка антропогенных изменений в природе.</w:t>
      </w:r>
    </w:p>
    <w:p w:rsidR="00FC0010" w:rsidRPr="00190BAC" w:rsidRDefault="00FC0010" w:rsidP="00190BAC">
      <w:pPr>
        <w:spacing w:after="0" w:line="240" w:lineRule="auto"/>
        <w:ind w:firstLine="284"/>
        <w:jc w:val="both"/>
        <w:rPr>
          <w:rFonts w:ascii="Times New Roman" w:hAnsi="Times New Roman" w:cs="Times New Roman"/>
          <w:sz w:val="24"/>
          <w:szCs w:val="24"/>
        </w:rPr>
      </w:pPr>
      <w:bookmarkStart w:id="113" w:name="_Toc435412717"/>
      <w:bookmarkStart w:id="114" w:name="_Toc453968192"/>
    </w:p>
    <w:p w:rsidR="00AF4BE0" w:rsidRDefault="00FC0010" w:rsidP="00AF4BE0">
      <w:pPr>
        <w:spacing w:after="0" w:line="240" w:lineRule="auto"/>
        <w:ind w:firstLine="284"/>
        <w:jc w:val="center"/>
        <w:rPr>
          <w:rFonts w:ascii="Times New Roman" w:hAnsi="Times New Roman" w:cs="Times New Roman"/>
          <w:b/>
          <w:sz w:val="24"/>
          <w:szCs w:val="24"/>
        </w:rPr>
      </w:pPr>
      <w:bookmarkStart w:id="115" w:name="_Toc435412718"/>
      <w:bookmarkStart w:id="116" w:name="_Toc453968193"/>
      <w:bookmarkEnd w:id="113"/>
      <w:bookmarkEnd w:id="114"/>
      <w:r w:rsidRPr="006409FE">
        <w:rPr>
          <w:rFonts w:ascii="Times New Roman" w:hAnsi="Times New Roman" w:cs="Times New Roman"/>
          <w:b/>
          <w:sz w:val="24"/>
          <w:szCs w:val="24"/>
        </w:rPr>
        <w:t>Физическая культура</w:t>
      </w:r>
      <w:bookmarkEnd w:id="115"/>
      <w:bookmarkEnd w:id="116"/>
    </w:p>
    <w:p w:rsidR="00FC0010" w:rsidRPr="00190BAC" w:rsidRDefault="00FC0010" w:rsidP="00AF4BE0">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Программа учебного предмета «Физическая культура» адресуется создателям рабочих программ с целью сохранения ими единого образовательного пространства и преемственности в задачах между уровнями образования.</w:t>
      </w:r>
    </w:p>
    <w:p w:rsidR="00FC0010" w:rsidRPr="00190BAC" w:rsidRDefault="00FC0010" w:rsidP="00AF4BE0">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Программа не задает жесткого объема содержания образования, не разделяет его по годам обучения и не связывает с конкретными педагогическими направлениями, технологиями и методиками. В таком представлении своего содержания примерная программа не сковывает творческой инициативы авторов учебных программ, сохраняет для них широкие возможности в реализации своих взглядов и идей на построение учебного курса, в выборе собственных образовательных траекторий, инновационных форм и методов образовательного процесса.</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Общей целью образования в области физической культуры является формирование у обучающихся устойчивых мотивов и потребностей в бережном отношении к своему здоровью, целостном развитии физических и психических качеств, творческом использовании средств физической культуры в организации здорового образа жизни. Освоение учебного предмета направлено на приобретение компетентности в физкультурно-оздоровительной и спортивной деятельности, овладение навыками творческого сотрудничества в коллективных формах занятий физическими упражнениями.</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Учебный предмет «Физическая культура» должен изучаться на межпредметной основе практически со всеми предметными областями среднего общего образования.</w:t>
      </w:r>
    </w:p>
    <w:p w:rsidR="00FC0010" w:rsidRPr="00190BAC" w:rsidRDefault="00FC0010" w:rsidP="00190BAC">
      <w:pPr>
        <w:spacing w:after="0" w:line="240" w:lineRule="auto"/>
        <w:ind w:firstLine="284"/>
        <w:jc w:val="both"/>
        <w:rPr>
          <w:rFonts w:ascii="Times New Roman" w:hAnsi="Times New Roman" w:cs="Times New Roman"/>
          <w:sz w:val="24"/>
          <w:szCs w:val="24"/>
        </w:rPr>
      </w:pP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Базовый уровень</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Физическая культура и здоровый образ жизни</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Современные оздоровительные системы физического воспитания, их роль в формировании здорового образа жизни, сохранении творческой активности и долголетия, предупреждении профессиональных заболеваний и вредных привычек, поддержании репродуктивной функции.</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Оздоровительные мероприятия по восстановлению организма и повышению работоспособности: гимнастика при занятиях умственной и физической деятельностью; сеансы аутотренинга, релаксации и самомассажа, банные процедуры.</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Система индивидуальных занятий оздоровительной и тренировочной направленности, основы методики их организации и проведения, контроль и оценка эффективности занятий.</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Особенности соревновательной деятельности в массовых видах спорта; правила организации и проведения соревнований, обеспечение безопасности, судейство.</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Формы организации занятий физической культурой.</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Государственные требования к уровню физической подготовленности населения при выполнении нормативов Всероссийского физкультурно-спортивного комплекса «Готов к труду и обороне» (ГТО).</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Современное состояние физической культуры и спорта в России.</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Основы законодательства Российской Федерации в области физической культуры, спорта, туризма, охраны здоровья.</w:t>
      </w:r>
    </w:p>
    <w:p w:rsidR="00FC0010" w:rsidRPr="00190BAC" w:rsidRDefault="00FC0010" w:rsidP="00190BAC">
      <w:pPr>
        <w:spacing w:after="0" w:line="240" w:lineRule="auto"/>
        <w:ind w:firstLine="284"/>
        <w:jc w:val="both"/>
        <w:rPr>
          <w:rFonts w:ascii="Times New Roman" w:hAnsi="Times New Roman" w:cs="Times New Roman"/>
          <w:sz w:val="24"/>
          <w:szCs w:val="24"/>
        </w:rPr>
      </w:pP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Физкультурно-оздоровительная деятельность</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Оздоровительные системы физического воспитания.</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Современные фитнес-программы, направленные на достижение и поддержание оптимального качества жизни, решение задач формирования жизненно необходимых и спортивно ориентированных двигательных навыков и умений.</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Индивидуально ориентированные здоровьесберегающие технологии: гимнастика при умственной и физической деятельности; комплексы упражнений адаптивной физической культуры; оздоровительная ходьба и бег.</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Физическое совершенствование</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Совершенствование техники упражнений базовых видов спорта: акробатические и гимнастические комбинации (на спортивных снарядах); бег на короткие, средние и длинные дистанции; прыжки в длину и высоту с разбега; метание гранаты; передвижение на лыжах; плавание; технические приемы и командно-тактические действия в командных (игровых) видах; техническая и тактическая подготовка в национальных видах спорта.</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Спортивные единоборства: технико-тактические действия самообороны; приемы страховки и самостраховки.</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Прикладная физическая подготовка: полосы препятствий; кросс по пересеченной местности с элементами спортивного ориентирования; прикладное плавание.</w:t>
      </w:r>
    </w:p>
    <w:p w:rsidR="00925C79" w:rsidRPr="00190BAC" w:rsidRDefault="00925C79" w:rsidP="00190BAC">
      <w:pPr>
        <w:spacing w:after="0" w:line="240" w:lineRule="auto"/>
        <w:ind w:firstLine="284"/>
        <w:jc w:val="both"/>
        <w:rPr>
          <w:rFonts w:ascii="Times New Roman" w:hAnsi="Times New Roman" w:cs="Times New Roman"/>
          <w:sz w:val="24"/>
          <w:szCs w:val="24"/>
        </w:rPr>
      </w:pPr>
      <w:bookmarkStart w:id="117" w:name="_Toc435412720"/>
      <w:bookmarkStart w:id="118" w:name="_Toc453968195"/>
    </w:p>
    <w:p w:rsidR="00FC0010" w:rsidRPr="006409FE" w:rsidRDefault="00FC0010" w:rsidP="006409FE">
      <w:pPr>
        <w:spacing w:after="0" w:line="240" w:lineRule="auto"/>
        <w:ind w:firstLine="284"/>
        <w:jc w:val="center"/>
        <w:rPr>
          <w:rFonts w:ascii="Times New Roman" w:hAnsi="Times New Roman" w:cs="Times New Roman"/>
          <w:b/>
          <w:sz w:val="24"/>
          <w:szCs w:val="24"/>
        </w:rPr>
      </w:pPr>
      <w:r w:rsidRPr="006409FE">
        <w:rPr>
          <w:rFonts w:ascii="Times New Roman" w:hAnsi="Times New Roman" w:cs="Times New Roman"/>
          <w:b/>
          <w:sz w:val="24"/>
          <w:szCs w:val="24"/>
        </w:rPr>
        <w:t>Основы безопасности жизнедеятельности</w:t>
      </w:r>
      <w:bookmarkStart w:id="119" w:name="_Toc435412721"/>
      <w:bookmarkEnd w:id="117"/>
      <w:bookmarkEnd w:id="118"/>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Опасные и чрезвычайные ситуации, усиление глобальной конкуренции и напряженности в различных областях межгосударственного и межрегионального взаимодействия требуют формирования у обучающихся компетенции в области личной безопасности в условиях опасных и чрезвычайных ситуаций социально сложного и технически насыщенного окружающего мира, а также готовности к выполнению гражданского долга по защите Отечества.</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Целью изучения и освоения программы учебного предмета «Основы безопасности жизнедеятельности» является формирование у выпускника культуры безопасности жизнедеятельности в современном мире, получение им начальных знаний в области обороны и </w:t>
      </w:r>
      <w:r w:rsidRPr="00190BAC">
        <w:rPr>
          <w:rFonts w:ascii="Times New Roman" w:hAnsi="Times New Roman" w:cs="Times New Roman"/>
          <w:sz w:val="24"/>
          <w:szCs w:val="24"/>
        </w:rPr>
        <w:lastRenderedPageBreak/>
        <w:t>начальная индивидуальная подготовка по основам военной службы в соответствии с требованиями, предъявляемыми ФГОС СОО.</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Учебный предмет «Основы безопасности жизнедеятельности» является обязательным для изучения на уровне среднего общего образования, осваивается на базовом уровне и является одной из составляющих предметной области «Физическая культура, экология и основы безопасности жизнедеятельности».</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Программа определяет содержание по учебному предмету «Основы безопасности жизнедеятельности» в форме и объеме, которые соответствуют возрастным особенностям обучающихся и учитывают возможность освоения ими теоретической и практической деятельности, что является важнейшим компонентом развивающего обучения. Содержание представлено в девяти модулях.</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Модуль «Основы комплексной безопасности» раскрывает вопросы, связанные с экологической безопасностью и охраной окружающей среды, безопасностью на транспорте, явными и скрытыми опасностями в современных молодежных хобби подростков.</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Модуль «Защита населения Российской Федерации от опасных и чрезвычайных ситуаций» раскрывает вопросы, связанные с защитой населения от опасных и чрезвычайных ситуаций природного, техногенного и социального характера.</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Модуль «Основы противодействия экстремизму, терроризму и наркотизму в Российской Федерации» раскрывает вопросы, связанные с противодействием экстремизму, терроризму и наркотизму.</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Модуль «Основы здорового образа жизни» раскрывает основы здорового образа жизни.</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Модуль «Основы медицинских знаний и оказание первой помощи» раскрывает вопросы, связанные с оказанием первой помощи, санитарно-эпидемиологическим благополучием населения и профилактикой инфекционных заболеваний.</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Модуль «Основы обороны государства» раскрывает вопросы, связанные с состоянием и тенденциями развития современного мира и России, а также факторы и источники угроз и основы обороны РФ.</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Модуль «Правовые основы военной службы» включает вопросы обеспечения прав, определения и соблюдения обязанностей гражданина до призыва, во время призыва и прохождения военной службы, увольнения с военной службы и пребывания в запасе.</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Модуль «Элементы начальной военной подготовки» раскрывает вопросы строевой, огневой, тактической подготовки.</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Модуль «Военно-профессиональная деятельность» раскрывает вопросы военно-профессиональной деятельности гражданина.</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При составлении рабочих программ в модулях и темах возможны дополнения с учетом местных условий и особенностей образовательной организации.</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«Основы безопасности жизнедеятельности» как учебный предмет обеспечивает:</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сформированность экологического мышления, навыков здорового, безопасного и экологически целесообразного образа жизни, понимание рисков и угроз современного мира;</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знание правил и владение навыками поведения в опасных и чрезвычайных ситуациях природного, техногенного и социального характера;</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владение умением сохранять эмоциональную устойчивость в опасных и чрезвычайных ситуациях, а также навыками оказания первой помощи пострадавшим;</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умение действовать индивидуально и в группе в опасных и чрезвычайных ситуациях;</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формирование морально-психологических и физических качеств гражданина, необходимых для прохождения военной службы;</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воспитание патриотизма, уважения к историческому и культурному прошлому России и ее Вооруженным Силам;</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изучение гражданами основных положений законодательства Российской Федерации в области обороны государства, воинской обязанности и военной службы;</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приобретение навыков в области гражданской обороны;</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lastRenderedPageBreak/>
        <w:t>изучение основ безопасности военной службы, основ огневой, индивидуальной тактической и строевой подготовки, сохранения здоровья в период прохождения военной службы и элементов медицинской подготовки, вопросов радиационной, химической и биологической защиты войск и населения.</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Программа учебного предмета «Основы безопасности жизнедеятельности» предполагает получение знаний через практическую деятельность и способствует формированию у обучающихся умений безопасно использовать различное учебное оборудование, в т. ч. других предметных областей, анализировать полученные результаты, представлять и научно аргументировать полученные выводы.</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Межпредметная связь учебного предмета «Основы безопасности жизнедеятельности» с такими предметами, как «Физика», «Химия», «Биология», «География», «Информатика», «История», «Обществознание», «Право», «Экология», «Физическая культура» способствует формированию целостного представления об изучаемом объекте, явлении, содействует лучшему усвоению содержания предмета, установлению более прочных связей обучающихся с повседневной жизнью и окружающим миром, усилению развивающей и культурной составляющей программы, а также рациональному использованию учебного времени в рамках выбранного профиля и индивидуальной траектории образования.</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Базовый уровень</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Основы комплексной безопасности</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Экологическая безопасность и охрана окружающей среды. Влияние экологической безопасности на национальную безопасность РФ. Права, обязанности и ответственность гражданина в области охраны окружающей среды. Организации, отвечающие за защиту прав потребителей и благополучие человека, природопользование и охрану окружающей среды, и порядок обращения в них. Неблагоприятные районы в месте проживания и факторы экориска. Средства индивидуальной защиты. Предназначение и использование экологических знаков.</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Безопасность на транспорте. Правила безопасного поведения в общественном транспорте, в такси и маршрутном такси, на железнодорожном транспорте, на воздушном и водном транспорте. Предназначение и использование сигнальных цветов, знаков безопасности и сигнальной разметки. Виды ответственности за асоциальное поведение на транспорте. Правила безопасности дорожного движения (в части, касающейся пешеходов, пассажиров и водителей транспортных средств: мопедов, мотоциклов, легкового автомобиля). Предназначение и использование дорожных знаков.</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Явные и скрытые опасности современных молодежных хобби. Последствия и ответственность.</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Защита населения Российской Федерации от опасных и чрезвычайных ситуаций</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Основы законодательства Российской Федерации по организации защиты населения от опасных и чрезвычайных ситуаций. Права, обязанности и ответственность гражданина в области организации защиты населения от опасных и чрезвычайных ситуаций. Составляющие государственной системы по защите населения от опасных и чрезвычайных ситуаций. Основные направления деятельности государства по защите населения от опасных и чрезвычайных ситуаций. Потенциальные опасности природного, техногенного и социального характера, характерные для региона проживания, и опасности и чрезвычайные ситуации, возникающие при ведении военных действий или вследствие этих действий. Правила и рекомендации безопасного поведения в условиях опасных и чрезвычайных ситуаций природного, техногенного и социального характера и в условиях опасностей и чрезвычайных ситуаций, возникающих при ведении военных действий или вследствие этих действий, для обеспечения личной безопасности. Предназначение и использование сигнальных цветов, знаков безопасности, сигнальной разметки и плана эвакуации. Средства индивидуальной, коллективной защиты и приборы индивидуального дозиметрического контроля.</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Основы противодействия экстремизму, терроризму и наркотизму в Российской Федерации</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lastRenderedPageBreak/>
        <w:t>Сущность явлений экстремизма, терроризма и наркотизма. Общегосударственная система противодействия экстремизму, терроризму и наркотизму: основы законодательства Российской Федерации в области противодействия экстремизму, терроризму и наркотизму; органы исполнительной власти, осуществляющие противодействие экстремизму, терроризму и наркотизму в Российской Федерации; права и ответственность гражданина в области противодействия экстремизму, терроризму и наркотизму в Российской Федерации.</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Способы противодействия вовлечению в экстремистскую и террористическую деятельность, распространению и употреблению наркотических средств. Правила и рекомендации безопасного поведения при установлении уровней террористической опасности и угрозе совершения террористической акции.</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Основы здорового образа жизни</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Основы законодательства Российской Федерации в области формирования здорового образа жизни. Факторы и привычки, разрушающие здоровье. Репродуктивное здоровье. Индивидуальная модель здорового образа жизни.</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Основы медицинских знаний и оказание первой помощи</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Основы законодательства Российской Федерации в области оказания первой помощи. Права, обязанности и ответственность гражданина при оказании первой помощи. Состояния, требующие проведения первой помощи, мероприятия и способы оказания первой помощи при неотложных состояниях. Правила и способы переноски (транспортировки) пострадавших.</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Основы законодательства Российской Федерации в сфере санитарно-эпидемиологического благополучия населения. Права, обязанности и ответственность гражданина в сфере санитарно-эпидемиологического благополучия населения. Основные инфекционные заболевания и их профилактика. Правила поведения в случае возникновения эпидемии. Предназначение и использование знаков безопасности медицинского и санитарного назначения.</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Основы обороны государства</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Состояние и тенденции развития современного мира и России. Национальные интересы РФ и стратегические национальные приоритеты. Факторы и источники угроз национальной и военной безопасности, оказывающие негативное влияние на национальные интересы России. Содержание и обеспечение национальной безопасности РФ. Военная политика Российской Федерации в современных условиях. Основные задачи и приоритеты международного сотрудничества РФ в рамках реализации национальных интересов и обеспечения безопасности. Вооруженные Силы Российской Федерации, другие войска, воинские формирования и органы, их предназначение и задачи. История создания ВС РФ. Структура ВС РФ. Виды и рода войск ВС РФ, их предназначение и задачи. Воинские символы, традиции и ритуалы в ВС РФ. Основные направления развития и строительства ВС РФ. Модернизация вооружения, военной и специальной техники. Техническая оснащенность и ресурсное обеспечение ВС РФ.</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Правовые основы военной службы</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Воинская обязанность. Подготовка граждан к военной службе. Организация воинского учета. Призыв граждан на военную службу. Поступление на военную службу по контракту. Исполнение обязанностей военной службы. Альтернативная гражданская служба. Срок военной службы для военнослужащих, проходящих военную службу по призыву, по контракту и для проходящих альтернативную гражданскую службу. Воинские должности и звания. Военная форма одежды и знаки различия военнослужащих ВС РФ. Увольнение с военной службы. Запас. Мобилизационный резерв.</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Элементы начальной военной подготовки</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Строи и управление ими. Строевые приемы и движение без оружия. Выполнение воинского приветствия без оружия на месте и в движении, выход из строя и возвращение в строй. Подход к начальнику и отход от него. Строи отделения.</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Назначение, боевые свойства и общее устройство автомата Калашникова. Работа частей и механизмов автомата Калашникова при стрельбе. Неполная разборка и сборка автомата Калашникова для чистки и смазки. Хранение автомата Калашникова. Устройство патрона. </w:t>
      </w:r>
      <w:r w:rsidRPr="00190BAC">
        <w:rPr>
          <w:rFonts w:ascii="Times New Roman" w:hAnsi="Times New Roman" w:cs="Times New Roman"/>
          <w:sz w:val="24"/>
          <w:szCs w:val="24"/>
        </w:rPr>
        <w:lastRenderedPageBreak/>
        <w:t>Меры безопасности при обращении с автоматом Калашникова и патронами в повседневной жизнедеятельности и при проведении стрельб. Основы и правила стрельбы. Ведение огня из автомата Калашникова. Ручные осколочные гранаты. Меры безопасности при обращении с ручными осколочными гранатами.</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Современный общевойсковой бой. Инженерное оборудование позиции солдата. Способы передвижения в бою при действиях в пешем порядке. Элементы военной топографии. Назначение, устройство, комплектность, подбор и правила использования средств индивидуальной защиты (СИЗ) (противогаза, респиратора, общевойскового защитного комплекта (ОЗК) и легкого защитного костюма (Л-1). Действия по сигналам оповещения. Состав и применение аптечки индивидуальной. Оказание первой помощи в бою. Способы выноса раненого с поля боя.</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Военно-профессиональная деятельность</w:t>
      </w:r>
    </w:p>
    <w:p w:rsidR="00FC0010"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Цели и задачи военно-профессиональной деятельности. Военно-учетные специальности. Профессиональный отбор. Военная служба по призыву как этап профессиональной карьеры. Организация подготовки офицерских кадров для ВС РФ, МВД России, ФСБ России, МЧС России. Основные виды высших военно-учебных заведений ВС РФ и учреждения высшего образования МВД России, ФСБ России, МЧС России. Подготовка офицеров на военных кафедрах образовательных организаций высшего образования. Порядок подготовки и поступления в высшие военно-учебные заведения ВС РФ и учреждения высшего образования МВД России, ФСБ России, МЧС России.</w:t>
      </w:r>
    </w:p>
    <w:p w:rsidR="00AF4BE0" w:rsidRPr="00190BAC" w:rsidRDefault="00AF4BE0" w:rsidP="00190BAC">
      <w:pPr>
        <w:spacing w:after="0" w:line="240" w:lineRule="auto"/>
        <w:ind w:firstLine="284"/>
        <w:jc w:val="both"/>
        <w:rPr>
          <w:rFonts w:ascii="Times New Roman" w:hAnsi="Times New Roman" w:cs="Times New Roman"/>
          <w:sz w:val="24"/>
          <w:szCs w:val="24"/>
        </w:rPr>
      </w:pPr>
    </w:p>
    <w:p w:rsidR="00FC0010" w:rsidRPr="00925C79" w:rsidRDefault="00FC0010" w:rsidP="00925C79">
      <w:pPr>
        <w:spacing w:after="0" w:line="240" w:lineRule="auto"/>
        <w:ind w:firstLine="284"/>
        <w:jc w:val="center"/>
        <w:rPr>
          <w:rFonts w:ascii="Times New Roman" w:hAnsi="Times New Roman" w:cs="Times New Roman"/>
          <w:b/>
          <w:sz w:val="24"/>
          <w:szCs w:val="24"/>
        </w:rPr>
      </w:pPr>
      <w:bookmarkStart w:id="120" w:name="_Toc453968196"/>
      <w:r w:rsidRPr="00925C79">
        <w:rPr>
          <w:rFonts w:ascii="Times New Roman" w:hAnsi="Times New Roman" w:cs="Times New Roman"/>
          <w:b/>
          <w:sz w:val="24"/>
          <w:szCs w:val="24"/>
        </w:rPr>
        <w:t>II.3. Программа воспитания и социализации обучающихся при получении среднего общего образования</w:t>
      </w:r>
      <w:bookmarkEnd w:id="119"/>
      <w:bookmarkEnd w:id="120"/>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Программа воспитания и социализации обучающихся (далее – Программа) строится на основе социокультурных, духовно-нравственных ценностей и принятых в обществе правил и норм поведения в интересах человека, семьи, общества и государства и направлена на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Программа обеспечивает:</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достижение обучающимися личностных результатов освоения образовательной программы среднего общего образования в соответствии с требованиями ФГОС СОО;</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формирование уклада жизни организации, осуществляющей образовательную деятельность, учитывающего историко-культурную и этническую специфику региона, в котором находится организация, осуществляющая образовательную деятельность, а также потребности и индивидуальные социальные инициативы обучающихся, особенности их социального взаимодействия вне организации, осуществляющей образовательную деятельность, характера профессиональных предпочтений.</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Программа содержит: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1) цель и задачи духовно-нравственного развития, воспитания, социализации обучающихся;</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2) основные направления и ценностные основы духовно-нравственного развития, воспитания и социализации;</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3) содержание, виды деятельности и формы занятий с обучающимися по каждому из направлений духовно-нравственного развития, воспитания и социализации обучающихся;</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4) модель организации работы по духовно-нравственному развитию, воспитанию и социализации обучающихся;</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5) описание форм и методов организации социально значимой деятельности обучающихся;</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6) описание основных технологий взаимодействия и сотрудничества субъектов воспитательного процесса и социальных институтов;</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7) описание методов и форм профессиональной ориентации в организации, осуществляющей образовательную деятельность;</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lastRenderedPageBreak/>
        <w:t>8) описание мер, направленных на формирование у обучающихся экологической культуры, культуры здорового и безопасного образа жизни, включая мероприятия по обучению правилам безопасного поведения на дорогах;</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9) описание форм и методов повышения педагогической культуры родителей (законных представителей) обучающихся;</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10) планируемые результаты духовно-нравственного развития, воспитания и социализации обучающихся, их профессиональной ориентации, формирования безопасного, здорового и экологически целесообразного образа жизни;</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11) критерии и показатели эффективности деятельности организации, осуществляющей образовательную деятельность, по обеспечению воспитания и социализации обучающихся.</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Содержательный раздел (программы) определяет общее содержание среднего общего образования и включает образовательные программы, ориентированные на достижение личностных, предметных и метапредметных результатов, в том числе программу воспитания и социализации обучающихся, предусматривающую такие направления, как духовно-нравственное развитие, воспитание обучающихся, их социализация и профессиональная ориентация, формирование экологической культуры, культуры здорового и безопасного образа жизни.</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Планируемые результаты освоения обучающимися основной образовательной программы среднего общего образования являются содержательной и критериальной основой для разработки программ развития универсальных учебных действий, воспитания и социализации.</w:t>
      </w:r>
    </w:p>
    <w:p w:rsidR="00FC0010" w:rsidRPr="00190BAC" w:rsidRDefault="00FC0010" w:rsidP="00190BAC">
      <w:pPr>
        <w:spacing w:after="0" w:line="240" w:lineRule="auto"/>
        <w:ind w:firstLine="284"/>
        <w:jc w:val="both"/>
        <w:rPr>
          <w:rFonts w:ascii="Times New Roman" w:hAnsi="Times New Roman" w:cs="Times New Roman"/>
          <w:sz w:val="24"/>
          <w:szCs w:val="24"/>
        </w:rPr>
      </w:pPr>
    </w:p>
    <w:p w:rsidR="00FC0010" w:rsidRPr="006409FE" w:rsidRDefault="00FC0010" w:rsidP="006409FE">
      <w:pPr>
        <w:spacing w:after="0" w:line="240" w:lineRule="auto"/>
        <w:ind w:firstLine="284"/>
        <w:jc w:val="center"/>
        <w:rPr>
          <w:rFonts w:ascii="Times New Roman" w:hAnsi="Times New Roman" w:cs="Times New Roman"/>
          <w:b/>
          <w:sz w:val="24"/>
          <w:szCs w:val="24"/>
        </w:rPr>
      </w:pPr>
      <w:bookmarkStart w:id="121" w:name="_Toc410654044"/>
      <w:bookmarkStart w:id="122" w:name="_Toc284662818"/>
      <w:bookmarkStart w:id="123" w:name="_Toc284663445"/>
      <w:bookmarkStart w:id="124" w:name="_Toc409691719"/>
      <w:bookmarkStart w:id="125" w:name="_Toc435412722"/>
      <w:bookmarkStart w:id="126" w:name="_Toc453968197"/>
      <w:r w:rsidRPr="006409FE">
        <w:rPr>
          <w:rFonts w:ascii="Times New Roman" w:hAnsi="Times New Roman" w:cs="Times New Roman"/>
          <w:b/>
          <w:sz w:val="24"/>
          <w:szCs w:val="24"/>
        </w:rPr>
        <w:t>II.3. 1. Цель и задачи духовно-нравственного развития, воспитания и</w:t>
      </w:r>
      <w:bookmarkEnd w:id="121"/>
      <w:bookmarkEnd w:id="122"/>
      <w:bookmarkEnd w:id="123"/>
      <w:r w:rsidRPr="006409FE">
        <w:rPr>
          <w:rFonts w:ascii="Times New Roman" w:hAnsi="Times New Roman" w:cs="Times New Roman"/>
          <w:b/>
          <w:sz w:val="24"/>
          <w:szCs w:val="24"/>
        </w:rPr>
        <w:t xml:space="preserve"> </w:t>
      </w:r>
      <w:bookmarkStart w:id="127" w:name="_Toc410654045"/>
      <w:bookmarkStart w:id="128" w:name="_Toc284663446"/>
      <w:bookmarkEnd w:id="124"/>
      <w:bookmarkEnd w:id="125"/>
      <w:bookmarkEnd w:id="127"/>
      <w:bookmarkEnd w:id="128"/>
      <w:r w:rsidRPr="006409FE">
        <w:rPr>
          <w:rFonts w:ascii="Times New Roman" w:hAnsi="Times New Roman" w:cs="Times New Roman"/>
          <w:b/>
          <w:sz w:val="24"/>
          <w:szCs w:val="24"/>
        </w:rPr>
        <w:t>социализации обучающихся</w:t>
      </w:r>
      <w:bookmarkEnd w:id="126"/>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Целью духовно-нравственного развития, воспитания и социализации обучающихся является воспитание высоконравственного, творческого, компетентного гражданина России, принимающего судьбу своей страны как свою личную, осознающего ответственность за ее настоящее и будущее, укорененного в духовных и культурных традициях многонационального народа Российской Федерации, подготовленного к жизненному самоопределению. Важным аспектом духовно-нравственного развития, воспитания и социализации обучающихся является подготовка обучающегося к реализации своего потенциала в условиях современного общества.</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Задачи духовно-нравственного развития, воспитания и социализации обучающихся: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освоение обучающимися ценностно-нормативного и деятельностно-практического аспекта отношений человека с человеком, патриота с Родиной, гражданина с правовым государством и гражданским обществом, человека с природой, с искусством и т.д.;</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вовлечение обучающегося в процессы самопознания, самопонимания, содействие обучающимся в соотнесении представлений о собственных возможностях, интересах, ограничениях с запросами и требованиями окружающих людей, общества, государства; помощь в личностном самоопределении, проектировании индивидуальных образовательных траекторий и образа будущей профессиональной деятельности, поддержка деятельности обучающегося по саморазвитию;</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овладение обучающимся социальными, регулятивными и коммуникативными компетенциями, обеспечивающими ему индивидуальную успешность в общении с окружающими, результативность в социальных практиках, в процессе сотрудничества со сверстниками, старшими и младшими. </w:t>
      </w:r>
    </w:p>
    <w:p w:rsidR="00FC0010" w:rsidRPr="00190BAC" w:rsidRDefault="00FC0010" w:rsidP="00190BAC">
      <w:pPr>
        <w:spacing w:after="0" w:line="240" w:lineRule="auto"/>
        <w:ind w:firstLine="284"/>
        <w:jc w:val="both"/>
        <w:rPr>
          <w:rFonts w:ascii="Times New Roman" w:hAnsi="Times New Roman" w:cs="Times New Roman"/>
          <w:sz w:val="24"/>
          <w:szCs w:val="24"/>
        </w:rPr>
      </w:pPr>
    </w:p>
    <w:p w:rsidR="00FC0010" w:rsidRPr="006409FE" w:rsidRDefault="00FC0010" w:rsidP="006409FE">
      <w:pPr>
        <w:spacing w:after="0" w:line="240" w:lineRule="auto"/>
        <w:ind w:firstLine="284"/>
        <w:jc w:val="center"/>
        <w:rPr>
          <w:rFonts w:ascii="Times New Roman" w:hAnsi="Times New Roman" w:cs="Times New Roman"/>
          <w:b/>
          <w:sz w:val="24"/>
          <w:szCs w:val="24"/>
        </w:rPr>
      </w:pPr>
      <w:bookmarkStart w:id="129" w:name="_Toc435412723"/>
      <w:bookmarkStart w:id="130" w:name="_Toc453968198"/>
      <w:bookmarkEnd w:id="129"/>
      <w:r w:rsidRPr="006409FE">
        <w:rPr>
          <w:rFonts w:ascii="Times New Roman" w:hAnsi="Times New Roman" w:cs="Times New Roman"/>
          <w:b/>
          <w:sz w:val="24"/>
          <w:szCs w:val="24"/>
        </w:rPr>
        <w:t>II.3.2. Основные направления и ценностные основы духовно-нравственного развития, воспитания и социализации</w:t>
      </w:r>
      <w:bookmarkEnd w:id="130"/>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Основные направления духовно-нравственного развития, воспитания и социализации на уровне среднего общего образования реализуются в сферах:</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отношения обучающихся к России как к Родине (Отечеству) (включает подготовку к патриотическому служению);</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lastRenderedPageBreak/>
        <w:t>отношения обучающихся с окружающими людьми (включает подготовку к общению со сверстниками, старшими и младшими);</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отношения обучающихся к семье и родителям (включает подготовку личности к семейной жизни);</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отношения обучающихся к закону, государству и к гражданскому обществу (включает подготовку личности к общественной жизни);</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отношения обучающихся к себе, своему здоровью, к познанию себя, самоопределению и самосовершенствованию (включает подготовку к непрерывному образованию в рамках осуществления жизненных планов);</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отношения обучающихся к окружающему миру, к живой природе, художественной культуре (включает формирование у обучающихся научного мировоззрения);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трудовых и социально-экономических отношений (включает подготовку личности к трудовой деятельности).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Ценностные основы духовно-нравственного развития, воспитания и социализации обучающихся на уровне среднего общего образования – базовые национальные ценности российского общества, сформулированные в Конституции Российской Федерации, в Федеральном законе от 29 декабря 2012 г. № 273-ФЗ «Об образовании в Российской Федерации», в тексте ФГОС СОО.</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Базовые национальные ценности российского общества определяются положениями Конституции Российской Федерации:</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«Российская Федерация — Россия есть демократическое федеративное правовое государство с республиканской формой правления» (Гл. I, ст. 1);</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«Человек, его права и свободы являются высшей ценностью» (Гл. I, ст. 2);</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«Российская Федерация — социальное государство, политика которого направлена на создание условий, обеспечивающих достойную жизнь и свободное развитие человека» (Гл. I, ст. 7);</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«В Российской Федерации признаются и защищаются равным образом частная, государственная, муниципальная и иные формы собственности» (Гл. I, ст. 8);</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«В Российской Федерации признаются и гарантируются права и свободы человека и гражданина согласно общепризнанным принципам и нормам международного права и в соответствии с настоящей Конституцией. Основные права и свободы человека неотчуждаемы и принадлежат каждому от рождения. Осуществление прав и свобод человека и гражданина не должно нарушать права и свободы других лиц» (Гл. I, ст. 17).</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Базовые национальные ценности российского общества применительно к системе образования определены положениями Федерального закона от 29 декабря 2012 г. № 273-ФЗ «Об образовании в Российской Федерации»:</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«…гуманистический характер образования,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 &lt;…&gt;;</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…демократический характер управления образованием, обеспечение прав педагогических работников, обучающихся, родителей </w:t>
      </w:r>
      <w:hyperlink r:id="rId22">
        <w:r w:rsidRPr="00190BAC">
          <w:rPr>
            <w:rFonts w:ascii="Times New Roman" w:hAnsi="Times New Roman" w:cs="Times New Roman"/>
            <w:sz w:val="24"/>
            <w:szCs w:val="24"/>
          </w:rPr>
          <w:t>(законных представителей)</w:t>
        </w:r>
      </w:hyperlink>
      <w:r w:rsidRPr="00190BAC">
        <w:rPr>
          <w:rFonts w:ascii="Times New Roman" w:hAnsi="Times New Roman" w:cs="Times New Roman"/>
          <w:sz w:val="24"/>
          <w:szCs w:val="24"/>
        </w:rPr>
        <w:t xml:space="preserve"> несовершеннолетних обучающихся на участие в управлении образовательными организациями;</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…недопустимость ограничения или устранения конкуренции в сфере образования;</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…сочетание государственного и договорного регулирования отношений в сфере образования» (ст. 3).</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В тексте «Стратегии развития воспитания в Российской Федерации на период до 2025 года» (утверждена распоряжением Правительства Российской Федерации от 29 мая 2015 г. № 996-р) отмечается: «Стратегия опирается на систему духовно-нравственных ценностей, сложившихся в процессе культурного развития России, таких, как человеколюбие, справедливость, честь, </w:t>
      </w:r>
      <w:r w:rsidRPr="00190BAC">
        <w:rPr>
          <w:rFonts w:ascii="Times New Roman" w:hAnsi="Times New Roman" w:cs="Times New Roman"/>
          <w:sz w:val="24"/>
          <w:szCs w:val="24"/>
        </w:rPr>
        <w:lastRenderedPageBreak/>
        <w:t xml:space="preserve">совесть, воля, личное достоинство, вера в добро и стремление к исполнению нравственного долга перед самим собой, своей семьей и своим Отечеством».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В «Стратегии развития воспитания в Российской Федерации на период до 2025 года» определены приоритеты государственной политики в области воспитания:</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создание условий для воспитания здоровой, счастливой, свободной, ориентированной на труд личности;</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формирование у детей высокого уровня духовно-нравственного развития, чувства причастности к историко-культурной общности российского народа и судьбе России;</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поддержка единства и целостности, преемственности и непрерывности воспитания;</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поддержка общественных институтов, которые являются носителями духовных ценностей;</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формирование уважения к русскому языку как государственному языку Российской Федерации, являющемуся основой гражданской идентичности россиян и главным фактором национального самоопределения;</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обеспечение защиты прав и соблюдение законных интересов каждого ребенка, в том числе гарантий доступности ресурсов системы образования, физической культуры и спорта, культуры и воспитания;</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формирование внутренней позиции личности по отношению к окружающей социальной действительности;</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развитие кооперации и сотрудничества субъектов системы воспитания (семьи, общества, государства, образовательных, научных, традиционных религиозных организаций, учреждений культуры и спорта, средств массовой информации, бизнес-сообществ) на основе признания определяющей роли семьи и соблюдения прав родителей с целью совершенствования содержания и условий воспитания подрастающего поколения России.</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Во ФГОС СОО обозначены базовые национальные ценности российского общества: патриотизм, социальную солидарность, гражданственность, семью, здоровье, труд и творчество, науку, традиционные религии России, искусство, природу, человечество.</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ФГОС СОО определяет базовые национальные ценности российского общества в формулировке личностных результатов освоения основной образовательной программы среднего общего образования: «Усвоение гуманистических, демократических и традиционных ценностей многонационального российского общества… 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языкам, ценностям народов России и народов мира; готовности и способности вести диалог с другими людьми и достигать в нем взаимопонимания» (Текст ФГОС СОО. Раздел IV. Требования к результатам освоения основной образовательной программы среднего общего образования, п. 24).</w:t>
      </w:r>
    </w:p>
    <w:p w:rsidR="00FC0010" w:rsidRPr="00190BAC" w:rsidRDefault="00FC0010" w:rsidP="00190BAC">
      <w:pPr>
        <w:spacing w:after="0" w:line="240" w:lineRule="auto"/>
        <w:ind w:firstLine="284"/>
        <w:jc w:val="both"/>
        <w:rPr>
          <w:rFonts w:ascii="Times New Roman" w:hAnsi="Times New Roman" w:cs="Times New Roman"/>
          <w:sz w:val="24"/>
          <w:szCs w:val="24"/>
        </w:rPr>
      </w:pPr>
    </w:p>
    <w:p w:rsidR="00FC0010" w:rsidRPr="006409FE" w:rsidRDefault="00FC0010" w:rsidP="006409FE">
      <w:pPr>
        <w:spacing w:after="0" w:line="240" w:lineRule="auto"/>
        <w:ind w:firstLine="284"/>
        <w:jc w:val="center"/>
        <w:rPr>
          <w:rFonts w:ascii="Times New Roman" w:hAnsi="Times New Roman" w:cs="Times New Roman"/>
          <w:b/>
          <w:sz w:val="24"/>
          <w:szCs w:val="24"/>
        </w:rPr>
      </w:pPr>
      <w:bookmarkStart w:id="131" w:name="_Toc435412724"/>
      <w:bookmarkStart w:id="132" w:name="_Toc453968199"/>
      <w:bookmarkEnd w:id="131"/>
      <w:r w:rsidRPr="006409FE">
        <w:rPr>
          <w:rFonts w:ascii="Times New Roman" w:hAnsi="Times New Roman" w:cs="Times New Roman"/>
          <w:b/>
          <w:sz w:val="24"/>
          <w:szCs w:val="24"/>
        </w:rPr>
        <w:t>II.3.3. Содержание, виды деятельности и формы занятий с обучающимися по каждому из направлений духовно-нравственного развития, воспитания и социализации обучающихся</w:t>
      </w:r>
      <w:bookmarkEnd w:id="132"/>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Воспитание, социализация и духовно-нравственное развитие в сфере отношения обучающихся к России как к Родине (Отечеству) предполагают: воспитание патриотизма, чувства гордости за свой край, за свою Родину, прошлое и настоящее народов Российской Федерации, ответственности за будущее России, уважения к своему народу, народам России, уважения государственных символов (герба, флага, гимна); готовности к защите интересов Отечества.</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Для воспитания обучающихся в сфере отношения к России как к Родине (Отечеству) используются: </w:t>
      </w:r>
    </w:p>
    <w:p w:rsidR="00FC0010" w:rsidRPr="000F3C6F" w:rsidRDefault="00FC0010" w:rsidP="003A351C">
      <w:pPr>
        <w:pStyle w:val="af"/>
        <w:numPr>
          <w:ilvl w:val="0"/>
          <w:numId w:val="20"/>
        </w:numPr>
        <w:spacing w:after="0" w:line="240" w:lineRule="auto"/>
        <w:ind w:left="0" w:firstLine="426"/>
        <w:jc w:val="both"/>
        <w:rPr>
          <w:rFonts w:ascii="Times New Roman" w:hAnsi="Times New Roman"/>
          <w:sz w:val="24"/>
          <w:szCs w:val="24"/>
        </w:rPr>
      </w:pPr>
      <w:r w:rsidRPr="000F3C6F">
        <w:rPr>
          <w:rFonts w:ascii="Times New Roman" w:hAnsi="Times New Roman"/>
          <w:sz w:val="24"/>
          <w:szCs w:val="24"/>
        </w:rPr>
        <w:t>туристско-краеведческая, художественно-эстетическая, спортивная, познавательная и другие виды деятельности;</w:t>
      </w:r>
    </w:p>
    <w:p w:rsidR="00FC0010" w:rsidRPr="000F3C6F" w:rsidRDefault="00FC0010" w:rsidP="003A351C">
      <w:pPr>
        <w:pStyle w:val="af"/>
        <w:numPr>
          <w:ilvl w:val="0"/>
          <w:numId w:val="20"/>
        </w:numPr>
        <w:spacing w:after="0" w:line="240" w:lineRule="auto"/>
        <w:ind w:left="0" w:firstLine="426"/>
        <w:jc w:val="both"/>
        <w:rPr>
          <w:rFonts w:ascii="Times New Roman" w:hAnsi="Times New Roman"/>
          <w:sz w:val="24"/>
          <w:szCs w:val="24"/>
        </w:rPr>
      </w:pPr>
      <w:r w:rsidRPr="000F3C6F">
        <w:rPr>
          <w:rFonts w:ascii="Times New Roman" w:hAnsi="Times New Roman"/>
          <w:sz w:val="24"/>
          <w:szCs w:val="24"/>
        </w:rPr>
        <w:lastRenderedPageBreak/>
        <w:t>туристические походы, краеведческие экспедиции,  детский познавательный туризм (сбор материалов об истории и культуре родного края; работа в школьных музеях; подготовка и проведение самодеятельных концертов, театральных постановок; просмотр спортивных соревнований с участием сборной России, региональных команд; просмотр кинофильмов исторического и патриотического содержания; участие в патриотических акциях и другие формы занятий);</w:t>
      </w:r>
    </w:p>
    <w:p w:rsidR="00FC0010" w:rsidRPr="000F3C6F" w:rsidRDefault="00FC0010" w:rsidP="003A351C">
      <w:pPr>
        <w:pStyle w:val="af"/>
        <w:numPr>
          <w:ilvl w:val="0"/>
          <w:numId w:val="20"/>
        </w:numPr>
        <w:spacing w:after="0" w:line="240" w:lineRule="auto"/>
        <w:ind w:left="0" w:firstLine="426"/>
        <w:jc w:val="both"/>
        <w:rPr>
          <w:rFonts w:ascii="Times New Roman" w:hAnsi="Times New Roman"/>
          <w:sz w:val="24"/>
          <w:szCs w:val="24"/>
        </w:rPr>
      </w:pPr>
      <w:r w:rsidRPr="000F3C6F">
        <w:rPr>
          <w:rFonts w:ascii="Times New Roman" w:hAnsi="Times New Roman"/>
          <w:sz w:val="24"/>
          <w:szCs w:val="24"/>
        </w:rPr>
        <w:t>общегосударственные, региональные и корпоративные ритуалы (ритуалы образовательной организации, предприятия, общественного объединения и т.д.); развитие у подрастающего поколения уважения к историческим символам и памятникам Отечества;</w:t>
      </w:r>
    </w:p>
    <w:p w:rsidR="00FC0010" w:rsidRPr="000F3C6F" w:rsidRDefault="00FC0010" w:rsidP="003A351C">
      <w:pPr>
        <w:pStyle w:val="af"/>
        <w:numPr>
          <w:ilvl w:val="0"/>
          <w:numId w:val="20"/>
        </w:numPr>
        <w:spacing w:after="0" w:line="240" w:lineRule="auto"/>
        <w:ind w:left="0" w:firstLine="426"/>
        <w:jc w:val="both"/>
        <w:rPr>
          <w:rFonts w:ascii="Times New Roman" w:hAnsi="Times New Roman"/>
          <w:sz w:val="24"/>
          <w:szCs w:val="24"/>
        </w:rPr>
      </w:pPr>
      <w:r w:rsidRPr="000F3C6F">
        <w:rPr>
          <w:rFonts w:ascii="Times New Roman" w:hAnsi="Times New Roman"/>
          <w:sz w:val="24"/>
          <w:szCs w:val="24"/>
        </w:rPr>
        <w:t xml:space="preserve">потенциал учебных предметов предметных областей «Русский язык и литература», «Родной </w:t>
      </w:r>
      <w:r w:rsidR="006409FE" w:rsidRPr="000F3C6F">
        <w:rPr>
          <w:rFonts w:ascii="Times New Roman" w:hAnsi="Times New Roman"/>
          <w:sz w:val="24"/>
          <w:szCs w:val="24"/>
        </w:rPr>
        <w:t xml:space="preserve">(тувинский) </w:t>
      </w:r>
      <w:r w:rsidRPr="000F3C6F">
        <w:rPr>
          <w:rFonts w:ascii="Times New Roman" w:hAnsi="Times New Roman"/>
          <w:sz w:val="24"/>
          <w:szCs w:val="24"/>
        </w:rPr>
        <w:t>язык и родная</w:t>
      </w:r>
      <w:r w:rsidR="006409FE" w:rsidRPr="000F3C6F">
        <w:rPr>
          <w:rFonts w:ascii="Times New Roman" w:hAnsi="Times New Roman"/>
          <w:sz w:val="24"/>
          <w:szCs w:val="24"/>
        </w:rPr>
        <w:t xml:space="preserve"> (тувинская)</w:t>
      </w:r>
      <w:r w:rsidRPr="000F3C6F">
        <w:rPr>
          <w:rFonts w:ascii="Times New Roman" w:hAnsi="Times New Roman"/>
          <w:sz w:val="24"/>
          <w:szCs w:val="24"/>
        </w:rPr>
        <w:t xml:space="preserve"> литература»,</w:t>
      </w:r>
      <w:r w:rsidR="000F3C6F" w:rsidRPr="000F3C6F">
        <w:rPr>
          <w:rFonts w:ascii="Times New Roman" w:hAnsi="Times New Roman"/>
          <w:sz w:val="24"/>
          <w:szCs w:val="24"/>
        </w:rPr>
        <w:t xml:space="preserve"> </w:t>
      </w:r>
      <w:r w:rsidRPr="000F3C6F">
        <w:rPr>
          <w:rFonts w:ascii="Times New Roman" w:hAnsi="Times New Roman"/>
          <w:sz w:val="24"/>
          <w:szCs w:val="24"/>
        </w:rPr>
        <w:t xml:space="preserve"> «Общественные науки», обеспечивающих ориентацию обучающихся в современных общественно-политических процессах, происходящих в России и мире;</w:t>
      </w:r>
    </w:p>
    <w:p w:rsidR="00FC0010" w:rsidRPr="000F3C6F" w:rsidRDefault="00FC0010" w:rsidP="003A351C">
      <w:pPr>
        <w:pStyle w:val="af"/>
        <w:numPr>
          <w:ilvl w:val="0"/>
          <w:numId w:val="20"/>
        </w:numPr>
        <w:spacing w:after="0" w:line="240" w:lineRule="auto"/>
        <w:ind w:left="0" w:firstLine="426"/>
        <w:jc w:val="both"/>
        <w:rPr>
          <w:rFonts w:ascii="Times New Roman" w:hAnsi="Times New Roman"/>
          <w:sz w:val="24"/>
          <w:szCs w:val="24"/>
        </w:rPr>
      </w:pPr>
      <w:r w:rsidRPr="000F3C6F">
        <w:rPr>
          <w:rFonts w:ascii="Times New Roman" w:hAnsi="Times New Roman"/>
          <w:sz w:val="24"/>
          <w:szCs w:val="24"/>
        </w:rPr>
        <w:t>этнические культурные традиции и народное творчество; уникальное российское</w:t>
      </w:r>
      <w:r w:rsidR="006409FE" w:rsidRPr="000F3C6F">
        <w:rPr>
          <w:rFonts w:ascii="Times New Roman" w:hAnsi="Times New Roman"/>
          <w:sz w:val="24"/>
          <w:szCs w:val="24"/>
        </w:rPr>
        <w:t xml:space="preserve">, тувинское </w:t>
      </w:r>
      <w:r w:rsidRPr="000F3C6F">
        <w:rPr>
          <w:rFonts w:ascii="Times New Roman" w:hAnsi="Times New Roman"/>
          <w:sz w:val="24"/>
          <w:szCs w:val="24"/>
        </w:rPr>
        <w:t xml:space="preserve"> культурное наследие (литературное, музыкальное, художественное, театральное и кинематографическое);</w:t>
      </w:r>
    </w:p>
    <w:p w:rsidR="00FC0010" w:rsidRPr="000F3C6F" w:rsidRDefault="00FC0010" w:rsidP="003A351C">
      <w:pPr>
        <w:pStyle w:val="af"/>
        <w:numPr>
          <w:ilvl w:val="0"/>
          <w:numId w:val="20"/>
        </w:numPr>
        <w:spacing w:after="0" w:line="240" w:lineRule="auto"/>
        <w:ind w:left="0" w:firstLine="426"/>
        <w:jc w:val="both"/>
        <w:rPr>
          <w:rFonts w:ascii="Times New Roman" w:hAnsi="Times New Roman"/>
          <w:sz w:val="24"/>
          <w:szCs w:val="24"/>
        </w:rPr>
      </w:pPr>
      <w:r w:rsidRPr="000F3C6F">
        <w:rPr>
          <w:rFonts w:ascii="Times New Roman" w:hAnsi="Times New Roman"/>
          <w:sz w:val="24"/>
          <w:szCs w:val="24"/>
        </w:rPr>
        <w:t>детская литература (приобщение детей к классическим и современным высокохудожественным отечественным и мировым произведениям искусства и литературы).</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Воспитание обучающихся в сфере отношения к</w:t>
      </w:r>
      <w:r w:rsidR="006409FE">
        <w:rPr>
          <w:rFonts w:ascii="Times New Roman" w:hAnsi="Times New Roman" w:cs="Times New Roman"/>
          <w:sz w:val="24"/>
          <w:szCs w:val="24"/>
        </w:rPr>
        <w:t xml:space="preserve"> Туве, </w:t>
      </w:r>
      <w:r w:rsidRPr="00190BAC">
        <w:rPr>
          <w:rFonts w:ascii="Times New Roman" w:hAnsi="Times New Roman" w:cs="Times New Roman"/>
          <w:sz w:val="24"/>
          <w:szCs w:val="24"/>
        </w:rPr>
        <w:t xml:space="preserve"> России как к Родине (Отечеству) включает:</w:t>
      </w:r>
    </w:p>
    <w:p w:rsidR="00FC0010" w:rsidRPr="000F3C6F" w:rsidRDefault="00FC0010" w:rsidP="003A351C">
      <w:pPr>
        <w:pStyle w:val="af"/>
        <w:numPr>
          <w:ilvl w:val="0"/>
          <w:numId w:val="21"/>
        </w:numPr>
        <w:tabs>
          <w:tab w:val="left" w:pos="284"/>
          <w:tab w:val="left" w:pos="567"/>
        </w:tabs>
        <w:spacing w:after="0" w:line="240" w:lineRule="auto"/>
        <w:ind w:left="0" w:firstLine="284"/>
        <w:jc w:val="both"/>
        <w:rPr>
          <w:rFonts w:ascii="Times New Roman" w:hAnsi="Times New Roman"/>
          <w:sz w:val="24"/>
          <w:szCs w:val="24"/>
        </w:rPr>
      </w:pPr>
      <w:r w:rsidRPr="000F3C6F">
        <w:rPr>
          <w:rFonts w:ascii="Times New Roman" w:hAnsi="Times New Roman"/>
          <w:sz w:val="24"/>
          <w:szCs w:val="24"/>
        </w:rPr>
        <w:t xml:space="preserve">воспитание уважения к культуре, языкам, традициям и обычаям народов, проживающих в Российской Федерации; </w:t>
      </w:r>
    </w:p>
    <w:p w:rsidR="00FC0010" w:rsidRPr="000F3C6F" w:rsidRDefault="00FC0010" w:rsidP="003A351C">
      <w:pPr>
        <w:pStyle w:val="af"/>
        <w:numPr>
          <w:ilvl w:val="0"/>
          <w:numId w:val="21"/>
        </w:numPr>
        <w:tabs>
          <w:tab w:val="left" w:pos="284"/>
          <w:tab w:val="left" w:pos="567"/>
        </w:tabs>
        <w:spacing w:after="0" w:line="240" w:lineRule="auto"/>
        <w:ind w:left="0" w:firstLine="284"/>
        <w:jc w:val="both"/>
        <w:rPr>
          <w:rFonts w:ascii="Times New Roman" w:hAnsi="Times New Roman"/>
          <w:sz w:val="24"/>
          <w:szCs w:val="24"/>
        </w:rPr>
      </w:pPr>
      <w:r w:rsidRPr="000F3C6F">
        <w:rPr>
          <w:rFonts w:ascii="Times New Roman" w:hAnsi="Times New Roman"/>
          <w:sz w:val="24"/>
          <w:szCs w:val="24"/>
        </w:rPr>
        <w:t xml:space="preserve">взаимодействие с библиотеками, приобщение к сокровищнице мировой и отечественной культуры, в том числе с использованием информационных технологий; </w:t>
      </w:r>
    </w:p>
    <w:p w:rsidR="00FC0010" w:rsidRPr="000F3C6F" w:rsidRDefault="00FC0010" w:rsidP="003A351C">
      <w:pPr>
        <w:pStyle w:val="af"/>
        <w:numPr>
          <w:ilvl w:val="0"/>
          <w:numId w:val="21"/>
        </w:numPr>
        <w:tabs>
          <w:tab w:val="left" w:pos="284"/>
          <w:tab w:val="left" w:pos="567"/>
        </w:tabs>
        <w:spacing w:after="0" w:line="240" w:lineRule="auto"/>
        <w:ind w:left="0" w:firstLine="284"/>
        <w:jc w:val="both"/>
        <w:rPr>
          <w:rFonts w:ascii="Times New Roman" w:hAnsi="Times New Roman"/>
          <w:sz w:val="24"/>
          <w:szCs w:val="24"/>
        </w:rPr>
      </w:pPr>
      <w:r w:rsidRPr="000F3C6F">
        <w:rPr>
          <w:rFonts w:ascii="Times New Roman" w:hAnsi="Times New Roman"/>
          <w:sz w:val="24"/>
          <w:szCs w:val="24"/>
        </w:rPr>
        <w:t>обеспечение доступности музейной и театральной культуры для детей, развитие музейной и театральной педагогики.</w:t>
      </w:r>
    </w:p>
    <w:p w:rsidR="00FC0010" w:rsidRPr="000F3C6F" w:rsidRDefault="00FC0010" w:rsidP="003A351C">
      <w:pPr>
        <w:pStyle w:val="af"/>
        <w:numPr>
          <w:ilvl w:val="0"/>
          <w:numId w:val="21"/>
        </w:numPr>
        <w:tabs>
          <w:tab w:val="left" w:pos="284"/>
          <w:tab w:val="left" w:pos="567"/>
        </w:tabs>
        <w:spacing w:after="0" w:line="240" w:lineRule="auto"/>
        <w:ind w:left="0" w:firstLine="284"/>
        <w:jc w:val="both"/>
        <w:rPr>
          <w:rFonts w:ascii="Times New Roman" w:hAnsi="Times New Roman"/>
          <w:sz w:val="24"/>
          <w:szCs w:val="24"/>
        </w:rPr>
      </w:pPr>
      <w:r w:rsidRPr="000F3C6F">
        <w:rPr>
          <w:rFonts w:ascii="Times New Roman" w:hAnsi="Times New Roman"/>
          <w:sz w:val="24"/>
          <w:szCs w:val="24"/>
        </w:rPr>
        <w:t>Воспитание, социализация и духовно-нравственное развитие в сфере отношений с окружающими людьми предполагают формирование:</w:t>
      </w:r>
    </w:p>
    <w:p w:rsidR="00FC0010" w:rsidRPr="000F3C6F" w:rsidRDefault="00FC0010" w:rsidP="003A351C">
      <w:pPr>
        <w:pStyle w:val="af"/>
        <w:numPr>
          <w:ilvl w:val="0"/>
          <w:numId w:val="21"/>
        </w:numPr>
        <w:tabs>
          <w:tab w:val="left" w:pos="284"/>
          <w:tab w:val="left" w:pos="567"/>
        </w:tabs>
        <w:spacing w:after="0" w:line="240" w:lineRule="auto"/>
        <w:ind w:left="0" w:firstLine="284"/>
        <w:jc w:val="both"/>
        <w:rPr>
          <w:rFonts w:ascii="Times New Roman" w:hAnsi="Times New Roman"/>
          <w:sz w:val="24"/>
          <w:szCs w:val="24"/>
        </w:rPr>
      </w:pPr>
      <w:r w:rsidRPr="000F3C6F">
        <w:rPr>
          <w:rFonts w:ascii="Times New Roman" w:hAnsi="Times New Roman"/>
          <w:sz w:val="24"/>
          <w:szCs w:val="24"/>
        </w:rPr>
        <w:t xml:space="preserve">толерантного сознания и поведения в поликультурном мире, готовности и способности вести диалог с другими людьми, достигать в нем взаимопонимания, находить общие цели и сотрудничать для их достижения; </w:t>
      </w:r>
    </w:p>
    <w:p w:rsidR="00FC0010" w:rsidRPr="000F3C6F" w:rsidRDefault="00FC0010" w:rsidP="003A351C">
      <w:pPr>
        <w:pStyle w:val="af"/>
        <w:numPr>
          <w:ilvl w:val="0"/>
          <w:numId w:val="21"/>
        </w:numPr>
        <w:tabs>
          <w:tab w:val="left" w:pos="284"/>
          <w:tab w:val="left" w:pos="567"/>
        </w:tabs>
        <w:spacing w:after="0" w:line="240" w:lineRule="auto"/>
        <w:ind w:left="0" w:firstLine="284"/>
        <w:jc w:val="both"/>
        <w:rPr>
          <w:rFonts w:ascii="Times New Roman" w:hAnsi="Times New Roman"/>
          <w:sz w:val="24"/>
          <w:szCs w:val="24"/>
        </w:rPr>
      </w:pPr>
      <w:r w:rsidRPr="000F3C6F">
        <w:rPr>
          <w:rFonts w:ascii="Times New Roman" w:hAnsi="Times New Roman"/>
          <w:sz w:val="24"/>
          <w:szCs w:val="24"/>
        </w:rPr>
        <w:t>способностей к сопереживанию и формированию позитивного отношения к людям, в том числе к лицам с ограниченными возможностями здоровья и инвалидам;</w:t>
      </w:r>
    </w:p>
    <w:p w:rsidR="00FC0010" w:rsidRPr="000F3C6F" w:rsidRDefault="00FC0010" w:rsidP="003A351C">
      <w:pPr>
        <w:pStyle w:val="af"/>
        <w:numPr>
          <w:ilvl w:val="0"/>
          <w:numId w:val="22"/>
        </w:numPr>
        <w:tabs>
          <w:tab w:val="left" w:pos="567"/>
        </w:tabs>
        <w:spacing w:after="0" w:line="240" w:lineRule="auto"/>
        <w:ind w:left="0" w:firstLine="284"/>
        <w:jc w:val="both"/>
        <w:rPr>
          <w:rFonts w:ascii="Times New Roman" w:hAnsi="Times New Roman"/>
          <w:sz w:val="24"/>
          <w:szCs w:val="24"/>
        </w:rPr>
      </w:pPr>
      <w:r w:rsidRPr="000F3C6F">
        <w:rPr>
          <w:rFonts w:ascii="Times New Roman" w:hAnsi="Times New Roman"/>
          <w:sz w:val="24"/>
          <w:szCs w:val="24"/>
        </w:rPr>
        <w:t>мировоззрения, соответствующего современному уровню развития науки и общественной практики, основанного на диалоге культур, а также на признании различных форм общественного сознания, предполагающего осознание своего места в поликультурном мире;</w:t>
      </w:r>
    </w:p>
    <w:p w:rsidR="00FC0010" w:rsidRPr="000F3C6F" w:rsidRDefault="00FC0010" w:rsidP="003A351C">
      <w:pPr>
        <w:pStyle w:val="af"/>
        <w:numPr>
          <w:ilvl w:val="0"/>
          <w:numId w:val="22"/>
        </w:numPr>
        <w:tabs>
          <w:tab w:val="left" w:pos="567"/>
        </w:tabs>
        <w:spacing w:after="0" w:line="240" w:lineRule="auto"/>
        <w:ind w:left="0" w:firstLine="284"/>
        <w:jc w:val="both"/>
        <w:rPr>
          <w:rFonts w:ascii="Times New Roman" w:hAnsi="Times New Roman"/>
          <w:sz w:val="24"/>
          <w:szCs w:val="24"/>
        </w:rPr>
      </w:pPr>
      <w:r w:rsidRPr="000F3C6F">
        <w:rPr>
          <w:rFonts w:ascii="Times New Roman" w:hAnsi="Times New Roman"/>
          <w:sz w:val="24"/>
          <w:szCs w:val="24"/>
        </w:rPr>
        <w:t>выраженной в поведении нравственной позиции, в том числе способности к сознательному выбору добра, нравственного сознания и поведения на основе усвоения общечеловеческих ценностей и нравственных чувств (чести, долга, справедливости, милосердия и дружелюбия);</w:t>
      </w:r>
    </w:p>
    <w:p w:rsidR="00FC0010" w:rsidRPr="000F3C6F" w:rsidRDefault="00FC0010" w:rsidP="003A351C">
      <w:pPr>
        <w:pStyle w:val="af"/>
        <w:numPr>
          <w:ilvl w:val="0"/>
          <w:numId w:val="22"/>
        </w:numPr>
        <w:tabs>
          <w:tab w:val="left" w:pos="567"/>
        </w:tabs>
        <w:spacing w:after="0" w:line="240" w:lineRule="auto"/>
        <w:ind w:left="0" w:firstLine="284"/>
        <w:jc w:val="both"/>
        <w:rPr>
          <w:rFonts w:ascii="Times New Roman" w:hAnsi="Times New Roman"/>
          <w:sz w:val="24"/>
          <w:szCs w:val="24"/>
        </w:rPr>
      </w:pPr>
      <w:r w:rsidRPr="000F3C6F">
        <w:rPr>
          <w:rFonts w:ascii="Times New Roman" w:hAnsi="Times New Roman"/>
          <w:sz w:val="24"/>
          <w:szCs w:val="24"/>
        </w:rPr>
        <w:t xml:space="preserve">компетенций сотрудничества со сверстниками, детьми младшего возраста, взрослыми в образовательной, общественно полезной, учебно-исследовательской, проектной и других видах деятельности; </w:t>
      </w:r>
    </w:p>
    <w:p w:rsidR="00FC0010" w:rsidRPr="000F3C6F" w:rsidRDefault="00FC0010" w:rsidP="003A351C">
      <w:pPr>
        <w:pStyle w:val="af"/>
        <w:numPr>
          <w:ilvl w:val="0"/>
          <w:numId w:val="22"/>
        </w:numPr>
        <w:tabs>
          <w:tab w:val="left" w:pos="567"/>
        </w:tabs>
        <w:spacing w:after="0" w:line="240" w:lineRule="auto"/>
        <w:ind w:left="0" w:firstLine="284"/>
        <w:jc w:val="both"/>
        <w:rPr>
          <w:rFonts w:ascii="Times New Roman" w:hAnsi="Times New Roman"/>
          <w:sz w:val="24"/>
          <w:szCs w:val="24"/>
        </w:rPr>
      </w:pPr>
      <w:r w:rsidRPr="000F3C6F">
        <w:rPr>
          <w:rFonts w:ascii="Times New Roman" w:hAnsi="Times New Roman"/>
          <w:sz w:val="24"/>
          <w:szCs w:val="24"/>
        </w:rPr>
        <w:t xml:space="preserve">развитие культуры межнационального общения; </w:t>
      </w:r>
    </w:p>
    <w:p w:rsidR="00FC0010" w:rsidRPr="000F3C6F" w:rsidRDefault="00FC0010" w:rsidP="003A351C">
      <w:pPr>
        <w:pStyle w:val="af"/>
        <w:numPr>
          <w:ilvl w:val="0"/>
          <w:numId w:val="22"/>
        </w:numPr>
        <w:tabs>
          <w:tab w:val="left" w:pos="567"/>
        </w:tabs>
        <w:spacing w:after="0" w:line="240" w:lineRule="auto"/>
        <w:ind w:left="0" w:firstLine="284"/>
        <w:jc w:val="both"/>
        <w:rPr>
          <w:rFonts w:ascii="Times New Roman" w:hAnsi="Times New Roman"/>
          <w:sz w:val="24"/>
          <w:szCs w:val="24"/>
        </w:rPr>
      </w:pPr>
      <w:r w:rsidRPr="000F3C6F">
        <w:rPr>
          <w:rFonts w:ascii="Times New Roman" w:hAnsi="Times New Roman"/>
          <w:sz w:val="24"/>
          <w:szCs w:val="24"/>
        </w:rPr>
        <w:t xml:space="preserve">развитие в детской среде ответственности, принципов коллективизма и социальной солидарности.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Воспитание, социализация и духовно-нравственное развитие в сфере семейных отношений предполагают формирование у обучающихся:</w:t>
      </w:r>
    </w:p>
    <w:p w:rsidR="00FC0010" w:rsidRPr="000F3C6F" w:rsidRDefault="00FC0010" w:rsidP="003A351C">
      <w:pPr>
        <w:pStyle w:val="af"/>
        <w:numPr>
          <w:ilvl w:val="0"/>
          <w:numId w:val="23"/>
        </w:numPr>
        <w:tabs>
          <w:tab w:val="left" w:pos="426"/>
        </w:tabs>
        <w:spacing w:after="0" w:line="240" w:lineRule="auto"/>
        <w:ind w:left="0" w:firstLine="284"/>
        <w:jc w:val="both"/>
        <w:rPr>
          <w:rFonts w:ascii="Times New Roman" w:hAnsi="Times New Roman"/>
          <w:sz w:val="24"/>
          <w:szCs w:val="24"/>
        </w:rPr>
      </w:pPr>
      <w:r w:rsidRPr="000F3C6F">
        <w:rPr>
          <w:rFonts w:ascii="Times New Roman" w:hAnsi="Times New Roman"/>
          <w:sz w:val="24"/>
          <w:szCs w:val="24"/>
        </w:rPr>
        <w:lastRenderedPageBreak/>
        <w:t>уважительного отношения к родителям, готовности понять их позицию, принять их заботу, готовности договариваться с родителями и членами семьи в решении вопросов ведения домашнего хозяйства, распределения семейных обязанностей;</w:t>
      </w:r>
    </w:p>
    <w:p w:rsidR="00FC0010" w:rsidRPr="000F3C6F" w:rsidRDefault="00FC0010" w:rsidP="003A351C">
      <w:pPr>
        <w:pStyle w:val="af"/>
        <w:numPr>
          <w:ilvl w:val="0"/>
          <w:numId w:val="23"/>
        </w:numPr>
        <w:tabs>
          <w:tab w:val="left" w:pos="426"/>
        </w:tabs>
        <w:spacing w:after="0" w:line="240" w:lineRule="auto"/>
        <w:ind w:left="0" w:firstLine="284"/>
        <w:jc w:val="both"/>
        <w:rPr>
          <w:rFonts w:ascii="Times New Roman" w:hAnsi="Times New Roman"/>
          <w:sz w:val="24"/>
          <w:szCs w:val="24"/>
        </w:rPr>
      </w:pPr>
      <w:r w:rsidRPr="000F3C6F">
        <w:rPr>
          <w:rFonts w:ascii="Times New Roman" w:hAnsi="Times New Roman"/>
          <w:sz w:val="24"/>
          <w:szCs w:val="24"/>
        </w:rPr>
        <w:t>ответственного отношения к созданию и сохранению семьи на основе осознанного принятия ценностей семейной жизни.</w:t>
      </w:r>
    </w:p>
    <w:p w:rsidR="00FC0010" w:rsidRPr="000F3C6F" w:rsidRDefault="00FC0010" w:rsidP="003A351C">
      <w:pPr>
        <w:pStyle w:val="af"/>
        <w:numPr>
          <w:ilvl w:val="0"/>
          <w:numId w:val="23"/>
        </w:numPr>
        <w:tabs>
          <w:tab w:val="left" w:pos="426"/>
        </w:tabs>
        <w:spacing w:after="0" w:line="240" w:lineRule="auto"/>
        <w:ind w:left="0" w:firstLine="284"/>
        <w:jc w:val="both"/>
        <w:rPr>
          <w:rFonts w:ascii="Times New Roman" w:hAnsi="Times New Roman"/>
          <w:sz w:val="24"/>
          <w:szCs w:val="24"/>
        </w:rPr>
      </w:pPr>
      <w:r w:rsidRPr="000F3C6F">
        <w:rPr>
          <w:rFonts w:ascii="Times New Roman" w:hAnsi="Times New Roman"/>
          <w:sz w:val="24"/>
          <w:szCs w:val="24"/>
        </w:rPr>
        <w:t>Для воспитания, социализации и духовно-нравственного развития в сфере отношений с окружающими людьми и в семье используются:</w:t>
      </w:r>
    </w:p>
    <w:p w:rsidR="00FC0010" w:rsidRPr="000F3C6F" w:rsidRDefault="00FC0010" w:rsidP="003A351C">
      <w:pPr>
        <w:pStyle w:val="af"/>
        <w:numPr>
          <w:ilvl w:val="0"/>
          <w:numId w:val="23"/>
        </w:numPr>
        <w:tabs>
          <w:tab w:val="left" w:pos="426"/>
        </w:tabs>
        <w:spacing w:after="0" w:line="240" w:lineRule="auto"/>
        <w:ind w:left="0" w:firstLine="284"/>
        <w:jc w:val="both"/>
        <w:rPr>
          <w:rFonts w:ascii="Times New Roman" w:hAnsi="Times New Roman"/>
          <w:sz w:val="24"/>
          <w:szCs w:val="24"/>
        </w:rPr>
      </w:pPr>
      <w:r w:rsidRPr="000F3C6F">
        <w:rPr>
          <w:rFonts w:ascii="Times New Roman" w:hAnsi="Times New Roman"/>
          <w:sz w:val="24"/>
          <w:szCs w:val="24"/>
        </w:rPr>
        <w:t xml:space="preserve">добровольческая, коммуникативная, познавательная, игровая, рефлексивно-оценочная, художественно-эстетическая и другие виды деятельности; </w:t>
      </w:r>
    </w:p>
    <w:p w:rsidR="00FC0010" w:rsidRPr="000F3C6F" w:rsidRDefault="00FC0010" w:rsidP="003A351C">
      <w:pPr>
        <w:pStyle w:val="af"/>
        <w:numPr>
          <w:ilvl w:val="0"/>
          <w:numId w:val="23"/>
        </w:numPr>
        <w:tabs>
          <w:tab w:val="left" w:pos="426"/>
        </w:tabs>
        <w:spacing w:after="0" w:line="240" w:lineRule="auto"/>
        <w:ind w:left="0" w:firstLine="284"/>
        <w:jc w:val="both"/>
        <w:rPr>
          <w:rFonts w:ascii="Times New Roman" w:hAnsi="Times New Roman"/>
          <w:sz w:val="24"/>
          <w:szCs w:val="24"/>
        </w:rPr>
      </w:pPr>
      <w:r w:rsidRPr="000F3C6F">
        <w:rPr>
          <w:rFonts w:ascii="Times New Roman" w:hAnsi="Times New Roman"/>
          <w:sz w:val="24"/>
          <w:szCs w:val="24"/>
        </w:rPr>
        <w:t>дискуссионные формы, просмотр и обсуждение актуальных фильмов, театральных спектаклей, постановка обучающимися спектаклей в школьном театре, разыгрывание ситуаций для решения моральных дилемм и осуществления нравственного выбора и иные разновидности занятий;</w:t>
      </w:r>
    </w:p>
    <w:p w:rsidR="00FC0010" w:rsidRPr="000F3C6F" w:rsidRDefault="00FC0010" w:rsidP="003A351C">
      <w:pPr>
        <w:pStyle w:val="af"/>
        <w:numPr>
          <w:ilvl w:val="0"/>
          <w:numId w:val="23"/>
        </w:numPr>
        <w:tabs>
          <w:tab w:val="left" w:pos="426"/>
        </w:tabs>
        <w:spacing w:after="0" w:line="240" w:lineRule="auto"/>
        <w:ind w:left="0" w:firstLine="284"/>
        <w:jc w:val="both"/>
        <w:rPr>
          <w:rFonts w:ascii="Times New Roman" w:hAnsi="Times New Roman"/>
          <w:sz w:val="24"/>
          <w:szCs w:val="24"/>
        </w:rPr>
      </w:pPr>
      <w:r w:rsidRPr="000F3C6F">
        <w:rPr>
          <w:rFonts w:ascii="Times New Roman" w:hAnsi="Times New Roman"/>
          <w:sz w:val="24"/>
          <w:szCs w:val="24"/>
        </w:rPr>
        <w:t xml:space="preserve">потенциал учебных предметов предметных областей «Русский язык и литература», Родной </w:t>
      </w:r>
      <w:r w:rsidR="006409FE" w:rsidRPr="000F3C6F">
        <w:rPr>
          <w:rFonts w:ascii="Times New Roman" w:hAnsi="Times New Roman"/>
          <w:sz w:val="24"/>
          <w:szCs w:val="24"/>
        </w:rPr>
        <w:t>(тувинский)</w:t>
      </w:r>
      <w:r w:rsidRPr="000F3C6F">
        <w:rPr>
          <w:rFonts w:ascii="Times New Roman" w:hAnsi="Times New Roman"/>
          <w:sz w:val="24"/>
          <w:szCs w:val="24"/>
        </w:rPr>
        <w:t>язык и родная</w:t>
      </w:r>
      <w:r w:rsidR="006409FE" w:rsidRPr="000F3C6F">
        <w:rPr>
          <w:rFonts w:ascii="Times New Roman" w:hAnsi="Times New Roman"/>
          <w:sz w:val="24"/>
          <w:szCs w:val="24"/>
        </w:rPr>
        <w:t xml:space="preserve"> (тувинская)</w:t>
      </w:r>
      <w:r w:rsidRPr="000F3C6F">
        <w:rPr>
          <w:rFonts w:ascii="Times New Roman" w:hAnsi="Times New Roman"/>
          <w:sz w:val="24"/>
          <w:szCs w:val="24"/>
        </w:rPr>
        <w:t xml:space="preserve"> литература» и «Общественные науки», обеспечивающих ориентацию обучающихся в сфере отношений с окружающими людьми;</w:t>
      </w:r>
    </w:p>
    <w:p w:rsidR="00FC0010" w:rsidRPr="000F3C6F" w:rsidRDefault="00FC0010" w:rsidP="003A351C">
      <w:pPr>
        <w:pStyle w:val="af"/>
        <w:numPr>
          <w:ilvl w:val="0"/>
          <w:numId w:val="23"/>
        </w:numPr>
        <w:tabs>
          <w:tab w:val="left" w:pos="426"/>
        </w:tabs>
        <w:spacing w:after="0" w:line="240" w:lineRule="auto"/>
        <w:ind w:left="0" w:firstLine="284"/>
        <w:jc w:val="both"/>
        <w:rPr>
          <w:rFonts w:ascii="Times New Roman" w:hAnsi="Times New Roman"/>
          <w:sz w:val="24"/>
          <w:szCs w:val="24"/>
        </w:rPr>
      </w:pPr>
      <w:r w:rsidRPr="000F3C6F">
        <w:rPr>
          <w:rFonts w:ascii="Times New Roman" w:hAnsi="Times New Roman"/>
          <w:sz w:val="24"/>
          <w:szCs w:val="24"/>
        </w:rPr>
        <w:t xml:space="preserve">сотрудничество с традиционными религиозными общинами.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Воспитание, социализация и духовно-нравственное развитие в сфере отношения к закону, государству и гражданскому обществу предусматривают:</w:t>
      </w:r>
    </w:p>
    <w:p w:rsidR="00FC0010" w:rsidRPr="000F3C6F" w:rsidRDefault="00FC0010" w:rsidP="003A351C">
      <w:pPr>
        <w:pStyle w:val="af"/>
        <w:numPr>
          <w:ilvl w:val="0"/>
          <w:numId w:val="24"/>
        </w:numPr>
        <w:tabs>
          <w:tab w:val="left" w:pos="567"/>
        </w:tabs>
        <w:spacing w:after="0" w:line="240" w:lineRule="auto"/>
        <w:ind w:left="0" w:firstLine="284"/>
        <w:jc w:val="both"/>
        <w:rPr>
          <w:rFonts w:ascii="Times New Roman" w:hAnsi="Times New Roman"/>
          <w:sz w:val="24"/>
          <w:szCs w:val="24"/>
        </w:rPr>
      </w:pPr>
      <w:r w:rsidRPr="000F3C6F">
        <w:rPr>
          <w:rFonts w:ascii="Times New Roman" w:hAnsi="Times New Roman"/>
          <w:sz w:val="24"/>
          <w:szCs w:val="24"/>
        </w:rPr>
        <w:t xml:space="preserve">формирование российской гражданской идентичности, гражданской позиции активного и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 </w:t>
      </w:r>
    </w:p>
    <w:p w:rsidR="00FC0010" w:rsidRPr="000F3C6F" w:rsidRDefault="00FC0010" w:rsidP="003A351C">
      <w:pPr>
        <w:pStyle w:val="af"/>
        <w:numPr>
          <w:ilvl w:val="0"/>
          <w:numId w:val="24"/>
        </w:numPr>
        <w:tabs>
          <w:tab w:val="left" w:pos="567"/>
        </w:tabs>
        <w:spacing w:after="0" w:line="240" w:lineRule="auto"/>
        <w:ind w:left="0" w:firstLine="284"/>
        <w:jc w:val="both"/>
        <w:rPr>
          <w:rFonts w:ascii="Times New Roman" w:hAnsi="Times New Roman"/>
          <w:sz w:val="24"/>
          <w:szCs w:val="24"/>
        </w:rPr>
      </w:pPr>
      <w:r w:rsidRPr="000F3C6F">
        <w:rPr>
          <w:rFonts w:ascii="Times New Roman" w:hAnsi="Times New Roman"/>
          <w:sz w:val="24"/>
          <w:szCs w:val="24"/>
        </w:rPr>
        <w:t>развитие правовой и политической культуры детей, расширение конструктивного участия в принятии решений, затрагивающих их права и интересы, в том числе в различных формах общественной самоорганизации, самоуправления, общественно значимой деятельности; развитие в детской среде ответственности, принципов коллективизма и социальной солидарности;</w:t>
      </w:r>
    </w:p>
    <w:p w:rsidR="00FC0010" w:rsidRPr="000F3C6F" w:rsidRDefault="00FC0010" w:rsidP="003A351C">
      <w:pPr>
        <w:pStyle w:val="af"/>
        <w:numPr>
          <w:ilvl w:val="0"/>
          <w:numId w:val="24"/>
        </w:numPr>
        <w:tabs>
          <w:tab w:val="left" w:pos="567"/>
        </w:tabs>
        <w:spacing w:after="0" w:line="240" w:lineRule="auto"/>
        <w:ind w:left="0" w:firstLine="284"/>
        <w:jc w:val="both"/>
        <w:rPr>
          <w:rFonts w:ascii="Times New Roman" w:hAnsi="Times New Roman"/>
          <w:sz w:val="24"/>
          <w:szCs w:val="24"/>
        </w:rPr>
      </w:pPr>
      <w:r w:rsidRPr="000F3C6F">
        <w:rPr>
          <w:rFonts w:ascii="Times New Roman" w:hAnsi="Times New Roman"/>
          <w:sz w:val="24"/>
          <w:szCs w:val="24"/>
        </w:rPr>
        <w:t xml:space="preserve">формирование приверженности идеям интернационализма, дружбы, равенства, взаимопомощи народов; воспитание уважительного отношения к национальному достоинству людей, их чувствам, религиозным убеждениям; </w:t>
      </w:r>
    </w:p>
    <w:p w:rsidR="00FC0010" w:rsidRPr="000F3C6F" w:rsidRDefault="00FC0010" w:rsidP="003A351C">
      <w:pPr>
        <w:pStyle w:val="af"/>
        <w:numPr>
          <w:ilvl w:val="0"/>
          <w:numId w:val="24"/>
        </w:numPr>
        <w:tabs>
          <w:tab w:val="left" w:pos="567"/>
        </w:tabs>
        <w:spacing w:after="0" w:line="240" w:lineRule="auto"/>
        <w:ind w:left="0" w:firstLine="284"/>
        <w:jc w:val="both"/>
        <w:rPr>
          <w:rFonts w:ascii="Times New Roman" w:hAnsi="Times New Roman"/>
          <w:sz w:val="24"/>
          <w:szCs w:val="24"/>
        </w:rPr>
      </w:pPr>
      <w:r w:rsidRPr="000F3C6F">
        <w:rPr>
          <w:rFonts w:ascii="Times New Roman" w:hAnsi="Times New Roman"/>
          <w:sz w:val="24"/>
          <w:szCs w:val="24"/>
        </w:rPr>
        <w:t xml:space="preserve">формирование установок личности, позволяющих противостоять идеологии экстремизма, национализма, ксенофобии, коррупции, дискриминации по социальным, религиозным, расовым, национальным признакам и другим негативным социальным явлениям. Формирование антикоррупционного мировоззрения.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Воспитание, социализация и духовно-нравственное развитие в данной области осуществляются:</w:t>
      </w:r>
    </w:p>
    <w:p w:rsidR="00FC0010" w:rsidRPr="000F3C6F" w:rsidRDefault="00FC0010" w:rsidP="003A351C">
      <w:pPr>
        <w:pStyle w:val="af"/>
        <w:numPr>
          <w:ilvl w:val="0"/>
          <w:numId w:val="25"/>
        </w:numPr>
        <w:spacing w:after="0" w:line="240" w:lineRule="auto"/>
        <w:ind w:left="0" w:firstLine="284"/>
        <w:jc w:val="both"/>
        <w:rPr>
          <w:rFonts w:ascii="Times New Roman" w:hAnsi="Times New Roman"/>
          <w:sz w:val="24"/>
          <w:szCs w:val="24"/>
        </w:rPr>
      </w:pPr>
      <w:r w:rsidRPr="000F3C6F">
        <w:rPr>
          <w:rFonts w:ascii="Times New Roman" w:hAnsi="Times New Roman"/>
          <w:sz w:val="24"/>
          <w:szCs w:val="24"/>
        </w:rPr>
        <w:t>в рамках общественной (участие в самоуправлении), проектной, добровольческой, игровой, коммуникативной и других видов деятельности;</w:t>
      </w:r>
    </w:p>
    <w:p w:rsidR="00FC0010" w:rsidRPr="000F3C6F" w:rsidRDefault="00FC0010" w:rsidP="003A351C">
      <w:pPr>
        <w:pStyle w:val="af"/>
        <w:numPr>
          <w:ilvl w:val="0"/>
          <w:numId w:val="25"/>
        </w:numPr>
        <w:spacing w:after="0" w:line="240" w:lineRule="auto"/>
        <w:ind w:left="0" w:firstLine="284"/>
        <w:jc w:val="both"/>
        <w:rPr>
          <w:rFonts w:ascii="Times New Roman" w:hAnsi="Times New Roman"/>
          <w:sz w:val="24"/>
          <w:szCs w:val="24"/>
        </w:rPr>
      </w:pPr>
      <w:r w:rsidRPr="000F3C6F">
        <w:rPr>
          <w:rFonts w:ascii="Times New Roman" w:hAnsi="Times New Roman"/>
          <w:sz w:val="24"/>
          <w:szCs w:val="24"/>
        </w:rPr>
        <w:t>в следующих формах занятий: деловые игры, имитационные модели, социальные тренажеры;</w:t>
      </w:r>
    </w:p>
    <w:p w:rsidR="00FC0010" w:rsidRPr="000F3C6F" w:rsidRDefault="00FC0010" w:rsidP="003A351C">
      <w:pPr>
        <w:pStyle w:val="af"/>
        <w:numPr>
          <w:ilvl w:val="0"/>
          <w:numId w:val="25"/>
        </w:numPr>
        <w:spacing w:after="0" w:line="240" w:lineRule="auto"/>
        <w:ind w:left="0" w:firstLine="284"/>
        <w:jc w:val="both"/>
        <w:rPr>
          <w:rFonts w:ascii="Times New Roman" w:hAnsi="Times New Roman"/>
          <w:sz w:val="24"/>
          <w:szCs w:val="24"/>
        </w:rPr>
      </w:pPr>
      <w:r w:rsidRPr="000F3C6F">
        <w:rPr>
          <w:rFonts w:ascii="Times New Roman" w:hAnsi="Times New Roman"/>
          <w:sz w:val="24"/>
          <w:szCs w:val="24"/>
        </w:rPr>
        <w:t>с использованием потенциала учебных предметов предметной области «Общественные науки», обеспечивающих ориентацию обучающихся в сфере отношений к закону, государству и гражданскому обществу.</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Воспитание, социализация и духовно-нравственное развитие в сфере отношения обучающихся к себе, своему здоровью, познанию себя, обеспечение самоопределения, самосовершенствования предполагают:</w:t>
      </w:r>
    </w:p>
    <w:p w:rsidR="00FC0010" w:rsidRPr="000F3C6F" w:rsidRDefault="00FC0010" w:rsidP="003A351C">
      <w:pPr>
        <w:pStyle w:val="af"/>
        <w:numPr>
          <w:ilvl w:val="0"/>
          <w:numId w:val="26"/>
        </w:numPr>
        <w:tabs>
          <w:tab w:val="left" w:pos="567"/>
        </w:tabs>
        <w:spacing w:after="0" w:line="240" w:lineRule="auto"/>
        <w:ind w:left="0" w:firstLine="284"/>
        <w:jc w:val="both"/>
        <w:rPr>
          <w:rFonts w:ascii="Times New Roman" w:hAnsi="Times New Roman"/>
          <w:sz w:val="24"/>
          <w:szCs w:val="24"/>
        </w:rPr>
      </w:pPr>
      <w:r w:rsidRPr="000F3C6F">
        <w:rPr>
          <w:rFonts w:ascii="Times New Roman" w:hAnsi="Times New Roman"/>
          <w:sz w:val="24"/>
          <w:szCs w:val="24"/>
        </w:rPr>
        <w:t>воспитание здоровой, счастливой, свободной личности, формирование способности ставить цели и строить жизненные планы;</w:t>
      </w:r>
    </w:p>
    <w:p w:rsidR="00FC0010" w:rsidRPr="000F3C6F" w:rsidRDefault="00FC0010" w:rsidP="003A351C">
      <w:pPr>
        <w:pStyle w:val="af"/>
        <w:numPr>
          <w:ilvl w:val="0"/>
          <w:numId w:val="26"/>
        </w:numPr>
        <w:tabs>
          <w:tab w:val="left" w:pos="567"/>
        </w:tabs>
        <w:spacing w:after="0" w:line="240" w:lineRule="auto"/>
        <w:ind w:left="0" w:firstLine="284"/>
        <w:jc w:val="both"/>
        <w:rPr>
          <w:rFonts w:ascii="Times New Roman" w:hAnsi="Times New Roman"/>
          <w:sz w:val="24"/>
          <w:szCs w:val="24"/>
        </w:rPr>
      </w:pPr>
      <w:r w:rsidRPr="000F3C6F">
        <w:rPr>
          <w:rFonts w:ascii="Times New Roman" w:hAnsi="Times New Roman"/>
          <w:sz w:val="24"/>
          <w:szCs w:val="24"/>
        </w:rPr>
        <w:lastRenderedPageBreak/>
        <w:t xml:space="preserve">реализацию обучающимися практик саморазвития и самовоспитания в соответствии с общечеловеческими ценностями и идеалами гражданского общества; формирование позитивных жизненных ориентиров и планов; </w:t>
      </w:r>
    </w:p>
    <w:p w:rsidR="00FC0010" w:rsidRPr="000F3C6F" w:rsidRDefault="00FC0010" w:rsidP="003A351C">
      <w:pPr>
        <w:pStyle w:val="af"/>
        <w:numPr>
          <w:ilvl w:val="0"/>
          <w:numId w:val="26"/>
        </w:numPr>
        <w:tabs>
          <w:tab w:val="left" w:pos="567"/>
        </w:tabs>
        <w:spacing w:after="0" w:line="240" w:lineRule="auto"/>
        <w:ind w:left="0" w:firstLine="284"/>
        <w:jc w:val="both"/>
        <w:rPr>
          <w:rFonts w:ascii="Times New Roman" w:hAnsi="Times New Roman"/>
          <w:sz w:val="24"/>
          <w:szCs w:val="24"/>
        </w:rPr>
      </w:pPr>
      <w:r w:rsidRPr="000F3C6F">
        <w:rPr>
          <w:rFonts w:ascii="Times New Roman" w:hAnsi="Times New Roman"/>
          <w:sz w:val="24"/>
          <w:szCs w:val="24"/>
        </w:rPr>
        <w:t>формирование у обучающихся готовности и способности к самостоятельной, творческой и ответственной деятельности;</w:t>
      </w:r>
    </w:p>
    <w:p w:rsidR="00FC0010" w:rsidRPr="000F3C6F" w:rsidRDefault="00FC0010" w:rsidP="003A351C">
      <w:pPr>
        <w:pStyle w:val="af"/>
        <w:numPr>
          <w:ilvl w:val="0"/>
          <w:numId w:val="26"/>
        </w:numPr>
        <w:tabs>
          <w:tab w:val="left" w:pos="567"/>
        </w:tabs>
        <w:spacing w:after="0" w:line="240" w:lineRule="auto"/>
        <w:ind w:left="0" w:firstLine="284"/>
        <w:jc w:val="both"/>
        <w:rPr>
          <w:rFonts w:ascii="Times New Roman" w:hAnsi="Times New Roman"/>
          <w:sz w:val="24"/>
          <w:szCs w:val="24"/>
        </w:rPr>
      </w:pPr>
      <w:r w:rsidRPr="000F3C6F">
        <w:rPr>
          <w:rFonts w:ascii="Times New Roman" w:hAnsi="Times New Roman"/>
          <w:sz w:val="24"/>
          <w:szCs w:val="24"/>
        </w:rPr>
        <w:t>формирование у обучающихся готовности и способности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p w:rsidR="00FC0010" w:rsidRPr="000F3C6F" w:rsidRDefault="00FC0010" w:rsidP="003A351C">
      <w:pPr>
        <w:pStyle w:val="af"/>
        <w:numPr>
          <w:ilvl w:val="0"/>
          <w:numId w:val="26"/>
        </w:numPr>
        <w:tabs>
          <w:tab w:val="left" w:pos="567"/>
        </w:tabs>
        <w:spacing w:after="0" w:line="240" w:lineRule="auto"/>
        <w:ind w:left="0" w:firstLine="284"/>
        <w:jc w:val="both"/>
        <w:rPr>
          <w:rFonts w:ascii="Times New Roman" w:hAnsi="Times New Roman"/>
          <w:sz w:val="24"/>
          <w:szCs w:val="24"/>
        </w:rPr>
      </w:pPr>
      <w:r w:rsidRPr="000F3C6F">
        <w:rPr>
          <w:rFonts w:ascii="Times New Roman" w:hAnsi="Times New Roman"/>
          <w:sz w:val="24"/>
          <w:szCs w:val="24"/>
        </w:rPr>
        <w:t>формирование у подрастающего поколения ответственного отношения к своему здоровью и потребности в здоровом образе жизни, физическом самосовершенствовании, занятиях спортивно-оздоровительной деятельностью; развитие культуры безопасной жизнедеятельности, профилактику наркотической и алкогольной зависимости, табакокурения и других вредных привычек; формирование бережного, ответственного и компетентного отношения к физическому и психологическому здоровью – как собственному, так и других людей; умение оказывать первую помощь; развитие культуры здорового питания;</w:t>
      </w:r>
    </w:p>
    <w:p w:rsidR="00FC0010" w:rsidRPr="000F3C6F" w:rsidRDefault="00FC0010" w:rsidP="003A351C">
      <w:pPr>
        <w:pStyle w:val="af"/>
        <w:numPr>
          <w:ilvl w:val="0"/>
          <w:numId w:val="26"/>
        </w:numPr>
        <w:tabs>
          <w:tab w:val="left" w:pos="567"/>
        </w:tabs>
        <w:spacing w:after="0" w:line="240" w:lineRule="auto"/>
        <w:ind w:left="0" w:firstLine="284"/>
        <w:jc w:val="both"/>
        <w:rPr>
          <w:rFonts w:ascii="Times New Roman" w:hAnsi="Times New Roman"/>
          <w:sz w:val="24"/>
          <w:szCs w:val="24"/>
        </w:rPr>
      </w:pPr>
      <w:r w:rsidRPr="000F3C6F">
        <w:rPr>
          <w:rFonts w:ascii="Times New Roman" w:hAnsi="Times New Roman"/>
          <w:sz w:val="24"/>
          <w:szCs w:val="24"/>
        </w:rPr>
        <w:t>содействие в осознанной выработке собственной позиции по отношению к общественно-политическим событиям прошлого и настоящего на основе осознания и осмысления истории, духовных ценностей и достижений нашей страны.</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Для осуществления воспитания, социализации и духовно-нравственного развития в сфере отношения обучающихся к себе, своему здоровью, познанию себя, для обеспечения самоопределения, самосовершенствования используются:</w:t>
      </w:r>
    </w:p>
    <w:p w:rsidR="00FC0010" w:rsidRPr="000F3C6F" w:rsidRDefault="00FC0010" w:rsidP="003A351C">
      <w:pPr>
        <w:pStyle w:val="af"/>
        <w:numPr>
          <w:ilvl w:val="0"/>
          <w:numId w:val="27"/>
        </w:numPr>
        <w:tabs>
          <w:tab w:val="left" w:pos="567"/>
        </w:tabs>
        <w:spacing w:after="0" w:line="240" w:lineRule="auto"/>
        <w:ind w:left="0" w:firstLine="284"/>
        <w:jc w:val="both"/>
        <w:rPr>
          <w:rFonts w:ascii="Times New Roman" w:hAnsi="Times New Roman"/>
          <w:sz w:val="24"/>
          <w:szCs w:val="24"/>
        </w:rPr>
      </w:pPr>
      <w:r w:rsidRPr="000F3C6F">
        <w:rPr>
          <w:rFonts w:ascii="Times New Roman" w:hAnsi="Times New Roman"/>
          <w:sz w:val="24"/>
          <w:szCs w:val="24"/>
        </w:rPr>
        <w:t>проектная (индивидуальные и коллективные проекты), учебно-познавательная, рефлексивно-оценочная, коммуникативная, физкультурно-оздоровительная и другие виды деятельности;</w:t>
      </w:r>
    </w:p>
    <w:p w:rsidR="00FC0010" w:rsidRPr="000F3C6F" w:rsidRDefault="00FC0010" w:rsidP="003A351C">
      <w:pPr>
        <w:pStyle w:val="af"/>
        <w:numPr>
          <w:ilvl w:val="0"/>
          <w:numId w:val="27"/>
        </w:numPr>
        <w:tabs>
          <w:tab w:val="left" w:pos="567"/>
        </w:tabs>
        <w:spacing w:after="0" w:line="240" w:lineRule="auto"/>
        <w:ind w:left="0" w:firstLine="284"/>
        <w:jc w:val="both"/>
        <w:rPr>
          <w:rFonts w:ascii="Times New Roman" w:hAnsi="Times New Roman"/>
          <w:sz w:val="24"/>
          <w:szCs w:val="24"/>
        </w:rPr>
      </w:pPr>
      <w:r w:rsidRPr="000F3C6F">
        <w:rPr>
          <w:rFonts w:ascii="Times New Roman" w:hAnsi="Times New Roman"/>
          <w:sz w:val="24"/>
          <w:szCs w:val="24"/>
        </w:rPr>
        <w:t>индивидуальные проекты самосовершенствования, читательские конференции, дискуссии, просветительские беседы, встречи с экспертами (психологами, врачами, людьми, получившими общественное признание);</w:t>
      </w:r>
    </w:p>
    <w:p w:rsidR="00FC0010" w:rsidRPr="000F3C6F" w:rsidRDefault="00FC0010" w:rsidP="003A351C">
      <w:pPr>
        <w:pStyle w:val="af"/>
        <w:numPr>
          <w:ilvl w:val="0"/>
          <w:numId w:val="27"/>
        </w:numPr>
        <w:tabs>
          <w:tab w:val="left" w:pos="567"/>
        </w:tabs>
        <w:spacing w:after="0" w:line="240" w:lineRule="auto"/>
        <w:ind w:left="0" w:firstLine="284"/>
        <w:jc w:val="both"/>
        <w:rPr>
          <w:rFonts w:ascii="Times New Roman" w:hAnsi="Times New Roman"/>
          <w:sz w:val="24"/>
          <w:szCs w:val="24"/>
        </w:rPr>
      </w:pPr>
      <w:r w:rsidRPr="000F3C6F">
        <w:rPr>
          <w:rFonts w:ascii="Times New Roman" w:hAnsi="Times New Roman"/>
          <w:sz w:val="24"/>
          <w:szCs w:val="24"/>
        </w:rPr>
        <w:t>массовые общественно-спортивные мероприятия и привлечение к участию в них детей;</w:t>
      </w:r>
    </w:p>
    <w:p w:rsidR="00FC0010" w:rsidRPr="000F3C6F" w:rsidRDefault="00FC0010" w:rsidP="003A351C">
      <w:pPr>
        <w:pStyle w:val="af"/>
        <w:numPr>
          <w:ilvl w:val="0"/>
          <w:numId w:val="27"/>
        </w:numPr>
        <w:tabs>
          <w:tab w:val="left" w:pos="567"/>
        </w:tabs>
        <w:spacing w:after="0" w:line="240" w:lineRule="auto"/>
        <w:ind w:left="0" w:firstLine="284"/>
        <w:jc w:val="both"/>
        <w:rPr>
          <w:rFonts w:ascii="Times New Roman" w:hAnsi="Times New Roman"/>
          <w:sz w:val="24"/>
          <w:szCs w:val="24"/>
        </w:rPr>
      </w:pPr>
      <w:r w:rsidRPr="000F3C6F">
        <w:rPr>
          <w:rFonts w:ascii="Times New Roman" w:hAnsi="Times New Roman"/>
          <w:sz w:val="24"/>
          <w:szCs w:val="24"/>
        </w:rPr>
        <w:t xml:space="preserve">потенциал учебных предметов предметных областей «Русский язык и литература», «Родной </w:t>
      </w:r>
      <w:r w:rsidR="006409FE" w:rsidRPr="000F3C6F">
        <w:rPr>
          <w:rFonts w:ascii="Times New Roman" w:hAnsi="Times New Roman"/>
          <w:sz w:val="24"/>
          <w:szCs w:val="24"/>
        </w:rPr>
        <w:t>(тувинский) язык и родная (тувинская) литература</w:t>
      </w:r>
      <w:r w:rsidRPr="000F3C6F">
        <w:rPr>
          <w:rFonts w:ascii="Times New Roman" w:hAnsi="Times New Roman"/>
          <w:sz w:val="24"/>
          <w:szCs w:val="24"/>
        </w:rPr>
        <w:t xml:space="preserve">», «Общественные науки», «Физическая культура, экология и основы безопасности жизнедеятельности», обеспечивающих ориентацию обучающихся в сфере отношения Человека к себе, к своему здоровью, к познанию себя.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Воспитание, социализация и духовно-нравственное развитие в сфере отношения к окружающему миру, к живой природе, художественной культуре предусматривают:</w:t>
      </w:r>
    </w:p>
    <w:p w:rsidR="00FC0010" w:rsidRPr="000F3C6F" w:rsidRDefault="00FC0010" w:rsidP="003A351C">
      <w:pPr>
        <w:pStyle w:val="af"/>
        <w:numPr>
          <w:ilvl w:val="0"/>
          <w:numId w:val="28"/>
        </w:numPr>
        <w:tabs>
          <w:tab w:val="left" w:pos="567"/>
        </w:tabs>
        <w:spacing w:after="0" w:line="240" w:lineRule="auto"/>
        <w:ind w:left="0" w:firstLine="284"/>
        <w:jc w:val="both"/>
        <w:rPr>
          <w:rFonts w:ascii="Times New Roman" w:hAnsi="Times New Roman"/>
          <w:sz w:val="24"/>
          <w:szCs w:val="24"/>
        </w:rPr>
      </w:pPr>
      <w:r w:rsidRPr="000F3C6F">
        <w:rPr>
          <w:rFonts w:ascii="Times New Roman" w:hAnsi="Times New Roman"/>
          <w:sz w:val="24"/>
          <w:szCs w:val="24"/>
        </w:rPr>
        <w:t xml:space="preserve">формирование мировоззрения, соответствующего современному уровню развития науки; </w:t>
      </w:r>
    </w:p>
    <w:p w:rsidR="00FC0010" w:rsidRPr="000F3C6F" w:rsidRDefault="00FC0010" w:rsidP="003A351C">
      <w:pPr>
        <w:pStyle w:val="af"/>
        <w:numPr>
          <w:ilvl w:val="0"/>
          <w:numId w:val="28"/>
        </w:numPr>
        <w:tabs>
          <w:tab w:val="left" w:pos="567"/>
        </w:tabs>
        <w:spacing w:after="0" w:line="240" w:lineRule="auto"/>
        <w:ind w:left="0" w:firstLine="284"/>
        <w:jc w:val="both"/>
        <w:rPr>
          <w:rFonts w:ascii="Times New Roman" w:hAnsi="Times New Roman"/>
          <w:sz w:val="24"/>
          <w:szCs w:val="24"/>
        </w:rPr>
      </w:pPr>
      <w:r w:rsidRPr="000F3C6F">
        <w:rPr>
          <w:rFonts w:ascii="Times New Roman" w:hAnsi="Times New Roman"/>
          <w:sz w:val="24"/>
          <w:szCs w:val="24"/>
        </w:rPr>
        <w:t>развитие у обучающихся экологической культуры, бережного отношения к родной земле, природным богатствам России и мира, понимание влияния социально-экономических процессов на состояние природной и социальной среды; воспитание чувства ответственности за состояние природных ресурсов, формирование умений и навыков разумного природопользования, нетерпимого отношения к действиям, приносящим вред экологии; приобретение опыта эколого-направленной деятельности;</w:t>
      </w:r>
    </w:p>
    <w:p w:rsidR="00FC0010" w:rsidRPr="000F3C6F" w:rsidRDefault="00FC0010" w:rsidP="003A351C">
      <w:pPr>
        <w:pStyle w:val="af"/>
        <w:numPr>
          <w:ilvl w:val="0"/>
          <w:numId w:val="28"/>
        </w:numPr>
        <w:tabs>
          <w:tab w:val="left" w:pos="567"/>
        </w:tabs>
        <w:spacing w:after="0" w:line="240" w:lineRule="auto"/>
        <w:ind w:left="0" w:firstLine="284"/>
        <w:jc w:val="both"/>
        <w:rPr>
          <w:rFonts w:ascii="Times New Roman" w:hAnsi="Times New Roman"/>
          <w:sz w:val="24"/>
          <w:szCs w:val="24"/>
        </w:rPr>
      </w:pPr>
      <w:r w:rsidRPr="000F3C6F">
        <w:rPr>
          <w:rFonts w:ascii="Times New Roman" w:hAnsi="Times New Roman"/>
          <w:sz w:val="24"/>
          <w:szCs w:val="24"/>
        </w:rPr>
        <w:t>воспитание эстетического отношения к миру, включая эстетику быта, научного и технического творчества, спорта, общественных отношений.</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Для реализации задач воспитания, социализации и духовно-нравственного развития в сфере отношения к окружающему миру, живой природе, художественной культуре используются:</w:t>
      </w:r>
    </w:p>
    <w:p w:rsidR="00FC0010" w:rsidRPr="000F3C6F" w:rsidRDefault="00FC0010" w:rsidP="003A351C">
      <w:pPr>
        <w:pStyle w:val="af"/>
        <w:numPr>
          <w:ilvl w:val="0"/>
          <w:numId w:val="29"/>
        </w:numPr>
        <w:tabs>
          <w:tab w:val="left" w:pos="567"/>
        </w:tabs>
        <w:spacing w:after="0" w:line="240" w:lineRule="auto"/>
        <w:ind w:left="0" w:firstLine="284"/>
        <w:jc w:val="both"/>
        <w:rPr>
          <w:rFonts w:ascii="Times New Roman" w:hAnsi="Times New Roman"/>
          <w:sz w:val="24"/>
          <w:szCs w:val="24"/>
        </w:rPr>
      </w:pPr>
      <w:r w:rsidRPr="000F3C6F">
        <w:rPr>
          <w:rFonts w:ascii="Times New Roman" w:hAnsi="Times New Roman"/>
          <w:sz w:val="24"/>
          <w:szCs w:val="24"/>
        </w:rPr>
        <w:t>художественно-эстетическая (в том числе продуктивная), научно-исследовательская, проектная, природоохранная, коммуникативная и другие виды деятельности;</w:t>
      </w:r>
    </w:p>
    <w:p w:rsidR="00FC0010" w:rsidRPr="000F3C6F" w:rsidRDefault="00FC0010" w:rsidP="003A351C">
      <w:pPr>
        <w:pStyle w:val="af"/>
        <w:numPr>
          <w:ilvl w:val="0"/>
          <w:numId w:val="29"/>
        </w:numPr>
        <w:tabs>
          <w:tab w:val="left" w:pos="567"/>
        </w:tabs>
        <w:spacing w:after="0" w:line="240" w:lineRule="auto"/>
        <w:ind w:left="0" w:firstLine="284"/>
        <w:jc w:val="both"/>
        <w:rPr>
          <w:rFonts w:ascii="Times New Roman" w:hAnsi="Times New Roman"/>
          <w:sz w:val="24"/>
          <w:szCs w:val="24"/>
        </w:rPr>
      </w:pPr>
      <w:r w:rsidRPr="000F3C6F">
        <w:rPr>
          <w:rFonts w:ascii="Times New Roman" w:hAnsi="Times New Roman"/>
          <w:sz w:val="24"/>
          <w:szCs w:val="24"/>
        </w:rPr>
        <w:t>экскурсии в музеи, на выставки, экологические акции, другие формы занятий;</w:t>
      </w:r>
    </w:p>
    <w:p w:rsidR="00FC0010" w:rsidRPr="000F3C6F" w:rsidRDefault="00FC0010" w:rsidP="003A351C">
      <w:pPr>
        <w:pStyle w:val="af"/>
        <w:numPr>
          <w:ilvl w:val="0"/>
          <w:numId w:val="29"/>
        </w:numPr>
        <w:tabs>
          <w:tab w:val="left" w:pos="567"/>
        </w:tabs>
        <w:spacing w:after="0" w:line="240" w:lineRule="auto"/>
        <w:ind w:left="0" w:firstLine="284"/>
        <w:jc w:val="both"/>
        <w:rPr>
          <w:rFonts w:ascii="Times New Roman" w:hAnsi="Times New Roman"/>
          <w:sz w:val="24"/>
          <w:szCs w:val="24"/>
        </w:rPr>
      </w:pPr>
      <w:r w:rsidRPr="000F3C6F">
        <w:rPr>
          <w:rFonts w:ascii="Times New Roman" w:hAnsi="Times New Roman"/>
          <w:sz w:val="24"/>
          <w:szCs w:val="24"/>
        </w:rPr>
        <w:t xml:space="preserve">потенциал учебных предметов предметных областей «Общественные науки», «Физическая культура, экология и основы безопасности жизнедеятельности», «Естественные </w:t>
      </w:r>
      <w:r w:rsidRPr="000F3C6F">
        <w:rPr>
          <w:rFonts w:ascii="Times New Roman" w:hAnsi="Times New Roman"/>
          <w:sz w:val="24"/>
          <w:szCs w:val="24"/>
        </w:rPr>
        <w:lastRenderedPageBreak/>
        <w:t xml:space="preserve">науки», «Русский язык и литература», «Родной </w:t>
      </w:r>
      <w:r w:rsidR="006409FE" w:rsidRPr="000F3C6F">
        <w:rPr>
          <w:rFonts w:ascii="Times New Roman" w:hAnsi="Times New Roman"/>
          <w:sz w:val="24"/>
          <w:szCs w:val="24"/>
        </w:rPr>
        <w:t>(тувинский) язык и родная (тувинская) литература</w:t>
      </w:r>
      <w:r w:rsidRPr="000F3C6F">
        <w:rPr>
          <w:rFonts w:ascii="Times New Roman" w:hAnsi="Times New Roman"/>
          <w:sz w:val="24"/>
          <w:szCs w:val="24"/>
        </w:rPr>
        <w:t>» и «Иностранные языки», обеспечивающий ориентацию обучающихся в сфере отношения к окружающему миру, живой природе, художественной культуре.</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Воспитание, социализация и духовно-нравственное развитие в сфере трудовых и социально-экономических отношений предполагают:</w:t>
      </w:r>
    </w:p>
    <w:p w:rsidR="00FC0010" w:rsidRPr="000F3C6F" w:rsidRDefault="00FC0010" w:rsidP="003A351C">
      <w:pPr>
        <w:pStyle w:val="af"/>
        <w:numPr>
          <w:ilvl w:val="0"/>
          <w:numId w:val="30"/>
        </w:numPr>
        <w:tabs>
          <w:tab w:val="left" w:pos="567"/>
        </w:tabs>
        <w:spacing w:after="0" w:line="240" w:lineRule="auto"/>
        <w:ind w:left="0" w:firstLine="284"/>
        <w:jc w:val="both"/>
        <w:rPr>
          <w:rFonts w:ascii="Times New Roman" w:hAnsi="Times New Roman"/>
          <w:sz w:val="24"/>
          <w:szCs w:val="24"/>
        </w:rPr>
      </w:pPr>
      <w:r w:rsidRPr="000F3C6F">
        <w:rPr>
          <w:rFonts w:ascii="Times New Roman" w:hAnsi="Times New Roman"/>
          <w:sz w:val="24"/>
          <w:szCs w:val="24"/>
        </w:rPr>
        <w:t xml:space="preserve">осознанный выбор будущей профессии и возможностей реализации собственных жизненных планов; </w:t>
      </w:r>
    </w:p>
    <w:p w:rsidR="00FC0010" w:rsidRPr="000F3C6F" w:rsidRDefault="00FC0010" w:rsidP="003A351C">
      <w:pPr>
        <w:pStyle w:val="af"/>
        <w:numPr>
          <w:ilvl w:val="0"/>
          <w:numId w:val="30"/>
        </w:numPr>
        <w:tabs>
          <w:tab w:val="left" w:pos="567"/>
        </w:tabs>
        <w:spacing w:after="0" w:line="240" w:lineRule="auto"/>
        <w:ind w:left="0" w:firstLine="284"/>
        <w:jc w:val="both"/>
        <w:rPr>
          <w:rFonts w:ascii="Times New Roman" w:hAnsi="Times New Roman"/>
          <w:sz w:val="24"/>
          <w:szCs w:val="24"/>
        </w:rPr>
      </w:pPr>
      <w:r w:rsidRPr="000F3C6F">
        <w:rPr>
          <w:rFonts w:ascii="Times New Roman" w:hAnsi="Times New Roman"/>
          <w:sz w:val="24"/>
          <w:szCs w:val="24"/>
        </w:rPr>
        <w:t xml:space="preserve">формирование отношения к профессиональной деятельности как возможности участия в решении личных, общественных, государственных, общенациональных проблем; </w:t>
      </w:r>
    </w:p>
    <w:p w:rsidR="00FC0010" w:rsidRPr="000F3C6F" w:rsidRDefault="00FC0010" w:rsidP="003A351C">
      <w:pPr>
        <w:pStyle w:val="af"/>
        <w:numPr>
          <w:ilvl w:val="0"/>
          <w:numId w:val="30"/>
        </w:numPr>
        <w:tabs>
          <w:tab w:val="left" w:pos="567"/>
        </w:tabs>
        <w:spacing w:after="0" w:line="240" w:lineRule="auto"/>
        <w:ind w:left="0" w:firstLine="284"/>
        <w:jc w:val="both"/>
        <w:rPr>
          <w:rFonts w:ascii="Times New Roman" w:hAnsi="Times New Roman"/>
          <w:sz w:val="24"/>
          <w:szCs w:val="24"/>
        </w:rPr>
      </w:pPr>
      <w:r w:rsidRPr="000F3C6F">
        <w:rPr>
          <w:rFonts w:ascii="Times New Roman" w:hAnsi="Times New Roman"/>
          <w:sz w:val="24"/>
          <w:szCs w:val="24"/>
        </w:rPr>
        <w:t xml:space="preserve">воспитание у детей уважения к труду и людям труда, трудовым достижениям; </w:t>
      </w:r>
    </w:p>
    <w:p w:rsidR="00FC0010" w:rsidRPr="000F3C6F" w:rsidRDefault="00FC0010" w:rsidP="003A351C">
      <w:pPr>
        <w:pStyle w:val="af"/>
        <w:numPr>
          <w:ilvl w:val="0"/>
          <w:numId w:val="30"/>
        </w:numPr>
        <w:tabs>
          <w:tab w:val="left" w:pos="567"/>
        </w:tabs>
        <w:spacing w:after="0" w:line="240" w:lineRule="auto"/>
        <w:ind w:left="0" w:firstLine="284"/>
        <w:jc w:val="both"/>
        <w:rPr>
          <w:rFonts w:ascii="Times New Roman" w:hAnsi="Times New Roman"/>
          <w:sz w:val="24"/>
          <w:szCs w:val="24"/>
        </w:rPr>
      </w:pPr>
      <w:r w:rsidRPr="000F3C6F">
        <w:rPr>
          <w:rFonts w:ascii="Times New Roman" w:hAnsi="Times New Roman"/>
          <w:sz w:val="24"/>
          <w:szCs w:val="24"/>
        </w:rPr>
        <w:t>формирование у детей умений и навыков самообслуживания, потребности трудиться, добросовестно, ответственно и творчески относиться к разным видам трудовой деятельности, включая обучение и выполнение домашних обязанностей.</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Для воспитания, социализации и духовно-нравственного развития в сфере трудовых и социально-экономических отношений используются:</w:t>
      </w:r>
    </w:p>
    <w:p w:rsidR="00FC0010" w:rsidRPr="000F3C6F" w:rsidRDefault="00FC0010" w:rsidP="003A351C">
      <w:pPr>
        <w:pStyle w:val="af"/>
        <w:numPr>
          <w:ilvl w:val="0"/>
          <w:numId w:val="31"/>
        </w:numPr>
        <w:tabs>
          <w:tab w:val="left" w:pos="567"/>
        </w:tabs>
        <w:spacing w:after="0" w:line="240" w:lineRule="auto"/>
        <w:ind w:left="0" w:firstLine="284"/>
        <w:jc w:val="both"/>
        <w:rPr>
          <w:rFonts w:ascii="Times New Roman" w:hAnsi="Times New Roman"/>
          <w:sz w:val="24"/>
          <w:szCs w:val="24"/>
        </w:rPr>
      </w:pPr>
      <w:r w:rsidRPr="000F3C6F">
        <w:rPr>
          <w:rFonts w:ascii="Times New Roman" w:hAnsi="Times New Roman"/>
          <w:sz w:val="24"/>
          <w:szCs w:val="24"/>
        </w:rPr>
        <w:t xml:space="preserve">познавательная, игровая, предметно-практическая, коммуникативная и другие виды деятельности; </w:t>
      </w:r>
    </w:p>
    <w:p w:rsidR="00FC0010" w:rsidRPr="000F3C6F" w:rsidRDefault="00FC0010" w:rsidP="003A351C">
      <w:pPr>
        <w:pStyle w:val="af"/>
        <w:numPr>
          <w:ilvl w:val="0"/>
          <w:numId w:val="31"/>
        </w:numPr>
        <w:tabs>
          <w:tab w:val="left" w:pos="567"/>
        </w:tabs>
        <w:spacing w:after="0" w:line="240" w:lineRule="auto"/>
        <w:ind w:left="0" w:firstLine="284"/>
        <w:jc w:val="both"/>
        <w:rPr>
          <w:rFonts w:ascii="Times New Roman" w:hAnsi="Times New Roman"/>
          <w:sz w:val="24"/>
          <w:szCs w:val="24"/>
        </w:rPr>
      </w:pPr>
      <w:r w:rsidRPr="000F3C6F">
        <w:rPr>
          <w:rFonts w:ascii="Times New Roman" w:hAnsi="Times New Roman"/>
          <w:sz w:val="24"/>
          <w:szCs w:val="24"/>
        </w:rPr>
        <w:t>формы занятий: профориентационное тестирование и консультирование, экскурсии на производство, встречи с представителями различных профессий, работниками и предпринимателями, формирование информационных банков – с использованием интерактивных форм, имитационных моделей, социальных тренажеров, деловых игр;</w:t>
      </w:r>
    </w:p>
    <w:p w:rsidR="00FC0010" w:rsidRPr="000F3C6F" w:rsidRDefault="00FC0010" w:rsidP="003A351C">
      <w:pPr>
        <w:pStyle w:val="af"/>
        <w:numPr>
          <w:ilvl w:val="0"/>
          <w:numId w:val="31"/>
        </w:numPr>
        <w:tabs>
          <w:tab w:val="left" w:pos="567"/>
        </w:tabs>
        <w:spacing w:after="0" w:line="240" w:lineRule="auto"/>
        <w:ind w:left="0" w:firstLine="284"/>
        <w:jc w:val="both"/>
        <w:rPr>
          <w:rFonts w:ascii="Times New Roman" w:hAnsi="Times New Roman"/>
          <w:sz w:val="24"/>
          <w:szCs w:val="24"/>
        </w:rPr>
      </w:pPr>
      <w:r w:rsidRPr="000F3C6F">
        <w:rPr>
          <w:rFonts w:ascii="Times New Roman" w:hAnsi="Times New Roman"/>
          <w:sz w:val="24"/>
          <w:szCs w:val="24"/>
        </w:rPr>
        <w:t xml:space="preserve">потенциал учебных предметов предметной области «Общественные науки», обеспечивающей ориентацию обучающихся в сфере трудовых и социально-экономических отношений.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В этой области воспитания обеспечивается  привлекательность науки для подрастающего поколения, поддержка научно-технического творчества детей, создаются условия для получения детьми достоверной информации о передовых достижениях и открытиях мировой и отечественной науки, повышается заинтересованность подрастающего поколения в научных познаниях об устройстве мира и общества.</w:t>
      </w:r>
    </w:p>
    <w:p w:rsidR="00FC0010" w:rsidRPr="00190BAC" w:rsidRDefault="00FC0010" w:rsidP="00190BAC">
      <w:pPr>
        <w:spacing w:after="0" w:line="240" w:lineRule="auto"/>
        <w:ind w:firstLine="284"/>
        <w:jc w:val="both"/>
        <w:rPr>
          <w:rFonts w:ascii="Times New Roman" w:hAnsi="Times New Roman" w:cs="Times New Roman"/>
          <w:sz w:val="24"/>
          <w:szCs w:val="24"/>
        </w:rPr>
      </w:pPr>
    </w:p>
    <w:p w:rsidR="00FC0010" w:rsidRPr="00912DEE" w:rsidRDefault="00FC0010" w:rsidP="00912DEE">
      <w:pPr>
        <w:spacing w:after="0" w:line="240" w:lineRule="auto"/>
        <w:ind w:firstLine="284"/>
        <w:jc w:val="center"/>
        <w:rPr>
          <w:rFonts w:ascii="Times New Roman" w:hAnsi="Times New Roman" w:cs="Times New Roman"/>
          <w:b/>
          <w:sz w:val="24"/>
          <w:szCs w:val="24"/>
        </w:rPr>
      </w:pPr>
      <w:bookmarkStart w:id="133" w:name="_Toc435412725"/>
      <w:bookmarkStart w:id="134" w:name="_Toc453968200"/>
      <w:bookmarkEnd w:id="133"/>
      <w:r w:rsidRPr="00912DEE">
        <w:rPr>
          <w:rFonts w:ascii="Times New Roman" w:hAnsi="Times New Roman" w:cs="Times New Roman"/>
          <w:b/>
          <w:sz w:val="24"/>
          <w:szCs w:val="24"/>
        </w:rPr>
        <w:t>II.3.4. Модель организации работы по духовно-нравственному развитию, воспитанию и социализации обучающихся</w:t>
      </w:r>
      <w:bookmarkEnd w:id="134"/>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Соответствующая деятельность </w:t>
      </w:r>
      <w:r w:rsidR="000F3C6F">
        <w:rPr>
          <w:rFonts w:ascii="Times New Roman" w:hAnsi="Times New Roman" w:cs="Times New Roman"/>
          <w:sz w:val="24"/>
          <w:szCs w:val="24"/>
        </w:rPr>
        <w:t>школы</w:t>
      </w:r>
      <w:r w:rsidRPr="00190BAC">
        <w:rPr>
          <w:rFonts w:ascii="Times New Roman" w:hAnsi="Times New Roman" w:cs="Times New Roman"/>
          <w:sz w:val="24"/>
          <w:szCs w:val="24"/>
        </w:rPr>
        <w:t xml:space="preserve"> представлена в виде организационной модели духовно-нравственного развития, воспитания и социализации обучающихся и осуществляется:</w:t>
      </w:r>
    </w:p>
    <w:p w:rsidR="00FC0010" w:rsidRPr="000F3C6F" w:rsidRDefault="00FC0010" w:rsidP="003A351C">
      <w:pPr>
        <w:pStyle w:val="af"/>
        <w:numPr>
          <w:ilvl w:val="0"/>
          <w:numId w:val="32"/>
        </w:numPr>
        <w:spacing w:after="0" w:line="240" w:lineRule="auto"/>
        <w:ind w:left="0" w:firstLine="284"/>
        <w:jc w:val="both"/>
        <w:rPr>
          <w:rFonts w:ascii="Times New Roman" w:hAnsi="Times New Roman"/>
          <w:sz w:val="24"/>
          <w:szCs w:val="24"/>
        </w:rPr>
      </w:pPr>
      <w:r w:rsidRPr="000F3C6F">
        <w:rPr>
          <w:rFonts w:ascii="Times New Roman" w:hAnsi="Times New Roman"/>
          <w:sz w:val="24"/>
          <w:szCs w:val="24"/>
        </w:rPr>
        <w:t xml:space="preserve">на основе базовых национальных ценностей российского общества; </w:t>
      </w:r>
    </w:p>
    <w:p w:rsidR="00FC0010" w:rsidRPr="000F3C6F" w:rsidRDefault="00FC0010" w:rsidP="003A351C">
      <w:pPr>
        <w:pStyle w:val="af"/>
        <w:numPr>
          <w:ilvl w:val="0"/>
          <w:numId w:val="32"/>
        </w:numPr>
        <w:spacing w:after="0" w:line="240" w:lineRule="auto"/>
        <w:ind w:left="0" w:firstLine="284"/>
        <w:jc w:val="both"/>
        <w:rPr>
          <w:rFonts w:ascii="Times New Roman" w:hAnsi="Times New Roman"/>
          <w:sz w:val="24"/>
          <w:szCs w:val="24"/>
        </w:rPr>
      </w:pPr>
      <w:r w:rsidRPr="000F3C6F">
        <w:rPr>
          <w:rFonts w:ascii="Times New Roman" w:hAnsi="Times New Roman"/>
          <w:sz w:val="24"/>
          <w:szCs w:val="24"/>
        </w:rPr>
        <w:t>при формировании уклада жизни организации, осуществляющей образовательную деятельность;</w:t>
      </w:r>
    </w:p>
    <w:p w:rsidR="00FC0010" w:rsidRPr="000F3C6F" w:rsidRDefault="00FC0010" w:rsidP="003A351C">
      <w:pPr>
        <w:pStyle w:val="af"/>
        <w:numPr>
          <w:ilvl w:val="0"/>
          <w:numId w:val="32"/>
        </w:numPr>
        <w:spacing w:after="0" w:line="240" w:lineRule="auto"/>
        <w:ind w:left="0" w:firstLine="284"/>
        <w:jc w:val="both"/>
        <w:rPr>
          <w:rFonts w:ascii="Times New Roman" w:hAnsi="Times New Roman"/>
          <w:sz w:val="24"/>
          <w:szCs w:val="24"/>
        </w:rPr>
      </w:pPr>
      <w:r w:rsidRPr="000F3C6F">
        <w:rPr>
          <w:rFonts w:ascii="Times New Roman" w:hAnsi="Times New Roman"/>
          <w:sz w:val="24"/>
          <w:szCs w:val="24"/>
        </w:rPr>
        <w:t>в процессе урочной и внеурочной деятельности;</w:t>
      </w:r>
    </w:p>
    <w:p w:rsidR="00FC0010" w:rsidRPr="000F3C6F" w:rsidRDefault="00FC0010" w:rsidP="003A351C">
      <w:pPr>
        <w:pStyle w:val="af"/>
        <w:numPr>
          <w:ilvl w:val="0"/>
          <w:numId w:val="32"/>
        </w:numPr>
        <w:spacing w:after="0" w:line="240" w:lineRule="auto"/>
        <w:ind w:left="0" w:firstLine="284"/>
        <w:jc w:val="both"/>
        <w:rPr>
          <w:rFonts w:ascii="Times New Roman" w:hAnsi="Times New Roman"/>
          <w:sz w:val="24"/>
          <w:szCs w:val="24"/>
        </w:rPr>
      </w:pPr>
      <w:r w:rsidRPr="000F3C6F">
        <w:rPr>
          <w:rFonts w:ascii="Times New Roman" w:hAnsi="Times New Roman"/>
          <w:sz w:val="24"/>
          <w:szCs w:val="24"/>
        </w:rPr>
        <w:t xml:space="preserve">в рамках сетевой формы реализации образовательных программ, образовательных технологий, </w:t>
      </w:r>
    </w:p>
    <w:p w:rsidR="00FC0010" w:rsidRPr="000F3C6F" w:rsidRDefault="00FC0010" w:rsidP="003A351C">
      <w:pPr>
        <w:pStyle w:val="af"/>
        <w:numPr>
          <w:ilvl w:val="0"/>
          <w:numId w:val="32"/>
        </w:numPr>
        <w:spacing w:after="0" w:line="240" w:lineRule="auto"/>
        <w:ind w:left="0" w:firstLine="284"/>
        <w:jc w:val="both"/>
        <w:rPr>
          <w:rFonts w:ascii="Times New Roman" w:hAnsi="Times New Roman"/>
          <w:sz w:val="24"/>
          <w:szCs w:val="24"/>
        </w:rPr>
      </w:pPr>
      <w:r w:rsidRPr="000F3C6F">
        <w:rPr>
          <w:rFonts w:ascii="Times New Roman" w:hAnsi="Times New Roman"/>
          <w:sz w:val="24"/>
          <w:szCs w:val="24"/>
        </w:rPr>
        <w:t>с учетом историко-культурной и этнической специфики региона, потребностей всех участников образовательных отношений (обучающихся и их родителей (законных представителей) и т. д.),</w:t>
      </w:r>
    </w:p>
    <w:p w:rsidR="00FC0010" w:rsidRPr="000F3C6F" w:rsidRDefault="00FC0010" w:rsidP="003A351C">
      <w:pPr>
        <w:pStyle w:val="af"/>
        <w:numPr>
          <w:ilvl w:val="0"/>
          <w:numId w:val="32"/>
        </w:numPr>
        <w:spacing w:after="0" w:line="240" w:lineRule="auto"/>
        <w:ind w:left="0" w:firstLine="284"/>
        <w:jc w:val="both"/>
        <w:rPr>
          <w:rFonts w:ascii="Times New Roman" w:hAnsi="Times New Roman"/>
          <w:sz w:val="24"/>
          <w:szCs w:val="24"/>
        </w:rPr>
      </w:pPr>
      <w:r w:rsidRPr="000F3C6F">
        <w:rPr>
          <w:rFonts w:ascii="Times New Roman" w:hAnsi="Times New Roman"/>
          <w:sz w:val="24"/>
          <w:szCs w:val="24"/>
        </w:rPr>
        <w:t>с созданием специальных условий для различных категорий обучающихся (в том числе детей с ограниченными возможностями здоровья и детей-инвалидов, а также одаренных детей).</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Определяющим способом деятельности по духовно-нравственному развитию, воспитанию и социализации является формирование уклада школьной жизни: </w:t>
      </w:r>
    </w:p>
    <w:p w:rsidR="00FC0010" w:rsidRPr="000F3C6F" w:rsidRDefault="00FC0010" w:rsidP="003A351C">
      <w:pPr>
        <w:pStyle w:val="af"/>
        <w:numPr>
          <w:ilvl w:val="0"/>
          <w:numId w:val="33"/>
        </w:numPr>
        <w:spacing w:after="0" w:line="240" w:lineRule="auto"/>
        <w:ind w:left="0" w:firstLine="284"/>
        <w:jc w:val="both"/>
        <w:rPr>
          <w:rFonts w:ascii="Times New Roman" w:hAnsi="Times New Roman"/>
          <w:sz w:val="24"/>
          <w:szCs w:val="24"/>
        </w:rPr>
      </w:pPr>
      <w:r w:rsidRPr="000F3C6F">
        <w:rPr>
          <w:rFonts w:ascii="Times New Roman" w:hAnsi="Times New Roman"/>
          <w:sz w:val="24"/>
          <w:szCs w:val="24"/>
        </w:rPr>
        <w:t xml:space="preserve">обеспечивающего создание социальной среды развития обучающихся; </w:t>
      </w:r>
    </w:p>
    <w:p w:rsidR="00FC0010" w:rsidRPr="000F3C6F" w:rsidRDefault="00FC0010" w:rsidP="003A351C">
      <w:pPr>
        <w:pStyle w:val="af"/>
        <w:numPr>
          <w:ilvl w:val="0"/>
          <w:numId w:val="33"/>
        </w:numPr>
        <w:spacing w:after="0" w:line="240" w:lineRule="auto"/>
        <w:ind w:left="0" w:firstLine="284"/>
        <w:jc w:val="both"/>
        <w:rPr>
          <w:rFonts w:ascii="Times New Roman" w:hAnsi="Times New Roman"/>
          <w:sz w:val="24"/>
          <w:szCs w:val="24"/>
        </w:rPr>
      </w:pPr>
      <w:r w:rsidRPr="000F3C6F">
        <w:rPr>
          <w:rFonts w:ascii="Times New Roman" w:hAnsi="Times New Roman"/>
          <w:sz w:val="24"/>
          <w:szCs w:val="24"/>
        </w:rPr>
        <w:t xml:space="preserve">включающего урочную и внеурочную деятельность (общественно значимую работу, систему воспитательных мероприятий, культурных и социальных практик); </w:t>
      </w:r>
    </w:p>
    <w:p w:rsidR="00FC0010" w:rsidRPr="000F3C6F" w:rsidRDefault="00FC0010" w:rsidP="003A351C">
      <w:pPr>
        <w:pStyle w:val="af"/>
        <w:numPr>
          <w:ilvl w:val="0"/>
          <w:numId w:val="33"/>
        </w:numPr>
        <w:spacing w:after="0" w:line="240" w:lineRule="auto"/>
        <w:ind w:left="0" w:firstLine="284"/>
        <w:jc w:val="both"/>
        <w:rPr>
          <w:rFonts w:ascii="Times New Roman" w:hAnsi="Times New Roman"/>
          <w:sz w:val="24"/>
          <w:szCs w:val="24"/>
        </w:rPr>
      </w:pPr>
      <w:r w:rsidRPr="000F3C6F">
        <w:rPr>
          <w:rFonts w:ascii="Times New Roman" w:hAnsi="Times New Roman"/>
          <w:sz w:val="24"/>
          <w:szCs w:val="24"/>
        </w:rPr>
        <w:t xml:space="preserve">основанного на системе базовых национальных ценностей российского общества; </w:t>
      </w:r>
    </w:p>
    <w:p w:rsidR="00FC0010" w:rsidRPr="000F3C6F" w:rsidRDefault="00FC0010" w:rsidP="003A351C">
      <w:pPr>
        <w:pStyle w:val="af"/>
        <w:numPr>
          <w:ilvl w:val="0"/>
          <w:numId w:val="33"/>
        </w:numPr>
        <w:spacing w:after="0" w:line="240" w:lineRule="auto"/>
        <w:ind w:left="0" w:firstLine="284"/>
        <w:jc w:val="both"/>
        <w:rPr>
          <w:rFonts w:ascii="Times New Roman" w:hAnsi="Times New Roman"/>
          <w:sz w:val="24"/>
          <w:szCs w:val="24"/>
        </w:rPr>
      </w:pPr>
      <w:r w:rsidRPr="000F3C6F">
        <w:rPr>
          <w:rFonts w:ascii="Times New Roman" w:hAnsi="Times New Roman"/>
          <w:sz w:val="24"/>
          <w:szCs w:val="24"/>
        </w:rPr>
        <w:lastRenderedPageBreak/>
        <w:t>учитывающего историко-культурную и этническую специфику региона, потребности обучающихся и их родителей (законных представителей).</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В формировании уклада жизни организации, осуществляющей образовательную деятельность, определяющую роль призвана играть общность участников образовательных отношений: обучающихся, ученических коллективов, педагогического коллектива школы, администрации, учредителя образовательной организации, родительского сообщества, общественности. Важным элементом формирования уклада школьной жизни являются коллективные обсуждения, дискуссии, позволяющие наиболее точно определить специфику ценностных и целевых ориентиров организации, осуществляющей образовательную деятельность, элементов коллективной жизнедеятельности, обеспечивающих реализацию ценностей и целей.</w:t>
      </w:r>
    </w:p>
    <w:p w:rsidR="00FC0010" w:rsidRPr="00190BAC" w:rsidRDefault="00FC0010" w:rsidP="00190BAC">
      <w:pPr>
        <w:spacing w:after="0" w:line="240" w:lineRule="auto"/>
        <w:ind w:firstLine="284"/>
        <w:jc w:val="both"/>
        <w:rPr>
          <w:rFonts w:ascii="Times New Roman" w:hAnsi="Times New Roman" w:cs="Times New Roman"/>
          <w:sz w:val="24"/>
          <w:szCs w:val="24"/>
        </w:rPr>
      </w:pPr>
    </w:p>
    <w:p w:rsidR="00FC0010" w:rsidRPr="00912DEE" w:rsidRDefault="00FC0010" w:rsidP="00912DEE">
      <w:pPr>
        <w:spacing w:after="0" w:line="240" w:lineRule="auto"/>
        <w:ind w:firstLine="284"/>
        <w:jc w:val="center"/>
        <w:rPr>
          <w:rFonts w:ascii="Times New Roman" w:hAnsi="Times New Roman" w:cs="Times New Roman"/>
          <w:b/>
          <w:sz w:val="24"/>
          <w:szCs w:val="24"/>
        </w:rPr>
      </w:pPr>
      <w:bookmarkStart w:id="135" w:name="_Toc435412726"/>
      <w:bookmarkStart w:id="136" w:name="_Toc453968201"/>
      <w:bookmarkEnd w:id="135"/>
      <w:r w:rsidRPr="00912DEE">
        <w:rPr>
          <w:rFonts w:ascii="Times New Roman" w:hAnsi="Times New Roman" w:cs="Times New Roman"/>
          <w:b/>
          <w:sz w:val="24"/>
          <w:szCs w:val="24"/>
        </w:rPr>
        <w:t>II.3.5. Описание форм и методов организации социально значимой деятельности обучающихся</w:t>
      </w:r>
      <w:bookmarkEnd w:id="136"/>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Организация социально значимой деятельности обучающихся осуществляется в рамках их участия:</w:t>
      </w:r>
    </w:p>
    <w:p w:rsidR="00FC0010" w:rsidRPr="00190BAC" w:rsidRDefault="000F3C6F" w:rsidP="00190BAC">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00FC0010" w:rsidRPr="00190BAC">
        <w:rPr>
          <w:rFonts w:ascii="Times New Roman" w:hAnsi="Times New Roman" w:cs="Times New Roman"/>
          <w:sz w:val="24"/>
          <w:szCs w:val="24"/>
        </w:rPr>
        <w:t>в общественн</w:t>
      </w:r>
      <w:r w:rsidR="004B0FA4">
        <w:rPr>
          <w:rFonts w:ascii="Times New Roman" w:hAnsi="Times New Roman" w:cs="Times New Roman"/>
          <w:sz w:val="24"/>
          <w:szCs w:val="24"/>
        </w:rPr>
        <w:t>ом</w:t>
      </w:r>
      <w:r w:rsidR="00FC0010" w:rsidRPr="00190BAC">
        <w:rPr>
          <w:rFonts w:ascii="Times New Roman" w:hAnsi="Times New Roman" w:cs="Times New Roman"/>
          <w:sz w:val="24"/>
          <w:szCs w:val="24"/>
        </w:rPr>
        <w:t xml:space="preserve"> объединени</w:t>
      </w:r>
      <w:r w:rsidR="004B0FA4">
        <w:rPr>
          <w:rFonts w:ascii="Times New Roman" w:hAnsi="Times New Roman" w:cs="Times New Roman"/>
          <w:sz w:val="24"/>
          <w:szCs w:val="24"/>
        </w:rPr>
        <w:t>и</w:t>
      </w:r>
      <w:r w:rsidR="00FC0010" w:rsidRPr="00190BAC">
        <w:rPr>
          <w:rFonts w:ascii="Times New Roman" w:hAnsi="Times New Roman" w:cs="Times New Roman"/>
          <w:sz w:val="24"/>
          <w:szCs w:val="24"/>
        </w:rPr>
        <w:t xml:space="preserve">, где происходит содействие реализации и развитию лидерского и творческого потенциала детей; </w:t>
      </w:r>
    </w:p>
    <w:p w:rsidR="00FC0010" w:rsidRPr="00190BAC" w:rsidRDefault="004B0FA4" w:rsidP="00190BAC">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00FC0010" w:rsidRPr="00190BAC">
        <w:rPr>
          <w:rFonts w:ascii="Times New Roman" w:hAnsi="Times New Roman" w:cs="Times New Roman"/>
          <w:sz w:val="24"/>
          <w:szCs w:val="24"/>
        </w:rPr>
        <w:t>ученическом самоуправлении и управлении образовательной деятельностью</w:t>
      </w:r>
      <w:r>
        <w:rPr>
          <w:rFonts w:ascii="Times New Roman" w:hAnsi="Times New Roman" w:cs="Times New Roman"/>
          <w:sz w:val="24"/>
          <w:szCs w:val="24"/>
        </w:rPr>
        <w:t xml:space="preserve"> «Туруш» в школе</w:t>
      </w:r>
      <w:r w:rsidR="00FC0010" w:rsidRPr="00190BAC">
        <w:rPr>
          <w:rFonts w:ascii="Times New Roman" w:hAnsi="Times New Roman" w:cs="Times New Roman"/>
          <w:sz w:val="24"/>
          <w:szCs w:val="24"/>
        </w:rPr>
        <w:t xml:space="preserve">; </w:t>
      </w:r>
    </w:p>
    <w:p w:rsidR="00FC0010" w:rsidRPr="00190BAC" w:rsidRDefault="004B0FA4" w:rsidP="00190BAC">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00FC0010" w:rsidRPr="00190BAC">
        <w:rPr>
          <w:rFonts w:ascii="Times New Roman" w:hAnsi="Times New Roman" w:cs="Times New Roman"/>
          <w:sz w:val="24"/>
          <w:szCs w:val="24"/>
        </w:rPr>
        <w:t>социально значимых познавательных, творческих, культурных, краеведческих, спортивных и благотворительных проектах, в волонтерском движении.</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Приобретение опыта общественной деятельности обучающихся осуществляется в процессе участия в  преобразовании среды образовательной организации и социальной среды </w:t>
      </w:r>
      <w:r w:rsidR="004B0FA4">
        <w:rPr>
          <w:rFonts w:ascii="Times New Roman" w:hAnsi="Times New Roman" w:cs="Times New Roman"/>
          <w:sz w:val="24"/>
          <w:szCs w:val="24"/>
        </w:rPr>
        <w:t>города и кожууна</w:t>
      </w:r>
      <w:r w:rsidRPr="00190BAC">
        <w:rPr>
          <w:rFonts w:ascii="Times New Roman" w:hAnsi="Times New Roman" w:cs="Times New Roman"/>
          <w:sz w:val="24"/>
          <w:szCs w:val="24"/>
        </w:rPr>
        <w:t xml:space="preserve"> путем разработки и реализации школьниками социальных проектов и программ.</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Разработка социальных проектов и программ включает следующие формы и методы организации социально значимой деятельности: </w:t>
      </w:r>
    </w:p>
    <w:p w:rsidR="00FC0010" w:rsidRPr="00190BAC" w:rsidRDefault="004B0FA4" w:rsidP="00190BAC">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00FC0010" w:rsidRPr="00190BAC">
        <w:rPr>
          <w:rFonts w:ascii="Times New Roman" w:hAnsi="Times New Roman" w:cs="Times New Roman"/>
          <w:sz w:val="24"/>
          <w:szCs w:val="24"/>
        </w:rPr>
        <w:t xml:space="preserve">определение обучающимися своей позиции в </w:t>
      </w:r>
      <w:r>
        <w:rPr>
          <w:rFonts w:ascii="Times New Roman" w:hAnsi="Times New Roman" w:cs="Times New Roman"/>
          <w:sz w:val="24"/>
          <w:szCs w:val="24"/>
        </w:rPr>
        <w:t>школе</w:t>
      </w:r>
      <w:r w:rsidR="00FC0010" w:rsidRPr="00190BAC">
        <w:rPr>
          <w:rFonts w:ascii="Times New Roman" w:hAnsi="Times New Roman" w:cs="Times New Roman"/>
          <w:sz w:val="24"/>
          <w:szCs w:val="24"/>
        </w:rPr>
        <w:t xml:space="preserve"> и </w:t>
      </w:r>
      <w:r>
        <w:rPr>
          <w:rFonts w:ascii="Times New Roman" w:hAnsi="Times New Roman" w:cs="Times New Roman"/>
          <w:sz w:val="24"/>
          <w:szCs w:val="24"/>
        </w:rPr>
        <w:t>в городе Чадане</w:t>
      </w:r>
      <w:r w:rsidR="00FC0010" w:rsidRPr="00190BAC">
        <w:rPr>
          <w:rFonts w:ascii="Times New Roman" w:hAnsi="Times New Roman" w:cs="Times New Roman"/>
          <w:sz w:val="24"/>
          <w:szCs w:val="24"/>
        </w:rPr>
        <w:t>;</w:t>
      </w:r>
    </w:p>
    <w:p w:rsidR="00FC0010" w:rsidRPr="00190BAC" w:rsidRDefault="004B0FA4" w:rsidP="00190BAC">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00FC0010" w:rsidRPr="00190BAC">
        <w:rPr>
          <w:rFonts w:ascii="Times New Roman" w:hAnsi="Times New Roman" w:cs="Times New Roman"/>
          <w:sz w:val="24"/>
          <w:szCs w:val="24"/>
        </w:rPr>
        <w:t xml:space="preserve">определение границ среды как объекта социально значимой деятельности обучающихся (среда </w:t>
      </w:r>
      <w:r>
        <w:rPr>
          <w:rFonts w:ascii="Times New Roman" w:hAnsi="Times New Roman" w:cs="Times New Roman"/>
          <w:sz w:val="24"/>
          <w:szCs w:val="24"/>
        </w:rPr>
        <w:t>школы</w:t>
      </w:r>
      <w:r w:rsidR="00FC0010" w:rsidRPr="00190BAC">
        <w:rPr>
          <w:rFonts w:ascii="Times New Roman" w:hAnsi="Times New Roman" w:cs="Times New Roman"/>
          <w:sz w:val="24"/>
          <w:szCs w:val="24"/>
        </w:rPr>
        <w:t xml:space="preserve">, микрорайона, социальная среда </w:t>
      </w:r>
      <w:r>
        <w:rPr>
          <w:rFonts w:ascii="Times New Roman" w:hAnsi="Times New Roman" w:cs="Times New Roman"/>
          <w:sz w:val="24"/>
          <w:szCs w:val="24"/>
        </w:rPr>
        <w:t>города</w:t>
      </w:r>
      <w:r w:rsidR="00FC0010" w:rsidRPr="00190BAC">
        <w:rPr>
          <w:rFonts w:ascii="Times New Roman" w:hAnsi="Times New Roman" w:cs="Times New Roman"/>
          <w:sz w:val="24"/>
          <w:szCs w:val="24"/>
        </w:rPr>
        <w:t xml:space="preserve"> и др.);</w:t>
      </w:r>
    </w:p>
    <w:p w:rsidR="00FC0010" w:rsidRPr="00190BAC" w:rsidRDefault="004B0FA4" w:rsidP="00190BAC">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00FC0010" w:rsidRPr="00190BAC">
        <w:rPr>
          <w:rFonts w:ascii="Times New Roman" w:hAnsi="Times New Roman" w:cs="Times New Roman"/>
          <w:sz w:val="24"/>
          <w:szCs w:val="24"/>
        </w:rPr>
        <w:t xml:space="preserve">определение значимых лиц – источников информации и общественных экспертов (педагогических работников </w:t>
      </w:r>
      <w:r>
        <w:rPr>
          <w:rFonts w:ascii="Times New Roman" w:hAnsi="Times New Roman" w:cs="Times New Roman"/>
          <w:sz w:val="24"/>
          <w:szCs w:val="24"/>
        </w:rPr>
        <w:t>школы</w:t>
      </w:r>
      <w:r w:rsidR="00FC0010" w:rsidRPr="00190BAC">
        <w:rPr>
          <w:rFonts w:ascii="Times New Roman" w:hAnsi="Times New Roman" w:cs="Times New Roman"/>
          <w:sz w:val="24"/>
          <w:szCs w:val="24"/>
        </w:rPr>
        <w:t xml:space="preserve">, родителей, представителей различных организаций и общественности и др.); </w:t>
      </w:r>
    </w:p>
    <w:p w:rsidR="00FC0010" w:rsidRPr="00190BAC" w:rsidRDefault="004B0FA4" w:rsidP="00190BAC">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00FC0010" w:rsidRPr="00190BAC">
        <w:rPr>
          <w:rFonts w:ascii="Times New Roman" w:hAnsi="Times New Roman" w:cs="Times New Roman"/>
          <w:sz w:val="24"/>
          <w:szCs w:val="24"/>
        </w:rPr>
        <w:t>разработку форм и организационную подготовку непосредственных и виртуальных интервью и консультаций;</w:t>
      </w:r>
    </w:p>
    <w:p w:rsidR="00FC0010" w:rsidRPr="00190BAC" w:rsidRDefault="004B0FA4" w:rsidP="00190BAC">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00FC0010" w:rsidRPr="00190BAC">
        <w:rPr>
          <w:rFonts w:ascii="Times New Roman" w:hAnsi="Times New Roman" w:cs="Times New Roman"/>
          <w:sz w:val="24"/>
          <w:szCs w:val="24"/>
        </w:rPr>
        <w:t>проведение непосредственных и виртуальных интервью и консультаций с источниками информации и общественными экспертами о существующих социальных проблемах;</w:t>
      </w:r>
    </w:p>
    <w:p w:rsidR="00FC0010" w:rsidRPr="00190BAC" w:rsidRDefault="004B0FA4" w:rsidP="00190BAC">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00FC0010" w:rsidRPr="00190BAC">
        <w:rPr>
          <w:rFonts w:ascii="Times New Roman" w:hAnsi="Times New Roman" w:cs="Times New Roman"/>
          <w:sz w:val="24"/>
          <w:szCs w:val="24"/>
        </w:rPr>
        <w:t>обработку собранной информации, анализ и рефлексию, формулирование обучающимися дебютных идей и разработку социальных инициатив (общественная актуальность проблем, степень соответствия интересам обучающихся, наличие ресурсов, готовность к социальному действию);</w:t>
      </w:r>
    </w:p>
    <w:p w:rsidR="00FC0010" w:rsidRPr="00190BAC" w:rsidRDefault="004B0FA4" w:rsidP="00190BAC">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00FC0010" w:rsidRPr="00190BAC">
        <w:rPr>
          <w:rFonts w:ascii="Times New Roman" w:hAnsi="Times New Roman" w:cs="Times New Roman"/>
          <w:sz w:val="24"/>
          <w:szCs w:val="24"/>
        </w:rPr>
        <w:t>разработку, публичную общественную экспертизу социальных проектов, определение очередности в реализации социальных проектов и программ;</w:t>
      </w:r>
    </w:p>
    <w:p w:rsidR="00FC0010" w:rsidRPr="00190BAC" w:rsidRDefault="004B0FA4" w:rsidP="00190BAC">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00FC0010" w:rsidRPr="00190BAC">
        <w:rPr>
          <w:rFonts w:ascii="Times New Roman" w:hAnsi="Times New Roman" w:cs="Times New Roman"/>
          <w:sz w:val="24"/>
          <w:szCs w:val="24"/>
        </w:rPr>
        <w:t xml:space="preserve">планирование и контроль за исполнением совместных действий обучающихся по реализации социального проекта; </w:t>
      </w:r>
    </w:p>
    <w:p w:rsidR="00FC0010" w:rsidRPr="00190BAC" w:rsidRDefault="004B0FA4" w:rsidP="00190BAC">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00FC0010" w:rsidRPr="00190BAC">
        <w:rPr>
          <w:rFonts w:ascii="Times New Roman" w:hAnsi="Times New Roman" w:cs="Times New Roman"/>
          <w:sz w:val="24"/>
          <w:szCs w:val="24"/>
        </w:rPr>
        <w:t>завершение реализации социального проекта, публичную презентацию результатов (в том числе в СМИ, в сети Интернет), анализ и рефлексию совместных действий.</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Формами организации социально значимой деятельности обучающихся являются:</w:t>
      </w:r>
    </w:p>
    <w:p w:rsidR="00FC0010" w:rsidRPr="004B0FA4" w:rsidRDefault="00FC0010" w:rsidP="003A351C">
      <w:pPr>
        <w:pStyle w:val="af"/>
        <w:numPr>
          <w:ilvl w:val="0"/>
          <w:numId w:val="34"/>
        </w:numPr>
        <w:tabs>
          <w:tab w:val="left" w:pos="426"/>
        </w:tabs>
        <w:spacing w:after="0" w:line="240" w:lineRule="auto"/>
        <w:ind w:left="0" w:firstLine="142"/>
        <w:jc w:val="both"/>
        <w:rPr>
          <w:rFonts w:ascii="Times New Roman" w:hAnsi="Times New Roman"/>
          <w:sz w:val="24"/>
          <w:szCs w:val="24"/>
        </w:rPr>
      </w:pPr>
      <w:r w:rsidRPr="004B0FA4">
        <w:rPr>
          <w:rFonts w:ascii="Times New Roman" w:hAnsi="Times New Roman"/>
          <w:sz w:val="24"/>
          <w:szCs w:val="24"/>
        </w:rPr>
        <w:t xml:space="preserve">деятельность в органах ученического самоуправления, в управляющем совете </w:t>
      </w:r>
      <w:r w:rsidR="004B0FA4" w:rsidRPr="004B0FA4">
        <w:rPr>
          <w:rFonts w:ascii="Times New Roman" w:hAnsi="Times New Roman"/>
          <w:sz w:val="24"/>
          <w:szCs w:val="24"/>
        </w:rPr>
        <w:t>школы</w:t>
      </w:r>
      <w:r w:rsidRPr="004B0FA4">
        <w:rPr>
          <w:rFonts w:ascii="Times New Roman" w:hAnsi="Times New Roman"/>
          <w:sz w:val="24"/>
          <w:szCs w:val="24"/>
        </w:rPr>
        <w:t>;</w:t>
      </w:r>
    </w:p>
    <w:p w:rsidR="00FC0010" w:rsidRPr="004B0FA4" w:rsidRDefault="00FC0010" w:rsidP="003A351C">
      <w:pPr>
        <w:pStyle w:val="af"/>
        <w:numPr>
          <w:ilvl w:val="0"/>
          <w:numId w:val="34"/>
        </w:numPr>
        <w:tabs>
          <w:tab w:val="left" w:pos="426"/>
        </w:tabs>
        <w:spacing w:after="0" w:line="240" w:lineRule="auto"/>
        <w:ind w:left="0" w:firstLine="142"/>
        <w:jc w:val="both"/>
        <w:rPr>
          <w:rFonts w:ascii="Times New Roman" w:hAnsi="Times New Roman"/>
          <w:sz w:val="24"/>
          <w:szCs w:val="24"/>
        </w:rPr>
      </w:pPr>
      <w:r w:rsidRPr="004B0FA4">
        <w:rPr>
          <w:rFonts w:ascii="Times New Roman" w:hAnsi="Times New Roman"/>
          <w:sz w:val="24"/>
          <w:szCs w:val="24"/>
        </w:rPr>
        <w:t xml:space="preserve">деятельность в проектной команде (по социальному и культурному проектированию) на уровне </w:t>
      </w:r>
      <w:r w:rsidR="004B0FA4" w:rsidRPr="004B0FA4">
        <w:rPr>
          <w:rFonts w:ascii="Times New Roman" w:hAnsi="Times New Roman"/>
          <w:sz w:val="24"/>
          <w:szCs w:val="24"/>
        </w:rPr>
        <w:t>школы</w:t>
      </w:r>
      <w:r w:rsidRPr="004B0FA4">
        <w:rPr>
          <w:rFonts w:ascii="Times New Roman" w:hAnsi="Times New Roman"/>
          <w:sz w:val="24"/>
          <w:szCs w:val="24"/>
        </w:rPr>
        <w:t>;</w:t>
      </w:r>
    </w:p>
    <w:p w:rsidR="00FC0010" w:rsidRPr="004B0FA4" w:rsidRDefault="00FC0010" w:rsidP="003A351C">
      <w:pPr>
        <w:pStyle w:val="af"/>
        <w:numPr>
          <w:ilvl w:val="0"/>
          <w:numId w:val="34"/>
        </w:numPr>
        <w:tabs>
          <w:tab w:val="left" w:pos="426"/>
        </w:tabs>
        <w:spacing w:after="0" w:line="240" w:lineRule="auto"/>
        <w:ind w:left="0" w:firstLine="142"/>
        <w:jc w:val="both"/>
        <w:rPr>
          <w:rFonts w:ascii="Times New Roman" w:hAnsi="Times New Roman"/>
          <w:sz w:val="24"/>
          <w:szCs w:val="24"/>
        </w:rPr>
      </w:pPr>
      <w:r w:rsidRPr="004B0FA4">
        <w:rPr>
          <w:rFonts w:ascii="Times New Roman" w:hAnsi="Times New Roman"/>
          <w:sz w:val="24"/>
          <w:szCs w:val="24"/>
        </w:rPr>
        <w:lastRenderedPageBreak/>
        <w:t>подготовка и проведение социальных опросов по различным темам и для различных аудиторий по заказу организаций и отдельных лиц;</w:t>
      </w:r>
    </w:p>
    <w:p w:rsidR="00FC0010" w:rsidRPr="004B0FA4" w:rsidRDefault="00FC0010" w:rsidP="003A351C">
      <w:pPr>
        <w:pStyle w:val="af"/>
        <w:numPr>
          <w:ilvl w:val="0"/>
          <w:numId w:val="34"/>
        </w:numPr>
        <w:tabs>
          <w:tab w:val="left" w:pos="426"/>
        </w:tabs>
        <w:spacing w:after="0" w:line="240" w:lineRule="auto"/>
        <w:ind w:left="0" w:firstLine="142"/>
        <w:jc w:val="both"/>
        <w:rPr>
          <w:rFonts w:ascii="Times New Roman" w:hAnsi="Times New Roman"/>
          <w:sz w:val="24"/>
          <w:szCs w:val="24"/>
        </w:rPr>
      </w:pPr>
      <w:r w:rsidRPr="004B0FA4">
        <w:rPr>
          <w:rFonts w:ascii="Times New Roman" w:hAnsi="Times New Roman"/>
          <w:sz w:val="24"/>
          <w:szCs w:val="24"/>
        </w:rPr>
        <w:t xml:space="preserve">сотрудничество со школьными и </w:t>
      </w:r>
      <w:r w:rsidR="004B0FA4" w:rsidRPr="004B0FA4">
        <w:rPr>
          <w:rFonts w:ascii="Times New Roman" w:hAnsi="Times New Roman"/>
          <w:sz w:val="24"/>
          <w:szCs w:val="24"/>
        </w:rPr>
        <w:t xml:space="preserve">кожууными </w:t>
      </w:r>
      <w:r w:rsidRPr="004B0FA4">
        <w:rPr>
          <w:rFonts w:ascii="Times New Roman" w:hAnsi="Times New Roman"/>
          <w:sz w:val="24"/>
          <w:szCs w:val="24"/>
        </w:rPr>
        <w:t xml:space="preserve"> СМИ;</w:t>
      </w:r>
    </w:p>
    <w:p w:rsidR="00FC0010" w:rsidRPr="004B0FA4" w:rsidRDefault="00FC0010" w:rsidP="003A351C">
      <w:pPr>
        <w:pStyle w:val="af"/>
        <w:numPr>
          <w:ilvl w:val="0"/>
          <w:numId w:val="34"/>
        </w:numPr>
        <w:tabs>
          <w:tab w:val="left" w:pos="426"/>
        </w:tabs>
        <w:spacing w:after="0" w:line="240" w:lineRule="auto"/>
        <w:ind w:left="0" w:firstLine="142"/>
        <w:jc w:val="both"/>
        <w:rPr>
          <w:rFonts w:ascii="Times New Roman" w:hAnsi="Times New Roman"/>
          <w:sz w:val="24"/>
          <w:szCs w:val="24"/>
        </w:rPr>
      </w:pPr>
      <w:r w:rsidRPr="004B0FA4">
        <w:rPr>
          <w:rFonts w:ascii="Times New Roman" w:hAnsi="Times New Roman"/>
          <w:sz w:val="24"/>
          <w:szCs w:val="24"/>
        </w:rPr>
        <w:t>участие в подготовке и проведении внеурочных мероприятий (тематических вечеров, диспутов, предметных недель, выставок и пр.);</w:t>
      </w:r>
    </w:p>
    <w:p w:rsidR="00FC0010" w:rsidRPr="004B0FA4" w:rsidRDefault="00FC0010" w:rsidP="003A351C">
      <w:pPr>
        <w:pStyle w:val="af"/>
        <w:numPr>
          <w:ilvl w:val="0"/>
          <w:numId w:val="34"/>
        </w:numPr>
        <w:tabs>
          <w:tab w:val="left" w:pos="426"/>
        </w:tabs>
        <w:spacing w:after="0" w:line="240" w:lineRule="auto"/>
        <w:ind w:left="0" w:firstLine="142"/>
        <w:jc w:val="both"/>
        <w:rPr>
          <w:rFonts w:ascii="Times New Roman" w:hAnsi="Times New Roman"/>
          <w:sz w:val="24"/>
          <w:szCs w:val="24"/>
        </w:rPr>
      </w:pPr>
      <w:r w:rsidRPr="004B0FA4">
        <w:rPr>
          <w:rFonts w:ascii="Times New Roman" w:hAnsi="Times New Roman"/>
          <w:sz w:val="24"/>
          <w:szCs w:val="24"/>
        </w:rPr>
        <w:t>участие в работе клубов по интересам;</w:t>
      </w:r>
    </w:p>
    <w:p w:rsidR="00FC0010" w:rsidRPr="004B0FA4" w:rsidRDefault="00FC0010" w:rsidP="003A351C">
      <w:pPr>
        <w:pStyle w:val="af"/>
        <w:numPr>
          <w:ilvl w:val="0"/>
          <w:numId w:val="34"/>
        </w:numPr>
        <w:tabs>
          <w:tab w:val="left" w:pos="426"/>
        </w:tabs>
        <w:spacing w:after="0" w:line="240" w:lineRule="auto"/>
        <w:ind w:left="0" w:firstLine="142"/>
        <w:jc w:val="both"/>
        <w:rPr>
          <w:rFonts w:ascii="Times New Roman" w:hAnsi="Times New Roman"/>
          <w:sz w:val="24"/>
          <w:szCs w:val="24"/>
        </w:rPr>
      </w:pPr>
      <w:r w:rsidRPr="004B0FA4">
        <w:rPr>
          <w:rFonts w:ascii="Times New Roman" w:hAnsi="Times New Roman"/>
          <w:sz w:val="24"/>
          <w:szCs w:val="24"/>
        </w:rPr>
        <w:t>участие в социальных акциях (школьных и внешкольных), в рейдах, трудовых десантах, экспедициях, походах в образовательной организации и за ее пределами;</w:t>
      </w:r>
    </w:p>
    <w:p w:rsidR="00FC0010" w:rsidRPr="004B0FA4" w:rsidRDefault="00FC0010" w:rsidP="003A351C">
      <w:pPr>
        <w:pStyle w:val="af"/>
        <w:numPr>
          <w:ilvl w:val="0"/>
          <w:numId w:val="34"/>
        </w:numPr>
        <w:tabs>
          <w:tab w:val="left" w:pos="426"/>
        </w:tabs>
        <w:spacing w:after="0" w:line="240" w:lineRule="auto"/>
        <w:ind w:left="0" w:firstLine="142"/>
        <w:jc w:val="both"/>
        <w:rPr>
          <w:rFonts w:ascii="Times New Roman" w:hAnsi="Times New Roman"/>
          <w:sz w:val="24"/>
          <w:szCs w:val="24"/>
        </w:rPr>
      </w:pPr>
      <w:r w:rsidRPr="004B0FA4">
        <w:rPr>
          <w:rFonts w:ascii="Times New Roman" w:hAnsi="Times New Roman"/>
          <w:sz w:val="24"/>
          <w:szCs w:val="24"/>
        </w:rPr>
        <w:t>организация и участие в благотворительных программах и акциях на различном уровне, участие в волонтерском движении;</w:t>
      </w:r>
    </w:p>
    <w:p w:rsidR="00FC0010" w:rsidRPr="004B0FA4" w:rsidRDefault="00FC0010" w:rsidP="003A351C">
      <w:pPr>
        <w:pStyle w:val="af"/>
        <w:numPr>
          <w:ilvl w:val="0"/>
          <w:numId w:val="34"/>
        </w:numPr>
        <w:tabs>
          <w:tab w:val="left" w:pos="426"/>
        </w:tabs>
        <w:spacing w:after="0" w:line="240" w:lineRule="auto"/>
        <w:ind w:left="0" w:firstLine="142"/>
        <w:jc w:val="both"/>
        <w:rPr>
          <w:rFonts w:ascii="Times New Roman" w:hAnsi="Times New Roman"/>
          <w:sz w:val="24"/>
          <w:szCs w:val="24"/>
        </w:rPr>
      </w:pPr>
      <w:r w:rsidRPr="004B0FA4">
        <w:rPr>
          <w:rFonts w:ascii="Times New Roman" w:hAnsi="Times New Roman"/>
          <w:sz w:val="24"/>
          <w:szCs w:val="24"/>
        </w:rPr>
        <w:t>участие в шефской деятельности над воспитанниками дошкольных образовательных организаций;</w:t>
      </w:r>
    </w:p>
    <w:p w:rsidR="00FC0010" w:rsidRPr="004B0FA4" w:rsidRDefault="00FC0010" w:rsidP="003A351C">
      <w:pPr>
        <w:pStyle w:val="af"/>
        <w:numPr>
          <w:ilvl w:val="0"/>
          <w:numId w:val="34"/>
        </w:numPr>
        <w:tabs>
          <w:tab w:val="left" w:pos="426"/>
        </w:tabs>
        <w:spacing w:after="0" w:line="240" w:lineRule="auto"/>
        <w:ind w:left="0" w:firstLine="142"/>
        <w:jc w:val="both"/>
        <w:rPr>
          <w:rFonts w:ascii="Times New Roman" w:hAnsi="Times New Roman"/>
          <w:sz w:val="24"/>
          <w:szCs w:val="24"/>
        </w:rPr>
      </w:pPr>
      <w:r w:rsidRPr="004B0FA4">
        <w:rPr>
          <w:rFonts w:ascii="Times New Roman" w:hAnsi="Times New Roman"/>
          <w:sz w:val="24"/>
          <w:szCs w:val="24"/>
        </w:rPr>
        <w:t>участие в проектах образовательных и общественных организаций.</w:t>
      </w:r>
    </w:p>
    <w:p w:rsidR="001835F5" w:rsidRDefault="001835F5" w:rsidP="006B229F">
      <w:pPr>
        <w:spacing w:after="0" w:line="240" w:lineRule="auto"/>
        <w:jc w:val="center"/>
        <w:rPr>
          <w:rFonts w:ascii="Times New Roman" w:hAnsi="Times New Roman" w:cs="Times New Roman"/>
          <w:b/>
          <w:sz w:val="24"/>
          <w:szCs w:val="24"/>
        </w:rPr>
      </w:pPr>
    </w:p>
    <w:p w:rsidR="006B229F" w:rsidRPr="004B0FA4" w:rsidRDefault="006B229F" w:rsidP="006B229F">
      <w:pPr>
        <w:spacing w:after="0" w:line="240" w:lineRule="auto"/>
        <w:jc w:val="center"/>
        <w:rPr>
          <w:rFonts w:ascii="Times New Roman" w:hAnsi="Times New Roman" w:cs="Times New Roman"/>
          <w:sz w:val="24"/>
          <w:szCs w:val="24"/>
        </w:rPr>
      </w:pPr>
      <w:r w:rsidRPr="004B0FA4">
        <w:rPr>
          <w:rFonts w:ascii="Times New Roman" w:hAnsi="Times New Roman" w:cs="Times New Roman"/>
          <w:b/>
          <w:sz w:val="24"/>
          <w:szCs w:val="24"/>
        </w:rPr>
        <w:t>Содержание программы</w:t>
      </w:r>
    </w:p>
    <w:p w:rsidR="006B229F" w:rsidRPr="004B0FA4" w:rsidRDefault="006B229F" w:rsidP="006B229F">
      <w:pPr>
        <w:spacing w:after="0" w:line="240" w:lineRule="auto"/>
        <w:jc w:val="center"/>
        <w:rPr>
          <w:rFonts w:ascii="Times New Roman" w:hAnsi="Times New Roman" w:cs="Times New Roman"/>
          <w:b/>
          <w:sz w:val="24"/>
          <w:szCs w:val="24"/>
        </w:rPr>
      </w:pPr>
      <w:r w:rsidRPr="004B0FA4">
        <w:rPr>
          <w:rFonts w:ascii="Times New Roman" w:hAnsi="Times New Roman" w:cs="Times New Roman"/>
          <w:b/>
          <w:sz w:val="24"/>
          <w:szCs w:val="24"/>
        </w:rPr>
        <w:t>10 класс</w:t>
      </w:r>
    </w:p>
    <w:p w:rsidR="006B229F" w:rsidRPr="004B0FA4" w:rsidRDefault="006B229F" w:rsidP="006B229F">
      <w:pPr>
        <w:spacing w:after="0" w:line="240" w:lineRule="auto"/>
        <w:jc w:val="center"/>
        <w:rPr>
          <w:rFonts w:ascii="Times New Roman" w:hAnsi="Times New Roman" w:cs="Times New Roman"/>
          <w:b/>
          <w:sz w:val="24"/>
          <w:szCs w:val="24"/>
        </w:rPr>
      </w:pPr>
      <w:r w:rsidRPr="004B0FA4">
        <w:rPr>
          <w:rFonts w:ascii="Times New Roman" w:hAnsi="Times New Roman" w:cs="Times New Roman"/>
          <w:b/>
          <w:sz w:val="24"/>
          <w:szCs w:val="24"/>
        </w:rPr>
        <w:t>Модуль 1</w:t>
      </w:r>
    </w:p>
    <w:p w:rsidR="006B229F" w:rsidRPr="004B0FA4" w:rsidRDefault="006B229F" w:rsidP="001835F5">
      <w:pPr>
        <w:spacing w:after="0" w:line="240" w:lineRule="auto"/>
        <w:ind w:firstLine="426"/>
        <w:jc w:val="both"/>
        <w:rPr>
          <w:rFonts w:ascii="Times New Roman" w:hAnsi="Times New Roman" w:cs="Times New Roman"/>
          <w:sz w:val="24"/>
          <w:szCs w:val="24"/>
        </w:rPr>
      </w:pPr>
      <w:r w:rsidRPr="004B0FA4">
        <w:rPr>
          <w:rFonts w:ascii="Times New Roman" w:hAnsi="Times New Roman" w:cs="Times New Roman"/>
          <w:sz w:val="24"/>
          <w:szCs w:val="24"/>
        </w:rPr>
        <w:t>Задачи:</w:t>
      </w:r>
    </w:p>
    <w:p w:rsidR="006B229F" w:rsidRPr="004B0FA4" w:rsidRDefault="006B229F" w:rsidP="001835F5">
      <w:pPr>
        <w:numPr>
          <w:ilvl w:val="0"/>
          <w:numId w:val="35"/>
        </w:numPr>
        <w:tabs>
          <w:tab w:val="clear" w:pos="720"/>
          <w:tab w:val="left" w:pos="360"/>
        </w:tabs>
        <w:spacing w:after="0" w:line="240" w:lineRule="auto"/>
        <w:ind w:left="0" w:firstLine="426"/>
        <w:jc w:val="both"/>
        <w:rPr>
          <w:rFonts w:ascii="Times New Roman" w:hAnsi="Times New Roman" w:cs="Times New Roman"/>
          <w:sz w:val="24"/>
          <w:szCs w:val="24"/>
        </w:rPr>
      </w:pPr>
      <w:r w:rsidRPr="004B0FA4">
        <w:rPr>
          <w:rFonts w:ascii="Times New Roman" w:hAnsi="Times New Roman" w:cs="Times New Roman"/>
          <w:sz w:val="24"/>
          <w:szCs w:val="24"/>
        </w:rPr>
        <w:t>воспитание чувства ответственности за сохранение нравственных отношений в коллективе, в семье;</w:t>
      </w:r>
    </w:p>
    <w:p w:rsidR="006B229F" w:rsidRPr="004B0FA4" w:rsidRDefault="006B229F" w:rsidP="001835F5">
      <w:pPr>
        <w:numPr>
          <w:ilvl w:val="0"/>
          <w:numId w:val="35"/>
        </w:numPr>
        <w:tabs>
          <w:tab w:val="clear" w:pos="720"/>
          <w:tab w:val="left" w:pos="360"/>
        </w:tabs>
        <w:spacing w:after="0" w:line="240" w:lineRule="auto"/>
        <w:ind w:left="0" w:firstLine="426"/>
        <w:jc w:val="both"/>
        <w:rPr>
          <w:rFonts w:ascii="Times New Roman" w:hAnsi="Times New Roman" w:cs="Times New Roman"/>
          <w:sz w:val="24"/>
          <w:szCs w:val="24"/>
        </w:rPr>
      </w:pPr>
      <w:r w:rsidRPr="004B0FA4">
        <w:rPr>
          <w:rFonts w:ascii="Times New Roman" w:hAnsi="Times New Roman" w:cs="Times New Roman"/>
          <w:sz w:val="24"/>
          <w:szCs w:val="24"/>
        </w:rPr>
        <w:t>дать обучающимся возможность проявить свои нравственно-духовные ценности на практике;</w:t>
      </w:r>
    </w:p>
    <w:p w:rsidR="006B229F" w:rsidRPr="004B0FA4" w:rsidRDefault="006B229F" w:rsidP="001835F5">
      <w:pPr>
        <w:numPr>
          <w:ilvl w:val="0"/>
          <w:numId w:val="35"/>
        </w:numPr>
        <w:tabs>
          <w:tab w:val="clear" w:pos="720"/>
          <w:tab w:val="left" w:pos="360"/>
        </w:tabs>
        <w:spacing w:after="0" w:line="240" w:lineRule="auto"/>
        <w:ind w:left="0" w:firstLine="426"/>
        <w:jc w:val="both"/>
        <w:rPr>
          <w:rFonts w:ascii="Times New Roman" w:hAnsi="Times New Roman" w:cs="Times New Roman"/>
          <w:sz w:val="24"/>
          <w:szCs w:val="24"/>
        </w:rPr>
      </w:pPr>
      <w:r w:rsidRPr="004B0FA4">
        <w:rPr>
          <w:rFonts w:ascii="Times New Roman" w:hAnsi="Times New Roman" w:cs="Times New Roman"/>
          <w:sz w:val="24"/>
          <w:szCs w:val="24"/>
        </w:rPr>
        <w:t>создание условий для нравственного самовоспитания обучающихся</w:t>
      </w:r>
    </w:p>
    <w:p w:rsidR="006B229F" w:rsidRPr="004B0FA4" w:rsidRDefault="006B229F" w:rsidP="006B229F">
      <w:pPr>
        <w:spacing w:after="0" w:line="240" w:lineRule="auto"/>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42"/>
        <w:gridCol w:w="3119"/>
        <w:gridCol w:w="2878"/>
        <w:gridCol w:w="2812"/>
      </w:tblGrid>
      <w:tr w:rsidR="006B229F" w:rsidRPr="004B0FA4" w:rsidTr="00E95F62">
        <w:tc>
          <w:tcPr>
            <w:tcW w:w="1242" w:type="dxa"/>
          </w:tcPr>
          <w:p w:rsidR="006B229F" w:rsidRPr="004B0FA4" w:rsidRDefault="006B229F" w:rsidP="00E95F62">
            <w:pPr>
              <w:spacing w:after="0" w:line="240" w:lineRule="auto"/>
              <w:jc w:val="both"/>
              <w:rPr>
                <w:rFonts w:ascii="Times New Roman" w:hAnsi="Times New Roman" w:cs="Times New Roman"/>
                <w:i/>
                <w:sz w:val="24"/>
                <w:szCs w:val="24"/>
              </w:rPr>
            </w:pPr>
            <w:r w:rsidRPr="004B0FA4">
              <w:rPr>
                <w:rFonts w:ascii="Times New Roman" w:hAnsi="Times New Roman" w:cs="Times New Roman"/>
                <w:i/>
                <w:sz w:val="24"/>
                <w:szCs w:val="24"/>
              </w:rPr>
              <w:t>Месяц</w:t>
            </w:r>
            <w:r w:rsidRPr="004B0FA4">
              <w:rPr>
                <w:rFonts w:ascii="Times New Roman" w:hAnsi="Times New Roman" w:cs="Times New Roman"/>
                <w:i/>
                <w:sz w:val="24"/>
                <w:szCs w:val="24"/>
              </w:rPr>
              <w:tab/>
            </w:r>
          </w:p>
          <w:p w:rsidR="006B229F" w:rsidRPr="004B0FA4" w:rsidRDefault="006B229F" w:rsidP="00E95F62">
            <w:pPr>
              <w:spacing w:after="0" w:line="240" w:lineRule="auto"/>
              <w:jc w:val="both"/>
              <w:rPr>
                <w:rFonts w:ascii="Times New Roman" w:hAnsi="Times New Roman" w:cs="Times New Roman"/>
                <w:b/>
                <w:i/>
                <w:sz w:val="24"/>
                <w:szCs w:val="24"/>
              </w:rPr>
            </w:pPr>
          </w:p>
        </w:tc>
        <w:tc>
          <w:tcPr>
            <w:tcW w:w="3119" w:type="dxa"/>
          </w:tcPr>
          <w:p w:rsidR="006B229F" w:rsidRPr="004B0FA4" w:rsidRDefault="006B229F" w:rsidP="00E95F62">
            <w:pPr>
              <w:spacing w:after="0" w:line="240" w:lineRule="auto"/>
              <w:jc w:val="both"/>
              <w:rPr>
                <w:rFonts w:ascii="Times New Roman" w:hAnsi="Times New Roman" w:cs="Times New Roman"/>
                <w:i/>
                <w:sz w:val="24"/>
                <w:szCs w:val="24"/>
              </w:rPr>
            </w:pPr>
            <w:r w:rsidRPr="004B0FA4">
              <w:rPr>
                <w:rFonts w:ascii="Times New Roman" w:hAnsi="Times New Roman" w:cs="Times New Roman"/>
                <w:i/>
                <w:sz w:val="24"/>
                <w:szCs w:val="24"/>
              </w:rPr>
              <w:t>Воспитательные</w:t>
            </w:r>
          </w:p>
          <w:p w:rsidR="006B229F" w:rsidRPr="004B0FA4" w:rsidRDefault="006B229F" w:rsidP="00E95F62">
            <w:pPr>
              <w:spacing w:after="0" w:line="240" w:lineRule="auto"/>
              <w:jc w:val="both"/>
              <w:rPr>
                <w:rFonts w:ascii="Times New Roman" w:hAnsi="Times New Roman" w:cs="Times New Roman"/>
                <w:b/>
                <w:i/>
                <w:sz w:val="24"/>
                <w:szCs w:val="24"/>
              </w:rPr>
            </w:pPr>
            <w:r w:rsidRPr="004B0FA4">
              <w:rPr>
                <w:rFonts w:ascii="Times New Roman" w:hAnsi="Times New Roman" w:cs="Times New Roman"/>
                <w:i/>
                <w:sz w:val="24"/>
                <w:szCs w:val="24"/>
              </w:rPr>
              <w:t>мероприятия</w:t>
            </w:r>
          </w:p>
        </w:tc>
        <w:tc>
          <w:tcPr>
            <w:tcW w:w="2878" w:type="dxa"/>
          </w:tcPr>
          <w:p w:rsidR="006B229F" w:rsidRPr="004B0FA4" w:rsidRDefault="006B229F" w:rsidP="00E95F62">
            <w:pPr>
              <w:spacing w:after="0" w:line="240" w:lineRule="auto"/>
              <w:jc w:val="both"/>
              <w:rPr>
                <w:rFonts w:ascii="Times New Roman" w:hAnsi="Times New Roman" w:cs="Times New Roman"/>
                <w:i/>
                <w:sz w:val="24"/>
                <w:szCs w:val="24"/>
              </w:rPr>
            </w:pPr>
            <w:r w:rsidRPr="004B0FA4">
              <w:rPr>
                <w:rFonts w:ascii="Times New Roman" w:hAnsi="Times New Roman" w:cs="Times New Roman"/>
                <w:i/>
                <w:sz w:val="24"/>
                <w:szCs w:val="24"/>
              </w:rPr>
              <w:t xml:space="preserve">Воспитывающие </w:t>
            </w:r>
          </w:p>
          <w:p w:rsidR="006B229F" w:rsidRPr="004B0FA4" w:rsidRDefault="006B229F" w:rsidP="00E95F62">
            <w:pPr>
              <w:spacing w:after="0" w:line="240" w:lineRule="auto"/>
              <w:jc w:val="both"/>
              <w:rPr>
                <w:rFonts w:ascii="Times New Roman" w:hAnsi="Times New Roman" w:cs="Times New Roman"/>
                <w:i/>
                <w:sz w:val="24"/>
                <w:szCs w:val="24"/>
              </w:rPr>
            </w:pPr>
            <w:r w:rsidRPr="004B0FA4">
              <w:rPr>
                <w:rFonts w:ascii="Times New Roman" w:hAnsi="Times New Roman" w:cs="Times New Roman"/>
                <w:i/>
                <w:sz w:val="24"/>
                <w:szCs w:val="24"/>
              </w:rPr>
              <w:t>мероприятия</w:t>
            </w:r>
            <w:r w:rsidRPr="004B0FA4">
              <w:rPr>
                <w:rFonts w:ascii="Times New Roman" w:hAnsi="Times New Roman" w:cs="Times New Roman"/>
                <w:i/>
                <w:sz w:val="24"/>
                <w:szCs w:val="24"/>
              </w:rPr>
              <w:tab/>
            </w:r>
          </w:p>
        </w:tc>
        <w:tc>
          <w:tcPr>
            <w:tcW w:w="2812" w:type="dxa"/>
          </w:tcPr>
          <w:p w:rsidR="006B229F" w:rsidRPr="004B0FA4" w:rsidRDefault="006B229F" w:rsidP="00E95F62">
            <w:pPr>
              <w:spacing w:after="0" w:line="240" w:lineRule="auto"/>
              <w:jc w:val="both"/>
              <w:rPr>
                <w:rFonts w:ascii="Times New Roman" w:hAnsi="Times New Roman" w:cs="Times New Roman"/>
                <w:i/>
                <w:sz w:val="24"/>
                <w:szCs w:val="24"/>
              </w:rPr>
            </w:pPr>
            <w:r w:rsidRPr="004B0FA4">
              <w:rPr>
                <w:rFonts w:ascii="Times New Roman" w:hAnsi="Times New Roman" w:cs="Times New Roman"/>
                <w:i/>
                <w:sz w:val="24"/>
                <w:szCs w:val="24"/>
              </w:rPr>
              <w:t xml:space="preserve">Работа </w:t>
            </w:r>
          </w:p>
          <w:p w:rsidR="006B229F" w:rsidRPr="004B0FA4" w:rsidRDefault="006B229F" w:rsidP="00E95F62">
            <w:pPr>
              <w:spacing w:after="0" w:line="240" w:lineRule="auto"/>
              <w:jc w:val="both"/>
              <w:rPr>
                <w:rFonts w:ascii="Times New Roman" w:hAnsi="Times New Roman" w:cs="Times New Roman"/>
                <w:i/>
                <w:sz w:val="24"/>
                <w:szCs w:val="24"/>
              </w:rPr>
            </w:pPr>
            <w:r w:rsidRPr="004B0FA4">
              <w:rPr>
                <w:rFonts w:ascii="Times New Roman" w:hAnsi="Times New Roman" w:cs="Times New Roman"/>
                <w:i/>
                <w:sz w:val="24"/>
                <w:szCs w:val="24"/>
              </w:rPr>
              <w:t>с родителями</w:t>
            </w:r>
          </w:p>
        </w:tc>
      </w:tr>
      <w:tr w:rsidR="006B229F" w:rsidRPr="004B0FA4" w:rsidTr="00E95F62">
        <w:tc>
          <w:tcPr>
            <w:tcW w:w="1242" w:type="dxa"/>
          </w:tcPr>
          <w:p w:rsidR="006B229F" w:rsidRPr="004B0FA4" w:rsidRDefault="006B229F" w:rsidP="00E95F62">
            <w:pPr>
              <w:spacing w:after="0" w:line="240" w:lineRule="auto"/>
              <w:jc w:val="both"/>
              <w:rPr>
                <w:rFonts w:ascii="Times New Roman" w:hAnsi="Times New Roman" w:cs="Times New Roman"/>
                <w:sz w:val="24"/>
                <w:szCs w:val="24"/>
              </w:rPr>
            </w:pPr>
            <w:r w:rsidRPr="004B0FA4">
              <w:rPr>
                <w:rFonts w:ascii="Times New Roman" w:hAnsi="Times New Roman" w:cs="Times New Roman"/>
                <w:sz w:val="24"/>
                <w:szCs w:val="24"/>
              </w:rPr>
              <w:t>Сентябрь</w:t>
            </w:r>
            <w:r w:rsidRPr="004B0FA4">
              <w:rPr>
                <w:rFonts w:ascii="Times New Roman" w:hAnsi="Times New Roman" w:cs="Times New Roman"/>
                <w:sz w:val="24"/>
                <w:szCs w:val="24"/>
              </w:rPr>
              <w:tab/>
            </w:r>
          </w:p>
        </w:tc>
        <w:tc>
          <w:tcPr>
            <w:tcW w:w="3119" w:type="dxa"/>
          </w:tcPr>
          <w:p w:rsidR="006B229F" w:rsidRPr="004B0FA4" w:rsidRDefault="006B229F" w:rsidP="00E95F62">
            <w:pPr>
              <w:spacing w:after="0" w:line="240" w:lineRule="auto"/>
              <w:jc w:val="both"/>
              <w:rPr>
                <w:rFonts w:ascii="Times New Roman" w:hAnsi="Times New Roman" w:cs="Times New Roman"/>
                <w:sz w:val="24"/>
                <w:szCs w:val="24"/>
              </w:rPr>
            </w:pPr>
            <w:r w:rsidRPr="004B0FA4">
              <w:rPr>
                <w:rFonts w:ascii="Times New Roman" w:hAnsi="Times New Roman" w:cs="Times New Roman"/>
                <w:sz w:val="24"/>
                <w:szCs w:val="24"/>
              </w:rPr>
              <w:t>Класс</w:t>
            </w:r>
            <w:r>
              <w:rPr>
                <w:rFonts w:ascii="Times New Roman" w:hAnsi="Times New Roman" w:cs="Times New Roman"/>
                <w:sz w:val="24"/>
                <w:szCs w:val="24"/>
              </w:rPr>
              <w:t>ный час «Помоги собраться в школу»</w:t>
            </w:r>
          </w:p>
        </w:tc>
        <w:tc>
          <w:tcPr>
            <w:tcW w:w="2878" w:type="dxa"/>
          </w:tcPr>
          <w:p w:rsidR="006B229F" w:rsidRPr="004B0FA4" w:rsidRDefault="006B229F" w:rsidP="00E95F62">
            <w:pPr>
              <w:spacing w:after="0" w:line="240" w:lineRule="auto"/>
              <w:jc w:val="both"/>
              <w:rPr>
                <w:rFonts w:ascii="Times New Roman" w:hAnsi="Times New Roman" w:cs="Times New Roman"/>
                <w:sz w:val="24"/>
                <w:szCs w:val="24"/>
              </w:rPr>
            </w:pPr>
            <w:r w:rsidRPr="004B0FA4">
              <w:rPr>
                <w:rFonts w:ascii="Times New Roman" w:hAnsi="Times New Roman" w:cs="Times New Roman"/>
                <w:sz w:val="24"/>
                <w:szCs w:val="24"/>
              </w:rPr>
              <w:t>Тренинг «Уроки доброты»</w:t>
            </w:r>
            <w:r w:rsidRPr="004B0FA4">
              <w:rPr>
                <w:rFonts w:ascii="Times New Roman" w:hAnsi="Times New Roman" w:cs="Times New Roman"/>
                <w:sz w:val="24"/>
                <w:szCs w:val="24"/>
              </w:rPr>
              <w:tab/>
            </w:r>
          </w:p>
        </w:tc>
        <w:tc>
          <w:tcPr>
            <w:tcW w:w="2812" w:type="dxa"/>
          </w:tcPr>
          <w:p w:rsidR="006B229F" w:rsidRPr="004B0FA4" w:rsidRDefault="006B229F" w:rsidP="00E95F62">
            <w:pPr>
              <w:spacing w:after="0" w:line="240" w:lineRule="auto"/>
              <w:jc w:val="both"/>
              <w:rPr>
                <w:rFonts w:ascii="Times New Roman" w:hAnsi="Times New Roman" w:cs="Times New Roman"/>
                <w:sz w:val="24"/>
                <w:szCs w:val="24"/>
              </w:rPr>
            </w:pPr>
            <w:r w:rsidRPr="004B0FA4">
              <w:rPr>
                <w:rFonts w:ascii="Times New Roman" w:hAnsi="Times New Roman" w:cs="Times New Roman"/>
                <w:sz w:val="24"/>
                <w:szCs w:val="24"/>
              </w:rPr>
              <w:t>Выпуск бюллетеня «Школа для родителей»</w:t>
            </w:r>
          </w:p>
        </w:tc>
      </w:tr>
      <w:tr w:rsidR="006B229F" w:rsidRPr="004B0FA4" w:rsidTr="00E95F62">
        <w:trPr>
          <w:trHeight w:val="634"/>
        </w:trPr>
        <w:tc>
          <w:tcPr>
            <w:tcW w:w="1242" w:type="dxa"/>
          </w:tcPr>
          <w:p w:rsidR="006B229F" w:rsidRPr="004B0FA4" w:rsidRDefault="006B229F" w:rsidP="00E95F62">
            <w:pPr>
              <w:spacing w:after="0" w:line="240" w:lineRule="auto"/>
              <w:jc w:val="both"/>
              <w:rPr>
                <w:rFonts w:ascii="Times New Roman" w:hAnsi="Times New Roman" w:cs="Times New Roman"/>
                <w:sz w:val="24"/>
                <w:szCs w:val="24"/>
              </w:rPr>
            </w:pPr>
            <w:r w:rsidRPr="004B0FA4">
              <w:rPr>
                <w:rFonts w:ascii="Times New Roman" w:hAnsi="Times New Roman" w:cs="Times New Roman"/>
                <w:sz w:val="24"/>
                <w:szCs w:val="24"/>
              </w:rPr>
              <w:t>Октябрь</w:t>
            </w:r>
            <w:r w:rsidRPr="004B0FA4">
              <w:rPr>
                <w:rFonts w:ascii="Times New Roman" w:hAnsi="Times New Roman" w:cs="Times New Roman"/>
                <w:sz w:val="24"/>
                <w:szCs w:val="24"/>
              </w:rPr>
              <w:tab/>
            </w:r>
          </w:p>
          <w:p w:rsidR="006B229F" w:rsidRPr="004B0FA4" w:rsidRDefault="006B229F" w:rsidP="00E95F62">
            <w:pPr>
              <w:spacing w:after="0" w:line="240" w:lineRule="auto"/>
              <w:jc w:val="both"/>
              <w:rPr>
                <w:rFonts w:ascii="Times New Roman" w:hAnsi="Times New Roman" w:cs="Times New Roman"/>
                <w:b/>
                <w:sz w:val="24"/>
                <w:szCs w:val="24"/>
              </w:rPr>
            </w:pPr>
          </w:p>
        </w:tc>
        <w:tc>
          <w:tcPr>
            <w:tcW w:w="3119" w:type="dxa"/>
          </w:tcPr>
          <w:p w:rsidR="006B229F" w:rsidRPr="004B0FA4" w:rsidRDefault="006B229F" w:rsidP="00E95F62">
            <w:pPr>
              <w:spacing w:after="0" w:line="240" w:lineRule="auto"/>
              <w:jc w:val="both"/>
              <w:rPr>
                <w:rFonts w:ascii="Times New Roman" w:hAnsi="Times New Roman" w:cs="Times New Roman"/>
                <w:sz w:val="24"/>
                <w:szCs w:val="24"/>
              </w:rPr>
            </w:pPr>
            <w:r w:rsidRPr="004B0FA4">
              <w:rPr>
                <w:rFonts w:ascii="Times New Roman" w:hAnsi="Times New Roman" w:cs="Times New Roman"/>
                <w:sz w:val="24"/>
                <w:szCs w:val="24"/>
              </w:rPr>
              <w:t>Круглый стол  «Что значит быть хорошим сыном или дочерью?»</w:t>
            </w:r>
          </w:p>
        </w:tc>
        <w:tc>
          <w:tcPr>
            <w:tcW w:w="2878" w:type="dxa"/>
          </w:tcPr>
          <w:p w:rsidR="006B229F" w:rsidRPr="004B0FA4" w:rsidRDefault="006B229F" w:rsidP="00E95F62">
            <w:pPr>
              <w:spacing w:after="0" w:line="240" w:lineRule="auto"/>
              <w:jc w:val="both"/>
              <w:rPr>
                <w:rFonts w:ascii="Times New Roman" w:hAnsi="Times New Roman" w:cs="Times New Roman"/>
                <w:sz w:val="24"/>
                <w:szCs w:val="24"/>
              </w:rPr>
            </w:pPr>
            <w:r w:rsidRPr="004B0FA4">
              <w:rPr>
                <w:rFonts w:ascii="Times New Roman" w:hAnsi="Times New Roman" w:cs="Times New Roman"/>
                <w:sz w:val="24"/>
                <w:szCs w:val="24"/>
              </w:rPr>
              <w:t>Выпуск классной газеты «Веселые путешественники»</w:t>
            </w:r>
            <w:r w:rsidRPr="004B0FA4">
              <w:rPr>
                <w:rFonts w:ascii="Times New Roman" w:hAnsi="Times New Roman" w:cs="Times New Roman"/>
                <w:sz w:val="24"/>
                <w:szCs w:val="24"/>
              </w:rPr>
              <w:tab/>
            </w:r>
          </w:p>
        </w:tc>
        <w:tc>
          <w:tcPr>
            <w:tcW w:w="2812" w:type="dxa"/>
          </w:tcPr>
          <w:p w:rsidR="006B229F" w:rsidRPr="004B0FA4" w:rsidRDefault="006B229F" w:rsidP="00E95F62">
            <w:pPr>
              <w:spacing w:after="0" w:line="240" w:lineRule="auto"/>
              <w:jc w:val="both"/>
              <w:rPr>
                <w:rFonts w:ascii="Times New Roman" w:hAnsi="Times New Roman" w:cs="Times New Roman"/>
                <w:sz w:val="24"/>
                <w:szCs w:val="24"/>
              </w:rPr>
            </w:pPr>
            <w:r w:rsidRPr="004B0FA4">
              <w:rPr>
                <w:rFonts w:ascii="Times New Roman" w:hAnsi="Times New Roman" w:cs="Times New Roman"/>
                <w:sz w:val="24"/>
                <w:szCs w:val="24"/>
              </w:rPr>
              <w:t>Беседа «Национальные традиции в моей семье»</w:t>
            </w:r>
          </w:p>
          <w:p w:rsidR="006B229F" w:rsidRPr="004B0FA4" w:rsidRDefault="006B229F" w:rsidP="00E95F62">
            <w:pPr>
              <w:spacing w:after="0" w:line="240" w:lineRule="auto"/>
              <w:jc w:val="both"/>
              <w:rPr>
                <w:rFonts w:ascii="Times New Roman" w:hAnsi="Times New Roman" w:cs="Times New Roman"/>
                <w:b/>
                <w:sz w:val="24"/>
                <w:szCs w:val="24"/>
              </w:rPr>
            </w:pPr>
          </w:p>
        </w:tc>
      </w:tr>
      <w:tr w:rsidR="006B229F" w:rsidRPr="004B0FA4" w:rsidTr="00E95F62">
        <w:tc>
          <w:tcPr>
            <w:tcW w:w="1242" w:type="dxa"/>
          </w:tcPr>
          <w:p w:rsidR="006B229F" w:rsidRPr="004B0FA4" w:rsidRDefault="006B229F" w:rsidP="00E95F62">
            <w:pPr>
              <w:spacing w:after="0" w:line="240" w:lineRule="auto"/>
              <w:jc w:val="both"/>
              <w:rPr>
                <w:rFonts w:ascii="Times New Roman" w:hAnsi="Times New Roman" w:cs="Times New Roman"/>
                <w:sz w:val="24"/>
                <w:szCs w:val="24"/>
              </w:rPr>
            </w:pPr>
            <w:r w:rsidRPr="004B0FA4">
              <w:rPr>
                <w:rFonts w:ascii="Times New Roman" w:hAnsi="Times New Roman" w:cs="Times New Roman"/>
                <w:sz w:val="24"/>
                <w:szCs w:val="24"/>
              </w:rPr>
              <w:t>Ноябрь</w:t>
            </w:r>
            <w:r w:rsidRPr="004B0FA4">
              <w:rPr>
                <w:rFonts w:ascii="Times New Roman" w:hAnsi="Times New Roman" w:cs="Times New Roman"/>
                <w:sz w:val="24"/>
                <w:szCs w:val="24"/>
              </w:rPr>
              <w:tab/>
            </w:r>
          </w:p>
          <w:p w:rsidR="006B229F" w:rsidRPr="004B0FA4" w:rsidRDefault="006B229F" w:rsidP="00E95F62">
            <w:pPr>
              <w:spacing w:after="0" w:line="240" w:lineRule="auto"/>
              <w:jc w:val="both"/>
              <w:rPr>
                <w:rFonts w:ascii="Times New Roman" w:hAnsi="Times New Roman" w:cs="Times New Roman"/>
                <w:b/>
                <w:sz w:val="24"/>
                <w:szCs w:val="24"/>
              </w:rPr>
            </w:pPr>
          </w:p>
        </w:tc>
        <w:tc>
          <w:tcPr>
            <w:tcW w:w="3119" w:type="dxa"/>
          </w:tcPr>
          <w:p w:rsidR="006B229F" w:rsidRPr="004B0FA4" w:rsidRDefault="006B229F" w:rsidP="00E95F62">
            <w:pPr>
              <w:spacing w:after="0" w:line="240" w:lineRule="auto"/>
              <w:jc w:val="both"/>
              <w:rPr>
                <w:rFonts w:ascii="Times New Roman" w:hAnsi="Times New Roman" w:cs="Times New Roman"/>
                <w:sz w:val="24"/>
                <w:szCs w:val="24"/>
              </w:rPr>
            </w:pPr>
            <w:r w:rsidRPr="004B0FA4">
              <w:rPr>
                <w:rFonts w:ascii="Times New Roman" w:hAnsi="Times New Roman" w:cs="Times New Roman"/>
                <w:sz w:val="24"/>
                <w:szCs w:val="24"/>
              </w:rPr>
              <w:t>Классный час «Простые истории человеческой дружбы»</w:t>
            </w:r>
            <w:r w:rsidRPr="004B0FA4">
              <w:rPr>
                <w:rFonts w:ascii="Times New Roman" w:hAnsi="Times New Roman" w:cs="Times New Roman"/>
                <w:sz w:val="24"/>
                <w:szCs w:val="24"/>
              </w:rPr>
              <w:tab/>
            </w:r>
          </w:p>
        </w:tc>
        <w:tc>
          <w:tcPr>
            <w:tcW w:w="2878" w:type="dxa"/>
          </w:tcPr>
          <w:p w:rsidR="006B229F" w:rsidRPr="004B0FA4" w:rsidRDefault="006B229F" w:rsidP="00E95F62">
            <w:pPr>
              <w:spacing w:after="0" w:line="240" w:lineRule="auto"/>
              <w:jc w:val="both"/>
              <w:rPr>
                <w:rFonts w:ascii="Times New Roman" w:hAnsi="Times New Roman" w:cs="Times New Roman"/>
                <w:sz w:val="24"/>
                <w:szCs w:val="24"/>
              </w:rPr>
            </w:pPr>
            <w:r w:rsidRPr="004B0FA4">
              <w:rPr>
                <w:rFonts w:ascii="Times New Roman" w:hAnsi="Times New Roman" w:cs="Times New Roman"/>
                <w:sz w:val="24"/>
                <w:szCs w:val="24"/>
              </w:rPr>
              <w:t>Тренинг «Идеалы и</w:t>
            </w:r>
          </w:p>
          <w:p w:rsidR="006B229F" w:rsidRPr="004B0FA4" w:rsidRDefault="006B229F" w:rsidP="00E95F62">
            <w:pPr>
              <w:spacing w:after="0" w:line="240" w:lineRule="auto"/>
              <w:jc w:val="both"/>
              <w:rPr>
                <w:rFonts w:ascii="Times New Roman" w:hAnsi="Times New Roman" w:cs="Times New Roman"/>
                <w:sz w:val="24"/>
                <w:szCs w:val="24"/>
              </w:rPr>
            </w:pPr>
            <w:r w:rsidRPr="004B0FA4">
              <w:rPr>
                <w:rFonts w:ascii="Times New Roman" w:hAnsi="Times New Roman" w:cs="Times New Roman"/>
                <w:sz w:val="24"/>
                <w:szCs w:val="24"/>
              </w:rPr>
              <w:t xml:space="preserve"> антиидеалы»</w:t>
            </w:r>
            <w:r w:rsidRPr="004B0FA4">
              <w:rPr>
                <w:rFonts w:ascii="Times New Roman" w:hAnsi="Times New Roman" w:cs="Times New Roman"/>
                <w:sz w:val="24"/>
                <w:szCs w:val="24"/>
              </w:rPr>
              <w:tab/>
            </w:r>
          </w:p>
          <w:p w:rsidR="006B229F" w:rsidRPr="004B0FA4" w:rsidRDefault="006B229F" w:rsidP="00E95F62">
            <w:pPr>
              <w:spacing w:after="0" w:line="240" w:lineRule="auto"/>
              <w:jc w:val="both"/>
              <w:rPr>
                <w:rFonts w:ascii="Times New Roman" w:hAnsi="Times New Roman" w:cs="Times New Roman"/>
                <w:b/>
                <w:sz w:val="24"/>
                <w:szCs w:val="24"/>
              </w:rPr>
            </w:pPr>
          </w:p>
        </w:tc>
        <w:tc>
          <w:tcPr>
            <w:tcW w:w="2812" w:type="dxa"/>
          </w:tcPr>
          <w:p w:rsidR="006B229F" w:rsidRPr="004B0FA4" w:rsidRDefault="006B229F" w:rsidP="00E95F6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Акция «Поделись теплом!</w:t>
            </w:r>
          </w:p>
        </w:tc>
      </w:tr>
      <w:tr w:rsidR="006B229F" w:rsidRPr="004B0FA4" w:rsidTr="00E95F62">
        <w:tc>
          <w:tcPr>
            <w:tcW w:w="1242" w:type="dxa"/>
          </w:tcPr>
          <w:p w:rsidR="006B229F" w:rsidRPr="006B229F" w:rsidRDefault="006B229F" w:rsidP="00E95F62">
            <w:pPr>
              <w:spacing w:after="0" w:line="240" w:lineRule="auto"/>
              <w:jc w:val="both"/>
              <w:rPr>
                <w:rFonts w:ascii="Times New Roman" w:hAnsi="Times New Roman" w:cs="Times New Roman"/>
                <w:sz w:val="24"/>
                <w:szCs w:val="24"/>
              </w:rPr>
            </w:pPr>
            <w:r w:rsidRPr="004B0FA4">
              <w:rPr>
                <w:rFonts w:ascii="Times New Roman" w:hAnsi="Times New Roman" w:cs="Times New Roman"/>
                <w:sz w:val="24"/>
                <w:szCs w:val="24"/>
              </w:rPr>
              <w:t>Декабрь</w:t>
            </w:r>
          </w:p>
        </w:tc>
        <w:tc>
          <w:tcPr>
            <w:tcW w:w="3119" w:type="dxa"/>
          </w:tcPr>
          <w:p w:rsidR="006B229F" w:rsidRPr="004B0FA4" w:rsidRDefault="006B229F" w:rsidP="00E95F62">
            <w:pPr>
              <w:spacing w:after="0" w:line="240" w:lineRule="auto"/>
              <w:jc w:val="both"/>
              <w:rPr>
                <w:rFonts w:ascii="Times New Roman" w:hAnsi="Times New Roman" w:cs="Times New Roman"/>
                <w:sz w:val="24"/>
                <w:szCs w:val="24"/>
              </w:rPr>
            </w:pPr>
            <w:r w:rsidRPr="004B0FA4">
              <w:rPr>
                <w:rFonts w:ascii="Times New Roman" w:hAnsi="Times New Roman" w:cs="Times New Roman"/>
                <w:sz w:val="24"/>
                <w:szCs w:val="24"/>
              </w:rPr>
              <w:t>Этическая беседа «Не бойся доброты, не бойся…»</w:t>
            </w:r>
            <w:r w:rsidRPr="004B0FA4">
              <w:rPr>
                <w:rFonts w:ascii="Times New Roman" w:hAnsi="Times New Roman" w:cs="Times New Roman"/>
                <w:sz w:val="24"/>
                <w:szCs w:val="24"/>
              </w:rPr>
              <w:tab/>
            </w:r>
          </w:p>
        </w:tc>
        <w:tc>
          <w:tcPr>
            <w:tcW w:w="2878" w:type="dxa"/>
          </w:tcPr>
          <w:p w:rsidR="006B229F" w:rsidRPr="006B229F" w:rsidRDefault="006B229F" w:rsidP="00E95F62">
            <w:pPr>
              <w:spacing w:after="0" w:line="240" w:lineRule="auto"/>
              <w:jc w:val="both"/>
              <w:rPr>
                <w:rFonts w:ascii="Times New Roman" w:hAnsi="Times New Roman" w:cs="Times New Roman"/>
                <w:sz w:val="24"/>
                <w:szCs w:val="24"/>
              </w:rPr>
            </w:pPr>
            <w:r w:rsidRPr="004B0FA4">
              <w:rPr>
                <w:rFonts w:ascii="Times New Roman" w:hAnsi="Times New Roman" w:cs="Times New Roman"/>
                <w:sz w:val="24"/>
                <w:szCs w:val="24"/>
              </w:rPr>
              <w:t>Турнир «Знатоки этикета»</w:t>
            </w:r>
            <w:r w:rsidRPr="004B0FA4">
              <w:rPr>
                <w:rFonts w:ascii="Times New Roman" w:hAnsi="Times New Roman" w:cs="Times New Roman"/>
                <w:sz w:val="24"/>
                <w:szCs w:val="24"/>
              </w:rPr>
              <w:tab/>
            </w:r>
          </w:p>
        </w:tc>
        <w:tc>
          <w:tcPr>
            <w:tcW w:w="2812" w:type="dxa"/>
          </w:tcPr>
          <w:p w:rsidR="006B229F" w:rsidRPr="004B0FA4" w:rsidRDefault="006B229F" w:rsidP="00E95F62">
            <w:pPr>
              <w:spacing w:after="0" w:line="240" w:lineRule="auto"/>
              <w:jc w:val="both"/>
              <w:rPr>
                <w:rFonts w:ascii="Times New Roman" w:hAnsi="Times New Roman" w:cs="Times New Roman"/>
                <w:sz w:val="24"/>
                <w:szCs w:val="24"/>
              </w:rPr>
            </w:pPr>
            <w:r w:rsidRPr="004B0FA4">
              <w:rPr>
                <w:rFonts w:ascii="Times New Roman" w:hAnsi="Times New Roman" w:cs="Times New Roman"/>
                <w:sz w:val="24"/>
                <w:szCs w:val="24"/>
              </w:rPr>
              <w:t>Родительское собрание «</w:t>
            </w:r>
            <w:r>
              <w:rPr>
                <w:rFonts w:ascii="Times New Roman" w:hAnsi="Times New Roman" w:cs="Times New Roman"/>
                <w:sz w:val="24"/>
                <w:szCs w:val="24"/>
              </w:rPr>
              <w:t>Я-ответственный родитель</w:t>
            </w:r>
            <w:r w:rsidRPr="004B0FA4">
              <w:rPr>
                <w:rFonts w:ascii="Times New Roman" w:hAnsi="Times New Roman" w:cs="Times New Roman"/>
                <w:sz w:val="24"/>
                <w:szCs w:val="24"/>
              </w:rPr>
              <w:t>»</w:t>
            </w:r>
          </w:p>
        </w:tc>
      </w:tr>
      <w:tr w:rsidR="006B229F" w:rsidRPr="004B0FA4" w:rsidTr="00E95F62">
        <w:trPr>
          <w:trHeight w:val="383"/>
        </w:trPr>
        <w:tc>
          <w:tcPr>
            <w:tcW w:w="1242" w:type="dxa"/>
          </w:tcPr>
          <w:p w:rsidR="006B229F" w:rsidRPr="006B229F" w:rsidRDefault="006B229F" w:rsidP="00E95F62">
            <w:pPr>
              <w:spacing w:after="0" w:line="240" w:lineRule="auto"/>
              <w:jc w:val="both"/>
              <w:rPr>
                <w:rFonts w:ascii="Times New Roman" w:hAnsi="Times New Roman" w:cs="Times New Roman"/>
                <w:sz w:val="24"/>
                <w:szCs w:val="24"/>
              </w:rPr>
            </w:pPr>
            <w:r w:rsidRPr="004B0FA4">
              <w:rPr>
                <w:rFonts w:ascii="Times New Roman" w:hAnsi="Times New Roman" w:cs="Times New Roman"/>
                <w:sz w:val="24"/>
                <w:szCs w:val="24"/>
              </w:rPr>
              <w:t>Январь</w:t>
            </w:r>
            <w:r w:rsidRPr="004B0FA4">
              <w:rPr>
                <w:rFonts w:ascii="Times New Roman" w:hAnsi="Times New Roman" w:cs="Times New Roman"/>
                <w:sz w:val="24"/>
                <w:szCs w:val="24"/>
              </w:rPr>
              <w:tab/>
            </w:r>
          </w:p>
        </w:tc>
        <w:tc>
          <w:tcPr>
            <w:tcW w:w="3119" w:type="dxa"/>
          </w:tcPr>
          <w:p w:rsidR="006B229F" w:rsidRPr="004B0FA4" w:rsidRDefault="006B229F" w:rsidP="00E95F6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Акция </w:t>
            </w:r>
            <w:r w:rsidRPr="004B0FA4">
              <w:rPr>
                <w:rFonts w:ascii="Times New Roman" w:hAnsi="Times New Roman" w:cs="Times New Roman"/>
                <w:sz w:val="24"/>
                <w:szCs w:val="24"/>
              </w:rPr>
              <w:t xml:space="preserve"> «</w:t>
            </w:r>
            <w:r>
              <w:rPr>
                <w:rFonts w:ascii="Times New Roman" w:hAnsi="Times New Roman" w:cs="Times New Roman"/>
                <w:sz w:val="24"/>
                <w:szCs w:val="24"/>
              </w:rPr>
              <w:t>Мандарины</w:t>
            </w:r>
            <w:r w:rsidRPr="004B0FA4">
              <w:rPr>
                <w:rFonts w:ascii="Times New Roman" w:hAnsi="Times New Roman" w:cs="Times New Roman"/>
                <w:sz w:val="24"/>
                <w:szCs w:val="24"/>
              </w:rPr>
              <w:t>»</w:t>
            </w:r>
          </w:p>
          <w:p w:rsidR="006B229F" w:rsidRPr="004B0FA4" w:rsidRDefault="006B229F" w:rsidP="00E95F62">
            <w:pPr>
              <w:spacing w:after="0" w:line="240" w:lineRule="auto"/>
              <w:jc w:val="both"/>
              <w:rPr>
                <w:rFonts w:ascii="Times New Roman" w:hAnsi="Times New Roman" w:cs="Times New Roman"/>
                <w:b/>
                <w:sz w:val="24"/>
                <w:szCs w:val="24"/>
              </w:rPr>
            </w:pPr>
          </w:p>
        </w:tc>
        <w:tc>
          <w:tcPr>
            <w:tcW w:w="2878" w:type="dxa"/>
          </w:tcPr>
          <w:p w:rsidR="006B229F" w:rsidRPr="004B0FA4" w:rsidRDefault="006B229F" w:rsidP="00E95F62">
            <w:pPr>
              <w:spacing w:after="0" w:line="240" w:lineRule="auto"/>
              <w:jc w:val="both"/>
              <w:rPr>
                <w:rFonts w:ascii="Times New Roman" w:hAnsi="Times New Roman" w:cs="Times New Roman"/>
                <w:sz w:val="24"/>
                <w:szCs w:val="24"/>
              </w:rPr>
            </w:pPr>
            <w:r w:rsidRPr="004B0FA4">
              <w:rPr>
                <w:rFonts w:ascii="Times New Roman" w:hAnsi="Times New Roman" w:cs="Times New Roman"/>
                <w:sz w:val="24"/>
                <w:szCs w:val="24"/>
              </w:rPr>
              <w:t>Практикум «Если друг оказался вдруг…»;</w:t>
            </w:r>
          </w:p>
        </w:tc>
        <w:tc>
          <w:tcPr>
            <w:tcW w:w="2812" w:type="dxa"/>
          </w:tcPr>
          <w:p w:rsidR="006B229F" w:rsidRPr="004B0FA4" w:rsidRDefault="006B229F" w:rsidP="00E95F62">
            <w:pPr>
              <w:spacing w:after="0" w:line="240" w:lineRule="auto"/>
              <w:jc w:val="both"/>
              <w:rPr>
                <w:rFonts w:ascii="Times New Roman" w:hAnsi="Times New Roman" w:cs="Times New Roman"/>
                <w:b/>
                <w:sz w:val="24"/>
                <w:szCs w:val="24"/>
              </w:rPr>
            </w:pPr>
          </w:p>
        </w:tc>
      </w:tr>
      <w:tr w:rsidR="006B229F" w:rsidRPr="004B0FA4" w:rsidTr="00E95F62">
        <w:tc>
          <w:tcPr>
            <w:tcW w:w="1242" w:type="dxa"/>
          </w:tcPr>
          <w:p w:rsidR="006B229F" w:rsidRPr="006B229F" w:rsidRDefault="006B229F" w:rsidP="00E95F62">
            <w:pPr>
              <w:spacing w:after="0" w:line="240" w:lineRule="auto"/>
              <w:jc w:val="both"/>
              <w:rPr>
                <w:rFonts w:ascii="Times New Roman" w:hAnsi="Times New Roman" w:cs="Times New Roman"/>
                <w:sz w:val="24"/>
                <w:szCs w:val="24"/>
              </w:rPr>
            </w:pPr>
            <w:r w:rsidRPr="004B0FA4">
              <w:rPr>
                <w:rFonts w:ascii="Times New Roman" w:hAnsi="Times New Roman" w:cs="Times New Roman"/>
                <w:sz w:val="24"/>
                <w:szCs w:val="24"/>
              </w:rPr>
              <w:t>Февраль</w:t>
            </w:r>
          </w:p>
        </w:tc>
        <w:tc>
          <w:tcPr>
            <w:tcW w:w="3119" w:type="dxa"/>
          </w:tcPr>
          <w:p w:rsidR="006B229F" w:rsidRPr="004B0FA4" w:rsidRDefault="006B229F" w:rsidP="00E95F62">
            <w:pPr>
              <w:spacing w:after="0" w:line="240" w:lineRule="auto"/>
              <w:jc w:val="both"/>
              <w:rPr>
                <w:rFonts w:ascii="Times New Roman" w:hAnsi="Times New Roman" w:cs="Times New Roman"/>
                <w:b/>
                <w:sz w:val="24"/>
                <w:szCs w:val="24"/>
              </w:rPr>
            </w:pPr>
            <w:r w:rsidRPr="004B0FA4">
              <w:rPr>
                <w:rFonts w:ascii="Times New Roman" w:hAnsi="Times New Roman" w:cs="Times New Roman"/>
                <w:sz w:val="24"/>
                <w:szCs w:val="24"/>
              </w:rPr>
              <w:t>Беседа «О вкусах не спорят, о манерах надо знать»</w:t>
            </w:r>
            <w:r w:rsidRPr="004B0FA4">
              <w:rPr>
                <w:rFonts w:ascii="Times New Roman" w:hAnsi="Times New Roman" w:cs="Times New Roman"/>
                <w:sz w:val="24"/>
                <w:szCs w:val="24"/>
              </w:rPr>
              <w:tab/>
            </w:r>
          </w:p>
        </w:tc>
        <w:tc>
          <w:tcPr>
            <w:tcW w:w="2878" w:type="dxa"/>
          </w:tcPr>
          <w:p w:rsidR="006B229F" w:rsidRPr="004B0FA4" w:rsidRDefault="006B229F" w:rsidP="00E95F62">
            <w:pPr>
              <w:spacing w:after="0" w:line="240" w:lineRule="auto"/>
              <w:jc w:val="both"/>
              <w:rPr>
                <w:rFonts w:ascii="Times New Roman" w:hAnsi="Times New Roman" w:cs="Times New Roman"/>
                <w:b/>
                <w:sz w:val="24"/>
                <w:szCs w:val="24"/>
              </w:rPr>
            </w:pPr>
            <w:r w:rsidRPr="004B0FA4">
              <w:rPr>
                <w:rFonts w:ascii="Times New Roman" w:hAnsi="Times New Roman" w:cs="Times New Roman"/>
                <w:sz w:val="24"/>
                <w:szCs w:val="24"/>
              </w:rPr>
              <w:t>Практикум «Беды невежества»</w:t>
            </w:r>
          </w:p>
        </w:tc>
        <w:tc>
          <w:tcPr>
            <w:tcW w:w="2812" w:type="dxa"/>
          </w:tcPr>
          <w:p w:rsidR="006B229F" w:rsidRPr="006B229F" w:rsidRDefault="006B229F" w:rsidP="00E95F62">
            <w:pPr>
              <w:spacing w:after="0" w:line="240" w:lineRule="auto"/>
              <w:jc w:val="both"/>
              <w:rPr>
                <w:rFonts w:ascii="Times New Roman" w:hAnsi="Times New Roman" w:cs="Times New Roman"/>
                <w:sz w:val="24"/>
                <w:szCs w:val="24"/>
              </w:rPr>
            </w:pPr>
            <w:r w:rsidRPr="004B0FA4">
              <w:rPr>
                <w:rFonts w:ascii="Times New Roman" w:hAnsi="Times New Roman" w:cs="Times New Roman"/>
                <w:sz w:val="24"/>
                <w:szCs w:val="24"/>
              </w:rPr>
              <w:t>Выпуск бюллетеня «Школа для родителей»</w:t>
            </w:r>
          </w:p>
        </w:tc>
      </w:tr>
      <w:tr w:rsidR="006B229F" w:rsidRPr="004B0FA4" w:rsidTr="00E95F62">
        <w:tc>
          <w:tcPr>
            <w:tcW w:w="1242" w:type="dxa"/>
          </w:tcPr>
          <w:p w:rsidR="006B229F" w:rsidRPr="004B0FA4" w:rsidRDefault="006B229F" w:rsidP="00E95F62">
            <w:pPr>
              <w:spacing w:after="0" w:line="240" w:lineRule="auto"/>
              <w:jc w:val="both"/>
              <w:rPr>
                <w:rFonts w:ascii="Times New Roman" w:hAnsi="Times New Roman" w:cs="Times New Roman"/>
                <w:sz w:val="24"/>
                <w:szCs w:val="24"/>
              </w:rPr>
            </w:pPr>
            <w:r w:rsidRPr="004B0FA4">
              <w:rPr>
                <w:rFonts w:ascii="Times New Roman" w:hAnsi="Times New Roman" w:cs="Times New Roman"/>
                <w:sz w:val="24"/>
                <w:szCs w:val="24"/>
              </w:rPr>
              <w:t>Март</w:t>
            </w:r>
            <w:r w:rsidRPr="004B0FA4">
              <w:rPr>
                <w:rFonts w:ascii="Times New Roman" w:hAnsi="Times New Roman" w:cs="Times New Roman"/>
                <w:sz w:val="24"/>
                <w:szCs w:val="24"/>
              </w:rPr>
              <w:tab/>
            </w:r>
          </w:p>
          <w:p w:rsidR="006B229F" w:rsidRPr="004B0FA4" w:rsidRDefault="006B229F" w:rsidP="00E95F62">
            <w:pPr>
              <w:spacing w:after="0" w:line="240" w:lineRule="auto"/>
              <w:jc w:val="both"/>
              <w:rPr>
                <w:rFonts w:ascii="Times New Roman" w:hAnsi="Times New Roman" w:cs="Times New Roman"/>
                <w:b/>
                <w:sz w:val="24"/>
                <w:szCs w:val="24"/>
              </w:rPr>
            </w:pPr>
          </w:p>
        </w:tc>
        <w:tc>
          <w:tcPr>
            <w:tcW w:w="3119" w:type="dxa"/>
          </w:tcPr>
          <w:p w:rsidR="006B229F" w:rsidRPr="004B0FA4" w:rsidRDefault="006B229F" w:rsidP="00E95F62">
            <w:pPr>
              <w:spacing w:after="0" w:line="240" w:lineRule="auto"/>
              <w:jc w:val="both"/>
              <w:rPr>
                <w:rFonts w:ascii="Times New Roman" w:hAnsi="Times New Roman" w:cs="Times New Roman"/>
                <w:b/>
                <w:sz w:val="24"/>
                <w:szCs w:val="24"/>
              </w:rPr>
            </w:pPr>
            <w:r w:rsidRPr="004B0FA4">
              <w:rPr>
                <w:rFonts w:ascii="Times New Roman" w:hAnsi="Times New Roman" w:cs="Times New Roman"/>
                <w:sz w:val="24"/>
                <w:szCs w:val="24"/>
              </w:rPr>
              <w:t>Диспут «Современно ли чувство «любовь»?»</w:t>
            </w:r>
          </w:p>
        </w:tc>
        <w:tc>
          <w:tcPr>
            <w:tcW w:w="2878" w:type="dxa"/>
          </w:tcPr>
          <w:p w:rsidR="006B229F" w:rsidRPr="004B0FA4" w:rsidRDefault="006B229F" w:rsidP="00E95F62">
            <w:pPr>
              <w:spacing w:after="0" w:line="240" w:lineRule="auto"/>
              <w:jc w:val="both"/>
              <w:rPr>
                <w:rFonts w:ascii="Times New Roman" w:hAnsi="Times New Roman" w:cs="Times New Roman"/>
                <w:sz w:val="24"/>
                <w:szCs w:val="24"/>
              </w:rPr>
            </w:pPr>
            <w:r w:rsidRPr="004B0FA4">
              <w:rPr>
                <w:rFonts w:ascii="Times New Roman" w:hAnsi="Times New Roman" w:cs="Times New Roman"/>
                <w:sz w:val="24"/>
                <w:szCs w:val="24"/>
              </w:rPr>
              <w:t>Игровая программа «Признание в любви»</w:t>
            </w:r>
          </w:p>
        </w:tc>
        <w:tc>
          <w:tcPr>
            <w:tcW w:w="2812" w:type="dxa"/>
          </w:tcPr>
          <w:p w:rsidR="006B229F" w:rsidRPr="004B0FA4" w:rsidRDefault="006B229F" w:rsidP="00E95F62">
            <w:pPr>
              <w:spacing w:after="0" w:line="240" w:lineRule="auto"/>
              <w:jc w:val="both"/>
              <w:rPr>
                <w:rFonts w:ascii="Times New Roman" w:hAnsi="Times New Roman" w:cs="Times New Roman"/>
                <w:sz w:val="24"/>
                <w:szCs w:val="24"/>
              </w:rPr>
            </w:pPr>
            <w:r w:rsidRPr="004B0FA4">
              <w:rPr>
                <w:rFonts w:ascii="Times New Roman" w:hAnsi="Times New Roman" w:cs="Times New Roman"/>
                <w:sz w:val="24"/>
                <w:szCs w:val="24"/>
              </w:rPr>
              <w:t>Родительское собрание «В семье - выпускник»</w:t>
            </w:r>
          </w:p>
        </w:tc>
      </w:tr>
      <w:tr w:rsidR="006B229F" w:rsidRPr="004B0FA4" w:rsidTr="00E95F62">
        <w:tc>
          <w:tcPr>
            <w:tcW w:w="1242" w:type="dxa"/>
          </w:tcPr>
          <w:p w:rsidR="006B229F" w:rsidRPr="004B0FA4" w:rsidRDefault="006B229F" w:rsidP="00E95F62">
            <w:pPr>
              <w:spacing w:after="0" w:line="240" w:lineRule="auto"/>
              <w:jc w:val="both"/>
              <w:rPr>
                <w:rFonts w:ascii="Times New Roman" w:hAnsi="Times New Roman" w:cs="Times New Roman"/>
                <w:sz w:val="24"/>
                <w:szCs w:val="24"/>
              </w:rPr>
            </w:pPr>
            <w:r w:rsidRPr="004B0FA4">
              <w:rPr>
                <w:rFonts w:ascii="Times New Roman" w:hAnsi="Times New Roman" w:cs="Times New Roman"/>
                <w:sz w:val="24"/>
                <w:szCs w:val="24"/>
              </w:rPr>
              <w:t>Апрель</w:t>
            </w:r>
            <w:r w:rsidRPr="004B0FA4">
              <w:rPr>
                <w:rFonts w:ascii="Times New Roman" w:hAnsi="Times New Roman" w:cs="Times New Roman"/>
                <w:sz w:val="24"/>
                <w:szCs w:val="24"/>
              </w:rPr>
              <w:tab/>
            </w:r>
          </w:p>
          <w:p w:rsidR="006B229F" w:rsidRPr="004B0FA4" w:rsidRDefault="006B229F" w:rsidP="00E95F62">
            <w:pPr>
              <w:spacing w:after="0" w:line="240" w:lineRule="auto"/>
              <w:jc w:val="both"/>
              <w:rPr>
                <w:rFonts w:ascii="Times New Roman" w:hAnsi="Times New Roman" w:cs="Times New Roman"/>
                <w:b/>
                <w:sz w:val="24"/>
                <w:szCs w:val="24"/>
              </w:rPr>
            </w:pPr>
          </w:p>
        </w:tc>
        <w:tc>
          <w:tcPr>
            <w:tcW w:w="3119" w:type="dxa"/>
          </w:tcPr>
          <w:p w:rsidR="006B229F" w:rsidRPr="004B0FA4" w:rsidRDefault="006B229F" w:rsidP="00E95F62">
            <w:pPr>
              <w:spacing w:after="0" w:line="240" w:lineRule="auto"/>
              <w:jc w:val="both"/>
              <w:rPr>
                <w:rFonts w:ascii="Times New Roman" w:hAnsi="Times New Roman" w:cs="Times New Roman"/>
                <w:sz w:val="24"/>
                <w:szCs w:val="24"/>
              </w:rPr>
            </w:pPr>
            <w:r w:rsidRPr="004B0FA4">
              <w:rPr>
                <w:rFonts w:ascii="Times New Roman" w:hAnsi="Times New Roman" w:cs="Times New Roman"/>
                <w:sz w:val="24"/>
                <w:szCs w:val="24"/>
              </w:rPr>
              <w:t>Классный час «Профессии милосердия и добра»</w:t>
            </w:r>
          </w:p>
          <w:p w:rsidR="006B229F" w:rsidRPr="004B0FA4" w:rsidRDefault="006B229F" w:rsidP="00E95F62">
            <w:pPr>
              <w:spacing w:after="0" w:line="240" w:lineRule="auto"/>
              <w:jc w:val="both"/>
              <w:rPr>
                <w:rFonts w:ascii="Times New Roman" w:hAnsi="Times New Roman" w:cs="Times New Roman"/>
                <w:b/>
                <w:sz w:val="24"/>
                <w:szCs w:val="24"/>
              </w:rPr>
            </w:pPr>
          </w:p>
        </w:tc>
        <w:tc>
          <w:tcPr>
            <w:tcW w:w="2878" w:type="dxa"/>
          </w:tcPr>
          <w:p w:rsidR="006B229F" w:rsidRPr="004B0FA4" w:rsidRDefault="006B229F" w:rsidP="00E95F62">
            <w:pPr>
              <w:spacing w:after="0" w:line="240" w:lineRule="auto"/>
              <w:jc w:val="both"/>
              <w:rPr>
                <w:rFonts w:ascii="Times New Roman" w:hAnsi="Times New Roman" w:cs="Times New Roman"/>
                <w:sz w:val="24"/>
                <w:szCs w:val="24"/>
              </w:rPr>
            </w:pPr>
            <w:r w:rsidRPr="004B0FA4">
              <w:rPr>
                <w:rFonts w:ascii="Times New Roman" w:hAnsi="Times New Roman" w:cs="Times New Roman"/>
                <w:sz w:val="24"/>
                <w:szCs w:val="24"/>
              </w:rPr>
              <w:t>Литературно- музыкальный праздник «Всему начало- любовь…»</w:t>
            </w:r>
          </w:p>
        </w:tc>
        <w:tc>
          <w:tcPr>
            <w:tcW w:w="2812" w:type="dxa"/>
          </w:tcPr>
          <w:p w:rsidR="006B229F" w:rsidRPr="004B0FA4" w:rsidRDefault="006B229F" w:rsidP="00E95F62">
            <w:pPr>
              <w:spacing w:after="0" w:line="240" w:lineRule="auto"/>
              <w:jc w:val="both"/>
              <w:rPr>
                <w:rFonts w:ascii="Times New Roman" w:hAnsi="Times New Roman" w:cs="Times New Roman"/>
                <w:b/>
                <w:sz w:val="24"/>
                <w:szCs w:val="24"/>
              </w:rPr>
            </w:pPr>
          </w:p>
        </w:tc>
      </w:tr>
      <w:tr w:rsidR="006B229F" w:rsidRPr="004B0FA4" w:rsidTr="00E95F62">
        <w:tc>
          <w:tcPr>
            <w:tcW w:w="1242" w:type="dxa"/>
          </w:tcPr>
          <w:p w:rsidR="006B229F" w:rsidRPr="004B0FA4" w:rsidRDefault="006B229F" w:rsidP="00E95F62">
            <w:pPr>
              <w:spacing w:after="0" w:line="240" w:lineRule="auto"/>
              <w:jc w:val="both"/>
              <w:rPr>
                <w:rFonts w:ascii="Times New Roman" w:hAnsi="Times New Roman" w:cs="Times New Roman"/>
                <w:sz w:val="24"/>
                <w:szCs w:val="24"/>
              </w:rPr>
            </w:pPr>
            <w:r w:rsidRPr="004B0FA4">
              <w:rPr>
                <w:rFonts w:ascii="Times New Roman" w:hAnsi="Times New Roman" w:cs="Times New Roman"/>
                <w:sz w:val="24"/>
                <w:szCs w:val="24"/>
              </w:rPr>
              <w:t>Май</w:t>
            </w:r>
            <w:r w:rsidRPr="004B0FA4">
              <w:rPr>
                <w:rFonts w:ascii="Times New Roman" w:hAnsi="Times New Roman" w:cs="Times New Roman"/>
                <w:sz w:val="24"/>
                <w:szCs w:val="24"/>
              </w:rPr>
              <w:tab/>
            </w:r>
          </w:p>
          <w:p w:rsidR="006B229F" w:rsidRPr="004B0FA4" w:rsidRDefault="006B229F" w:rsidP="00E95F62">
            <w:pPr>
              <w:spacing w:after="0" w:line="240" w:lineRule="auto"/>
              <w:jc w:val="both"/>
              <w:rPr>
                <w:rFonts w:ascii="Times New Roman" w:hAnsi="Times New Roman" w:cs="Times New Roman"/>
                <w:b/>
                <w:sz w:val="24"/>
                <w:szCs w:val="24"/>
              </w:rPr>
            </w:pPr>
          </w:p>
        </w:tc>
        <w:tc>
          <w:tcPr>
            <w:tcW w:w="3119" w:type="dxa"/>
          </w:tcPr>
          <w:p w:rsidR="006B229F" w:rsidRPr="004B0FA4" w:rsidRDefault="006B229F" w:rsidP="00E95F62">
            <w:pPr>
              <w:spacing w:after="0" w:line="240" w:lineRule="auto"/>
              <w:jc w:val="both"/>
              <w:rPr>
                <w:rFonts w:ascii="Times New Roman" w:hAnsi="Times New Roman" w:cs="Times New Roman"/>
                <w:b/>
                <w:sz w:val="24"/>
                <w:szCs w:val="24"/>
              </w:rPr>
            </w:pPr>
            <w:r w:rsidRPr="004B0FA4">
              <w:rPr>
                <w:rFonts w:ascii="Times New Roman" w:hAnsi="Times New Roman" w:cs="Times New Roman"/>
                <w:sz w:val="24"/>
                <w:szCs w:val="24"/>
              </w:rPr>
              <w:t>Презентация «Фильм о моем классе»</w:t>
            </w:r>
          </w:p>
        </w:tc>
        <w:tc>
          <w:tcPr>
            <w:tcW w:w="2878" w:type="dxa"/>
          </w:tcPr>
          <w:p w:rsidR="006B229F" w:rsidRPr="00401C27" w:rsidRDefault="006B229F" w:rsidP="00E95F62">
            <w:pPr>
              <w:spacing w:after="0" w:line="240" w:lineRule="auto"/>
              <w:jc w:val="both"/>
              <w:rPr>
                <w:rFonts w:ascii="Times New Roman" w:hAnsi="Times New Roman" w:cs="Times New Roman"/>
                <w:sz w:val="24"/>
                <w:szCs w:val="24"/>
              </w:rPr>
            </w:pPr>
            <w:r w:rsidRPr="004B0FA4">
              <w:rPr>
                <w:rFonts w:ascii="Times New Roman" w:hAnsi="Times New Roman" w:cs="Times New Roman"/>
                <w:sz w:val="24"/>
                <w:szCs w:val="24"/>
              </w:rPr>
              <w:t>Заочная экскурсия «Я через пять лет»</w:t>
            </w:r>
            <w:r w:rsidRPr="004B0FA4">
              <w:rPr>
                <w:rFonts w:ascii="Times New Roman" w:hAnsi="Times New Roman" w:cs="Times New Roman"/>
                <w:sz w:val="24"/>
                <w:szCs w:val="24"/>
              </w:rPr>
              <w:tab/>
            </w:r>
          </w:p>
        </w:tc>
        <w:tc>
          <w:tcPr>
            <w:tcW w:w="2812" w:type="dxa"/>
          </w:tcPr>
          <w:p w:rsidR="006B229F" w:rsidRPr="00401C27" w:rsidRDefault="006B229F" w:rsidP="00E95F62">
            <w:pPr>
              <w:spacing w:after="0" w:line="240" w:lineRule="auto"/>
              <w:jc w:val="both"/>
              <w:rPr>
                <w:rFonts w:ascii="Times New Roman" w:hAnsi="Times New Roman" w:cs="Times New Roman"/>
                <w:sz w:val="24"/>
                <w:szCs w:val="24"/>
              </w:rPr>
            </w:pPr>
            <w:r w:rsidRPr="004B0FA4">
              <w:rPr>
                <w:rFonts w:ascii="Times New Roman" w:hAnsi="Times New Roman" w:cs="Times New Roman"/>
                <w:sz w:val="24"/>
                <w:szCs w:val="24"/>
              </w:rPr>
              <w:t>Выпуск бюллетеня «Школа для родителей»</w:t>
            </w:r>
          </w:p>
        </w:tc>
      </w:tr>
    </w:tbl>
    <w:p w:rsidR="006B229F" w:rsidRPr="004B0FA4" w:rsidRDefault="006B229F" w:rsidP="006B229F">
      <w:pPr>
        <w:spacing w:after="0" w:line="240" w:lineRule="auto"/>
        <w:rPr>
          <w:rFonts w:ascii="Times New Roman" w:hAnsi="Times New Roman" w:cs="Times New Roman"/>
          <w:b/>
          <w:sz w:val="24"/>
          <w:szCs w:val="24"/>
        </w:rPr>
      </w:pPr>
    </w:p>
    <w:p w:rsidR="006B229F" w:rsidRPr="004B0FA4" w:rsidRDefault="006B229F" w:rsidP="006B229F">
      <w:pPr>
        <w:spacing w:after="0" w:line="240" w:lineRule="auto"/>
        <w:jc w:val="center"/>
        <w:rPr>
          <w:rFonts w:ascii="Times New Roman" w:hAnsi="Times New Roman" w:cs="Times New Roman"/>
          <w:b/>
          <w:sz w:val="24"/>
          <w:szCs w:val="24"/>
        </w:rPr>
      </w:pPr>
      <w:r w:rsidRPr="004B0FA4">
        <w:rPr>
          <w:rFonts w:ascii="Times New Roman" w:hAnsi="Times New Roman" w:cs="Times New Roman"/>
          <w:b/>
          <w:sz w:val="24"/>
          <w:szCs w:val="24"/>
        </w:rPr>
        <w:lastRenderedPageBreak/>
        <w:t>Модуль 2</w:t>
      </w:r>
    </w:p>
    <w:p w:rsidR="006B229F" w:rsidRPr="004B0FA4" w:rsidRDefault="006B229F" w:rsidP="006B229F">
      <w:pPr>
        <w:spacing w:after="0" w:line="240" w:lineRule="auto"/>
        <w:jc w:val="center"/>
        <w:rPr>
          <w:rFonts w:ascii="Times New Roman" w:hAnsi="Times New Roman" w:cs="Times New Roman"/>
          <w:b/>
          <w:sz w:val="24"/>
          <w:szCs w:val="24"/>
        </w:rPr>
      </w:pPr>
    </w:p>
    <w:tbl>
      <w:tblPr>
        <w:tblW w:w="10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42"/>
        <w:gridCol w:w="2977"/>
        <w:gridCol w:w="3119"/>
        <w:gridCol w:w="2837"/>
      </w:tblGrid>
      <w:tr w:rsidR="006B229F" w:rsidRPr="004B0FA4" w:rsidTr="00E95F62">
        <w:tc>
          <w:tcPr>
            <w:tcW w:w="1242" w:type="dxa"/>
          </w:tcPr>
          <w:p w:rsidR="006B229F" w:rsidRPr="004B0FA4" w:rsidRDefault="006B229F" w:rsidP="00E95F62">
            <w:pPr>
              <w:spacing w:after="0" w:line="240" w:lineRule="auto"/>
              <w:jc w:val="both"/>
              <w:rPr>
                <w:rFonts w:ascii="Times New Roman" w:hAnsi="Times New Roman" w:cs="Times New Roman"/>
                <w:i/>
                <w:sz w:val="24"/>
                <w:szCs w:val="24"/>
              </w:rPr>
            </w:pPr>
            <w:r w:rsidRPr="004B0FA4">
              <w:rPr>
                <w:rFonts w:ascii="Times New Roman" w:hAnsi="Times New Roman" w:cs="Times New Roman"/>
                <w:i/>
                <w:sz w:val="24"/>
                <w:szCs w:val="24"/>
              </w:rPr>
              <w:t>Месяц</w:t>
            </w:r>
            <w:r w:rsidRPr="004B0FA4">
              <w:rPr>
                <w:rFonts w:ascii="Times New Roman" w:hAnsi="Times New Roman" w:cs="Times New Roman"/>
                <w:i/>
                <w:sz w:val="24"/>
                <w:szCs w:val="24"/>
              </w:rPr>
              <w:tab/>
            </w:r>
          </w:p>
          <w:p w:rsidR="006B229F" w:rsidRPr="004B0FA4" w:rsidRDefault="006B229F" w:rsidP="00E95F62">
            <w:pPr>
              <w:spacing w:after="0" w:line="240" w:lineRule="auto"/>
              <w:jc w:val="both"/>
              <w:rPr>
                <w:rFonts w:ascii="Times New Roman" w:hAnsi="Times New Roman" w:cs="Times New Roman"/>
                <w:b/>
                <w:i/>
                <w:sz w:val="24"/>
                <w:szCs w:val="24"/>
              </w:rPr>
            </w:pPr>
          </w:p>
        </w:tc>
        <w:tc>
          <w:tcPr>
            <w:tcW w:w="2977" w:type="dxa"/>
          </w:tcPr>
          <w:p w:rsidR="006B229F" w:rsidRPr="004B0FA4" w:rsidRDefault="006B229F" w:rsidP="00E95F62">
            <w:pPr>
              <w:spacing w:after="0" w:line="240" w:lineRule="auto"/>
              <w:jc w:val="both"/>
              <w:rPr>
                <w:rFonts w:ascii="Times New Roman" w:hAnsi="Times New Roman" w:cs="Times New Roman"/>
                <w:i/>
                <w:sz w:val="24"/>
                <w:szCs w:val="24"/>
              </w:rPr>
            </w:pPr>
            <w:r w:rsidRPr="004B0FA4">
              <w:rPr>
                <w:rFonts w:ascii="Times New Roman" w:hAnsi="Times New Roman" w:cs="Times New Roman"/>
                <w:i/>
                <w:sz w:val="24"/>
                <w:szCs w:val="24"/>
              </w:rPr>
              <w:t>Воспитательные</w:t>
            </w:r>
          </w:p>
          <w:p w:rsidR="006B229F" w:rsidRPr="004B0FA4" w:rsidRDefault="006B229F" w:rsidP="00E95F62">
            <w:pPr>
              <w:spacing w:after="0" w:line="240" w:lineRule="auto"/>
              <w:jc w:val="both"/>
              <w:rPr>
                <w:rFonts w:ascii="Times New Roman" w:hAnsi="Times New Roman" w:cs="Times New Roman"/>
                <w:i/>
                <w:sz w:val="24"/>
                <w:szCs w:val="24"/>
              </w:rPr>
            </w:pPr>
            <w:r w:rsidRPr="004B0FA4">
              <w:rPr>
                <w:rFonts w:ascii="Times New Roman" w:hAnsi="Times New Roman" w:cs="Times New Roman"/>
                <w:i/>
                <w:sz w:val="24"/>
                <w:szCs w:val="24"/>
              </w:rPr>
              <w:t xml:space="preserve"> мероприятия</w:t>
            </w:r>
            <w:r w:rsidRPr="004B0FA4">
              <w:rPr>
                <w:rFonts w:ascii="Times New Roman" w:hAnsi="Times New Roman" w:cs="Times New Roman"/>
                <w:i/>
                <w:sz w:val="24"/>
                <w:szCs w:val="24"/>
              </w:rPr>
              <w:tab/>
            </w:r>
          </w:p>
        </w:tc>
        <w:tc>
          <w:tcPr>
            <w:tcW w:w="3119" w:type="dxa"/>
          </w:tcPr>
          <w:p w:rsidR="006B229F" w:rsidRPr="004B0FA4" w:rsidRDefault="006B229F" w:rsidP="00E95F62">
            <w:pPr>
              <w:spacing w:after="0" w:line="240" w:lineRule="auto"/>
              <w:jc w:val="both"/>
              <w:rPr>
                <w:rFonts w:ascii="Times New Roman" w:hAnsi="Times New Roman" w:cs="Times New Roman"/>
                <w:i/>
                <w:sz w:val="24"/>
                <w:szCs w:val="24"/>
              </w:rPr>
            </w:pPr>
            <w:r w:rsidRPr="004B0FA4">
              <w:rPr>
                <w:rFonts w:ascii="Times New Roman" w:hAnsi="Times New Roman" w:cs="Times New Roman"/>
                <w:i/>
                <w:sz w:val="24"/>
                <w:szCs w:val="24"/>
              </w:rPr>
              <w:t xml:space="preserve">Воспитывающие </w:t>
            </w:r>
          </w:p>
          <w:p w:rsidR="006B229F" w:rsidRPr="004B0FA4" w:rsidRDefault="006B229F" w:rsidP="00E95F62">
            <w:pPr>
              <w:spacing w:after="0" w:line="240" w:lineRule="auto"/>
              <w:jc w:val="both"/>
              <w:rPr>
                <w:rFonts w:ascii="Times New Roman" w:hAnsi="Times New Roman" w:cs="Times New Roman"/>
                <w:i/>
                <w:sz w:val="24"/>
                <w:szCs w:val="24"/>
              </w:rPr>
            </w:pPr>
            <w:r w:rsidRPr="004B0FA4">
              <w:rPr>
                <w:rFonts w:ascii="Times New Roman" w:hAnsi="Times New Roman" w:cs="Times New Roman"/>
                <w:i/>
                <w:sz w:val="24"/>
                <w:szCs w:val="24"/>
              </w:rPr>
              <w:t>мероприятия</w:t>
            </w:r>
            <w:r w:rsidRPr="004B0FA4">
              <w:rPr>
                <w:rFonts w:ascii="Times New Roman" w:hAnsi="Times New Roman" w:cs="Times New Roman"/>
                <w:i/>
                <w:sz w:val="24"/>
                <w:szCs w:val="24"/>
              </w:rPr>
              <w:tab/>
            </w:r>
          </w:p>
        </w:tc>
        <w:tc>
          <w:tcPr>
            <w:tcW w:w="2837" w:type="dxa"/>
          </w:tcPr>
          <w:p w:rsidR="006B229F" w:rsidRPr="004B0FA4" w:rsidRDefault="006B229F" w:rsidP="00E95F62">
            <w:pPr>
              <w:spacing w:after="0" w:line="240" w:lineRule="auto"/>
              <w:jc w:val="both"/>
              <w:rPr>
                <w:rFonts w:ascii="Times New Roman" w:hAnsi="Times New Roman" w:cs="Times New Roman"/>
                <w:i/>
                <w:sz w:val="24"/>
                <w:szCs w:val="24"/>
              </w:rPr>
            </w:pPr>
            <w:r w:rsidRPr="004B0FA4">
              <w:rPr>
                <w:rFonts w:ascii="Times New Roman" w:hAnsi="Times New Roman" w:cs="Times New Roman"/>
                <w:i/>
                <w:sz w:val="24"/>
                <w:szCs w:val="24"/>
              </w:rPr>
              <w:t xml:space="preserve">Работа </w:t>
            </w:r>
          </w:p>
          <w:p w:rsidR="006B229F" w:rsidRPr="004B0FA4" w:rsidRDefault="006B229F" w:rsidP="00E95F62">
            <w:pPr>
              <w:spacing w:after="0" w:line="240" w:lineRule="auto"/>
              <w:jc w:val="both"/>
              <w:rPr>
                <w:rFonts w:ascii="Times New Roman" w:hAnsi="Times New Roman" w:cs="Times New Roman"/>
                <w:i/>
                <w:sz w:val="24"/>
                <w:szCs w:val="24"/>
              </w:rPr>
            </w:pPr>
            <w:r w:rsidRPr="004B0FA4">
              <w:rPr>
                <w:rFonts w:ascii="Times New Roman" w:hAnsi="Times New Roman" w:cs="Times New Roman"/>
                <w:i/>
                <w:sz w:val="24"/>
                <w:szCs w:val="24"/>
              </w:rPr>
              <w:t>с родителями</w:t>
            </w:r>
          </w:p>
        </w:tc>
      </w:tr>
      <w:tr w:rsidR="006B229F" w:rsidRPr="004B0FA4" w:rsidTr="00E95F62">
        <w:tc>
          <w:tcPr>
            <w:tcW w:w="1242" w:type="dxa"/>
          </w:tcPr>
          <w:p w:rsidR="006B229F" w:rsidRPr="004B0FA4" w:rsidRDefault="006B229F" w:rsidP="00E95F62">
            <w:pPr>
              <w:spacing w:after="0" w:line="240" w:lineRule="auto"/>
              <w:jc w:val="both"/>
              <w:rPr>
                <w:rFonts w:ascii="Times New Roman" w:hAnsi="Times New Roman" w:cs="Times New Roman"/>
                <w:b/>
                <w:sz w:val="24"/>
                <w:szCs w:val="24"/>
              </w:rPr>
            </w:pPr>
            <w:r w:rsidRPr="004B0FA4">
              <w:rPr>
                <w:rFonts w:ascii="Times New Roman" w:hAnsi="Times New Roman" w:cs="Times New Roman"/>
                <w:sz w:val="24"/>
                <w:szCs w:val="24"/>
              </w:rPr>
              <w:t>Сентябрь</w:t>
            </w:r>
          </w:p>
        </w:tc>
        <w:tc>
          <w:tcPr>
            <w:tcW w:w="2977" w:type="dxa"/>
          </w:tcPr>
          <w:p w:rsidR="006B229F" w:rsidRPr="004B0FA4" w:rsidRDefault="006B229F" w:rsidP="00E95F62">
            <w:pPr>
              <w:spacing w:after="0" w:line="240" w:lineRule="auto"/>
              <w:jc w:val="both"/>
              <w:rPr>
                <w:rFonts w:ascii="Times New Roman" w:hAnsi="Times New Roman" w:cs="Times New Roman"/>
                <w:b/>
                <w:sz w:val="24"/>
                <w:szCs w:val="24"/>
              </w:rPr>
            </w:pPr>
            <w:r w:rsidRPr="004B0FA4">
              <w:rPr>
                <w:rFonts w:ascii="Times New Roman" w:hAnsi="Times New Roman" w:cs="Times New Roman"/>
                <w:sz w:val="24"/>
                <w:szCs w:val="24"/>
              </w:rPr>
              <w:t>Гостиная «Пейзажи России»</w:t>
            </w:r>
          </w:p>
        </w:tc>
        <w:tc>
          <w:tcPr>
            <w:tcW w:w="3119" w:type="dxa"/>
          </w:tcPr>
          <w:p w:rsidR="006B229F" w:rsidRPr="004B0FA4" w:rsidRDefault="006B229F" w:rsidP="00E95F62">
            <w:pPr>
              <w:spacing w:after="0" w:line="240" w:lineRule="auto"/>
              <w:jc w:val="both"/>
              <w:rPr>
                <w:rFonts w:ascii="Times New Roman" w:hAnsi="Times New Roman" w:cs="Times New Roman"/>
                <w:sz w:val="24"/>
                <w:szCs w:val="24"/>
              </w:rPr>
            </w:pPr>
            <w:r w:rsidRPr="004B0FA4">
              <w:rPr>
                <w:rFonts w:ascii="Times New Roman" w:hAnsi="Times New Roman" w:cs="Times New Roman"/>
                <w:sz w:val="24"/>
                <w:szCs w:val="24"/>
              </w:rPr>
              <w:t>Участие в акции «Молодежи - здоровый образ жизни!»</w:t>
            </w:r>
            <w:r w:rsidRPr="004B0FA4">
              <w:rPr>
                <w:rFonts w:ascii="Times New Roman" w:hAnsi="Times New Roman" w:cs="Times New Roman"/>
                <w:sz w:val="24"/>
                <w:szCs w:val="24"/>
              </w:rPr>
              <w:tab/>
            </w:r>
          </w:p>
        </w:tc>
        <w:tc>
          <w:tcPr>
            <w:tcW w:w="2837" w:type="dxa"/>
          </w:tcPr>
          <w:p w:rsidR="006B229F" w:rsidRPr="004B0FA4" w:rsidRDefault="006B229F" w:rsidP="00E95F62">
            <w:pPr>
              <w:spacing w:after="0" w:line="240" w:lineRule="auto"/>
              <w:jc w:val="both"/>
              <w:rPr>
                <w:rFonts w:ascii="Times New Roman" w:hAnsi="Times New Roman" w:cs="Times New Roman"/>
                <w:b/>
                <w:sz w:val="24"/>
                <w:szCs w:val="24"/>
              </w:rPr>
            </w:pPr>
          </w:p>
        </w:tc>
      </w:tr>
      <w:tr w:rsidR="006B229F" w:rsidRPr="004B0FA4" w:rsidTr="00E95F62">
        <w:tc>
          <w:tcPr>
            <w:tcW w:w="1242" w:type="dxa"/>
          </w:tcPr>
          <w:p w:rsidR="006B229F" w:rsidRPr="004B0FA4" w:rsidRDefault="006B229F" w:rsidP="00E95F62">
            <w:pPr>
              <w:spacing w:after="0" w:line="240" w:lineRule="auto"/>
              <w:jc w:val="both"/>
              <w:rPr>
                <w:rFonts w:ascii="Times New Roman" w:hAnsi="Times New Roman" w:cs="Times New Roman"/>
                <w:b/>
                <w:sz w:val="24"/>
                <w:szCs w:val="24"/>
              </w:rPr>
            </w:pPr>
            <w:r w:rsidRPr="004B0FA4">
              <w:rPr>
                <w:rFonts w:ascii="Times New Roman" w:hAnsi="Times New Roman" w:cs="Times New Roman"/>
                <w:sz w:val="24"/>
                <w:szCs w:val="24"/>
              </w:rPr>
              <w:t>Октябрь</w:t>
            </w:r>
            <w:r w:rsidRPr="004B0FA4">
              <w:rPr>
                <w:rFonts w:ascii="Times New Roman" w:hAnsi="Times New Roman" w:cs="Times New Roman"/>
                <w:sz w:val="24"/>
                <w:szCs w:val="24"/>
              </w:rPr>
              <w:tab/>
            </w:r>
          </w:p>
        </w:tc>
        <w:tc>
          <w:tcPr>
            <w:tcW w:w="2977" w:type="dxa"/>
          </w:tcPr>
          <w:p w:rsidR="006B229F" w:rsidRPr="004B0FA4" w:rsidRDefault="006B229F" w:rsidP="00E95F62">
            <w:pPr>
              <w:spacing w:after="0" w:line="240" w:lineRule="auto"/>
              <w:jc w:val="both"/>
              <w:rPr>
                <w:rFonts w:ascii="Times New Roman" w:hAnsi="Times New Roman" w:cs="Times New Roman"/>
                <w:b/>
                <w:sz w:val="24"/>
                <w:szCs w:val="24"/>
              </w:rPr>
            </w:pPr>
            <w:r w:rsidRPr="004B0FA4">
              <w:rPr>
                <w:rFonts w:ascii="Times New Roman" w:hAnsi="Times New Roman" w:cs="Times New Roman"/>
                <w:sz w:val="24"/>
                <w:szCs w:val="24"/>
              </w:rPr>
              <w:t>Круглый стол «Три ступени, ведущие вниз»</w:t>
            </w:r>
          </w:p>
        </w:tc>
        <w:tc>
          <w:tcPr>
            <w:tcW w:w="3119" w:type="dxa"/>
          </w:tcPr>
          <w:p w:rsidR="006B229F" w:rsidRPr="004B0FA4" w:rsidRDefault="006B229F" w:rsidP="00E95F62">
            <w:pPr>
              <w:spacing w:after="0" w:line="240" w:lineRule="auto"/>
              <w:jc w:val="both"/>
              <w:rPr>
                <w:rFonts w:ascii="Times New Roman" w:hAnsi="Times New Roman" w:cs="Times New Roman"/>
                <w:sz w:val="24"/>
                <w:szCs w:val="24"/>
              </w:rPr>
            </w:pPr>
            <w:r w:rsidRPr="004B0FA4">
              <w:rPr>
                <w:rFonts w:ascii="Times New Roman" w:hAnsi="Times New Roman" w:cs="Times New Roman"/>
                <w:sz w:val="24"/>
                <w:szCs w:val="24"/>
              </w:rPr>
              <w:t>Выпуск литературно- художественного альманаха «Факел»</w:t>
            </w:r>
            <w:r w:rsidRPr="004B0FA4">
              <w:rPr>
                <w:rFonts w:ascii="Times New Roman" w:hAnsi="Times New Roman" w:cs="Times New Roman"/>
                <w:sz w:val="24"/>
                <w:szCs w:val="24"/>
              </w:rPr>
              <w:tab/>
            </w:r>
          </w:p>
        </w:tc>
        <w:tc>
          <w:tcPr>
            <w:tcW w:w="2837" w:type="dxa"/>
          </w:tcPr>
          <w:p w:rsidR="006B229F" w:rsidRPr="004B0FA4" w:rsidRDefault="006B229F" w:rsidP="00E95F62">
            <w:pPr>
              <w:spacing w:after="0" w:line="240" w:lineRule="auto"/>
              <w:jc w:val="both"/>
              <w:rPr>
                <w:rFonts w:ascii="Times New Roman" w:hAnsi="Times New Roman" w:cs="Times New Roman"/>
                <w:sz w:val="24"/>
                <w:szCs w:val="24"/>
              </w:rPr>
            </w:pPr>
            <w:r w:rsidRPr="004B0FA4">
              <w:rPr>
                <w:rFonts w:ascii="Times New Roman" w:hAnsi="Times New Roman" w:cs="Times New Roman"/>
                <w:sz w:val="24"/>
                <w:szCs w:val="24"/>
              </w:rPr>
              <w:t>Беседа- диалог «Правовые основы семейных отношений»</w:t>
            </w:r>
          </w:p>
        </w:tc>
      </w:tr>
      <w:tr w:rsidR="006B229F" w:rsidRPr="004B0FA4" w:rsidTr="00E95F62">
        <w:tc>
          <w:tcPr>
            <w:tcW w:w="1242" w:type="dxa"/>
          </w:tcPr>
          <w:p w:rsidR="006B229F" w:rsidRPr="004B0FA4" w:rsidRDefault="006B229F" w:rsidP="00E95F62">
            <w:pPr>
              <w:spacing w:after="0" w:line="240" w:lineRule="auto"/>
              <w:jc w:val="both"/>
              <w:rPr>
                <w:rFonts w:ascii="Times New Roman" w:hAnsi="Times New Roman" w:cs="Times New Roman"/>
                <w:sz w:val="24"/>
                <w:szCs w:val="24"/>
              </w:rPr>
            </w:pPr>
            <w:r w:rsidRPr="004B0FA4">
              <w:rPr>
                <w:rFonts w:ascii="Times New Roman" w:hAnsi="Times New Roman" w:cs="Times New Roman"/>
                <w:sz w:val="24"/>
                <w:szCs w:val="24"/>
              </w:rPr>
              <w:t>Ноябрь</w:t>
            </w:r>
            <w:r w:rsidRPr="004B0FA4">
              <w:rPr>
                <w:rFonts w:ascii="Times New Roman" w:hAnsi="Times New Roman" w:cs="Times New Roman"/>
                <w:sz w:val="24"/>
                <w:szCs w:val="24"/>
              </w:rPr>
              <w:tab/>
            </w:r>
          </w:p>
          <w:p w:rsidR="006B229F" w:rsidRPr="004B0FA4" w:rsidRDefault="006B229F" w:rsidP="00E95F62">
            <w:pPr>
              <w:spacing w:after="0" w:line="240" w:lineRule="auto"/>
              <w:jc w:val="both"/>
              <w:rPr>
                <w:rFonts w:ascii="Times New Roman" w:hAnsi="Times New Roman" w:cs="Times New Roman"/>
                <w:b/>
                <w:sz w:val="24"/>
                <w:szCs w:val="24"/>
              </w:rPr>
            </w:pPr>
          </w:p>
        </w:tc>
        <w:tc>
          <w:tcPr>
            <w:tcW w:w="2977" w:type="dxa"/>
          </w:tcPr>
          <w:p w:rsidR="006B229F" w:rsidRPr="004B0FA4" w:rsidRDefault="006B229F" w:rsidP="00E95F62">
            <w:pPr>
              <w:spacing w:after="0" w:line="240" w:lineRule="auto"/>
              <w:jc w:val="both"/>
              <w:rPr>
                <w:rFonts w:ascii="Times New Roman" w:hAnsi="Times New Roman" w:cs="Times New Roman"/>
                <w:b/>
                <w:sz w:val="24"/>
                <w:szCs w:val="24"/>
              </w:rPr>
            </w:pPr>
            <w:r w:rsidRPr="004B0FA4">
              <w:rPr>
                <w:rFonts w:ascii="Times New Roman" w:hAnsi="Times New Roman" w:cs="Times New Roman"/>
                <w:sz w:val="24"/>
                <w:szCs w:val="24"/>
              </w:rPr>
              <w:t>Беседа «Сколько стоит твое здоровье»</w:t>
            </w:r>
          </w:p>
        </w:tc>
        <w:tc>
          <w:tcPr>
            <w:tcW w:w="3119" w:type="dxa"/>
          </w:tcPr>
          <w:p w:rsidR="006B229F" w:rsidRPr="004B0FA4" w:rsidRDefault="006B229F" w:rsidP="00E95F62">
            <w:pPr>
              <w:spacing w:after="0" w:line="240" w:lineRule="auto"/>
              <w:jc w:val="both"/>
              <w:rPr>
                <w:rFonts w:ascii="Times New Roman" w:hAnsi="Times New Roman" w:cs="Times New Roman"/>
                <w:b/>
                <w:sz w:val="24"/>
                <w:szCs w:val="24"/>
              </w:rPr>
            </w:pPr>
            <w:r w:rsidRPr="004B0FA4">
              <w:rPr>
                <w:rFonts w:ascii="Times New Roman" w:hAnsi="Times New Roman" w:cs="Times New Roman"/>
                <w:sz w:val="24"/>
                <w:szCs w:val="24"/>
              </w:rPr>
              <w:t>Игра- доказательство «Суд над пороками людей»</w:t>
            </w:r>
          </w:p>
        </w:tc>
        <w:tc>
          <w:tcPr>
            <w:tcW w:w="2837" w:type="dxa"/>
          </w:tcPr>
          <w:p w:rsidR="006B229F" w:rsidRPr="004B0FA4" w:rsidRDefault="006B229F" w:rsidP="00E95F62">
            <w:pPr>
              <w:spacing w:after="0" w:line="240" w:lineRule="auto"/>
              <w:jc w:val="both"/>
              <w:rPr>
                <w:rFonts w:ascii="Times New Roman" w:hAnsi="Times New Roman" w:cs="Times New Roman"/>
                <w:sz w:val="24"/>
                <w:szCs w:val="24"/>
              </w:rPr>
            </w:pPr>
            <w:r w:rsidRPr="004B0FA4">
              <w:rPr>
                <w:rFonts w:ascii="Times New Roman" w:hAnsi="Times New Roman" w:cs="Times New Roman"/>
                <w:sz w:val="24"/>
                <w:szCs w:val="24"/>
              </w:rPr>
              <w:t>Выпуск бюллетеня «Школа для родителей»</w:t>
            </w:r>
          </w:p>
        </w:tc>
      </w:tr>
      <w:tr w:rsidR="006B229F" w:rsidRPr="004B0FA4" w:rsidTr="00E95F62">
        <w:tc>
          <w:tcPr>
            <w:tcW w:w="1242" w:type="dxa"/>
          </w:tcPr>
          <w:p w:rsidR="006B229F" w:rsidRPr="004B0FA4" w:rsidRDefault="006B229F" w:rsidP="00E95F62">
            <w:pPr>
              <w:spacing w:after="0" w:line="240" w:lineRule="auto"/>
              <w:jc w:val="both"/>
              <w:rPr>
                <w:rFonts w:ascii="Times New Roman" w:hAnsi="Times New Roman" w:cs="Times New Roman"/>
                <w:b/>
                <w:sz w:val="24"/>
                <w:szCs w:val="24"/>
              </w:rPr>
            </w:pPr>
            <w:r w:rsidRPr="004B0FA4">
              <w:rPr>
                <w:rFonts w:ascii="Times New Roman" w:hAnsi="Times New Roman" w:cs="Times New Roman"/>
                <w:sz w:val="24"/>
                <w:szCs w:val="24"/>
              </w:rPr>
              <w:t>Декабрь</w:t>
            </w:r>
          </w:p>
        </w:tc>
        <w:tc>
          <w:tcPr>
            <w:tcW w:w="2977" w:type="dxa"/>
          </w:tcPr>
          <w:p w:rsidR="006B229F" w:rsidRPr="004B0FA4" w:rsidRDefault="006B229F" w:rsidP="00E95F62">
            <w:pPr>
              <w:spacing w:after="0" w:line="240" w:lineRule="auto"/>
              <w:jc w:val="both"/>
              <w:rPr>
                <w:rFonts w:ascii="Times New Roman" w:hAnsi="Times New Roman" w:cs="Times New Roman"/>
                <w:b/>
                <w:sz w:val="24"/>
                <w:szCs w:val="24"/>
              </w:rPr>
            </w:pPr>
            <w:r w:rsidRPr="004B0FA4">
              <w:rPr>
                <w:rFonts w:ascii="Times New Roman" w:hAnsi="Times New Roman" w:cs="Times New Roman"/>
                <w:sz w:val="24"/>
                <w:szCs w:val="24"/>
              </w:rPr>
              <w:t>Диспут «Конверт дружеских вопросов»</w:t>
            </w:r>
          </w:p>
        </w:tc>
        <w:tc>
          <w:tcPr>
            <w:tcW w:w="3119" w:type="dxa"/>
          </w:tcPr>
          <w:p w:rsidR="006B229F" w:rsidRPr="004B0FA4" w:rsidRDefault="006B229F" w:rsidP="00E95F62">
            <w:pPr>
              <w:spacing w:after="0" w:line="240" w:lineRule="auto"/>
              <w:jc w:val="both"/>
              <w:rPr>
                <w:rFonts w:ascii="Times New Roman" w:hAnsi="Times New Roman" w:cs="Times New Roman"/>
                <w:sz w:val="24"/>
                <w:szCs w:val="24"/>
              </w:rPr>
            </w:pPr>
            <w:r w:rsidRPr="004B0FA4">
              <w:rPr>
                <w:rFonts w:ascii="Times New Roman" w:hAnsi="Times New Roman" w:cs="Times New Roman"/>
                <w:sz w:val="24"/>
                <w:szCs w:val="24"/>
              </w:rPr>
              <w:t>Ролевая игра «Добро пожаловать!»</w:t>
            </w:r>
            <w:r w:rsidRPr="004B0FA4">
              <w:rPr>
                <w:rFonts w:ascii="Times New Roman" w:hAnsi="Times New Roman" w:cs="Times New Roman"/>
                <w:sz w:val="24"/>
                <w:szCs w:val="24"/>
              </w:rPr>
              <w:tab/>
            </w:r>
          </w:p>
        </w:tc>
        <w:tc>
          <w:tcPr>
            <w:tcW w:w="2837" w:type="dxa"/>
          </w:tcPr>
          <w:p w:rsidR="006B229F" w:rsidRPr="004B0FA4" w:rsidRDefault="006B229F" w:rsidP="00E95F62">
            <w:pPr>
              <w:spacing w:after="0" w:line="240" w:lineRule="auto"/>
              <w:jc w:val="both"/>
              <w:rPr>
                <w:rFonts w:ascii="Times New Roman" w:hAnsi="Times New Roman" w:cs="Times New Roman"/>
                <w:sz w:val="24"/>
                <w:szCs w:val="24"/>
              </w:rPr>
            </w:pPr>
            <w:r w:rsidRPr="004B0FA4">
              <w:rPr>
                <w:rFonts w:ascii="Times New Roman" w:hAnsi="Times New Roman" w:cs="Times New Roman"/>
                <w:sz w:val="24"/>
                <w:szCs w:val="24"/>
              </w:rPr>
              <w:t>Вечер вопросов и ответов «Закон и ответственность»</w:t>
            </w:r>
          </w:p>
        </w:tc>
      </w:tr>
      <w:tr w:rsidR="006B229F" w:rsidRPr="004B0FA4" w:rsidTr="00E95F62">
        <w:tc>
          <w:tcPr>
            <w:tcW w:w="1242" w:type="dxa"/>
          </w:tcPr>
          <w:p w:rsidR="006B229F" w:rsidRPr="004B0FA4" w:rsidRDefault="006B229F" w:rsidP="00E95F62">
            <w:pPr>
              <w:spacing w:after="0" w:line="240" w:lineRule="auto"/>
              <w:jc w:val="both"/>
              <w:rPr>
                <w:rFonts w:ascii="Times New Roman" w:hAnsi="Times New Roman" w:cs="Times New Roman"/>
                <w:b/>
                <w:sz w:val="24"/>
                <w:szCs w:val="24"/>
              </w:rPr>
            </w:pPr>
            <w:r w:rsidRPr="004B0FA4">
              <w:rPr>
                <w:rFonts w:ascii="Times New Roman" w:hAnsi="Times New Roman" w:cs="Times New Roman"/>
                <w:sz w:val="24"/>
                <w:szCs w:val="24"/>
              </w:rPr>
              <w:t>Январь</w:t>
            </w:r>
          </w:p>
        </w:tc>
        <w:tc>
          <w:tcPr>
            <w:tcW w:w="2977" w:type="dxa"/>
          </w:tcPr>
          <w:p w:rsidR="006B229F" w:rsidRPr="004B0FA4" w:rsidRDefault="006B229F" w:rsidP="00E95F62">
            <w:pPr>
              <w:spacing w:after="0" w:line="240" w:lineRule="auto"/>
              <w:jc w:val="both"/>
              <w:rPr>
                <w:rFonts w:ascii="Times New Roman" w:hAnsi="Times New Roman" w:cs="Times New Roman"/>
                <w:b/>
                <w:sz w:val="24"/>
                <w:szCs w:val="24"/>
              </w:rPr>
            </w:pPr>
            <w:r w:rsidRPr="004B0FA4">
              <w:rPr>
                <w:rFonts w:ascii="Times New Roman" w:hAnsi="Times New Roman" w:cs="Times New Roman"/>
                <w:sz w:val="24"/>
                <w:szCs w:val="24"/>
              </w:rPr>
              <w:t>Классный час «Наркотики- свобода или зависимость, полет или падение?»</w:t>
            </w:r>
          </w:p>
        </w:tc>
        <w:tc>
          <w:tcPr>
            <w:tcW w:w="3119" w:type="dxa"/>
          </w:tcPr>
          <w:p w:rsidR="006B229F" w:rsidRPr="004B0FA4" w:rsidRDefault="006B229F" w:rsidP="00E95F62">
            <w:pPr>
              <w:spacing w:after="0" w:line="240" w:lineRule="auto"/>
              <w:jc w:val="both"/>
              <w:rPr>
                <w:rFonts w:ascii="Times New Roman" w:hAnsi="Times New Roman" w:cs="Times New Roman"/>
                <w:sz w:val="24"/>
                <w:szCs w:val="24"/>
              </w:rPr>
            </w:pPr>
            <w:r w:rsidRPr="004B0FA4">
              <w:rPr>
                <w:rFonts w:ascii="Times New Roman" w:hAnsi="Times New Roman" w:cs="Times New Roman"/>
                <w:sz w:val="24"/>
                <w:szCs w:val="24"/>
              </w:rPr>
              <w:t>Практикум «Мне это выгодно?»;</w:t>
            </w:r>
          </w:p>
          <w:p w:rsidR="006B229F" w:rsidRPr="004B0FA4" w:rsidRDefault="006B229F" w:rsidP="00E95F62">
            <w:pPr>
              <w:spacing w:after="0" w:line="240" w:lineRule="auto"/>
              <w:jc w:val="both"/>
              <w:rPr>
                <w:rFonts w:ascii="Times New Roman" w:hAnsi="Times New Roman" w:cs="Times New Roman"/>
                <w:sz w:val="24"/>
                <w:szCs w:val="24"/>
              </w:rPr>
            </w:pPr>
            <w:r w:rsidRPr="004B0FA4">
              <w:rPr>
                <w:rFonts w:ascii="Times New Roman" w:hAnsi="Times New Roman" w:cs="Times New Roman"/>
                <w:sz w:val="24"/>
                <w:szCs w:val="24"/>
              </w:rPr>
              <w:t>выпуск классной газеты «Веселые путешественники»</w:t>
            </w:r>
            <w:r w:rsidRPr="004B0FA4">
              <w:rPr>
                <w:rFonts w:ascii="Times New Roman" w:hAnsi="Times New Roman" w:cs="Times New Roman"/>
                <w:sz w:val="24"/>
                <w:szCs w:val="24"/>
              </w:rPr>
              <w:tab/>
            </w:r>
          </w:p>
        </w:tc>
        <w:tc>
          <w:tcPr>
            <w:tcW w:w="2837" w:type="dxa"/>
          </w:tcPr>
          <w:p w:rsidR="006B229F" w:rsidRPr="004B0FA4" w:rsidRDefault="006B229F" w:rsidP="00E95F62">
            <w:pPr>
              <w:spacing w:after="0" w:line="240" w:lineRule="auto"/>
              <w:jc w:val="both"/>
              <w:rPr>
                <w:rFonts w:ascii="Times New Roman" w:hAnsi="Times New Roman" w:cs="Times New Roman"/>
                <w:sz w:val="24"/>
                <w:szCs w:val="24"/>
              </w:rPr>
            </w:pPr>
            <w:r w:rsidRPr="004B0FA4">
              <w:rPr>
                <w:rFonts w:ascii="Times New Roman" w:hAnsi="Times New Roman" w:cs="Times New Roman"/>
                <w:sz w:val="24"/>
                <w:szCs w:val="24"/>
              </w:rPr>
              <w:t>Консультация «За гранью дозволенного»</w:t>
            </w:r>
          </w:p>
          <w:p w:rsidR="006B229F" w:rsidRPr="004B0FA4" w:rsidRDefault="006B229F" w:rsidP="00E95F62">
            <w:pPr>
              <w:spacing w:after="0" w:line="240" w:lineRule="auto"/>
              <w:jc w:val="both"/>
              <w:rPr>
                <w:rFonts w:ascii="Times New Roman" w:hAnsi="Times New Roman" w:cs="Times New Roman"/>
                <w:b/>
                <w:sz w:val="24"/>
                <w:szCs w:val="24"/>
              </w:rPr>
            </w:pPr>
          </w:p>
        </w:tc>
      </w:tr>
      <w:tr w:rsidR="006B229F" w:rsidRPr="004B0FA4" w:rsidTr="00E95F62">
        <w:tc>
          <w:tcPr>
            <w:tcW w:w="1242" w:type="dxa"/>
          </w:tcPr>
          <w:p w:rsidR="006B229F" w:rsidRPr="004B0FA4" w:rsidRDefault="006B229F" w:rsidP="00E95F62">
            <w:pPr>
              <w:spacing w:after="0" w:line="240" w:lineRule="auto"/>
              <w:jc w:val="both"/>
              <w:rPr>
                <w:rFonts w:ascii="Times New Roman" w:hAnsi="Times New Roman" w:cs="Times New Roman"/>
                <w:b/>
                <w:sz w:val="24"/>
                <w:szCs w:val="24"/>
              </w:rPr>
            </w:pPr>
            <w:r w:rsidRPr="004B0FA4">
              <w:rPr>
                <w:rFonts w:ascii="Times New Roman" w:hAnsi="Times New Roman" w:cs="Times New Roman"/>
                <w:sz w:val="24"/>
                <w:szCs w:val="24"/>
              </w:rPr>
              <w:t>Февраль</w:t>
            </w:r>
          </w:p>
        </w:tc>
        <w:tc>
          <w:tcPr>
            <w:tcW w:w="2977" w:type="dxa"/>
          </w:tcPr>
          <w:p w:rsidR="006B229F" w:rsidRPr="004B0FA4" w:rsidRDefault="006B229F" w:rsidP="00E95F62">
            <w:pPr>
              <w:spacing w:after="0" w:line="240" w:lineRule="auto"/>
              <w:jc w:val="both"/>
              <w:rPr>
                <w:rFonts w:ascii="Times New Roman" w:hAnsi="Times New Roman" w:cs="Times New Roman"/>
                <w:b/>
                <w:sz w:val="24"/>
                <w:szCs w:val="24"/>
              </w:rPr>
            </w:pPr>
            <w:r w:rsidRPr="004B0FA4">
              <w:rPr>
                <w:rFonts w:ascii="Times New Roman" w:hAnsi="Times New Roman" w:cs="Times New Roman"/>
                <w:sz w:val="24"/>
                <w:szCs w:val="24"/>
              </w:rPr>
              <w:t>Беседа «Как стать мужественным юношей»</w:t>
            </w:r>
          </w:p>
        </w:tc>
        <w:tc>
          <w:tcPr>
            <w:tcW w:w="3119" w:type="dxa"/>
          </w:tcPr>
          <w:p w:rsidR="006B229F" w:rsidRPr="004B0FA4" w:rsidRDefault="006B229F" w:rsidP="00E95F62">
            <w:pPr>
              <w:spacing w:after="0" w:line="240" w:lineRule="auto"/>
              <w:jc w:val="both"/>
              <w:rPr>
                <w:rFonts w:ascii="Times New Roman" w:hAnsi="Times New Roman" w:cs="Times New Roman"/>
                <w:sz w:val="24"/>
                <w:szCs w:val="24"/>
              </w:rPr>
            </w:pPr>
            <w:r w:rsidRPr="004B0FA4">
              <w:rPr>
                <w:rFonts w:ascii="Times New Roman" w:hAnsi="Times New Roman" w:cs="Times New Roman"/>
                <w:sz w:val="24"/>
                <w:szCs w:val="24"/>
              </w:rPr>
              <w:t>Вечер вопросов и ответов «Мужское достоинство»</w:t>
            </w:r>
            <w:r w:rsidRPr="004B0FA4">
              <w:rPr>
                <w:rFonts w:ascii="Times New Roman" w:hAnsi="Times New Roman" w:cs="Times New Roman"/>
                <w:sz w:val="24"/>
                <w:szCs w:val="24"/>
              </w:rPr>
              <w:tab/>
            </w:r>
          </w:p>
        </w:tc>
        <w:tc>
          <w:tcPr>
            <w:tcW w:w="2837" w:type="dxa"/>
          </w:tcPr>
          <w:p w:rsidR="006B229F" w:rsidRPr="004B0FA4" w:rsidRDefault="006B229F" w:rsidP="00E95F62">
            <w:pPr>
              <w:spacing w:after="0" w:line="240" w:lineRule="auto"/>
              <w:jc w:val="both"/>
              <w:rPr>
                <w:rFonts w:ascii="Times New Roman" w:hAnsi="Times New Roman" w:cs="Times New Roman"/>
                <w:b/>
                <w:sz w:val="24"/>
                <w:szCs w:val="24"/>
              </w:rPr>
            </w:pPr>
          </w:p>
        </w:tc>
      </w:tr>
      <w:tr w:rsidR="006B229F" w:rsidRPr="004B0FA4" w:rsidTr="00E95F62">
        <w:tc>
          <w:tcPr>
            <w:tcW w:w="1242" w:type="dxa"/>
          </w:tcPr>
          <w:p w:rsidR="006B229F" w:rsidRPr="004B0FA4" w:rsidRDefault="006B229F" w:rsidP="00E95F62">
            <w:pPr>
              <w:spacing w:after="0" w:line="240" w:lineRule="auto"/>
              <w:jc w:val="both"/>
              <w:rPr>
                <w:rFonts w:ascii="Times New Roman" w:hAnsi="Times New Roman" w:cs="Times New Roman"/>
                <w:sz w:val="24"/>
                <w:szCs w:val="24"/>
              </w:rPr>
            </w:pPr>
            <w:r w:rsidRPr="004B0FA4">
              <w:rPr>
                <w:rFonts w:ascii="Times New Roman" w:hAnsi="Times New Roman" w:cs="Times New Roman"/>
                <w:sz w:val="24"/>
                <w:szCs w:val="24"/>
              </w:rPr>
              <w:t>Март</w:t>
            </w:r>
            <w:r w:rsidRPr="004B0FA4">
              <w:rPr>
                <w:rFonts w:ascii="Times New Roman" w:hAnsi="Times New Roman" w:cs="Times New Roman"/>
                <w:sz w:val="24"/>
                <w:szCs w:val="24"/>
              </w:rPr>
              <w:tab/>
            </w:r>
          </w:p>
          <w:p w:rsidR="006B229F" w:rsidRPr="004B0FA4" w:rsidRDefault="006B229F" w:rsidP="00E95F62">
            <w:pPr>
              <w:spacing w:after="0" w:line="240" w:lineRule="auto"/>
              <w:jc w:val="both"/>
              <w:rPr>
                <w:rFonts w:ascii="Times New Roman" w:hAnsi="Times New Roman" w:cs="Times New Roman"/>
                <w:b/>
                <w:sz w:val="24"/>
                <w:szCs w:val="24"/>
              </w:rPr>
            </w:pPr>
          </w:p>
        </w:tc>
        <w:tc>
          <w:tcPr>
            <w:tcW w:w="2977" w:type="dxa"/>
          </w:tcPr>
          <w:p w:rsidR="006B229F" w:rsidRPr="004B0FA4" w:rsidRDefault="006B229F" w:rsidP="00E95F62">
            <w:pPr>
              <w:spacing w:after="0" w:line="240" w:lineRule="auto"/>
              <w:jc w:val="both"/>
              <w:rPr>
                <w:rFonts w:ascii="Times New Roman" w:hAnsi="Times New Roman" w:cs="Times New Roman"/>
                <w:b/>
                <w:sz w:val="24"/>
                <w:szCs w:val="24"/>
              </w:rPr>
            </w:pPr>
            <w:r w:rsidRPr="004B0FA4">
              <w:rPr>
                <w:rFonts w:ascii="Times New Roman" w:hAnsi="Times New Roman" w:cs="Times New Roman"/>
                <w:sz w:val="24"/>
                <w:szCs w:val="24"/>
              </w:rPr>
              <w:t>Классный час «Наша страна- Россия»</w:t>
            </w:r>
          </w:p>
        </w:tc>
        <w:tc>
          <w:tcPr>
            <w:tcW w:w="3119" w:type="dxa"/>
          </w:tcPr>
          <w:p w:rsidR="006B229F" w:rsidRPr="004B0FA4" w:rsidRDefault="006B229F" w:rsidP="00E95F62">
            <w:pPr>
              <w:spacing w:after="0" w:line="240" w:lineRule="auto"/>
              <w:jc w:val="both"/>
              <w:rPr>
                <w:rFonts w:ascii="Times New Roman" w:hAnsi="Times New Roman" w:cs="Times New Roman"/>
                <w:b/>
                <w:sz w:val="24"/>
                <w:szCs w:val="24"/>
              </w:rPr>
            </w:pPr>
            <w:r w:rsidRPr="004B0FA4">
              <w:rPr>
                <w:rFonts w:ascii="Times New Roman" w:hAnsi="Times New Roman" w:cs="Times New Roman"/>
                <w:sz w:val="24"/>
                <w:szCs w:val="24"/>
              </w:rPr>
              <w:t>Творческий проект «Школа, которую мы строим»</w:t>
            </w:r>
          </w:p>
        </w:tc>
        <w:tc>
          <w:tcPr>
            <w:tcW w:w="2837" w:type="dxa"/>
          </w:tcPr>
          <w:p w:rsidR="006B229F" w:rsidRPr="004B0FA4" w:rsidRDefault="006B229F" w:rsidP="00E95F62">
            <w:pPr>
              <w:spacing w:after="0" w:line="240" w:lineRule="auto"/>
              <w:jc w:val="both"/>
              <w:rPr>
                <w:rFonts w:ascii="Times New Roman" w:hAnsi="Times New Roman" w:cs="Times New Roman"/>
                <w:sz w:val="24"/>
                <w:szCs w:val="24"/>
              </w:rPr>
            </w:pPr>
            <w:r w:rsidRPr="004B0FA4">
              <w:rPr>
                <w:rFonts w:ascii="Times New Roman" w:hAnsi="Times New Roman" w:cs="Times New Roman"/>
                <w:sz w:val="24"/>
                <w:szCs w:val="24"/>
              </w:rPr>
              <w:t>Родительский ринг «Семейные проблемы. Как их решать?»</w:t>
            </w:r>
          </w:p>
        </w:tc>
      </w:tr>
      <w:tr w:rsidR="006B229F" w:rsidRPr="004B0FA4" w:rsidTr="00E95F62">
        <w:tc>
          <w:tcPr>
            <w:tcW w:w="1242" w:type="dxa"/>
          </w:tcPr>
          <w:p w:rsidR="006B229F" w:rsidRPr="004B0FA4" w:rsidRDefault="006B229F" w:rsidP="00E95F62">
            <w:pPr>
              <w:spacing w:after="0" w:line="240" w:lineRule="auto"/>
              <w:jc w:val="both"/>
              <w:rPr>
                <w:rFonts w:ascii="Times New Roman" w:hAnsi="Times New Roman" w:cs="Times New Roman"/>
                <w:sz w:val="24"/>
                <w:szCs w:val="24"/>
              </w:rPr>
            </w:pPr>
            <w:r w:rsidRPr="004B0FA4">
              <w:rPr>
                <w:rFonts w:ascii="Times New Roman" w:hAnsi="Times New Roman" w:cs="Times New Roman"/>
                <w:sz w:val="24"/>
                <w:szCs w:val="24"/>
              </w:rPr>
              <w:t>Апрель</w:t>
            </w:r>
            <w:r w:rsidRPr="004B0FA4">
              <w:rPr>
                <w:rFonts w:ascii="Times New Roman" w:hAnsi="Times New Roman" w:cs="Times New Roman"/>
                <w:sz w:val="24"/>
                <w:szCs w:val="24"/>
              </w:rPr>
              <w:tab/>
            </w:r>
          </w:p>
          <w:p w:rsidR="006B229F" w:rsidRPr="004B0FA4" w:rsidRDefault="006B229F" w:rsidP="00E95F62">
            <w:pPr>
              <w:spacing w:after="0" w:line="240" w:lineRule="auto"/>
              <w:jc w:val="both"/>
              <w:rPr>
                <w:rFonts w:ascii="Times New Roman" w:hAnsi="Times New Roman" w:cs="Times New Roman"/>
                <w:b/>
                <w:sz w:val="24"/>
                <w:szCs w:val="24"/>
              </w:rPr>
            </w:pPr>
          </w:p>
        </w:tc>
        <w:tc>
          <w:tcPr>
            <w:tcW w:w="2977" w:type="dxa"/>
          </w:tcPr>
          <w:p w:rsidR="006B229F" w:rsidRPr="004B0FA4" w:rsidRDefault="006B229F" w:rsidP="00E95F62">
            <w:pPr>
              <w:spacing w:after="0" w:line="240" w:lineRule="auto"/>
              <w:jc w:val="both"/>
              <w:rPr>
                <w:rFonts w:ascii="Times New Roman" w:hAnsi="Times New Roman" w:cs="Times New Roman"/>
                <w:b/>
                <w:sz w:val="24"/>
                <w:szCs w:val="24"/>
              </w:rPr>
            </w:pPr>
            <w:r w:rsidRPr="004B0FA4">
              <w:rPr>
                <w:rFonts w:ascii="Times New Roman" w:hAnsi="Times New Roman" w:cs="Times New Roman"/>
                <w:sz w:val="24"/>
                <w:szCs w:val="24"/>
              </w:rPr>
              <w:t>Беседа- размышление «Молодежный сленг: «за» и «против»</w:t>
            </w:r>
          </w:p>
        </w:tc>
        <w:tc>
          <w:tcPr>
            <w:tcW w:w="3119" w:type="dxa"/>
          </w:tcPr>
          <w:p w:rsidR="006B229F" w:rsidRPr="004B0FA4" w:rsidRDefault="006B229F" w:rsidP="00E95F62">
            <w:pPr>
              <w:spacing w:after="0" w:line="240" w:lineRule="auto"/>
              <w:jc w:val="both"/>
              <w:rPr>
                <w:rFonts w:ascii="Times New Roman" w:hAnsi="Times New Roman" w:cs="Times New Roman"/>
                <w:sz w:val="24"/>
                <w:szCs w:val="24"/>
              </w:rPr>
            </w:pPr>
            <w:r w:rsidRPr="004B0FA4">
              <w:rPr>
                <w:rFonts w:ascii="Times New Roman" w:hAnsi="Times New Roman" w:cs="Times New Roman"/>
                <w:sz w:val="24"/>
                <w:szCs w:val="24"/>
              </w:rPr>
              <w:t>Тренинг «Разброс мнений»</w:t>
            </w:r>
            <w:r w:rsidRPr="004B0FA4">
              <w:rPr>
                <w:rFonts w:ascii="Times New Roman" w:hAnsi="Times New Roman" w:cs="Times New Roman"/>
                <w:sz w:val="24"/>
                <w:szCs w:val="24"/>
              </w:rPr>
              <w:tab/>
            </w:r>
          </w:p>
          <w:p w:rsidR="006B229F" w:rsidRPr="004B0FA4" w:rsidRDefault="006B229F" w:rsidP="00E95F62">
            <w:pPr>
              <w:spacing w:after="0" w:line="240" w:lineRule="auto"/>
              <w:jc w:val="both"/>
              <w:rPr>
                <w:rFonts w:ascii="Times New Roman" w:hAnsi="Times New Roman" w:cs="Times New Roman"/>
                <w:b/>
                <w:sz w:val="24"/>
                <w:szCs w:val="24"/>
              </w:rPr>
            </w:pPr>
          </w:p>
        </w:tc>
        <w:tc>
          <w:tcPr>
            <w:tcW w:w="2837" w:type="dxa"/>
          </w:tcPr>
          <w:p w:rsidR="006B229F" w:rsidRPr="004B0FA4" w:rsidRDefault="006B229F" w:rsidP="00E95F62">
            <w:pPr>
              <w:spacing w:after="0" w:line="240" w:lineRule="auto"/>
              <w:jc w:val="both"/>
              <w:rPr>
                <w:rFonts w:ascii="Times New Roman" w:hAnsi="Times New Roman" w:cs="Times New Roman"/>
                <w:b/>
                <w:sz w:val="24"/>
                <w:szCs w:val="24"/>
              </w:rPr>
            </w:pPr>
            <w:r w:rsidRPr="004B0FA4">
              <w:rPr>
                <w:rFonts w:ascii="Times New Roman" w:hAnsi="Times New Roman" w:cs="Times New Roman"/>
                <w:sz w:val="24"/>
                <w:szCs w:val="24"/>
              </w:rPr>
              <w:t>Выпуск бюллетеня «Школа для родителей»</w:t>
            </w:r>
          </w:p>
        </w:tc>
      </w:tr>
      <w:tr w:rsidR="006B229F" w:rsidRPr="004B0FA4" w:rsidTr="00E95F62">
        <w:tc>
          <w:tcPr>
            <w:tcW w:w="1242" w:type="dxa"/>
          </w:tcPr>
          <w:p w:rsidR="006B229F" w:rsidRPr="004B0FA4" w:rsidRDefault="006B229F" w:rsidP="00E95F62">
            <w:pPr>
              <w:spacing w:after="0" w:line="240" w:lineRule="auto"/>
              <w:jc w:val="both"/>
              <w:rPr>
                <w:rFonts w:ascii="Times New Roman" w:hAnsi="Times New Roman" w:cs="Times New Roman"/>
                <w:sz w:val="24"/>
                <w:szCs w:val="24"/>
              </w:rPr>
            </w:pPr>
            <w:r w:rsidRPr="004B0FA4">
              <w:rPr>
                <w:rFonts w:ascii="Times New Roman" w:hAnsi="Times New Roman" w:cs="Times New Roman"/>
                <w:sz w:val="24"/>
                <w:szCs w:val="24"/>
              </w:rPr>
              <w:t>Май</w:t>
            </w:r>
          </w:p>
          <w:p w:rsidR="006B229F" w:rsidRPr="004B0FA4" w:rsidRDefault="006B229F" w:rsidP="00E95F62">
            <w:pPr>
              <w:spacing w:after="0" w:line="240" w:lineRule="auto"/>
              <w:jc w:val="both"/>
              <w:rPr>
                <w:rFonts w:ascii="Times New Roman" w:hAnsi="Times New Roman" w:cs="Times New Roman"/>
                <w:b/>
                <w:sz w:val="24"/>
                <w:szCs w:val="24"/>
              </w:rPr>
            </w:pPr>
          </w:p>
        </w:tc>
        <w:tc>
          <w:tcPr>
            <w:tcW w:w="2977" w:type="dxa"/>
          </w:tcPr>
          <w:p w:rsidR="006B229F" w:rsidRPr="004B0FA4" w:rsidRDefault="006B229F" w:rsidP="00E95F62">
            <w:pPr>
              <w:spacing w:after="0" w:line="240" w:lineRule="auto"/>
              <w:jc w:val="both"/>
              <w:rPr>
                <w:rFonts w:ascii="Times New Roman" w:hAnsi="Times New Roman" w:cs="Times New Roman"/>
                <w:sz w:val="24"/>
                <w:szCs w:val="24"/>
              </w:rPr>
            </w:pPr>
            <w:r w:rsidRPr="004B0FA4">
              <w:rPr>
                <w:rFonts w:ascii="Times New Roman" w:hAnsi="Times New Roman" w:cs="Times New Roman"/>
                <w:sz w:val="24"/>
                <w:szCs w:val="24"/>
              </w:rPr>
              <w:t>Классный час «Мое место в жизни»</w:t>
            </w:r>
          </w:p>
          <w:p w:rsidR="006B229F" w:rsidRPr="004B0FA4" w:rsidRDefault="006B229F" w:rsidP="00E95F62">
            <w:pPr>
              <w:spacing w:after="0" w:line="240" w:lineRule="auto"/>
              <w:jc w:val="both"/>
              <w:rPr>
                <w:rFonts w:ascii="Times New Roman" w:hAnsi="Times New Roman" w:cs="Times New Roman"/>
                <w:b/>
                <w:sz w:val="24"/>
                <w:szCs w:val="24"/>
              </w:rPr>
            </w:pPr>
            <w:r w:rsidRPr="004B0FA4">
              <w:rPr>
                <w:rFonts w:ascii="Times New Roman" w:hAnsi="Times New Roman" w:cs="Times New Roman"/>
                <w:sz w:val="24"/>
                <w:szCs w:val="24"/>
              </w:rPr>
              <w:t>Вечер вопросов и ответов «Что такое самовоспитание? Как ты его понимаешь?»</w:t>
            </w:r>
          </w:p>
        </w:tc>
        <w:tc>
          <w:tcPr>
            <w:tcW w:w="3119" w:type="dxa"/>
          </w:tcPr>
          <w:p w:rsidR="006B229F" w:rsidRPr="004B0FA4" w:rsidRDefault="006B229F" w:rsidP="00E95F62">
            <w:pPr>
              <w:spacing w:after="0" w:line="240" w:lineRule="auto"/>
              <w:jc w:val="both"/>
              <w:rPr>
                <w:rFonts w:ascii="Times New Roman" w:hAnsi="Times New Roman" w:cs="Times New Roman"/>
                <w:sz w:val="24"/>
                <w:szCs w:val="24"/>
              </w:rPr>
            </w:pPr>
            <w:r w:rsidRPr="004B0FA4">
              <w:rPr>
                <w:rFonts w:ascii="Times New Roman" w:hAnsi="Times New Roman" w:cs="Times New Roman"/>
                <w:sz w:val="24"/>
                <w:szCs w:val="24"/>
              </w:rPr>
              <w:t>Практикум «В минуту трудности»</w:t>
            </w:r>
            <w:r w:rsidRPr="004B0FA4">
              <w:rPr>
                <w:rFonts w:ascii="Times New Roman" w:hAnsi="Times New Roman" w:cs="Times New Roman"/>
                <w:sz w:val="24"/>
                <w:szCs w:val="24"/>
              </w:rPr>
              <w:tab/>
            </w:r>
          </w:p>
          <w:p w:rsidR="006B229F" w:rsidRPr="004B0FA4" w:rsidRDefault="006B229F" w:rsidP="00E95F62">
            <w:pPr>
              <w:spacing w:after="0" w:line="240" w:lineRule="auto"/>
              <w:jc w:val="both"/>
              <w:rPr>
                <w:rFonts w:ascii="Times New Roman" w:hAnsi="Times New Roman" w:cs="Times New Roman"/>
                <w:b/>
                <w:sz w:val="24"/>
                <w:szCs w:val="24"/>
              </w:rPr>
            </w:pPr>
          </w:p>
        </w:tc>
        <w:tc>
          <w:tcPr>
            <w:tcW w:w="2837" w:type="dxa"/>
          </w:tcPr>
          <w:p w:rsidR="006B229F" w:rsidRPr="004B0FA4" w:rsidRDefault="006B229F" w:rsidP="00E95F62">
            <w:pPr>
              <w:spacing w:after="0" w:line="240" w:lineRule="auto"/>
              <w:jc w:val="both"/>
              <w:rPr>
                <w:rFonts w:ascii="Times New Roman" w:hAnsi="Times New Roman" w:cs="Times New Roman"/>
                <w:sz w:val="24"/>
                <w:szCs w:val="24"/>
              </w:rPr>
            </w:pPr>
            <w:r w:rsidRPr="004B0FA4">
              <w:rPr>
                <w:rFonts w:ascii="Times New Roman" w:hAnsi="Times New Roman" w:cs="Times New Roman"/>
                <w:sz w:val="24"/>
                <w:szCs w:val="24"/>
              </w:rPr>
              <w:t>Родительское  собрание «И милость падшим подавать?»</w:t>
            </w:r>
          </w:p>
          <w:p w:rsidR="006B229F" w:rsidRPr="004B0FA4" w:rsidRDefault="006B229F" w:rsidP="00E95F62">
            <w:pPr>
              <w:spacing w:after="0" w:line="240" w:lineRule="auto"/>
              <w:jc w:val="both"/>
              <w:rPr>
                <w:rFonts w:ascii="Times New Roman" w:hAnsi="Times New Roman" w:cs="Times New Roman"/>
                <w:b/>
                <w:sz w:val="24"/>
                <w:szCs w:val="24"/>
              </w:rPr>
            </w:pPr>
          </w:p>
        </w:tc>
      </w:tr>
    </w:tbl>
    <w:p w:rsidR="006B229F" w:rsidRPr="004B0FA4" w:rsidRDefault="006B229F" w:rsidP="006B229F">
      <w:pPr>
        <w:spacing w:after="0" w:line="240" w:lineRule="auto"/>
        <w:jc w:val="center"/>
        <w:rPr>
          <w:rFonts w:ascii="Times New Roman" w:hAnsi="Times New Roman" w:cs="Times New Roman"/>
          <w:b/>
          <w:sz w:val="24"/>
          <w:szCs w:val="24"/>
        </w:rPr>
      </w:pPr>
    </w:p>
    <w:p w:rsidR="001835F5" w:rsidRDefault="001835F5" w:rsidP="006B229F">
      <w:pPr>
        <w:spacing w:after="0" w:line="240" w:lineRule="auto"/>
        <w:jc w:val="center"/>
        <w:rPr>
          <w:rFonts w:ascii="Times New Roman" w:hAnsi="Times New Roman" w:cs="Times New Roman"/>
          <w:b/>
          <w:sz w:val="24"/>
          <w:szCs w:val="24"/>
        </w:rPr>
      </w:pPr>
    </w:p>
    <w:p w:rsidR="006B229F" w:rsidRPr="004B0FA4" w:rsidRDefault="006B229F" w:rsidP="006B229F">
      <w:pPr>
        <w:spacing w:after="0" w:line="240" w:lineRule="auto"/>
        <w:jc w:val="center"/>
        <w:rPr>
          <w:rFonts w:ascii="Times New Roman" w:hAnsi="Times New Roman" w:cs="Times New Roman"/>
          <w:b/>
          <w:sz w:val="24"/>
          <w:szCs w:val="24"/>
        </w:rPr>
      </w:pPr>
      <w:r w:rsidRPr="004B0FA4">
        <w:rPr>
          <w:rFonts w:ascii="Times New Roman" w:hAnsi="Times New Roman" w:cs="Times New Roman"/>
          <w:b/>
          <w:sz w:val="24"/>
          <w:szCs w:val="24"/>
        </w:rPr>
        <w:t>Модуль 3</w:t>
      </w:r>
    </w:p>
    <w:p w:rsidR="006B229F" w:rsidRPr="004B0FA4" w:rsidRDefault="006B229F" w:rsidP="006B229F">
      <w:pPr>
        <w:spacing w:after="0" w:line="240" w:lineRule="auto"/>
        <w:jc w:val="center"/>
        <w:rPr>
          <w:rFonts w:ascii="Times New Roman" w:hAnsi="Times New Roman" w:cs="Times New Roman"/>
          <w:b/>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42"/>
        <w:gridCol w:w="3828"/>
        <w:gridCol w:w="2590"/>
        <w:gridCol w:w="2654"/>
      </w:tblGrid>
      <w:tr w:rsidR="006B229F" w:rsidRPr="004B0FA4" w:rsidTr="00401C27">
        <w:tc>
          <w:tcPr>
            <w:tcW w:w="1242" w:type="dxa"/>
          </w:tcPr>
          <w:p w:rsidR="006B229F" w:rsidRPr="004B0FA4" w:rsidRDefault="006B229F" w:rsidP="00E95F62">
            <w:pPr>
              <w:spacing w:after="0" w:line="240" w:lineRule="auto"/>
              <w:jc w:val="both"/>
              <w:rPr>
                <w:rFonts w:ascii="Times New Roman" w:hAnsi="Times New Roman" w:cs="Times New Roman"/>
                <w:i/>
                <w:sz w:val="24"/>
                <w:szCs w:val="24"/>
              </w:rPr>
            </w:pPr>
            <w:r w:rsidRPr="004B0FA4">
              <w:rPr>
                <w:rFonts w:ascii="Times New Roman" w:hAnsi="Times New Roman" w:cs="Times New Roman"/>
                <w:i/>
                <w:sz w:val="24"/>
                <w:szCs w:val="24"/>
              </w:rPr>
              <w:t>Месяц</w:t>
            </w:r>
            <w:r w:rsidRPr="004B0FA4">
              <w:rPr>
                <w:rFonts w:ascii="Times New Roman" w:hAnsi="Times New Roman" w:cs="Times New Roman"/>
                <w:i/>
                <w:sz w:val="24"/>
                <w:szCs w:val="24"/>
              </w:rPr>
              <w:tab/>
            </w:r>
          </w:p>
          <w:p w:rsidR="006B229F" w:rsidRPr="004B0FA4" w:rsidRDefault="006B229F" w:rsidP="00E95F62">
            <w:pPr>
              <w:spacing w:after="0" w:line="240" w:lineRule="auto"/>
              <w:jc w:val="both"/>
              <w:rPr>
                <w:rFonts w:ascii="Times New Roman" w:hAnsi="Times New Roman" w:cs="Times New Roman"/>
                <w:b/>
                <w:i/>
                <w:sz w:val="24"/>
                <w:szCs w:val="24"/>
              </w:rPr>
            </w:pPr>
          </w:p>
        </w:tc>
        <w:tc>
          <w:tcPr>
            <w:tcW w:w="3828" w:type="dxa"/>
          </w:tcPr>
          <w:p w:rsidR="006B229F" w:rsidRPr="004B0FA4" w:rsidRDefault="006B229F" w:rsidP="00E95F62">
            <w:pPr>
              <w:spacing w:after="0" w:line="240" w:lineRule="auto"/>
              <w:jc w:val="both"/>
              <w:rPr>
                <w:rFonts w:ascii="Times New Roman" w:hAnsi="Times New Roman" w:cs="Times New Roman"/>
                <w:i/>
                <w:sz w:val="24"/>
                <w:szCs w:val="24"/>
              </w:rPr>
            </w:pPr>
            <w:r w:rsidRPr="004B0FA4">
              <w:rPr>
                <w:rFonts w:ascii="Times New Roman" w:hAnsi="Times New Roman" w:cs="Times New Roman"/>
                <w:i/>
                <w:sz w:val="24"/>
                <w:szCs w:val="24"/>
              </w:rPr>
              <w:t>Воспитательные</w:t>
            </w:r>
          </w:p>
          <w:p w:rsidR="006B229F" w:rsidRPr="006B229F" w:rsidRDefault="006B229F" w:rsidP="00E95F62">
            <w:pPr>
              <w:spacing w:after="0" w:line="240" w:lineRule="auto"/>
              <w:jc w:val="both"/>
              <w:rPr>
                <w:rFonts w:ascii="Times New Roman" w:hAnsi="Times New Roman" w:cs="Times New Roman"/>
                <w:i/>
                <w:sz w:val="24"/>
                <w:szCs w:val="24"/>
              </w:rPr>
            </w:pPr>
            <w:r w:rsidRPr="004B0FA4">
              <w:rPr>
                <w:rFonts w:ascii="Times New Roman" w:hAnsi="Times New Roman" w:cs="Times New Roman"/>
                <w:i/>
                <w:sz w:val="24"/>
                <w:szCs w:val="24"/>
              </w:rPr>
              <w:t xml:space="preserve"> мероприятия</w:t>
            </w:r>
            <w:r w:rsidRPr="004B0FA4">
              <w:rPr>
                <w:rFonts w:ascii="Times New Roman" w:hAnsi="Times New Roman" w:cs="Times New Roman"/>
                <w:i/>
                <w:sz w:val="24"/>
                <w:szCs w:val="24"/>
              </w:rPr>
              <w:tab/>
            </w:r>
          </w:p>
        </w:tc>
        <w:tc>
          <w:tcPr>
            <w:tcW w:w="2590" w:type="dxa"/>
          </w:tcPr>
          <w:p w:rsidR="006B229F" w:rsidRPr="004B0FA4" w:rsidRDefault="006B229F" w:rsidP="00E95F62">
            <w:pPr>
              <w:spacing w:after="0" w:line="240" w:lineRule="auto"/>
              <w:jc w:val="both"/>
              <w:rPr>
                <w:rFonts w:ascii="Times New Roman" w:hAnsi="Times New Roman" w:cs="Times New Roman"/>
                <w:i/>
                <w:sz w:val="24"/>
                <w:szCs w:val="24"/>
              </w:rPr>
            </w:pPr>
            <w:r w:rsidRPr="004B0FA4">
              <w:rPr>
                <w:rFonts w:ascii="Times New Roman" w:hAnsi="Times New Roman" w:cs="Times New Roman"/>
                <w:i/>
                <w:sz w:val="24"/>
                <w:szCs w:val="24"/>
              </w:rPr>
              <w:t xml:space="preserve">Воспитывающие </w:t>
            </w:r>
          </w:p>
          <w:p w:rsidR="006B229F" w:rsidRPr="006B229F" w:rsidRDefault="006B229F" w:rsidP="00E95F62">
            <w:pPr>
              <w:spacing w:after="0" w:line="240" w:lineRule="auto"/>
              <w:jc w:val="both"/>
              <w:rPr>
                <w:rFonts w:ascii="Times New Roman" w:hAnsi="Times New Roman" w:cs="Times New Roman"/>
                <w:i/>
                <w:sz w:val="24"/>
                <w:szCs w:val="24"/>
              </w:rPr>
            </w:pPr>
            <w:r w:rsidRPr="004B0FA4">
              <w:rPr>
                <w:rFonts w:ascii="Times New Roman" w:hAnsi="Times New Roman" w:cs="Times New Roman"/>
                <w:i/>
                <w:sz w:val="24"/>
                <w:szCs w:val="24"/>
              </w:rPr>
              <w:t>мероприятия</w:t>
            </w:r>
            <w:r w:rsidRPr="004B0FA4">
              <w:rPr>
                <w:rFonts w:ascii="Times New Roman" w:hAnsi="Times New Roman" w:cs="Times New Roman"/>
                <w:i/>
                <w:sz w:val="24"/>
                <w:szCs w:val="24"/>
              </w:rPr>
              <w:tab/>
            </w:r>
          </w:p>
        </w:tc>
        <w:tc>
          <w:tcPr>
            <w:tcW w:w="2654" w:type="dxa"/>
          </w:tcPr>
          <w:p w:rsidR="006B229F" w:rsidRPr="004B0FA4" w:rsidRDefault="006B229F" w:rsidP="00E95F62">
            <w:pPr>
              <w:spacing w:after="0" w:line="240" w:lineRule="auto"/>
              <w:jc w:val="both"/>
              <w:rPr>
                <w:rFonts w:ascii="Times New Roman" w:hAnsi="Times New Roman" w:cs="Times New Roman"/>
                <w:i/>
                <w:sz w:val="24"/>
                <w:szCs w:val="24"/>
              </w:rPr>
            </w:pPr>
            <w:r w:rsidRPr="004B0FA4">
              <w:rPr>
                <w:rFonts w:ascii="Times New Roman" w:hAnsi="Times New Roman" w:cs="Times New Roman"/>
                <w:i/>
                <w:sz w:val="24"/>
                <w:szCs w:val="24"/>
              </w:rPr>
              <w:t xml:space="preserve">Работа </w:t>
            </w:r>
          </w:p>
          <w:p w:rsidR="006B229F" w:rsidRPr="006B229F" w:rsidRDefault="006B229F" w:rsidP="00E95F62">
            <w:pPr>
              <w:spacing w:after="0" w:line="240" w:lineRule="auto"/>
              <w:jc w:val="both"/>
              <w:rPr>
                <w:rFonts w:ascii="Times New Roman" w:hAnsi="Times New Roman" w:cs="Times New Roman"/>
                <w:i/>
                <w:sz w:val="24"/>
                <w:szCs w:val="24"/>
              </w:rPr>
            </w:pPr>
            <w:r w:rsidRPr="004B0FA4">
              <w:rPr>
                <w:rFonts w:ascii="Times New Roman" w:hAnsi="Times New Roman" w:cs="Times New Roman"/>
                <w:i/>
                <w:sz w:val="24"/>
                <w:szCs w:val="24"/>
              </w:rPr>
              <w:t>с родителями</w:t>
            </w:r>
          </w:p>
        </w:tc>
      </w:tr>
      <w:tr w:rsidR="006B229F" w:rsidRPr="004B0FA4" w:rsidTr="00401C27">
        <w:tc>
          <w:tcPr>
            <w:tcW w:w="1242" w:type="dxa"/>
          </w:tcPr>
          <w:p w:rsidR="006B229F" w:rsidRPr="004B0FA4" w:rsidRDefault="006B229F" w:rsidP="00E95F62">
            <w:pPr>
              <w:spacing w:after="0" w:line="240" w:lineRule="auto"/>
              <w:jc w:val="both"/>
              <w:rPr>
                <w:rFonts w:ascii="Times New Roman" w:hAnsi="Times New Roman" w:cs="Times New Roman"/>
                <w:sz w:val="24"/>
                <w:szCs w:val="24"/>
              </w:rPr>
            </w:pPr>
            <w:r w:rsidRPr="004B0FA4">
              <w:rPr>
                <w:rFonts w:ascii="Times New Roman" w:hAnsi="Times New Roman" w:cs="Times New Roman"/>
                <w:sz w:val="24"/>
                <w:szCs w:val="24"/>
              </w:rPr>
              <w:t>Сентябрь</w:t>
            </w:r>
            <w:r w:rsidRPr="004B0FA4">
              <w:rPr>
                <w:rFonts w:ascii="Times New Roman" w:hAnsi="Times New Roman" w:cs="Times New Roman"/>
                <w:sz w:val="24"/>
                <w:szCs w:val="24"/>
              </w:rPr>
              <w:tab/>
            </w:r>
          </w:p>
          <w:p w:rsidR="006B229F" w:rsidRPr="004B0FA4" w:rsidRDefault="006B229F" w:rsidP="00E95F62">
            <w:pPr>
              <w:spacing w:after="0" w:line="240" w:lineRule="auto"/>
              <w:jc w:val="both"/>
              <w:rPr>
                <w:rFonts w:ascii="Times New Roman" w:hAnsi="Times New Roman" w:cs="Times New Roman"/>
                <w:b/>
                <w:sz w:val="24"/>
                <w:szCs w:val="24"/>
              </w:rPr>
            </w:pPr>
          </w:p>
        </w:tc>
        <w:tc>
          <w:tcPr>
            <w:tcW w:w="3828" w:type="dxa"/>
          </w:tcPr>
          <w:p w:rsidR="006B229F" w:rsidRPr="004B0FA4" w:rsidRDefault="006B229F" w:rsidP="00E95F62">
            <w:pPr>
              <w:spacing w:after="0" w:line="240" w:lineRule="auto"/>
              <w:jc w:val="both"/>
              <w:rPr>
                <w:rFonts w:ascii="Times New Roman" w:hAnsi="Times New Roman" w:cs="Times New Roman"/>
                <w:sz w:val="24"/>
                <w:szCs w:val="24"/>
              </w:rPr>
            </w:pPr>
            <w:r w:rsidRPr="004B0FA4">
              <w:rPr>
                <w:rFonts w:ascii="Times New Roman" w:hAnsi="Times New Roman" w:cs="Times New Roman"/>
                <w:sz w:val="24"/>
                <w:szCs w:val="24"/>
              </w:rPr>
              <w:t>Беседа «Моя «малая родина»»</w:t>
            </w:r>
            <w:r w:rsidRPr="004B0FA4">
              <w:rPr>
                <w:rFonts w:ascii="Times New Roman" w:hAnsi="Times New Roman" w:cs="Times New Roman"/>
                <w:sz w:val="24"/>
                <w:szCs w:val="24"/>
              </w:rPr>
              <w:tab/>
            </w:r>
          </w:p>
          <w:p w:rsidR="006B229F" w:rsidRPr="004B0FA4" w:rsidRDefault="006B229F" w:rsidP="00E95F62">
            <w:pPr>
              <w:spacing w:after="0" w:line="240" w:lineRule="auto"/>
              <w:jc w:val="both"/>
              <w:rPr>
                <w:rFonts w:ascii="Times New Roman" w:hAnsi="Times New Roman" w:cs="Times New Roman"/>
                <w:b/>
                <w:sz w:val="24"/>
                <w:szCs w:val="24"/>
              </w:rPr>
            </w:pPr>
          </w:p>
        </w:tc>
        <w:tc>
          <w:tcPr>
            <w:tcW w:w="2590" w:type="dxa"/>
          </w:tcPr>
          <w:p w:rsidR="006B229F" w:rsidRPr="004B0FA4" w:rsidRDefault="006B229F" w:rsidP="00E95F62">
            <w:pPr>
              <w:spacing w:after="0" w:line="240" w:lineRule="auto"/>
              <w:jc w:val="both"/>
              <w:rPr>
                <w:rFonts w:ascii="Times New Roman" w:hAnsi="Times New Roman" w:cs="Times New Roman"/>
                <w:b/>
                <w:sz w:val="24"/>
                <w:szCs w:val="24"/>
              </w:rPr>
            </w:pPr>
            <w:r w:rsidRPr="004B0FA4">
              <w:rPr>
                <w:rFonts w:ascii="Times New Roman" w:hAnsi="Times New Roman" w:cs="Times New Roman"/>
                <w:sz w:val="24"/>
                <w:szCs w:val="24"/>
              </w:rPr>
              <w:t>Практикум «Памятные даты моей страны»</w:t>
            </w:r>
          </w:p>
        </w:tc>
        <w:tc>
          <w:tcPr>
            <w:tcW w:w="2654" w:type="dxa"/>
          </w:tcPr>
          <w:p w:rsidR="006B229F" w:rsidRPr="004B0FA4" w:rsidRDefault="006B229F" w:rsidP="00E95F62">
            <w:pPr>
              <w:spacing w:after="0" w:line="240" w:lineRule="auto"/>
              <w:jc w:val="both"/>
              <w:rPr>
                <w:rFonts w:ascii="Times New Roman" w:hAnsi="Times New Roman" w:cs="Times New Roman"/>
                <w:sz w:val="24"/>
                <w:szCs w:val="24"/>
              </w:rPr>
            </w:pPr>
            <w:r w:rsidRPr="004B0FA4">
              <w:rPr>
                <w:rFonts w:ascii="Times New Roman" w:hAnsi="Times New Roman" w:cs="Times New Roman"/>
                <w:sz w:val="24"/>
                <w:szCs w:val="24"/>
              </w:rPr>
              <w:t>Выпуск бюллетеня «Школа для родителей»</w:t>
            </w:r>
          </w:p>
        </w:tc>
      </w:tr>
      <w:tr w:rsidR="006B229F" w:rsidRPr="004B0FA4" w:rsidTr="00401C27">
        <w:tc>
          <w:tcPr>
            <w:tcW w:w="1242" w:type="dxa"/>
          </w:tcPr>
          <w:p w:rsidR="006B229F" w:rsidRPr="004B0FA4" w:rsidRDefault="006B229F" w:rsidP="00E95F62">
            <w:pPr>
              <w:spacing w:after="0" w:line="240" w:lineRule="auto"/>
              <w:jc w:val="both"/>
              <w:rPr>
                <w:rFonts w:ascii="Times New Roman" w:hAnsi="Times New Roman" w:cs="Times New Roman"/>
                <w:b/>
                <w:sz w:val="24"/>
                <w:szCs w:val="24"/>
              </w:rPr>
            </w:pPr>
            <w:r w:rsidRPr="004B0FA4">
              <w:rPr>
                <w:rFonts w:ascii="Times New Roman" w:hAnsi="Times New Roman" w:cs="Times New Roman"/>
                <w:sz w:val="24"/>
                <w:szCs w:val="24"/>
              </w:rPr>
              <w:t>Октябрь</w:t>
            </w:r>
          </w:p>
        </w:tc>
        <w:tc>
          <w:tcPr>
            <w:tcW w:w="3828" w:type="dxa"/>
          </w:tcPr>
          <w:p w:rsidR="006B229F" w:rsidRPr="004B0FA4" w:rsidRDefault="006B229F" w:rsidP="00E95F62">
            <w:pPr>
              <w:spacing w:after="0" w:line="240" w:lineRule="auto"/>
              <w:jc w:val="both"/>
              <w:rPr>
                <w:rFonts w:ascii="Times New Roman" w:hAnsi="Times New Roman" w:cs="Times New Roman"/>
                <w:sz w:val="24"/>
                <w:szCs w:val="24"/>
              </w:rPr>
            </w:pPr>
            <w:r w:rsidRPr="004B0FA4">
              <w:rPr>
                <w:rFonts w:ascii="Times New Roman" w:hAnsi="Times New Roman" w:cs="Times New Roman"/>
                <w:sz w:val="24"/>
                <w:szCs w:val="24"/>
              </w:rPr>
              <w:t>Классный час «Фольклорные традиции и праздники россиян»</w:t>
            </w:r>
            <w:r w:rsidRPr="004B0FA4">
              <w:rPr>
                <w:rFonts w:ascii="Times New Roman" w:hAnsi="Times New Roman" w:cs="Times New Roman"/>
                <w:sz w:val="24"/>
                <w:szCs w:val="24"/>
              </w:rPr>
              <w:tab/>
            </w:r>
          </w:p>
        </w:tc>
        <w:tc>
          <w:tcPr>
            <w:tcW w:w="2590" w:type="dxa"/>
          </w:tcPr>
          <w:p w:rsidR="006B229F" w:rsidRPr="004B0FA4" w:rsidRDefault="006B229F" w:rsidP="00E95F62">
            <w:pPr>
              <w:spacing w:after="0" w:line="240" w:lineRule="auto"/>
              <w:jc w:val="both"/>
              <w:rPr>
                <w:rFonts w:ascii="Times New Roman" w:hAnsi="Times New Roman" w:cs="Times New Roman"/>
                <w:sz w:val="24"/>
                <w:szCs w:val="24"/>
              </w:rPr>
            </w:pPr>
            <w:r w:rsidRPr="004B0FA4">
              <w:rPr>
                <w:rFonts w:ascii="Times New Roman" w:hAnsi="Times New Roman" w:cs="Times New Roman"/>
                <w:sz w:val="24"/>
                <w:szCs w:val="24"/>
              </w:rPr>
              <w:t>Вечер «</w:t>
            </w:r>
            <w:r>
              <w:rPr>
                <w:rFonts w:ascii="Times New Roman" w:hAnsi="Times New Roman" w:cs="Times New Roman"/>
                <w:sz w:val="24"/>
                <w:szCs w:val="24"/>
              </w:rPr>
              <w:t xml:space="preserve">Тува </w:t>
            </w:r>
            <w:r w:rsidRPr="004B0FA4">
              <w:rPr>
                <w:rFonts w:ascii="Times New Roman" w:hAnsi="Times New Roman" w:cs="Times New Roman"/>
                <w:sz w:val="24"/>
                <w:szCs w:val="24"/>
              </w:rPr>
              <w:t xml:space="preserve"> родной»</w:t>
            </w:r>
            <w:r w:rsidRPr="004B0FA4">
              <w:rPr>
                <w:rFonts w:ascii="Times New Roman" w:hAnsi="Times New Roman" w:cs="Times New Roman"/>
                <w:sz w:val="24"/>
                <w:szCs w:val="24"/>
              </w:rPr>
              <w:tab/>
            </w:r>
          </w:p>
        </w:tc>
        <w:tc>
          <w:tcPr>
            <w:tcW w:w="2654" w:type="dxa"/>
          </w:tcPr>
          <w:p w:rsidR="006B229F" w:rsidRPr="004B0FA4" w:rsidRDefault="006B229F" w:rsidP="00E95F62">
            <w:pPr>
              <w:spacing w:after="0" w:line="240" w:lineRule="auto"/>
              <w:jc w:val="both"/>
              <w:rPr>
                <w:rFonts w:ascii="Times New Roman" w:hAnsi="Times New Roman" w:cs="Times New Roman"/>
                <w:sz w:val="24"/>
                <w:szCs w:val="24"/>
              </w:rPr>
            </w:pPr>
            <w:r w:rsidRPr="004B0FA4">
              <w:rPr>
                <w:rFonts w:ascii="Times New Roman" w:hAnsi="Times New Roman" w:cs="Times New Roman"/>
                <w:sz w:val="24"/>
                <w:szCs w:val="24"/>
              </w:rPr>
              <w:t>Консультация «Что для детей «малая родина»?»</w:t>
            </w:r>
          </w:p>
        </w:tc>
      </w:tr>
      <w:tr w:rsidR="006B229F" w:rsidRPr="004B0FA4" w:rsidTr="00401C27">
        <w:tc>
          <w:tcPr>
            <w:tcW w:w="1242" w:type="dxa"/>
          </w:tcPr>
          <w:p w:rsidR="006B229F" w:rsidRPr="004B0FA4" w:rsidRDefault="006B229F" w:rsidP="00E95F62">
            <w:pPr>
              <w:spacing w:after="0" w:line="240" w:lineRule="auto"/>
              <w:jc w:val="both"/>
              <w:rPr>
                <w:rFonts w:ascii="Times New Roman" w:hAnsi="Times New Roman" w:cs="Times New Roman"/>
                <w:sz w:val="24"/>
                <w:szCs w:val="24"/>
              </w:rPr>
            </w:pPr>
            <w:r w:rsidRPr="004B0FA4">
              <w:rPr>
                <w:rFonts w:ascii="Times New Roman" w:hAnsi="Times New Roman" w:cs="Times New Roman"/>
                <w:sz w:val="24"/>
                <w:szCs w:val="24"/>
              </w:rPr>
              <w:t>Ноябрь</w:t>
            </w:r>
            <w:r w:rsidRPr="004B0FA4">
              <w:rPr>
                <w:rFonts w:ascii="Times New Roman" w:hAnsi="Times New Roman" w:cs="Times New Roman"/>
                <w:sz w:val="24"/>
                <w:szCs w:val="24"/>
              </w:rPr>
              <w:tab/>
            </w:r>
          </w:p>
          <w:p w:rsidR="006B229F" w:rsidRPr="004B0FA4" w:rsidRDefault="006B229F" w:rsidP="00E95F62">
            <w:pPr>
              <w:spacing w:after="0" w:line="240" w:lineRule="auto"/>
              <w:jc w:val="both"/>
              <w:rPr>
                <w:rFonts w:ascii="Times New Roman" w:hAnsi="Times New Roman" w:cs="Times New Roman"/>
                <w:b/>
                <w:sz w:val="24"/>
                <w:szCs w:val="24"/>
              </w:rPr>
            </w:pPr>
          </w:p>
        </w:tc>
        <w:tc>
          <w:tcPr>
            <w:tcW w:w="3828" w:type="dxa"/>
          </w:tcPr>
          <w:p w:rsidR="006B229F" w:rsidRPr="004B0FA4" w:rsidRDefault="006B229F" w:rsidP="00E95F62">
            <w:pPr>
              <w:spacing w:after="0" w:line="240" w:lineRule="auto"/>
              <w:jc w:val="both"/>
              <w:rPr>
                <w:rFonts w:ascii="Times New Roman" w:hAnsi="Times New Roman" w:cs="Times New Roman"/>
                <w:sz w:val="24"/>
                <w:szCs w:val="24"/>
              </w:rPr>
            </w:pPr>
            <w:r w:rsidRPr="004B0FA4">
              <w:rPr>
                <w:rFonts w:ascii="Times New Roman" w:hAnsi="Times New Roman" w:cs="Times New Roman"/>
                <w:sz w:val="24"/>
                <w:szCs w:val="24"/>
              </w:rPr>
              <w:t>Вечер вопросов и ответов</w:t>
            </w:r>
          </w:p>
          <w:p w:rsidR="006B229F" w:rsidRPr="004B0FA4" w:rsidRDefault="006B229F" w:rsidP="00E95F62">
            <w:pPr>
              <w:spacing w:after="0" w:line="240" w:lineRule="auto"/>
              <w:jc w:val="both"/>
              <w:rPr>
                <w:rFonts w:ascii="Times New Roman" w:hAnsi="Times New Roman" w:cs="Times New Roman"/>
                <w:b/>
                <w:sz w:val="24"/>
                <w:szCs w:val="24"/>
              </w:rPr>
            </w:pPr>
            <w:r w:rsidRPr="004B0FA4">
              <w:rPr>
                <w:rFonts w:ascii="Times New Roman" w:hAnsi="Times New Roman" w:cs="Times New Roman"/>
                <w:sz w:val="24"/>
                <w:szCs w:val="24"/>
              </w:rPr>
              <w:t>«Классики литературы о добре и зле»</w:t>
            </w:r>
          </w:p>
        </w:tc>
        <w:tc>
          <w:tcPr>
            <w:tcW w:w="2590" w:type="dxa"/>
          </w:tcPr>
          <w:p w:rsidR="006B229F" w:rsidRPr="004B0FA4" w:rsidRDefault="006B229F" w:rsidP="00E95F62">
            <w:pPr>
              <w:spacing w:after="0" w:line="240" w:lineRule="auto"/>
              <w:jc w:val="both"/>
              <w:rPr>
                <w:rFonts w:ascii="Times New Roman" w:hAnsi="Times New Roman" w:cs="Times New Roman"/>
                <w:sz w:val="24"/>
                <w:szCs w:val="24"/>
              </w:rPr>
            </w:pPr>
            <w:r w:rsidRPr="004B0FA4">
              <w:rPr>
                <w:rFonts w:ascii="Times New Roman" w:hAnsi="Times New Roman" w:cs="Times New Roman"/>
                <w:sz w:val="24"/>
                <w:szCs w:val="24"/>
              </w:rPr>
              <w:t>Практикум «В мире мудрых мыслей и изречений»;</w:t>
            </w:r>
            <w:r w:rsidRPr="004B0FA4">
              <w:rPr>
                <w:rFonts w:ascii="Times New Roman" w:hAnsi="Times New Roman" w:cs="Times New Roman"/>
                <w:sz w:val="24"/>
                <w:szCs w:val="24"/>
              </w:rPr>
              <w:tab/>
            </w:r>
          </w:p>
        </w:tc>
        <w:tc>
          <w:tcPr>
            <w:tcW w:w="2654" w:type="dxa"/>
          </w:tcPr>
          <w:p w:rsidR="006B229F" w:rsidRPr="004B0FA4" w:rsidRDefault="006B229F" w:rsidP="00E95F62">
            <w:pPr>
              <w:spacing w:after="0" w:line="240" w:lineRule="auto"/>
              <w:jc w:val="both"/>
              <w:rPr>
                <w:rFonts w:ascii="Times New Roman" w:hAnsi="Times New Roman" w:cs="Times New Roman"/>
                <w:sz w:val="24"/>
                <w:szCs w:val="24"/>
              </w:rPr>
            </w:pPr>
            <w:r w:rsidRPr="004B0FA4">
              <w:rPr>
                <w:rFonts w:ascii="Times New Roman" w:hAnsi="Times New Roman" w:cs="Times New Roman"/>
                <w:sz w:val="24"/>
                <w:szCs w:val="24"/>
              </w:rPr>
              <w:t>Тренинг «Семейный альбом»</w:t>
            </w:r>
          </w:p>
          <w:p w:rsidR="006B229F" w:rsidRPr="004B0FA4" w:rsidRDefault="006B229F" w:rsidP="00E95F62">
            <w:pPr>
              <w:spacing w:after="0" w:line="240" w:lineRule="auto"/>
              <w:jc w:val="both"/>
              <w:rPr>
                <w:rFonts w:ascii="Times New Roman" w:hAnsi="Times New Roman" w:cs="Times New Roman"/>
                <w:b/>
                <w:sz w:val="24"/>
                <w:szCs w:val="24"/>
              </w:rPr>
            </w:pPr>
          </w:p>
        </w:tc>
      </w:tr>
      <w:tr w:rsidR="006B229F" w:rsidRPr="004B0FA4" w:rsidTr="00401C27">
        <w:tc>
          <w:tcPr>
            <w:tcW w:w="1242" w:type="dxa"/>
          </w:tcPr>
          <w:p w:rsidR="006B229F" w:rsidRPr="004B0FA4" w:rsidRDefault="006B229F" w:rsidP="00E95F62">
            <w:pPr>
              <w:spacing w:after="0" w:line="240" w:lineRule="auto"/>
              <w:jc w:val="both"/>
              <w:rPr>
                <w:rFonts w:ascii="Times New Roman" w:hAnsi="Times New Roman" w:cs="Times New Roman"/>
                <w:b/>
                <w:sz w:val="24"/>
                <w:szCs w:val="24"/>
              </w:rPr>
            </w:pPr>
            <w:r w:rsidRPr="004B0FA4">
              <w:rPr>
                <w:rFonts w:ascii="Times New Roman" w:hAnsi="Times New Roman" w:cs="Times New Roman"/>
                <w:sz w:val="24"/>
                <w:szCs w:val="24"/>
              </w:rPr>
              <w:lastRenderedPageBreak/>
              <w:t>Декабрь</w:t>
            </w:r>
          </w:p>
        </w:tc>
        <w:tc>
          <w:tcPr>
            <w:tcW w:w="3828" w:type="dxa"/>
          </w:tcPr>
          <w:p w:rsidR="006B229F" w:rsidRPr="004B0FA4" w:rsidRDefault="006B229F" w:rsidP="00E95F62">
            <w:pPr>
              <w:spacing w:after="0" w:line="240" w:lineRule="auto"/>
              <w:jc w:val="both"/>
              <w:rPr>
                <w:rFonts w:ascii="Times New Roman" w:hAnsi="Times New Roman" w:cs="Times New Roman"/>
                <w:sz w:val="24"/>
                <w:szCs w:val="24"/>
              </w:rPr>
            </w:pPr>
            <w:r w:rsidRPr="004B0FA4">
              <w:rPr>
                <w:rFonts w:ascii="Times New Roman" w:hAnsi="Times New Roman" w:cs="Times New Roman"/>
                <w:sz w:val="24"/>
                <w:szCs w:val="24"/>
              </w:rPr>
              <w:t>Беседа- диалог «Современные тоталитарные и экстремистские секты и организации религиозной направленности»</w:t>
            </w:r>
            <w:r w:rsidRPr="004B0FA4">
              <w:rPr>
                <w:rFonts w:ascii="Times New Roman" w:hAnsi="Times New Roman" w:cs="Times New Roman"/>
                <w:sz w:val="24"/>
                <w:szCs w:val="24"/>
              </w:rPr>
              <w:tab/>
            </w:r>
          </w:p>
        </w:tc>
        <w:tc>
          <w:tcPr>
            <w:tcW w:w="2590" w:type="dxa"/>
          </w:tcPr>
          <w:p w:rsidR="006B229F" w:rsidRPr="004B0FA4" w:rsidRDefault="006B229F" w:rsidP="00E95F62">
            <w:pPr>
              <w:spacing w:after="0" w:line="240" w:lineRule="auto"/>
              <w:jc w:val="both"/>
              <w:rPr>
                <w:rFonts w:ascii="Times New Roman" w:hAnsi="Times New Roman" w:cs="Times New Roman"/>
                <w:sz w:val="24"/>
                <w:szCs w:val="24"/>
              </w:rPr>
            </w:pPr>
            <w:r w:rsidRPr="004B0FA4">
              <w:rPr>
                <w:rFonts w:ascii="Times New Roman" w:hAnsi="Times New Roman" w:cs="Times New Roman"/>
                <w:sz w:val="24"/>
                <w:szCs w:val="24"/>
              </w:rPr>
              <w:t>Акция «Мой выбор»</w:t>
            </w:r>
            <w:r w:rsidRPr="004B0FA4">
              <w:rPr>
                <w:rFonts w:ascii="Times New Roman" w:hAnsi="Times New Roman" w:cs="Times New Roman"/>
                <w:sz w:val="24"/>
                <w:szCs w:val="24"/>
              </w:rPr>
              <w:tab/>
            </w:r>
          </w:p>
          <w:p w:rsidR="006B229F" w:rsidRPr="004B0FA4" w:rsidRDefault="006B229F" w:rsidP="00E95F62">
            <w:pPr>
              <w:spacing w:after="0" w:line="240" w:lineRule="auto"/>
              <w:jc w:val="both"/>
              <w:rPr>
                <w:rFonts w:ascii="Times New Roman" w:hAnsi="Times New Roman" w:cs="Times New Roman"/>
                <w:b/>
                <w:sz w:val="24"/>
                <w:szCs w:val="24"/>
              </w:rPr>
            </w:pPr>
          </w:p>
        </w:tc>
        <w:tc>
          <w:tcPr>
            <w:tcW w:w="2654" w:type="dxa"/>
          </w:tcPr>
          <w:p w:rsidR="006B229F" w:rsidRPr="004B0FA4" w:rsidRDefault="006B229F" w:rsidP="00E95F62">
            <w:pPr>
              <w:spacing w:after="0" w:line="240" w:lineRule="auto"/>
              <w:jc w:val="both"/>
              <w:rPr>
                <w:rFonts w:ascii="Times New Roman" w:hAnsi="Times New Roman" w:cs="Times New Roman"/>
                <w:sz w:val="24"/>
                <w:szCs w:val="24"/>
              </w:rPr>
            </w:pPr>
            <w:r w:rsidRPr="004B0FA4">
              <w:rPr>
                <w:rFonts w:ascii="Times New Roman" w:hAnsi="Times New Roman" w:cs="Times New Roman"/>
                <w:sz w:val="24"/>
                <w:szCs w:val="24"/>
              </w:rPr>
              <w:t>Практикум «Родительский дом –</w:t>
            </w:r>
          </w:p>
          <w:p w:rsidR="006B229F" w:rsidRPr="004B0FA4" w:rsidRDefault="006B229F" w:rsidP="00E95F62">
            <w:pPr>
              <w:spacing w:after="0" w:line="240" w:lineRule="auto"/>
              <w:jc w:val="both"/>
              <w:rPr>
                <w:rFonts w:ascii="Times New Roman" w:hAnsi="Times New Roman" w:cs="Times New Roman"/>
                <w:sz w:val="24"/>
                <w:szCs w:val="24"/>
              </w:rPr>
            </w:pPr>
            <w:r w:rsidRPr="004B0FA4">
              <w:rPr>
                <w:rFonts w:ascii="Times New Roman" w:hAnsi="Times New Roman" w:cs="Times New Roman"/>
                <w:sz w:val="24"/>
                <w:szCs w:val="24"/>
              </w:rPr>
              <w:t>надежный причал»</w:t>
            </w:r>
          </w:p>
          <w:p w:rsidR="006B229F" w:rsidRPr="004B0FA4" w:rsidRDefault="006B229F" w:rsidP="00E95F62">
            <w:pPr>
              <w:spacing w:after="0" w:line="240" w:lineRule="auto"/>
              <w:jc w:val="both"/>
              <w:rPr>
                <w:rFonts w:ascii="Times New Roman" w:hAnsi="Times New Roman" w:cs="Times New Roman"/>
                <w:b/>
                <w:sz w:val="24"/>
                <w:szCs w:val="24"/>
              </w:rPr>
            </w:pPr>
          </w:p>
        </w:tc>
      </w:tr>
      <w:tr w:rsidR="006B229F" w:rsidRPr="004B0FA4" w:rsidTr="00401C27">
        <w:tc>
          <w:tcPr>
            <w:tcW w:w="1242" w:type="dxa"/>
          </w:tcPr>
          <w:p w:rsidR="006B229F" w:rsidRPr="004B0FA4" w:rsidRDefault="006B229F" w:rsidP="00E95F62">
            <w:pPr>
              <w:spacing w:after="0" w:line="240" w:lineRule="auto"/>
              <w:jc w:val="both"/>
              <w:rPr>
                <w:rFonts w:ascii="Times New Roman" w:hAnsi="Times New Roman" w:cs="Times New Roman"/>
                <w:b/>
                <w:sz w:val="24"/>
                <w:szCs w:val="24"/>
              </w:rPr>
            </w:pPr>
            <w:r w:rsidRPr="004B0FA4">
              <w:rPr>
                <w:rFonts w:ascii="Times New Roman" w:hAnsi="Times New Roman" w:cs="Times New Roman"/>
                <w:sz w:val="24"/>
                <w:szCs w:val="24"/>
              </w:rPr>
              <w:t>Январь</w:t>
            </w:r>
          </w:p>
        </w:tc>
        <w:tc>
          <w:tcPr>
            <w:tcW w:w="3828" w:type="dxa"/>
          </w:tcPr>
          <w:p w:rsidR="006B229F" w:rsidRPr="004B0FA4" w:rsidRDefault="006B229F" w:rsidP="00E95F62">
            <w:pPr>
              <w:spacing w:after="0" w:line="240" w:lineRule="auto"/>
              <w:jc w:val="both"/>
              <w:rPr>
                <w:rFonts w:ascii="Times New Roman" w:hAnsi="Times New Roman" w:cs="Times New Roman"/>
                <w:sz w:val="24"/>
                <w:szCs w:val="24"/>
              </w:rPr>
            </w:pPr>
            <w:r w:rsidRPr="004B0FA4">
              <w:rPr>
                <w:rFonts w:ascii="Times New Roman" w:hAnsi="Times New Roman" w:cs="Times New Roman"/>
                <w:sz w:val="24"/>
                <w:szCs w:val="24"/>
              </w:rPr>
              <w:t>Встреча с интересными людьми города</w:t>
            </w:r>
          </w:p>
          <w:p w:rsidR="006B229F" w:rsidRPr="004B0FA4" w:rsidRDefault="006B229F" w:rsidP="00E95F62">
            <w:pPr>
              <w:spacing w:after="0" w:line="240" w:lineRule="auto"/>
              <w:jc w:val="both"/>
              <w:rPr>
                <w:rFonts w:ascii="Times New Roman" w:hAnsi="Times New Roman" w:cs="Times New Roman"/>
                <w:b/>
                <w:sz w:val="24"/>
                <w:szCs w:val="24"/>
              </w:rPr>
            </w:pPr>
            <w:r w:rsidRPr="004B0FA4">
              <w:rPr>
                <w:rFonts w:ascii="Times New Roman" w:hAnsi="Times New Roman" w:cs="Times New Roman"/>
                <w:sz w:val="24"/>
                <w:szCs w:val="24"/>
              </w:rPr>
              <w:t>«История глазами интересного человека»</w:t>
            </w:r>
          </w:p>
        </w:tc>
        <w:tc>
          <w:tcPr>
            <w:tcW w:w="2590" w:type="dxa"/>
          </w:tcPr>
          <w:p w:rsidR="006B229F" w:rsidRPr="004B0FA4" w:rsidRDefault="006B229F" w:rsidP="00E95F62">
            <w:pPr>
              <w:spacing w:after="0" w:line="240" w:lineRule="auto"/>
              <w:jc w:val="both"/>
              <w:rPr>
                <w:rFonts w:ascii="Times New Roman" w:hAnsi="Times New Roman" w:cs="Times New Roman"/>
                <w:sz w:val="24"/>
                <w:szCs w:val="24"/>
              </w:rPr>
            </w:pPr>
            <w:r w:rsidRPr="004B0FA4">
              <w:rPr>
                <w:rFonts w:ascii="Times New Roman" w:hAnsi="Times New Roman" w:cs="Times New Roman"/>
                <w:sz w:val="24"/>
                <w:szCs w:val="24"/>
              </w:rPr>
              <w:t>Лингвистический марафон</w:t>
            </w:r>
          </w:p>
          <w:p w:rsidR="006B229F" w:rsidRPr="004B0FA4" w:rsidRDefault="006B229F" w:rsidP="00E95F62">
            <w:pPr>
              <w:spacing w:after="0" w:line="240" w:lineRule="auto"/>
              <w:jc w:val="both"/>
              <w:rPr>
                <w:rFonts w:ascii="Times New Roman" w:hAnsi="Times New Roman" w:cs="Times New Roman"/>
                <w:sz w:val="24"/>
                <w:szCs w:val="24"/>
              </w:rPr>
            </w:pPr>
            <w:r w:rsidRPr="004B0FA4">
              <w:rPr>
                <w:rFonts w:ascii="Times New Roman" w:hAnsi="Times New Roman" w:cs="Times New Roman"/>
                <w:sz w:val="24"/>
                <w:szCs w:val="24"/>
              </w:rPr>
              <w:t>«Когда говорят предметы»</w:t>
            </w:r>
            <w:r w:rsidRPr="004B0FA4">
              <w:rPr>
                <w:rFonts w:ascii="Times New Roman" w:hAnsi="Times New Roman" w:cs="Times New Roman"/>
                <w:sz w:val="24"/>
                <w:szCs w:val="24"/>
              </w:rPr>
              <w:tab/>
            </w:r>
          </w:p>
        </w:tc>
        <w:tc>
          <w:tcPr>
            <w:tcW w:w="2654" w:type="dxa"/>
          </w:tcPr>
          <w:p w:rsidR="006B229F" w:rsidRPr="004B0FA4" w:rsidRDefault="006B229F" w:rsidP="00E95F62">
            <w:pPr>
              <w:spacing w:after="0" w:line="240" w:lineRule="auto"/>
              <w:jc w:val="both"/>
              <w:rPr>
                <w:rFonts w:ascii="Times New Roman" w:hAnsi="Times New Roman" w:cs="Times New Roman"/>
                <w:b/>
                <w:sz w:val="24"/>
                <w:szCs w:val="24"/>
              </w:rPr>
            </w:pPr>
          </w:p>
        </w:tc>
      </w:tr>
      <w:tr w:rsidR="006B229F" w:rsidRPr="004B0FA4" w:rsidTr="00401C27">
        <w:tc>
          <w:tcPr>
            <w:tcW w:w="1242" w:type="dxa"/>
          </w:tcPr>
          <w:p w:rsidR="006B229F" w:rsidRPr="004B0FA4" w:rsidRDefault="006B229F" w:rsidP="00E95F62">
            <w:pPr>
              <w:spacing w:after="0" w:line="240" w:lineRule="auto"/>
              <w:jc w:val="both"/>
              <w:rPr>
                <w:rFonts w:ascii="Times New Roman" w:hAnsi="Times New Roman" w:cs="Times New Roman"/>
                <w:sz w:val="24"/>
                <w:szCs w:val="24"/>
              </w:rPr>
            </w:pPr>
            <w:r w:rsidRPr="004B0FA4">
              <w:rPr>
                <w:rFonts w:ascii="Times New Roman" w:hAnsi="Times New Roman" w:cs="Times New Roman"/>
                <w:sz w:val="24"/>
                <w:szCs w:val="24"/>
              </w:rPr>
              <w:t>Февраль</w:t>
            </w:r>
            <w:r w:rsidRPr="004B0FA4">
              <w:rPr>
                <w:rFonts w:ascii="Times New Roman" w:hAnsi="Times New Roman" w:cs="Times New Roman"/>
                <w:sz w:val="24"/>
                <w:szCs w:val="24"/>
              </w:rPr>
              <w:tab/>
            </w:r>
          </w:p>
          <w:p w:rsidR="006B229F" w:rsidRPr="004B0FA4" w:rsidRDefault="006B229F" w:rsidP="00E95F62">
            <w:pPr>
              <w:spacing w:after="0" w:line="240" w:lineRule="auto"/>
              <w:jc w:val="both"/>
              <w:rPr>
                <w:rFonts w:ascii="Times New Roman" w:hAnsi="Times New Roman" w:cs="Times New Roman"/>
                <w:b/>
                <w:sz w:val="24"/>
                <w:szCs w:val="24"/>
              </w:rPr>
            </w:pPr>
          </w:p>
        </w:tc>
        <w:tc>
          <w:tcPr>
            <w:tcW w:w="3828" w:type="dxa"/>
          </w:tcPr>
          <w:p w:rsidR="006B229F" w:rsidRPr="004B0FA4" w:rsidRDefault="006B229F" w:rsidP="00E95F62">
            <w:pPr>
              <w:spacing w:after="0" w:line="240" w:lineRule="auto"/>
              <w:jc w:val="both"/>
              <w:rPr>
                <w:rFonts w:ascii="Times New Roman" w:hAnsi="Times New Roman" w:cs="Times New Roman"/>
                <w:sz w:val="24"/>
                <w:szCs w:val="24"/>
              </w:rPr>
            </w:pPr>
            <w:r w:rsidRPr="004B0FA4">
              <w:rPr>
                <w:rFonts w:ascii="Times New Roman" w:hAnsi="Times New Roman" w:cs="Times New Roman"/>
                <w:sz w:val="24"/>
                <w:szCs w:val="24"/>
              </w:rPr>
              <w:t>Классный час «Город помнит своих освободителей»</w:t>
            </w:r>
            <w:r w:rsidRPr="004B0FA4">
              <w:rPr>
                <w:rFonts w:ascii="Times New Roman" w:hAnsi="Times New Roman" w:cs="Times New Roman"/>
                <w:sz w:val="24"/>
                <w:szCs w:val="24"/>
              </w:rPr>
              <w:tab/>
            </w:r>
          </w:p>
          <w:p w:rsidR="006B229F" w:rsidRPr="004B0FA4" w:rsidRDefault="006B229F" w:rsidP="00E95F62">
            <w:pPr>
              <w:spacing w:after="0" w:line="240" w:lineRule="auto"/>
              <w:jc w:val="both"/>
              <w:rPr>
                <w:rFonts w:ascii="Times New Roman" w:hAnsi="Times New Roman" w:cs="Times New Roman"/>
                <w:b/>
                <w:sz w:val="24"/>
                <w:szCs w:val="24"/>
              </w:rPr>
            </w:pPr>
          </w:p>
        </w:tc>
        <w:tc>
          <w:tcPr>
            <w:tcW w:w="2590" w:type="dxa"/>
          </w:tcPr>
          <w:p w:rsidR="006B229F" w:rsidRPr="004B0FA4" w:rsidRDefault="006B229F" w:rsidP="00E95F62">
            <w:pPr>
              <w:spacing w:after="0" w:line="240" w:lineRule="auto"/>
              <w:jc w:val="both"/>
              <w:rPr>
                <w:rFonts w:ascii="Times New Roman" w:hAnsi="Times New Roman" w:cs="Times New Roman"/>
                <w:b/>
                <w:sz w:val="24"/>
                <w:szCs w:val="24"/>
              </w:rPr>
            </w:pPr>
            <w:r w:rsidRPr="004B0FA4">
              <w:rPr>
                <w:rFonts w:ascii="Times New Roman" w:hAnsi="Times New Roman" w:cs="Times New Roman"/>
                <w:sz w:val="24"/>
                <w:szCs w:val="24"/>
              </w:rPr>
              <w:t>Операция «Ветеран</w:t>
            </w:r>
            <w:r>
              <w:rPr>
                <w:rFonts w:ascii="Times New Roman" w:hAnsi="Times New Roman" w:cs="Times New Roman"/>
                <w:sz w:val="24"/>
                <w:szCs w:val="24"/>
              </w:rPr>
              <w:t xml:space="preserve"> рядом</w:t>
            </w:r>
            <w:r w:rsidRPr="004B0FA4">
              <w:rPr>
                <w:rFonts w:ascii="Times New Roman" w:hAnsi="Times New Roman" w:cs="Times New Roman"/>
                <w:sz w:val="24"/>
                <w:szCs w:val="24"/>
              </w:rPr>
              <w:t>»</w:t>
            </w:r>
          </w:p>
        </w:tc>
        <w:tc>
          <w:tcPr>
            <w:tcW w:w="2654" w:type="dxa"/>
          </w:tcPr>
          <w:p w:rsidR="006B229F" w:rsidRPr="004B0FA4" w:rsidRDefault="006B229F" w:rsidP="00E95F62">
            <w:pPr>
              <w:spacing w:after="0" w:line="240" w:lineRule="auto"/>
              <w:jc w:val="both"/>
              <w:rPr>
                <w:rFonts w:ascii="Times New Roman" w:hAnsi="Times New Roman" w:cs="Times New Roman"/>
                <w:sz w:val="24"/>
                <w:szCs w:val="24"/>
              </w:rPr>
            </w:pPr>
            <w:r w:rsidRPr="004B0FA4">
              <w:rPr>
                <w:rFonts w:ascii="Times New Roman" w:hAnsi="Times New Roman" w:cs="Times New Roman"/>
                <w:sz w:val="24"/>
                <w:szCs w:val="24"/>
              </w:rPr>
              <w:t>Родительское собрание «История глазами моих родственников»</w:t>
            </w:r>
          </w:p>
        </w:tc>
      </w:tr>
      <w:tr w:rsidR="006B229F" w:rsidRPr="004B0FA4" w:rsidTr="00401C27">
        <w:tc>
          <w:tcPr>
            <w:tcW w:w="1242" w:type="dxa"/>
          </w:tcPr>
          <w:p w:rsidR="006B229F" w:rsidRPr="004B0FA4" w:rsidRDefault="006B229F" w:rsidP="00E95F62">
            <w:pPr>
              <w:spacing w:after="0" w:line="240" w:lineRule="auto"/>
              <w:jc w:val="both"/>
              <w:rPr>
                <w:rFonts w:ascii="Times New Roman" w:hAnsi="Times New Roman" w:cs="Times New Roman"/>
                <w:sz w:val="24"/>
                <w:szCs w:val="24"/>
              </w:rPr>
            </w:pPr>
            <w:r w:rsidRPr="004B0FA4">
              <w:rPr>
                <w:rFonts w:ascii="Times New Roman" w:hAnsi="Times New Roman" w:cs="Times New Roman"/>
                <w:sz w:val="24"/>
                <w:szCs w:val="24"/>
              </w:rPr>
              <w:t>Март</w:t>
            </w:r>
            <w:r w:rsidRPr="004B0FA4">
              <w:rPr>
                <w:rFonts w:ascii="Times New Roman" w:hAnsi="Times New Roman" w:cs="Times New Roman"/>
                <w:sz w:val="24"/>
                <w:szCs w:val="24"/>
              </w:rPr>
              <w:tab/>
            </w:r>
          </w:p>
          <w:p w:rsidR="006B229F" w:rsidRPr="004B0FA4" w:rsidRDefault="006B229F" w:rsidP="00E95F62">
            <w:pPr>
              <w:spacing w:after="0" w:line="240" w:lineRule="auto"/>
              <w:jc w:val="both"/>
              <w:rPr>
                <w:rFonts w:ascii="Times New Roman" w:hAnsi="Times New Roman" w:cs="Times New Roman"/>
                <w:b/>
                <w:sz w:val="24"/>
                <w:szCs w:val="24"/>
              </w:rPr>
            </w:pPr>
          </w:p>
        </w:tc>
        <w:tc>
          <w:tcPr>
            <w:tcW w:w="3828" w:type="dxa"/>
          </w:tcPr>
          <w:p w:rsidR="006B229F" w:rsidRPr="004B0FA4" w:rsidRDefault="006B229F" w:rsidP="00E95F62">
            <w:pPr>
              <w:spacing w:after="0" w:line="240" w:lineRule="auto"/>
              <w:jc w:val="both"/>
              <w:rPr>
                <w:rFonts w:ascii="Times New Roman" w:hAnsi="Times New Roman" w:cs="Times New Roman"/>
                <w:b/>
                <w:sz w:val="24"/>
                <w:szCs w:val="24"/>
              </w:rPr>
            </w:pPr>
            <w:r w:rsidRPr="004B0FA4">
              <w:rPr>
                <w:rFonts w:ascii="Times New Roman" w:hAnsi="Times New Roman" w:cs="Times New Roman"/>
                <w:sz w:val="24"/>
                <w:szCs w:val="24"/>
              </w:rPr>
              <w:t>«Диалог с веком» «Гений и злодейство - вещи совместимые?»</w:t>
            </w:r>
          </w:p>
        </w:tc>
        <w:tc>
          <w:tcPr>
            <w:tcW w:w="2590" w:type="dxa"/>
          </w:tcPr>
          <w:p w:rsidR="006B229F" w:rsidRPr="004B0FA4" w:rsidRDefault="006B229F" w:rsidP="00E95F62">
            <w:pPr>
              <w:spacing w:after="0" w:line="240" w:lineRule="auto"/>
              <w:jc w:val="both"/>
              <w:rPr>
                <w:rFonts w:ascii="Times New Roman" w:hAnsi="Times New Roman" w:cs="Times New Roman"/>
                <w:sz w:val="24"/>
                <w:szCs w:val="24"/>
              </w:rPr>
            </w:pPr>
            <w:r w:rsidRPr="004B0FA4">
              <w:rPr>
                <w:rFonts w:ascii="Times New Roman" w:hAnsi="Times New Roman" w:cs="Times New Roman"/>
                <w:sz w:val="24"/>
                <w:szCs w:val="24"/>
              </w:rPr>
              <w:t>Деловая игра «Люди, на которых хотим быть похожими»;</w:t>
            </w:r>
          </w:p>
          <w:p w:rsidR="006B229F" w:rsidRPr="004B0FA4" w:rsidRDefault="006B229F" w:rsidP="00E95F62">
            <w:pPr>
              <w:spacing w:after="0" w:line="240" w:lineRule="auto"/>
              <w:jc w:val="both"/>
              <w:rPr>
                <w:rFonts w:ascii="Times New Roman" w:hAnsi="Times New Roman" w:cs="Times New Roman"/>
                <w:sz w:val="24"/>
                <w:szCs w:val="24"/>
              </w:rPr>
            </w:pPr>
            <w:r w:rsidRPr="004B0FA4">
              <w:rPr>
                <w:rFonts w:ascii="Times New Roman" w:hAnsi="Times New Roman" w:cs="Times New Roman"/>
                <w:sz w:val="24"/>
                <w:szCs w:val="24"/>
              </w:rPr>
              <w:tab/>
            </w:r>
          </w:p>
        </w:tc>
        <w:tc>
          <w:tcPr>
            <w:tcW w:w="2654" w:type="dxa"/>
          </w:tcPr>
          <w:p w:rsidR="006B229F" w:rsidRPr="004B0FA4" w:rsidRDefault="006B229F" w:rsidP="00E95F62">
            <w:pPr>
              <w:spacing w:after="0" w:line="240" w:lineRule="auto"/>
              <w:jc w:val="both"/>
              <w:rPr>
                <w:rFonts w:ascii="Times New Roman" w:hAnsi="Times New Roman" w:cs="Times New Roman"/>
                <w:sz w:val="24"/>
                <w:szCs w:val="24"/>
              </w:rPr>
            </w:pPr>
            <w:r w:rsidRPr="004B0FA4">
              <w:rPr>
                <w:rFonts w:ascii="Times New Roman" w:hAnsi="Times New Roman" w:cs="Times New Roman"/>
                <w:sz w:val="24"/>
                <w:szCs w:val="24"/>
              </w:rPr>
              <w:t>Выпуск бюллетеня «Школа для родителей»</w:t>
            </w:r>
          </w:p>
          <w:p w:rsidR="006B229F" w:rsidRPr="004B0FA4" w:rsidRDefault="006B229F" w:rsidP="00E95F62">
            <w:pPr>
              <w:spacing w:after="0" w:line="240" w:lineRule="auto"/>
              <w:jc w:val="both"/>
              <w:rPr>
                <w:rFonts w:ascii="Times New Roman" w:hAnsi="Times New Roman" w:cs="Times New Roman"/>
                <w:b/>
                <w:sz w:val="24"/>
                <w:szCs w:val="24"/>
              </w:rPr>
            </w:pPr>
          </w:p>
        </w:tc>
      </w:tr>
      <w:tr w:rsidR="006B229F" w:rsidRPr="004B0FA4" w:rsidTr="00401C27">
        <w:tc>
          <w:tcPr>
            <w:tcW w:w="1242" w:type="dxa"/>
          </w:tcPr>
          <w:p w:rsidR="006B229F" w:rsidRPr="004B0FA4" w:rsidRDefault="006B229F" w:rsidP="00E95F62">
            <w:pPr>
              <w:spacing w:after="0" w:line="240" w:lineRule="auto"/>
              <w:jc w:val="both"/>
              <w:rPr>
                <w:rFonts w:ascii="Times New Roman" w:hAnsi="Times New Roman" w:cs="Times New Roman"/>
                <w:sz w:val="24"/>
                <w:szCs w:val="24"/>
              </w:rPr>
            </w:pPr>
            <w:r w:rsidRPr="004B0FA4">
              <w:rPr>
                <w:rFonts w:ascii="Times New Roman" w:hAnsi="Times New Roman" w:cs="Times New Roman"/>
                <w:sz w:val="24"/>
                <w:szCs w:val="24"/>
              </w:rPr>
              <w:t>Апрель</w:t>
            </w:r>
            <w:r w:rsidRPr="004B0FA4">
              <w:rPr>
                <w:rFonts w:ascii="Times New Roman" w:hAnsi="Times New Roman" w:cs="Times New Roman"/>
                <w:sz w:val="24"/>
                <w:szCs w:val="24"/>
              </w:rPr>
              <w:tab/>
            </w:r>
          </w:p>
          <w:p w:rsidR="006B229F" w:rsidRPr="004B0FA4" w:rsidRDefault="006B229F" w:rsidP="00E95F62">
            <w:pPr>
              <w:spacing w:after="0" w:line="240" w:lineRule="auto"/>
              <w:jc w:val="both"/>
              <w:rPr>
                <w:rFonts w:ascii="Times New Roman" w:hAnsi="Times New Roman" w:cs="Times New Roman"/>
                <w:b/>
                <w:sz w:val="24"/>
                <w:szCs w:val="24"/>
              </w:rPr>
            </w:pPr>
          </w:p>
        </w:tc>
        <w:tc>
          <w:tcPr>
            <w:tcW w:w="3828" w:type="dxa"/>
          </w:tcPr>
          <w:p w:rsidR="006B229F" w:rsidRPr="004B0FA4" w:rsidRDefault="006B229F" w:rsidP="00E95F62">
            <w:pPr>
              <w:spacing w:after="0" w:line="240" w:lineRule="auto"/>
              <w:jc w:val="both"/>
              <w:rPr>
                <w:rFonts w:ascii="Times New Roman" w:hAnsi="Times New Roman" w:cs="Times New Roman"/>
                <w:sz w:val="24"/>
                <w:szCs w:val="24"/>
              </w:rPr>
            </w:pPr>
            <w:r w:rsidRPr="004B0FA4">
              <w:rPr>
                <w:rFonts w:ascii="Times New Roman" w:hAnsi="Times New Roman" w:cs="Times New Roman"/>
                <w:sz w:val="24"/>
                <w:szCs w:val="24"/>
              </w:rPr>
              <w:t>Беседа «Кем быть и каким быть?»</w:t>
            </w:r>
          </w:p>
          <w:p w:rsidR="006B229F" w:rsidRPr="004B0FA4" w:rsidRDefault="006B229F" w:rsidP="00E95F62">
            <w:pPr>
              <w:spacing w:after="0" w:line="240" w:lineRule="auto"/>
              <w:jc w:val="both"/>
              <w:rPr>
                <w:rFonts w:ascii="Times New Roman" w:hAnsi="Times New Roman" w:cs="Times New Roman"/>
                <w:b/>
                <w:sz w:val="24"/>
                <w:szCs w:val="24"/>
              </w:rPr>
            </w:pPr>
          </w:p>
        </w:tc>
        <w:tc>
          <w:tcPr>
            <w:tcW w:w="2590" w:type="dxa"/>
          </w:tcPr>
          <w:p w:rsidR="006B229F" w:rsidRPr="004B0FA4" w:rsidRDefault="006B229F" w:rsidP="00E95F62">
            <w:pPr>
              <w:spacing w:after="0" w:line="240" w:lineRule="auto"/>
              <w:jc w:val="both"/>
              <w:rPr>
                <w:rFonts w:ascii="Times New Roman" w:hAnsi="Times New Roman" w:cs="Times New Roman"/>
                <w:b/>
                <w:sz w:val="24"/>
                <w:szCs w:val="24"/>
              </w:rPr>
            </w:pPr>
            <w:r w:rsidRPr="004B0FA4">
              <w:rPr>
                <w:rFonts w:ascii="Times New Roman" w:hAnsi="Times New Roman" w:cs="Times New Roman"/>
                <w:sz w:val="24"/>
                <w:szCs w:val="24"/>
              </w:rPr>
              <w:t>Конкурс сочинений «Что значит быть человеком?»</w:t>
            </w:r>
          </w:p>
        </w:tc>
        <w:tc>
          <w:tcPr>
            <w:tcW w:w="2654" w:type="dxa"/>
          </w:tcPr>
          <w:p w:rsidR="006B229F" w:rsidRPr="004B0FA4" w:rsidRDefault="006B229F" w:rsidP="00E95F62">
            <w:pPr>
              <w:spacing w:after="0" w:line="240" w:lineRule="auto"/>
              <w:jc w:val="both"/>
              <w:rPr>
                <w:rFonts w:ascii="Times New Roman" w:hAnsi="Times New Roman" w:cs="Times New Roman"/>
                <w:sz w:val="24"/>
                <w:szCs w:val="24"/>
              </w:rPr>
            </w:pPr>
            <w:r w:rsidRPr="004B0FA4">
              <w:rPr>
                <w:rFonts w:ascii="Times New Roman" w:hAnsi="Times New Roman" w:cs="Times New Roman"/>
                <w:sz w:val="24"/>
                <w:szCs w:val="24"/>
              </w:rPr>
              <w:t>Консультация «Воспитание словом и делом»</w:t>
            </w:r>
          </w:p>
          <w:p w:rsidR="006B229F" w:rsidRPr="004B0FA4" w:rsidRDefault="006B229F" w:rsidP="00E95F62">
            <w:pPr>
              <w:spacing w:after="0" w:line="240" w:lineRule="auto"/>
              <w:jc w:val="both"/>
              <w:rPr>
                <w:rFonts w:ascii="Times New Roman" w:hAnsi="Times New Roman" w:cs="Times New Roman"/>
                <w:b/>
                <w:sz w:val="24"/>
                <w:szCs w:val="24"/>
              </w:rPr>
            </w:pPr>
          </w:p>
        </w:tc>
      </w:tr>
      <w:tr w:rsidR="006B229F" w:rsidRPr="004B0FA4" w:rsidTr="00401C27">
        <w:tc>
          <w:tcPr>
            <w:tcW w:w="1242" w:type="dxa"/>
          </w:tcPr>
          <w:p w:rsidR="006B229F" w:rsidRPr="004B0FA4" w:rsidRDefault="006B229F" w:rsidP="00E95F62">
            <w:pPr>
              <w:spacing w:after="0" w:line="240" w:lineRule="auto"/>
              <w:jc w:val="both"/>
              <w:rPr>
                <w:rFonts w:ascii="Times New Roman" w:hAnsi="Times New Roman" w:cs="Times New Roman"/>
                <w:sz w:val="24"/>
                <w:szCs w:val="24"/>
              </w:rPr>
            </w:pPr>
            <w:r w:rsidRPr="004B0FA4">
              <w:rPr>
                <w:rFonts w:ascii="Times New Roman" w:hAnsi="Times New Roman" w:cs="Times New Roman"/>
                <w:sz w:val="24"/>
                <w:szCs w:val="24"/>
              </w:rPr>
              <w:t>Май</w:t>
            </w:r>
            <w:r w:rsidRPr="004B0FA4">
              <w:rPr>
                <w:rFonts w:ascii="Times New Roman" w:hAnsi="Times New Roman" w:cs="Times New Roman"/>
                <w:sz w:val="24"/>
                <w:szCs w:val="24"/>
              </w:rPr>
              <w:tab/>
            </w:r>
          </w:p>
          <w:p w:rsidR="006B229F" w:rsidRPr="004B0FA4" w:rsidRDefault="006B229F" w:rsidP="00E95F62">
            <w:pPr>
              <w:spacing w:after="0" w:line="240" w:lineRule="auto"/>
              <w:jc w:val="both"/>
              <w:rPr>
                <w:rFonts w:ascii="Times New Roman" w:hAnsi="Times New Roman" w:cs="Times New Roman"/>
                <w:b/>
                <w:sz w:val="24"/>
                <w:szCs w:val="24"/>
              </w:rPr>
            </w:pPr>
          </w:p>
        </w:tc>
        <w:tc>
          <w:tcPr>
            <w:tcW w:w="3828" w:type="dxa"/>
          </w:tcPr>
          <w:p w:rsidR="006B229F" w:rsidRPr="004B0FA4" w:rsidRDefault="006B229F" w:rsidP="00E95F62">
            <w:pPr>
              <w:spacing w:after="0" w:line="240" w:lineRule="auto"/>
              <w:jc w:val="both"/>
              <w:rPr>
                <w:rFonts w:ascii="Times New Roman" w:hAnsi="Times New Roman" w:cs="Times New Roman"/>
                <w:sz w:val="24"/>
                <w:szCs w:val="24"/>
              </w:rPr>
            </w:pPr>
            <w:r w:rsidRPr="004B0FA4">
              <w:rPr>
                <w:rFonts w:ascii="Times New Roman" w:hAnsi="Times New Roman" w:cs="Times New Roman"/>
                <w:sz w:val="24"/>
                <w:szCs w:val="24"/>
              </w:rPr>
              <w:t>Урок мужества «Прикоснись к подвигу сердцем!»</w:t>
            </w:r>
            <w:r w:rsidRPr="004B0FA4">
              <w:rPr>
                <w:rFonts w:ascii="Times New Roman" w:hAnsi="Times New Roman" w:cs="Times New Roman"/>
                <w:sz w:val="24"/>
                <w:szCs w:val="24"/>
              </w:rPr>
              <w:tab/>
            </w:r>
          </w:p>
          <w:p w:rsidR="006B229F" w:rsidRPr="004B0FA4" w:rsidRDefault="006B229F" w:rsidP="00E95F62">
            <w:pPr>
              <w:spacing w:after="0" w:line="240" w:lineRule="auto"/>
              <w:jc w:val="both"/>
              <w:rPr>
                <w:rFonts w:ascii="Times New Roman" w:hAnsi="Times New Roman" w:cs="Times New Roman"/>
                <w:b/>
                <w:sz w:val="24"/>
                <w:szCs w:val="24"/>
              </w:rPr>
            </w:pPr>
          </w:p>
        </w:tc>
        <w:tc>
          <w:tcPr>
            <w:tcW w:w="2590" w:type="dxa"/>
          </w:tcPr>
          <w:p w:rsidR="006B229F" w:rsidRPr="004B0FA4" w:rsidRDefault="006B229F" w:rsidP="00E95F62">
            <w:pPr>
              <w:spacing w:after="0" w:line="240" w:lineRule="auto"/>
              <w:jc w:val="both"/>
              <w:rPr>
                <w:rFonts w:ascii="Times New Roman" w:hAnsi="Times New Roman" w:cs="Times New Roman"/>
                <w:b/>
                <w:sz w:val="24"/>
                <w:szCs w:val="24"/>
              </w:rPr>
            </w:pPr>
            <w:r w:rsidRPr="004B0FA4">
              <w:rPr>
                <w:rFonts w:ascii="Times New Roman" w:hAnsi="Times New Roman" w:cs="Times New Roman"/>
                <w:sz w:val="24"/>
                <w:szCs w:val="24"/>
              </w:rPr>
              <w:t>Операция «Подарок моим друзьям»</w:t>
            </w:r>
            <w:r w:rsidRPr="004B0FA4">
              <w:rPr>
                <w:rFonts w:ascii="Times New Roman" w:hAnsi="Times New Roman" w:cs="Times New Roman"/>
                <w:sz w:val="24"/>
                <w:szCs w:val="24"/>
              </w:rPr>
              <w:tab/>
            </w:r>
          </w:p>
        </w:tc>
        <w:tc>
          <w:tcPr>
            <w:tcW w:w="2654" w:type="dxa"/>
          </w:tcPr>
          <w:p w:rsidR="006B229F" w:rsidRPr="006B229F" w:rsidRDefault="006B229F" w:rsidP="00E95F62">
            <w:pPr>
              <w:spacing w:after="0" w:line="240" w:lineRule="auto"/>
              <w:jc w:val="both"/>
              <w:rPr>
                <w:rFonts w:ascii="Times New Roman" w:hAnsi="Times New Roman" w:cs="Times New Roman"/>
                <w:sz w:val="24"/>
                <w:szCs w:val="24"/>
              </w:rPr>
            </w:pPr>
            <w:r w:rsidRPr="004B0FA4">
              <w:rPr>
                <w:rFonts w:ascii="Times New Roman" w:hAnsi="Times New Roman" w:cs="Times New Roman"/>
                <w:sz w:val="24"/>
                <w:szCs w:val="24"/>
              </w:rPr>
              <w:t>Родительское собрание «Впереди - взрослая жизнь!»</w:t>
            </w:r>
          </w:p>
        </w:tc>
      </w:tr>
    </w:tbl>
    <w:p w:rsidR="00FC0010" w:rsidRPr="00190BAC" w:rsidRDefault="00FC0010" w:rsidP="00190BAC">
      <w:pPr>
        <w:spacing w:after="0" w:line="240" w:lineRule="auto"/>
        <w:ind w:firstLine="284"/>
        <w:jc w:val="both"/>
        <w:rPr>
          <w:rFonts w:ascii="Times New Roman" w:hAnsi="Times New Roman" w:cs="Times New Roman"/>
          <w:sz w:val="24"/>
          <w:szCs w:val="24"/>
        </w:rPr>
      </w:pPr>
    </w:p>
    <w:p w:rsidR="00FC0010" w:rsidRPr="00912DEE" w:rsidRDefault="00FC0010" w:rsidP="00912DEE">
      <w:pPr>
        <w:spacing w:after="0" w:line="240" w:lineRule="auto"/>
        <w:ind w:firstLine="284"/>
        <w:jc w:val="center"/>
        <w:rPr>
          <w:rFonts w:ascii="Times New Roman" w:hAnsi="Times New Roman" w:cs="Times New Roman"/>
          <w:b/>
          <w:sz w:val="24"/>
          <w:szCs w:val="24"/>
        </w:rPr>
      </w:pPr>
      <w:bookmarkStart w:id="137" w:name="_Toc435412727"/>
      <w:bookmarkStart w:id="138" w:name="_Toc453968202"/>
      <w:bookmarkEnd w:id="137"/>
      <w:r w:rsidRPr="00912DEE">
        <w:rPr>
          <w:rFonts w:ascii="Times New Roman" w:hAnsi="Times New Roman" w:cs="Times New Roman"/>
          <w:b/>
          <w:sz w:val="24"/>
          <w:szCs w:val="24"/>
        </w:rPr>
        <w:t>II.3.6. Описание основных технологий взаимодействия и сотрудничества субъектов воспитательного процесса и социальных институтов</w:t>
      </w:r>
      <w:bookmarkEnd w:id="138"/>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Технологии взаимодействия субъектов воспитательного процесса и социальных институтов разворачиваются в рамках двух парадигм: парадигмы традиционного содружества и парадигмы взаимовыгодного партнерства.</w:t>
      </w:r>
    </w:p>
    <w:p w:rsidR="00FC0010"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Парадигма традиционного содружества субъектов воспитательного процесса и социальных институтов строится на представлении о единстве взглядов и интересов участников, чьи взаимоотношения имеют бескорыстный характер, основаны на доверии, искренности. Примером традиционного содружества выступает шефство: шефство школы над детским </w:t>
      </w:r>
      <w:r w:rsidR="004B0FA4">
        <w:rPr>
          <w:rFonts w:ascii="Times New Roman" w:hAnsi="Times New Roman" w:cs="Times New Roman"/>
          <w:sz w:val="24"/>
          <w:szCs w:val="24"/>
        </w:rPr>
        <w:t>центром социальной помощи Дзун-Хемчикского кожуна</w:t>
      </w:r>
      <w:r w:rsidRPr="00190BAC">
        <w:rPr>
          <w:rFonts w:ascii="Times New Roman" w:hAnsi="Times New Roman" w:cs="Times New Roman"/>
          <w:sz w:val="24"/>
          <w:szCs w:val="24"/>
        </w:rPr>
        <w:t xml:space="preserve">. В рамках традиционного содружества реализуется технология разовых благотворительных акций, когда представители социального института (например, шефствующее предприятие) в качестве подарка обучающимся организуют праздник, экскурсию и пр.; в свою очередь школьники под руководством педагогических работников организуют субботник на территории шефствующей организации, проводят концерт и т.п. Парадигма традиционного содружества может реализовываться как обмен подарками. Если отношения между </w:t>
      </w:r>
      <w:r w:rsidR="004B0FA4">
        <w:rPr>
          <w:rFonts w:ascii="Times New Roman" w:hAnsi="Times New Roman" w:cs="Times New Roman"/>
          <w:sz w:val="24"/>
          <w:szCs w:val="24"/>
        </w:rPr>
        <w:t>школой</w:t>
      </w:r>
      <w:r w:rsidRPr="00190BAC">
        <w:rPr>
          <w:rFonts w:ascii="Times New Roman" w:hAnsi="Times New Roman" w:cs="Times New Roman"/>
          <w:sz w:val="24"/>
          <w:szCs w:val="24"/>
        </w:rPr>
        <w:t xml:space="preserve"> и шефами становятся регулярными (в дни тех или иных праздников или памятных дат), то обучающиеся и представители шефствующей организации воспринимают друг друга как хороших знакомых, стараются порадовать добрых знакомых. Такая практика может быть описана как технология дружеского общения. В случае дружеского общения взаимодействие с шефами (подшефными) становится важным атрибутом уклада жизни образовательной организации; субъекты воспитательного процесса апеллируют в общении со старшеклассниками к социальным ожиданиям шефов (подшефных). Технологии разовых благотворительных акций и дружеского общения могут реализовываться во взаимодействии родительского сообщества и сообщества обучающихся, роль классного руководителя будет состоять в формировании положительных социальных ожиданий, стимулировании доверия и искренности.</w:t>
      </w:r>
    </w:p>
    <w:p w:rsidR="004B0FA4" w:rsidRDefault="004B0FA4" w:rsidP="00190BAC">
      <w:pPr>
        <w:spacing w:after="0" w:line="240" w:lineRule="auto"/>
        <w:ind w:firstLine="284"/>
        <w:jc w:val="both"/>
        <w:rPr>
          <w:rFonts w:ascii="Times New Roman" w:hAnsi="Times New Roman" w:cs="Times New Roman"/>
          <w:sz w:val="24"/>
          <w:szCs w:val="24"/>
        </w:rPr>
      </w:pPr>
    </w:p>
    <w:p w:rsidR="001835F5" w:rsidRPr="00190BAC" w:rsidRDefault="001835F5" w:rsidP="00190BAC">
      <w:pPr>
        <w:spacing w:after="0" w:line="240" w:lineRule="auto"/>
        <w:ind w:firstLine="284"/>
        <w:jc w:val="both"/>
        <w:rPr>
          <w:rFonts w:ascii="Times New Roman" w:hAnsi="Times New Roman" w:cs="Times New Roman"/>
          <w:sz w:val="24"/>
          <w:szCs w:val="24"/>
        </w:rPr>
      </w:pPr>
    </w:p>
    <w:p w:rsidR="00FC0010" w:rsidRPr="00912DEE" w:rsidRDefault="00FC0010" w:rsidP="00912DEE">
      <w:pPr>
        <w:spacing w:after="0" w:line="240" w:lineRule="auto"/>
        <w:ind w:firstLine="284"/>
        <w:jc w:val="center"/>
        <w:rPr>
          <w:rFonts w:ascii="Times New Roman" w:hAnsi="Times New Roman" w:cs="Times New Roman"/>
          <w:b/>
          <w:sz w:val="24"/>
          <w:szCs w:val="24"/>
        </w:rPr>
      </w:pPr>
      <w:bookmarkStart w:id="139" w:name="_Toc435412728"/>
      <w:bookmarkStart w:id="140" w:name="_Toc453968203"/>
      <w:bookmarkEnd w:id="139"/>
      <w:r w:rsidRPr="00912DEE">
        <w:rPr>
          <w:rFonts w:ascii="Times New Roman" w:hAnsi="Times New Roman" w:cs="Times New Roman"/>
          <w:b/>
          <w:sz w:val="24"/>
          <w:szCs w:val="24"/>
        </w:rPr>
        <w:lastRenderedPageBreak/>
        <w:t>II.3.7. Описание методов и форм</w:t>
      </w:r>
      <w:r w:rsidR="006B229F">
        <w:rPr>
          <w:rFonts w:ascii="Times New Roman" w:hAnsi="Times New Roman" w:cs="Times New Roman"/>
          <w:b/>
          <w:sz w:val="24"/>
          <w:szCs w:val="24"/>
        </w:rPr>
        <w:t xml:space="preserve"> профессиональной ориентации в школе</w:t>
      </w:r>
      <w:bookmarkEnd w:id="140"/>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Методами профессиона</w:t>
      </w:r>
      <w:r w:rsidR="006B229F">
        <w:rPr>
          <w:rFonts w:ascii="Times New Roman" w:hAnsi="Times New Roman" w:cs="Times New Roman"/>
          <w:sz w:val="24"/>
          <w:szCs w:val="24"/>
        </w:rPr>
        <w:t xml:space="preserve">льной ориентации обучающихся в школе </w:t>
      </w:r>
      <w:r w:rsidRPr="00190BAC">
        <w:rPr>
          <w:rFonts w:ascii="Times New Roman" w:hAnsi="Times New Roman" w:cs="Times New Roman"/>
          <w:sz w:val="24"/>
          <w:szCs w:val="24"/>
        </w:rPr>
        <w:t>являются следующие.</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Метод профконсультирования обучающихся – организация коммуникации относительно позиционирования обучающегося в профессионально-трудовой области. Для осуществления профконсультирования привлекаются квалифицированные специалисты – работники соответствующих служб.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Метод исследования обучающимся профессионально-трудовой области и себя как потенциального участника этих отношений (активное познание).</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Метод предъявления обучающемуся сведений о профессиях, специфике труда и т.д. (реактивное познание). «Ярмарка профессий» как форма организации профессиональной ориентации обучающихся предполагает публичную презентацию различных профессиональных занятий с целью актуализировать, расширить, уточнить, закрепить у школьников представления о профессиях в игровой форме, имитирующей ярмарочное гуляние. Общая методическая схема предусматривает оборудование на некоторой территории площадок («торговых палаток»), на которых разворачиваются презентации; участники имеют возможность свободно передвигаться по территории ярмарки от площадки к площадке в произвольном порядке. В «Ярмарке профессий» могут принимать участие не только обучающиеся, но и их родители, специально приглашенные квалифицированные признанные специалисты. Дни открытых дверей в качестве формы организации профессиональной ориентации обучающихся наиболее часто проводятся на базе организаций профессионального образования и организаций высшего образования и призваны представить спектр реализуемых образовательных программ. В ходе такого рода мероприятий пропагандируются различные варианты профессионального образования, которое осуществляется в этой образовательной организации.</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Экскурсия как форма организации профессиональной ориентации обучающихся представляет собой путешествие с познавательной целью, в ходе которого экскурсанту предъявляются (в том числе специально подготовленным профессионалом-экскурсоводом) объекты и материалы, освещающие те или иные виды профессиональной деятельности. Профориентационные экскурсии организуются на предприятия (посещение производства), в музеи или на тематические экспозиции, в организации профессионального образования. Опираясь на возможности современных электронных устройств, следует использовать такую форму, как виртуальная экскурсия по производствам, образовательным организациям.</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Метод публичной демонстрации самим обучающимся своих профессиональных планов, предпочтений либо способностей в той или иной сфере.</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Предметная неделя в качестве формы организации профессиональной ориентации обучающихся включает в себя набор разнообразных мероприятий, организуемых в течение календарной недели. Содержательно предметная неделя связана с каким-либо предметом или предметной областью («Неделя математики», «Неделя биологии», «Неделя истории»). Предметная неделя может состоять из презентаций проектов и публичных отчетов об их реализации, конкурсов знатоков по предмету/предметам, встреч с интересными людьми, избравшими профессию, близкую к этой предметной сфере.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Метод профессиональных проб – кратковременное исполнение обучающимся обязанностей работника на его рабочем месте; профессиональные пробы могут реализовываться в ходе производственной практики, при организации детско-взрослых производств на базе образовательных организаций.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Метод моделирования условий труда и имитации обучающимся решения производственных задач – деловая игра, в ходе которой имитируется исполнение обучающимся обязанностей работника.</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Олимпиады по предметам (предметным областям) в качестве формы организации профессиональной ориентации обучающихся предусматривают участие наиболее подготовленных или способных в данной сфере. Олимпиады по предмету (предметным областям) стимулируют познавательный интерес. </w:t>
      </w:r>
    </w:p>
    <w:p w:rsidR="00FC0010" w:rsidRPr="00912DEE" w:rsidRDefault="00FC0010" w:rsidP="00912DEE">
      <w:pPr>
        <w:spacing w:after="0" w:line="240" w:lineRule="auto"/>
        <w:ind w:firstLine="284"/>
        <w:jc w:val="center"/>
        <w:rPr>
          <w:rFonts w:ascii="Times New Roman" w:hAnsi="Times New Roman" w:cs="Times New Roman"/>
          <w:b/>
          <w:sz w:val="24"/>
          <w:szCs w:val="24"/>
        </w:rPr>
      </w:pPr>
      <w:bookmarkStart w:id="141" w:name="_Toc435412729"/>
      <w:bookmarkStart w:id="142" w:name="_Toc453968204"/>
      <w:bookmarkEnd w:id="141"/>
      <w:r w:rsidRPr="00912DEE">
        <w:rPr>
          <w:rFonts w:ascii="Times New Roman" w:hAnsi="Times New Roman" w:cs="Times New Roman"/>
          <w:b/>
          <w:sz w:val="24"/>
          <w:szCs w:val="24"/>
        </w:rPr>
        <w:lastRenderedPageBreak/>
        <w:t>II.3.8. Описание форм и методов формирования у обучающихся экологической культуры, культуры здорового и безопасного образа жизни, включая мероприятия по обучению правилам безопасного поведения на дорогах</w:t>
      </w:r>
      <w:bookmarkEnd w:id="142"/>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Методы рациональной организации урочной и внеурочной деятельности предусматривают объединение участников образовательных отношений в практиках общественно-профессиональной экспертизы образовательной среды отдельного ученического класса, где роль координатора призван сыграть классный руководитель. Сферами рационализации урочной и внеурочной деятельности являются: организация занятий (уроков); обеспечение использования различных каналов восприятия информации; учет зоны работоспособности обучающихся; распределение интенсивности умственной деятельности; использование здоровьесберегающих технологий.</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Мероприятия формируют у обучающихся: способность составлять рациональный режим дня и отдыха; следовать рациональному режиму дня и отдыха на основе знаний о динамике работоспособности, утомляемости, напряженности разных видов деятельности; выбирать оптимальный режим дня с учетом учебных и внеучебных нагрузок; умение планировать и рационально распределять учебные нагрузки и отдых в период подготовки к экзаменам; знание и умение эффективно использовать индивидуальные особенности работоспособности; знание основ профилактики переутомления и перенапряжения.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Методы организации физкультурно-спортивной и оздоровительной работы предполагают формирование групп школьников на основе их интересов в сфере физической культуры и спорта (спортивные клубы и секции), организацию тренировок в клубах и секциях, проведение регулярных оздоровительных процедур и периодических акций, подготовку и проведение спортивных соревнований. Формами физкультурно-спортивной и оздоровительной работы являются: спартакиада, спортивная эстафета, спортивный праздник.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Методы профилактической работы предусматривают определение «зон риска» (выявление обучающихся, вызывающих наибольшее опасение; выявление источников опасений – групп и лиц, объектов и т.д.), разработку и реализацию комплекса адресных мер; использование возможностей профильных организаций – медицинских, правоохранительных, социальных и др. Профилактика чаще всего связана с предупреждением употребления психоактивных веществ обучающимися, а также с проблемами детского дорожно-транспортного травматизма. В ученическом классе профилактическую работу организует классный руководитель.</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Методы просветительской и методической работы с участниками образовательных отношений рассчитаны на большие, не расчлененные на устойчивые учебные группы и неоформленные (официально не зарегистрированные) аудитории. Могут быть реализованы в следующих формах: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внешней (привлечение возможностей других учреждений и организаций – спортивных клубов, лечебных учреждений, стадионов, библиотек и др.);</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внутренней (получение информации организуется в общеобразовательной школе, при этом один коллектив обучающихся выступает источником информации для другого коллектива);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программной (системной, органически вписанной в образовательную деятельность, служит раскрытию ценностных аспектов здорового и безопасного образа жизни, обеспечивает межпредметные связи);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стихийной (осуществляется ситуативно как ответ на возникающие в жизни школы, ученического сообщества проблемные ситуации, вопросы, затруднения, несовпадение мнений и т.д.; может быть организована как некоторое событие, выходящее из ряда традиционных занятий и совместных дел, или организована как естественное разрешение проблемной ситуации).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Просвещение осуществляется через лекции, беседы, диспуты, выступления в средствах массовой информации, экскурсионные программы, библиотечные и концертные абонементы, передвижные выставки. В просветительской работе целесообразно использовать информационные ресурсы сети Интернет.</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lastRenderedPageBreak/>
        <w:t xml:space="preserve">Мероприятия формируют у обучающихся: представление о необходимой и достаточной двигательной активности, элементах и правилах закаливания, о выборе соответствующих возрасту физических нагрузок и их видов; представление о рисках для здоровья неадекватных нагрузок и использования биостимуляторов; потребность в двигательной активности и ежедневных занятиях физической культурой; умение осознанно выбирать индивидуальные программы двигательной активности, включающие малые виды физкультуры (зарядка) и регулярные занятия спортом. Для реализации этого комплекса необходима интеграция с курсом физической культуры.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Мероприятия формируют у обучающихся: навыки оценки собственного функционального состояния (напряжения, утомления, переутомления) по субъективным показателям (пульс, дыхание, состояние кожных покровов) с учетом собственных индивидуальных особенностей; навыки работы в условиях стрессовых ситуаций; владение элементами саморегуляции для снятия эмоционального и физического напряжения; навыки контроля за собственным состоянием, чувствами в стрессовых ситуациях; представление о влиянии позитивных и негативных эмоций на здоровье, о факторах, их вызывающих, и условиях снижения риска негативных влияний; навыки эмоциональной разгрузки и их использование в повседневной жизни; навыки управления своим эмоциональным состоянием и поведением. В результате реализации данного комплекса обучающиеся получают представление о возможностях управления своим физическим и психологическим состоянием без использования медикаментозных и тонизирующих средств.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Мероприятия формируют у обучающихся: представление о рациональном питании как важной составляющей части здорового образа жизни; знание о правилах питания, способствующих сохранению и укреплению здоровья; готовность соблюдать правила рационального питания; знание правил этикета, связанных с питанием, осознание того, что навыки этикета являются неотъемлемой частью общей культуры личности; представление о социокультурных аспектах питания, его связи с культурой и историей народа; интерес к народным традициям, связанным с питанием и здоровьем, расширение знаний об истории и традициях своего народа. </w:t>
      </w:r>
    </w:p>
    <w:p w:rsidR="00FC0010" w:rsidRPr="00190BAC" w:rsidRDefault="00FC0010" w:rsidP="00190BAC">
      <w:pPr>
        <w:spacing w:after="0" w:line="240" w:lineRule="auto"/>
        <w:ind w:firstLine="284"/>
        <w:jc w:val="both"/>
        <w:rPr>
          <w:rFonts w:ascii="Times New Roman" w:hAnsi="Times New Roman" w:cs="Times New Roman"/>
          <w:sz w:val="24"/>
          <w:szCs w:val="24"/>
        </w:rPr>
      </w:pPr>
    </w:p>
    <w:p w:rsidR="00FC0010" w:rsidRPr="00912DEE" w:rsidRDefault="00FC0010" w:rsidP="00912DEE">
      <w:pPr>
        <w:spacing w:after="0" w:line="240" w:lineRule="auto"/>
        <w:ind w:firstLine="284"/>
        <w:jc w:val="center"/>
        <w:rPr>
          <w:rFonts w:ascii="Times New Roman" w:hAnsi="Times New Roman" w:cs="Times New Roman"/>
          <w:b/>
          <w:sz w:val="24"/>
          <w:szCs w:val="24"/>
        </w:rPr>
      </w:pPr>
      <w:bookmarkStart w:id="143" w:name="_Toc435412730"/>
      <w:bookmarkStart w:id="144" w:name="_Toc453968205"/>
      <w:bookmarkEnd w:id="143"/>
      <w:r w:rsidRPr="00912DEE">
        <w:rPr>
          <w:rFonts w:ascii="Times New Roman" w:hAnsi="Times New Roman" w:cs="Times New Roman"/>
          <w:b/>
          <w:sz w:val="24"/>
          <w:szCs w:val="24"/>
        </w:rPr>
        <w:t>II.3.9. Описание форм и методов повышения педагогической культуры родителей (законных представителей) обучающихся</w:t>
      </w:r>
      <w:bookmarkEnd w:id="144"/>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Повышение педагогической культуры родителей (законных представителей) обучающихся осуществляется с учетом многообразия их позиций и социальных ролей: </w:t>
      </w:r>
    </w:p>
    <w:p w:rsidR="00FC0010" w:rsidRPr="006B229F" w:rsidRDefault="00FC0010" w:rsidP="003A351C">
      <w:pPr>
        <w:pStyle w:val="af"/>
        <w:numPr>
          <w:ilvl w:val="0"/>
          <w:numId w:val="36"/>
        </w:numPr>
        <w:spacing w:after="0" w:line="240" w:lineRule="auto"/>
        <w:ind w:left="0" w:firstLine="284"/>
        <w:jc w:val="both"/>
        <w:rPr>
          <w:rFonts w:ascii="Times New Roman" w:hAnsi="Times New Roman"/>
          <w:sz w:val="24"/>
          <w:szCs w:val="24"/>
        </w:rPr>
      </w:pPr>
      <w:r w:rsidRPr="006B229F">
        <w:rPr>
          <w:rFonts w:ascii="Times New Roman" w:hAnsi="Times New Roman"/>
          <w:sz w:val="24"/>
          <w:szCs w:val="24"/>
        </w:rPr>
        <w:t xml:space="preserve">как источника родительского запроса к школе на физическое, социально-психологическое, академическое (в сфере обучения) благополучие ребенка; эксперта результатов деятельности </w:t>
      </w:r>
      <w:r w:rsidR="006B229F">
        <w:rPr>
          <w:rFonts w:ascii="Times New Roman" w:hAnsi="Times New Roman"/>
          <w:sz w:val="24"/>
          <w:szCs w:val="24"/>
        </w:rPr>
        <w:t>школы</w:t>
      </w:r>
      <w:r w:rsidRPr="006B229F">
        <w:rPr>
          <w:rFonts w:ascii="Times New Roman" w:hAnsi="Times New Roman"/>
          <w:sz w:val="24"/>
          <w:szCs w:val="24"/>
        </w:rPr>
        <w:t>;</w:t>
      </w:r>
    </w:p>
    <w:p w:rsidR="00FC0010" w:rsidRPr="006B229F" w:rsidRDefault="00FC0010" w:rsidP="003A351C">
      <w:pPr>
        <w:pStyle w:val="af"/>
        <w:numPr>
          <w:ilvl w:val="0"/>
          <w:numId w:val="36"/>
        </w:numPr>
        <w:spacing w:after="0" w:line="240" w:lineRule="auto"/>
        <w:ind w:left="0" w:firstLine="284"/>
        <w:jc w:val="both"/>
        <w:rPr>
          <w:rFonts w:ascii="Times New Roman" w:hAnsi="Times New Roman"/>
          <w:sz w:val="24"/>
          <w:szCs w:val="24"/>
        </w:rPr>
      </w:pPr>
      <w:r w:rsidRPr="006B229F">
        <w:rPr>
          <w:rFonts w:ascii="Times New Roman" w:hAnsi="Times New Roman"/>
          <w:sz w:val="24"/>
          <w:szCs w:val="24"/>
        </w:rPr>
        <w:t>как обладателя и распорядителя ресурсов для воспитания и социализации;</w:t>
      </w:r>
    </w:p>
    <w:p w:rsidR="00FC0010" w:rsidRPr="006B229F" w:rsidRDefault="00FC0010" w:rsidP="003A351C">
      <w:pPr>
        <w:pStyle w:val="af"/>
        <w:numPr>
          <w:ilvl w:val="0"/>
          <w:numId w:val="36"/>
        </w:numPr>
        <w:spacing w:after="0" w:line="240" w:lineRule="auto"/>
        <w:ind w:left="0" w:firstLine="284"/>
        <w:jc w:val="both"/>
        <w:rPr>
          <w:rFonts w:ascii="Times New Roman" w:hAnsi="Times New Roman"/>
          <w:sz w:val="24"/>
          <w:szCs w:val="24"/>
        </w:rPr>
      </w:pPr>
      <w:r w:rsidRPr="006B229F">
        <w:rPr>
          <w:rFonts w:ascii="Times New Roman" w:hAnsi="Times New Roman"/>
          <w:sz w:val="24"/>
          <w:szCs w:val="24"/>
        </w:rPr>
        <w:t>как непосредственного воспитателя (в рамках школьного и семейного воспитания).</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Формами и методами повышения педагогической культуры родителей (законных представителей) обучающихся являются:</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вовлечение родителей в управление образовательной деятельностью, решение проблем, воз</w:t>
      </w:r>
      <w:r w:rsidR="006B229F">
        <w:rPr>
          <w:rFonts w:ascii="Times New Roman" w:hAnsi="Times New Roman" w:cs="Times New Roman"/>
          <w:sz w:val="24"/>
          <w:szCs w:val="24"/>
        </w:rPr>
        <w:t>никающих в жизни школы</w:t>
      </w:r>
      <w:r w:rsidRPr="00190BAC">
        <w:rPr>
          <w:rFonts w:ascii="Times New Roman" w:hAnsi="Times New Roman" w:cs="Times New Roman"/>
          <w:sz w:val="24"/>
          <w:szCs w:val="24"/>
        </w:rPr>
        <w:t>; участие в решении и анализе проблем, принятии решений и даже их реализации в той или иной форме;</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переговоры педагогов с родителями с учетом недопустимости директивного навязывания родителям обучающихся взглядов, оценок, помощи в воспитании их детей; использование педагогами по отношению к родителям методов требования и убеждения как исключительно крайней меры;</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консультирование педагогическими работниками родителей (только в случае вербализованного запроса со стороны родителей);</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lastRenderedPageBreak/>
        <w:t>содействие в формулировании родительского запроса образовательной организации, в определении родителями объема собственных ресурсов, которые они готовы передавать и использовать в реализации цели и задач воспитания и социализации.</w:t>
      </w:r>
    </w:p>
    <w:p w:rsidR="00FC0010" w:rsidRPr="00190BAC" w:rsidRDefault="00FC0010" w:rsidP="00190BAC">
      <w:pPr>
        <w:spacing w:after="0" w:line="240" w:lineRule="auto"/>
        <w:ind w:firstLine="284"/>
        <w:jc w:val="both"/>
        <w:rPr>
          <w:rFonts w:ascii="Times New Roman" w:hAnsi="Times New Roman" w:cs="Times New Roman"/>
          <w:sz w:val="24"/>
          <w:szCs w:val="24"/>
        </w:rPr>
      </w:pPr>
    </w:p>
    <w:p w:rsidR="00FC0010" w:rsidRPr="00912DEE" w:rsidRDefault="00FC0010" w:rsidP="00912DEE">
      <w:pPr>
        <w:spacing w:after="0" w:line="240" w:lineRule="auto"/>
        <w:ind w:firstLine="284"/>
        <w:jc w:val="center"/>
        <w:rPr>
          <w:rFonts w:ascii="Times New Roman" w:hAnsi="Times New Roman" w:cs="Times New Roman"/>
          <w:b/>
          <w:sz w:val="24"/>
          <w:szCs w:val="24"/>
        </w:rPr>
      </w:pPr>
      <w:bookmarkStart w:id="145" w:name="_Toc435412731"/>
      <w:bookmarkStart w:id="146" w:name="_Toc453968206"/>
      <w:bookmarkEnd w:id="145"/>
      <w:r w:rsidRPr="00912DEE">
        <w:rPr>
          <w:rFonts w:ascii="Times New Roman" w:hAnsi="Times New Roman" w:cs="Times New Roman"/>
          <w:b/>
          <w:sz w:val="24"/>
          <w:szCs w:val="24"/>
        </w:rPr>
        <w:t>II.3.10. Планируемые результаты духовно-нравственного развития, воспитания и социализации обучающихся, их профессиональной ориентации, формирования безопасного, здорового и экологически целесообразного образа жизни</w:t>
      </w:r>
      <w:bookmarkEnd w:id="146"/>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Результаты духовно-нравственного развития, воспитания и социализация в сфере отношения обучающихся к себе, своему здоровью, познанию себя:</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ориентация обучающихся на достижение личного счастья, реализацию позитивных жизненных перспектив, готовность и способность к личностному самоопределению, способность ставить цели и строить жизненные планы;</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готовность и способность обеспечить себе и своим близким достойную жизнь в процессе самостоятельной, творческой и ответственной деятельности;</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готовность и способность обучающихся к отстаиванию личного достоинства, собственного мнения, готовность и способность вырабатывать собственную позицию по отношению к общественно-политическим событиям прошлого и настоящего на основе осознания и осмысления истории, духовных ценностей и достижений нашей страны;</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готовность и способность обучающихся к саморазвитию и самовоспитанию в соответствии с общечеловеческими ценностями и идеалами гражданского общества; потребность в физическом самосовершенствовании, занятиях спортивно-оздоровительной деятельностью;</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принятие и реализация ценностей здорового и безопасного образа жизни, бережное, ответственное и компетентное отношение к собственному физическому и психологическому здоровью;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неприятие вредных привычек: курения, употребления алкоголя, наркотиков.</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Результаты духовно-нравственного развития, воспитания и социализации в сфере отношения обучающихся к России как к Родине (Отечеству):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российская идентичность, способность к осознанию российской идентичности в поликультурном социуме, чувство причастности к историко-культурной общности российского народа и судьбе России, патриотизм, готовность к служению Отечеству, его защите;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уважение к своему народу, чувство ответственности перед Родиной, гордости за свой край, свою Родину, прошлое и настоящее многонационального народа России, уважение к государственным символам (гербу, флагу, гимну);</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формирование уважения к русскому языку как государственному языку Российской Федерации, являющемуся основой российской идентичности и главным фактором национального самоопределения;</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воспитание уважения к культуре, языкам, традициям и обычаям народов, проживающих в Российской Федерации.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Результаты духовно-нравственного развития, воспитания и социализации в сфере отношения обучающихся к закону, государству и к гражданскому обществу: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гражданственность, гражданская позиция активного и ответственного члена российского общества, осознающего свои конституционные права и обязанности, уважающего закон и правопорядок, осознанно принимающего традиционные национальные и общечеловеческие гуманистические и демократические ценности, готового к участию в общественной жизни;</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признание неотчуждаемости основных прав и свобод человека, которые принадлежат каждому от рождения, готовность к осуществлению собственных прав и свобод без нарушения прав и свобод других лиц, готовность отстаивать собственные права и свободы человека и гражданина согласно общепризнанным принципам и нормам международного права и в соответствии с Конституцией Российской Федерации; правовая и политическая грамотность;</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мировоззрение, соответствующее современному уровню развития науки и общественной практики, основанное на диалоге культур, а также различных форм общественного сознания; </w:t>
      </w:r>
      <w:r w:rsidRPr="00190BAC">
        <w:rPr>
          <w:rFonts w:ascii="Times New Roman" w:hAnsi="Times New Roman" w:cs="Times New Roman"/>
          <w:sz w:val="24"/>
          <w:szCs w:val="24"/>
        </w:rPr>
        <w:lastRenderedPageBreak/>
        <w:t>осознание своего места в поликультурном мире; интериоризация ценностей демократии и социальной солидарности, готовность к договорному регулированию отношений в группе или социальной организации;</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готовность обучающихся к конструктивному участию в принятии решений, затрагивающих их права и интересы, в том числе в различных формах общественной самоорганизации, самоуправления, общественно значимой деятельности;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приверженность идеям интернационализма, дружбы, равенства, взаимопомощи народов; воспитание уважительного отношения к национальному достоинству людей, их чувствам, религиозным убеждениям;</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готовность обучающихся противостоять идеологии экстремизма, национализма, ксенофобии, коррупции, дискриминации по социальным, религиозным, расовым, национальным признакам и другим негативным социальным явлениям.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Результаты духовно-нравственного развития, воспитания и социализации в сфере отношений обучающихся с окружающими людьми:</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нравственное сознание и поведение на основе усвоения общечеловеческих ценностей, 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принятие гуманистических ценностей, осознанное, уважительное и доброжелательное отношение к другому человеку, его мнению, мировоззрению;</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способность к сопереживанию и формирование позитивного отношения к людям, в том числе к лицам с ограниченными возможностями здоровья и инвалидам; бережное, ответственное и компетентное отношение к физическому и психологическому здоровью — своему и других людей, умение оказывать первую помощь;</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формирование выраженной в поведении нравственной позиции, в том числе способности к сознательному выбору добра; формирование  нравственного сознания и поведения на основе усвоения общечеловеческих ценностей и нравственных чувств (чести, долга, справедливости, милосердия и дружелюбия);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компетенция сотрудничества со сверстниками, детьми младшего возраста и взрослыми в образовательной, общественно полезной, учебно-исследовательской, проектной и других видах деятельности.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Результаты духовно-нравственного развития, воспитания и социализации в сфере отношения обучающихся к окружающему миру, к живой природе, художественной культуре, в том числе формирование у обучающихся научного мировоззрения, эстетических представлений:</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мировоззрение, соответствующее современному уровню развития науки, осознание значимости науки, готовность к научно-техническому творчеству, владение достоверной информацией о передовых достижениях и открытиях мировой и отечественной науки, заинтересованность в получении научных знаний об устройстве мира и общества;</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экологическая культура, бережное отношение к родной земле, природным богатствам России и мира, понимание влияния социально-экономических процессов на состояние природной и социальной среды; осознание ответственности за состояние природных ресурсов; умения и навыки разумного природопользования, нетерпимое отношение к действиям, приносящим вред экологии; приобретение опыта экологически направленной деятельности;</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эстетическое отношение к миру, готовность к эстетическому обустройству собственного быта.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Результат духовно-нравственного развития, воспитания и социализации в сфере отношения обучающихся к семье и родителям: ответственное отношение к созданию семьи на основе осознанного принятия ценностей семейной жизни.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lastRenderedPageBreak/>
        <w:t>Результаты духовно-нравственного развития, воспитания и социализации обучающихся в сфере трудовых и социально-экономических отношений:</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уважение всех форм собственности, готовность к защите своей собственности;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осознанный выбор будущей профессии как путь и способ реализации собственных жизненных планов;</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готовность обучающихся к трудовой профессиональной деятельности как к возможности участия в решении личных, общественных, государственных, общенациональных проблем;</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потребность трудиться, уважение к труду и людям труда, трудовым достижениям, добросовестное, ответственное и творческое отношение к разным видам трудовой деятельности;</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готовность к самообслуживанию, включая обучение и выполнение домашних обязанностей.</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Результат духовно-нравственного развития, воспитания и социализации обучающихся в сфере физического, психологического, социального и академического благополучия обучающихся: физическое, эмоционально-психологическое, социальное благополучие обучающихся в жизни образовательной организации, ощущение детьми безопасности и психологического комфорта, информационной безопасности.</w:t>
      </w:r>
    </w:p>
    <w:p w:rsidR="00FC0010" w:rsidRPr="00190BAC" w:rsidRDefault="00FC0010" w:rsidP="00190BAC">
      <w:pPr>
        <w:spacing w:after="0" w:line="240" w:lineRule="auto"/>
        <w:ind w:firstLine="284"/>
        <w:jc w:val="both"/>
        <w:rPr>
          <w:rFonts w:ascii="Times New Roman" w:hAnsi="Times New Roman" w:cs="Times New Roman"/>
          <w:sz w:val="24"/>
          <w:szCs w:val="24"/>
        </w:rPr>
      </w:pPr>
    </w:p>
    <w:p w:rsidR="00FC0010" w:rsidRPr="00912DEE" w:rsidRDefault="00FC0010" w:rsidP="00912DEE">
      <w:pPr>
        <w:spacing w:after="0" w:line="240" w:lineRule="auto"/>
        <w:ind w:firstLine="284"/>
        <w:jc w:val="center"/>
        <w:rPr>
          <w:rFonts w:ascii="Times New Roman" w:hAnsi="Times New Roman" w:cs="Times New Roman"/>
          <w:b/>
          <w:sz w:val="24"/>
          <w:szCs w:val="24"/>
        </w:rPr>
      </w:pPr>
      <w:bookmarkStart w:id="147" w:name="_Toc435412732"/>
      <w:bookmarkStart w:id="148" w:name="_Toc453968207"/>
      <w:bookmarkEnd w:id="147"/>
      <w:r w:rsidRPr="00912DEE">
        <w:rPr>
          <w:rFonts w:ascii="Times New Roman" w:hAnsi="Times New Roman" w:cs="Times New Roman"/>
          <w:b/>
          <w:sz w:val="24"/>
          <w:szCs w:val="24"/>
        </w:rPr>
        <w:t>II.3.11. Критерии и показатели эффективности деятельности организации, осуществляющей образовательную деятельность, по обеспечению воспитания и социализации обучающихся</w:t>
      </w:r>
      <w:bookmarkEnd w:id="148"/>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Уровень обеспечения в </w:t>
      </w:r>
      <w:r w:rsidR="006B229F">
        <w:rPr>
          <w:rFonts w:ascii="Times New Roman" w:hAnsi="Times New Roman" w:cs="Times New Roman"/>
          <w:sz w:val="24"/>
          <w:szCs w:val="24"/>
        </w:rPr>
        <w:t>школе</w:t>
      </w:r>
      <w:r w:rsidRPr="00190BAC">
        <w:rPr>
          <w:rFonts w:ascii="Times New Roman" w:hAnsi="Times New Roman" w:cs="Times New Roman"/>
          <w:sz w:val="24"/>
          <w:szCs w:val="24"/>
        </w:rPr>
        <w:t xml:space="preserve"> сохранения и укрепления физического, психологического здоровья и социального благополучия обучающихся выражается в следующих показателях: </w:t>
      </w:r>
    </w:p>
    <w:p w:rsidR="00FC0010" w:rsidRPr="00190BAC" w:rsidRDefault="008B079A" w:rsidP="00190BAC">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00FC0010" w:rsidRPr="00190BAC">
        <w:rPr>
          <w:rFonts w:ascii="Times New Roman" w:hAnsi="Times New Roman" w:cs="Times New Roman"/>
          <w:sz w:val="24"/>
          <w:szCs w:val="24"/>
        </w:rPr>
        <w:t xml:space="preserve">степень учета в организации образовательной деятельности состояния здоровья обучающихся (заболеваний, ограничений по здоровью), в том числе фиксация динамики здоровья обучающихся; уровень информированности о посещении спортивных секций, регулярности занятий физической культурой; </w:t>
      </w:r>
    </w:p>
    <w:p w:rsidR="00FC0010" w:rsidRPr="00190BAC" w:rsidRDefault="008B079A" w:rsidP="00190BAC">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00FC0010" w:rsidRPr="00190BAC">
        <w:rPr>
          <w:rFonts w:ascii="Times New Roman" w:hAnsi="Times New Roman" w:cs="Times New Roman"/>
          <w:sz w:val="24"/>
          <w:szCs w:val="24"/>
        </w:rPr>
        <w:t xml:space="preserve">степень конкретности и измеримости задач по обеспечению жизни и здоровья обучающихся; уровень обусловленности задач анализом ситуации в </w:t>
      </w:r>
      <w:r>
        <w:rPr>
          <w:rFonts w:ascii="Times New Roman" w:hAnsi="Times New Roman" w:cs="Times New Roman"/>
          <w:sz w:val="24"/>
          <w:szCs w:val="24"/>
        </w:rPr>
        <w:t>школе</w:t>
      </w:r>
      <w:r w:rsidR="00FC0010" w:rsidRPr="00190BAC">
        <w:rPr>
          <w:rFonts w:ascii="Times New Roman" w:hAnsi="Times New Roman" w:cs="Times New Roman"/>
          <w:sz w:val="24"/>
          <w:szCs w:val="24"/>
        </w:rPr>
        <w:t>, ученическом классе, учебной группе; уровень дифференциации работы исходя из состояния здоровья отдельных категорий обучающихся;</w:t>
      </w:r>
    </w:p>
    <w:p w:rsidR="00FC0010" w:rsidRPr="00190BAC" w:rsidRDefault="008B079A" w:rsidP="00190BAC">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00FC0010" w:rsidRPr="00190BAC">
        <w:rPr>
          <w:rFonts w:ascii="Times New Roman" w:hAnsi="Times New Roman" w:cs="Times New Roman"/>
          <w:sz w:val="24"/>
          <w:szCs w:val="24"/>
        </w:rPr>
        <w:t>реалистичность количества и достаточность мероприятий по обеспечению рациональной организации учебно-воспитательного процесса и образовательной среды, по организации физкультурно-спортивной и оздоровительной работы, профилактической работы; по формированию у обучающихся осознанного отношения к собственному здоровью, устойчивых представлений о здоровье и здоровом образе жизни; формированию навыков оценки собственного функционального состояния; формированию у обучающихся компетенций в составлении и реализации рационального режима дня (тематика, форма и содержание которых адекватны задачам обеспечения жизни и здоровья обучающихся, здорового и безопасного образа жизни);</w:t>
      </w:r>
    </w:p>
    <w:p w:rsidR="00FC0010" w:rsidRPr="00190BAC" w:rsidRDefault="008B079A" w:rsidP="00190BAC">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00FC0010" w:rsidRPr="00190BAC">
        <w:rPr>
          <w:rFonts w:ascii="Times New Roman" w:hAnsi="Times New Roman" w:cs="Times New Roman"/>
          <w:sz w:val="24"/>
          <w:szCs w:val="24"/>
        </w:rPr>
        <w:t xml:space="preserve">уровень безопасности для обучающихся среды </w:t>
      </w:r>
      <w:r>
        <w:rPr>
          <w:rFonts w:ascii="Times New Roman" w:hAnsi="Times New Roman" w:cs="Times New Roman"/>
          <w:sz w:val="24"/>
          <w:szCs w:val="24"/>
        </w:rPr>
        <w:t>школы</w:t>
      </w:r>
      <w:r w:rsidR="00FC0010" w:rsidRPr="00190BAC">
        <w:rPr>
          <w:rFonts w:ascii="Times New Roman" w:hAnsi="Times New Roman" w:cs="Times New Roman"/>
          <w:sz w:val="24"/>
          <w:szCs w:val="24"/>
        </w:rPr>
        <w:t xml:space="preserve">, реалистичность количества и достаточность мероприятий; </w:t>
      </w:r>
    </w:p>
    <w:p w:rsidR="00FC0010" w:rsidRPr="00190BAC" w:rsidRDefault="008B079A" w:rsidP="00190BAC">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00FC0010" w:rsidRPr="00190BAC">
        <w:rPr>
          <w:rFonts w:ascii="Times New Roman" w:hAnsi="Times New Roman" w:cs="Times New Roman"/>
          <w:sz w:val="24"/>
          <w:szCs w:val="24"/>
        </w:rPr>
        <w:t xml:space="preserve">согласованность мероприятий, обеспечивающих жизнь и здоровье обучающихся, формирование здорового и безопасного образа жизни с участием медиков и родителей обучающихся, привлечение профильных организаций, родителей, общественности и др. к организации мероприятий; </w:t>
      </w:r>
    </w:p>
    <w:p w:rsidR="00FC0010" w:rsidRPr="00190BAC" w:rsidRDefault="008B079A" w:rsidP="00190BAC">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00FC0010" w:rsidRPr="00190BAC">
        <w:rPr>
          <w:rFonts w:ascii="Times New Roman" w:hAnsi="Times New Roman" w:cs="Times New Roman"/>
          <w:sz w:val="24"/>
          <w:szCs w:val="24"/>
        </w:rPr>
        <w:t xml:space="preserve">степень учета в осуществлении образовательной деятельности состояния межличностных отношений в сообществах обучающихся (конкретность и измеримость задач по обеспечению позитивных межличностных отношений обучающихся; уровень обусловленности задач анализом ситуации в образовательной организации, ученическом классе, учебной группе; уровень дифференциации работы исходя из социально-психологического статуса отдельных </w:t>
      </w:r>
      <w:r w:rsidR="00FC0010" w:rsidRPr="00190BAC">
        <w:rPr>
          <w:rFonts w:ascii="Times New Roman" w:hAnsi="Times New Roman" w:cs="Times New Roman"/>
          <w:sz w:val="24"/>
          <w:szCs w:val="24"/>
        </w:rPr>
        <w:lastRenderedPageBreak/>
        <w:t xml:space="preserve">категорий обучающихся; периодичность фиксации динамики состояния межличностных отношений в ученических классах); </w:t>
      </w:r>
    </w:p>
    <w:p w:rsidR="00FC0010" w:rsidRPr="00190BAC" w:rsidRDefault="008B079A" w:rsidP="00190BAC">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00FC0010" w:rsidRPr="00190BAC">
        <w:rPr>
          <w:rFonts w:ascii="Times New Roman" w:hAnsi="Times New Roman" w:cs="Times New Roman"/>
          <w:sz w:val="24"/>
          <w:szCs w:val="24"/>
        </w:rPr>
        <w:t xml:space="preserve">реалистичность количества и достаточность мероприятий, обеспечивающих позитивные межличностные отношения, атмосферу снисходительности, терпимости друг к другу, в том числе поддержку лидеров ученических сообществ, недопущение притеснения одними детьми других, оптимизацию взаимоотношений между микрогруппами, между обучающимися и учителями; </w:t>
      </w:r>
    </w:p>
    <w:p w:rsidR="00FC0010" w:rsidRPr="00190BAC" w:rsidRDefault="008B079A" w:rsidP="00190BAC">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00FC0010" w:rsidRPr="00190BAC">
        <w:rPr>
          <w:rFonts w:ascii="Times New Roman" w:hAnsi="Times New Roman" w:cs="Times New Roman"/>
          <w:sz w:val="24"/>
          <w:szCs w:val="24"/>
        </w:rPr>
        <w:t xml:space="preserve">согласованность с психологом мероприятий, обеспечивающих позитивные межличностные отношения обучающихся, с психологом; </w:t>
      </w:r>
    </w:p>
    <w:p w:rsidR="00FC0010" w:rsidRPr="00190BAC" w:rsidRDefault="008B079A" w:rsidP="00190BAC">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00FC0010" w:rsidRPr="00190BAC">
        <w:rPr>
          <w:rFonts w:ascii="Times New Roman" w:hAnsi="Times New Roman" w:cs="Times New Roman"/>
          <w:sz w:val="24"/>
          <w:szCs w:val="24"/>
        </w:rPr>
        <w:t>степень учета индивидуальных особенностей обучающихся при освоении содержания образования в реализуемых образовательных программах (учет индивидуальных возможностей, а также типичных и персональных трудностей в освоении обучающимися содержания образования);</w:t>
      </w:r>
    </w:p>
    <w:p w:rsidR="00FC0010" w:rsidRPr="00190BAC" w:rsidRDefault="008B079A" w:rsidP="00190BAC">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00FC0010" w:rsidRPr="00190BAC">
        <w:rPr>
          <w:rFonts w:ascii="Times New Roman" w:hAnsi="Times New Roman" w:cs="Times New Roman"/>
          <w:sz w:val="24"/>
          <w:szCs w:val="24"/>
        </w:rPr>
        <w:t xml:space="preserve">уровень поддержки позитивной динамики академических достижений обучающихся, степень дифференциации стимулирования обучения отдельных категорий обучающихся; </w:t>
      </w:r>
    </w:p>
    <w:p w:rsidR="00FC0010" w:rsidRPr="00190BAC" w:rsidRDefault="008B079A" w:rsidP="00190BAC">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00FC0010" w:rsidRPr="00190BAC">
        <w:rPr>
          <w:rFonts w:ascii="Times New Roman" w:hAnsi="Times New Roman" w:cs="Times New Roman"/>
          <w:sz w:val="24"/>
          <w:szCs w:val="24"/>
        </w:rPr>
        <w:t xml:space="preserve">реалистичность количества и достаточность мероприятий, направленных на обеспечение мотивации учебной деятельности; обеспечение академических достижений одаренных обучающихся; преодоление трудностей в освоении содержания образования; обеспечение образовательной среды; </w:t>
      </w:r>
    </w:p>
    <w:p w:rsidR="00FC0010" w:rsidRPr="00190BAC" w:rsidRDefault="008B079A" w:rsidP="00190BAC">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00FC0010" w:rsidRPr="00190BAC">
        <w:rPr>
          <w:rFonts w:ascii="Times New Roman" w:hAnsi="Times New Roman" w:cs="Times New Roman"/>
          <w:sz w:val="24"/>
          <w:szCs w:val="24"/>
        </w:rPr>
        <w:t>обеспечение условий защиты детей от информации, причиняющей вред их здоровью и психическому развитию;</w:t>
      </w:r>
    </w:p>
    <w:p w:rsidR="00FC0010" w:rsidRPr="00190BAC" w:rsidRDefault="008B079A" w:rsidP="00190BAC">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00FC0010" w:rsidRPr="00190BAC">
        <w:rPr>
          <w:rFonts w:ascii="Times New Roman" w:hAnsi="Times New Roman" w:cs="Times New Roman"/>
          <w:sz w:val="24"/>
          <w:szCs w:val="24"/>
        </w:rPr>
        <w:t xml:space="preserve">согласованность мероприятий содействия обучающимся в освоении программ общего образования и подготовки к ЕГЭ с учителями-предметниками и родителями обучающихся; вовлечение родителей в деятельность по обеспечению успеха в подготовке к итоговой государственной аттестации.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Степень реализации задачи воспитания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укорененного в духовных и культурных традициях многонационального народа России, выражается в следующих показателях: </w:t>
      </w:r>
    </w:p>
    <w:p w:rsidR="00FC0010" w:rsidRPr="008B079A" w:rsidRDefault="00FC0010" w:rsidP="003A351C">
      <w:pPr>
        <w:pStyle w:val="af"/>
        <w:numPr>
          <w:ilvl w:val="0"/>
          <w:numId w:val="37"/>
        </w:numPr>
        <w:tabs>
          <w:tab w:val="left" w:pos="426"/>
        </w:tabs>
        <w:spacing w:after="0" w:line="240" w:lineRule="auto"/>
        <w:ind w:left="0" w:firstLine="142"/>
        <w:jc w:val="both"/>
        <w:rPr>
          <w:rFonts w:ascii="Times New Roman" w:hAnsi="Times New Roman"/>
          <w:sz w:val="24"/>
          <w:szCs w:val="24"/>
        </w:rPr>
      </w:pPr>
      <w:r w:rsidRPr="008B079A">
        <w:rPr>
          <w:rFonts w:ascii="Times New Roman" w:hAnsi="Times New Roman"/>
          <w:sz w:val="24"/>
          <w:szCs w:val="24"/>
        </w:rPr>
        <w:t xml:space="preserve">степень конкретности задач патриотического, гражданского, экологического воспитания, уровень обусловленности формулировок задач анализом ситуации в </w:t>
      </w:r>
      <w:r w:rsidR="008B079A">
        <w:rPr>
          <w:rFonts w:ascii="Times New Roman" w:hAnsi="Times New Roman"/>
          <w:sz w:val="24"/>
          <w:szCs w:val="24"/>
        </w:rPr>
        <w:t>школе</w:t>
      </w:r>
      <w:r w:rsidRPr="008B079A">
        <w:rPr>
          <w:rFonts w:ascii="Times New Roman" w:hAnsi="Times New Roman"/>
          <w:sz w:val="24"/>
          <w:szCs w:val="24"/>
        </w:rPr>
        <w:t xml:space="preserve">, ученическом классе, учебной группе; учет возрастных особенностей, традиций </w:t>
      </w:r>
      <w:r w:rsidR="008B079A">
        <w:rPr>
          <w:rFonts w:ascii="Times New Roman" w:hAnsi="Times New Roman"/>
          <w:sz w:val="24"/>
          <w:szCs w:val="24"/>
        </w:rPr>
        <w:t>школы</w:t>
      </w:r>
      <w:r w:rsidRPr="008B079A">
        <w:rPr>
          <w:rFonts w:ascii="Times New Roman" w:hAnsi="Times New Roman"/>
          <w:sz w:val="24"/>
          <w:szCs w:val="24"/>
        </w:rPr>
        <w:t xml:space="preserve">, специфики ученического класса; </w:t>
      </w:r>
    </w:p>
    <w:p w:rsidR="00FC0010" w:rsidRPr="008B079A" w:rsidRDefault="00FC0010" w:rsidP="003A351C">
      <w:pPr>
        <w:pStyle w:val="af"/>
        <w:numPr>
          <w:ilvl w:val="0"/>
          <w:numId w:val="37"/>
        </w:numPr>
        <w:tabs>
          <w:tab w:val="left" w:pos="426"/>
        </w:tabs>
        <w:spacing w:after="0" w:line="240" w:lineRule="auto"/>
        <w:ind w:left="0" w:firstLine="142"/>
        <w:jc w:val="both"/>
        <w:rPr>
          <w:rFonts w:ascii="Times New Roman" w:hAnsi="Times New Roman"/>
          <w:sz w:val="24"/>
          <w:szCs w:val="24"/>
        </w:rPr>
      </w:pPr>
      <w:r w:rsidRPr="008B079A">
        <w:rPr>
          <w:rFonts w:ascii="Times New Roman" w:hAnsi="Times New Roman"/>
          <w:sz w:val="24"/>
          <w:szCs w:val="24"/>
        </w:rPr>
        <w:t xml:space="preserve">степень реалистичности количества и достаточности мероприятий, вовлеченность обучающихся в общественную самоорганизацию жизни </w:t>
      </w:r>
      <w:r w:rsidR="008B079A">
        <w:rPr>
          <w:rFonts w:ascii="Times New Roman" w:hAnsi="Times New Roman"/>
          <w:sz w:val="24"/>
          <w:szCs w:val="24"/>
        </w:rPr>
        <w:t>школы</w:t>
      </w:r>
      <w:r w:rsidRPr="008B079A">
        <w:rPr>
          <w:rFonts w:ascii="Times New Roman" w:hAnsi="Times New Roman"/>
          <w:sz w:val="24"/>
          <w:szCs w:val="24"/>
        </w:rPr>
        <w:t xml:space="preserve"> (тематика, форма и содержание которых адекватны задачам патриотического, гражданского, трудового, экологического воспитания обучающихся); </w:t>
      </w:r>
    </w:p>
    <w:p w:rsidR="00FC0010" w:rsidRPr="008B079A" w:rsidRDefault="00FC0010" w:rsidP="003A351C">
      <w:pPr>
        <w:pStyle w:val="af"/>
        <w:numPr>
          <w:ilvl w:val="0"/>
          <w:numId w:val="37"/>
        </w:numPr>
        <w:tabs>
          <w:tab w:val="left" w:pos="426"/>
        </w:tabs>
        <w:spacing w:after="0" w:line="240" w:lineRule="auto"/>
        <w:ind w:left="0" w:firstLine="142"/>
        <w:jc w:val="both"/>
        <w:rPr>
          <w:rFonts w:ascii="Times New Roman" w:hAnsi="Times New Roman"/>
          <w:sz w:val="24"/>
          <w:szCs w:val="24"/>
        </w:rPr>
      </w:pPr>
      <w:r w:rsidRPr="008B079A">
        <w:rPr>
          <w:rFonts w:ascii="Times New Roman" w:hAnsi="Times New Roman"/>
          <w:sz w:val="24"/>
          <w:szCs w:val="24"/>
        </w:rPr>
        <w:t>степень обеспечения в деятельности педагогов решения задач педагогической поддержки обучающихся, содействия обучающимся в самопознании, самоопределении, самосовершенствовании;</w:t>
      </w:r>
    </w:p>
    <w:p w:rsidR="00FC0010" w:rsidRPr="008B079A" w:rsidRDefault="00FC0010" w:rsidP="003A351C">
      <w:pPr>
        <w:pStyle w:val="af"/>
        <w:numPr>
          <w:ilvl w:val="0"/>
          <w:numId w:val="37"/>
        </w:numPr>
        <w:tabs>
          <w:tab w:val="left" w:pos="426"/>
        </w:tabs>
        <w:spacing w:after="0" w:line="240" w:lineRule="auto"/>
        <w:ind w:left="0" w:firstLine="142"/>
        <w:jc w:val="both"/>
        <w:rPr>
          <w:rFonts w:ascii="Times New Roman" w:hAnsi="Times New Roman"/>
          <w:sz w:val="24"/>
          <w:szCs w:val="24"/>
        </w:rPr>
      </w:pPr>
      <w:r w:rsidRPr="008B079A">
        <w:rPr>
          <w:rFonts w:ascii="Times New Roman" w:hAnsi="Times New Roman"/>
          <w:sz w:val="24"/>
          <w:szCs w:val="24"/>
        </w:rPr>
        <w:t xml:space="preserve">интенсивность взаимодействия с социальными институтами, социальными организациями, отдельными лицами – субъектами актуальных социальных практик; </w:t>
      </w:r>
    </w:p>
    <w:p w:rsidR="00FC0010" w:rsidRPr="008B079A" w:rsidRDefault="00FC0010" w:rsidP="003A351C">
      <w:pPr>
        <w:pStyle w:val="af"/>
        <w:numPr>
          <w:ilvl w:val="0"/>
          <w:numId w:val="37"/>
        </w:numPr>
        <w:tabs>
          <w:tab w:val="left" w:pos="426"/>
        </w:tabs>
        <w:spacing w:after="0" w:line="240" w:lineRule="auto"/>
        <w:ind w:left="0" w:firstLine="142"/>
        <w:jc w:val="both"/>
        <w:rPr>
          <w:rFonts w:ascii="Times New Roman" w:hAnsi="Times New Roman"/>
          <w:sz w:val="24"/>
          <w:szCs w:val="24"/>
        </w:rPr>
      </w:pPr>
      <w:r w:rsidRPr="008B079A">
        <w:rPr>
          <w:rFonts w:ascii="Times New Roman" w:hAnsi="Times New Roman"/>
          <w:sz w:val="24"/>
          <w:szCs w:val="24"/>
        </w:rPr>
        <w:t xml:space="preserve">согласованность мероприятий патриотического, гражданского, трудового, экологического воспитания с родителями обучающихся, привлечение к организации мероприятий профильных организаций, родителей, общественности и др.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Степень реализации </w:t>
      </w:r>
      <w:r w:rsidR="008B079A">
        <w:rPr>
          <w:rFonts w:ascii="Times New Roman" w:hAnsi="Times New Roman" w:cs="Times New Roman"/>
          <w:sz w:val="24"/>
          <w:szCs w:val="24"/>
        </w:rPr>
        <w:t>школой</w:t>
      </w:r>
      <w:r w:rsidRPr="00190BAC">
        <w:rPr>
          <w:rFonts w:ascii="Times New Roman" w:hAnsi="Times New Roman" w:cs="Times New Roman"/>
          <w:sz w:val="24"/>
          <w:szCs w:val="24"/>
        </w:rPr>
        <w:t xml:space="preserve"> задач развития у обучающегося самостоятельности, формирования готовности к жизненному самоопределению (в профессиональной, досуговой, образовательной и других сферах жизни) выражается в формировании у обучающихся компетенции обоснованного выбора в условиях возможного негативного воздействия информационных ресурсов.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lastRenderedPageBreak/>
        <w:t>Степень реальности достижений школы в воспитании и социализации подростков выражается в доле выпускников школы, которые продемонстрировали результативность в решении задач продолжения образования, трудоустройства, успехи в профессиональной деятельности.</w:t>
      </w:r>
    </w:p>
    <w:p w:rsidR="00FC0010" w:rsidRPr="00912DEE" w:rsidRDefault="00FC0010" w:rsidP="00912DEE">
      <w:pPr>
        <w:spacing w:after="0" w:line="240" w:lineRule="auto"/>
        <w:ind w:firstLine="284"/>
        <w:jc w:val="center"/>
        <w:rPr>
          <w:rFonts w:ascii="Times New Roman" w:hAnsi="Times New Roman" w:cs="Times New Roman"/>
          <w:b/>
          <w:sz w:val="24"/>
          <w:szCs w:val="24"/>
        </w:rPr>
      </w:pPr>
      <w:bookmarkStart w:id="149" w:name="_Toc435412733"/>
      <w:bookmarkStart w:id="150" w:name="_Toc453968208"/>
      <w:r w:rsidRPr="00912DEE">
        <w:rPr>
          <w:rFonts w:ascii="Times New Roman" w:hAnsi="Times New Roman" w:cs="Times New Roman"/>
          <w:b/>
          <w:sz w:val="24"/>
          <w:szCs w:val="24"/>
        </w:rPr>
        <w:t>II.4. Программа коррекционной работы</w:t>
      </w:r>
      <w:bookmarkEnd w:id="149"/>
      <w:bookmarkEnd w:id="150"/>
    </w:p>
    <w:p w:rsidR="00FC0010" w:rsidRPr="00912DEE" w:rsidRDefault="00FC0010" w:rsidP="00912DEE">
      <w:pPr>
        <w:spacing w:after="0" w:line="240" w:lineRule="auto"/>
        <w:ind w:firstLine="284"/>
        <w:jc w:val="center"/>
        <w:rPr>
          <w:rFonts w:ascii="Times New Roman" w:hAnsi="Times New Roman" w:cs="Times New Roman"/>
          <w:b/>
          <w:sz w:val="24"/>
          <w:szCs w:val="24"/>
        </w:rPr>
      </w:pP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Программа коррекционной работы (ПКР) является неотъемлемым структурным компонентом основной образовательной программы </w:t>
      </w:r>
      <w:r w:rsidR="008B079A">
        <w:rPr>
          <w:rFonts w:ascii="Times New Roman" w:hAnsi="Times New Roman" w:cs="Times New Roman"/>
          <w:sz w:val="24"/>
          <w:szCs w:val="24"/>
        </w:rPr>
        <w:t xml:space="preserve">МБОУ СОШ № </w:t>
      </w:r>
      <w:r w:rsidR="00025C8A">
        <w:rPr>
          <w:rFonts w:ascii="Times New Roman" w:hAnsi="Times New Roman" w:cs="Times New Roman"/>
          <w:sz w:val="24"/>
          <w:szCs w:val="24"/>
        </w:rPr>
        <w:t xml:space="preserve">4 </w:t>
      </w:r>
      <w:proofErr w:type="spellStart"/>
      <w:r w:rsidR="00025C8A">
        <w:rPr>
          <w:rFonts w:ascii="Times New Roman" w:hAnsi="Times New Roman" w:cs="Times New Roman"/>
          <w:sz w:val="24"/>
          <w:szCs w:val="24"/>
        </w:rPr>
        <w:t>им.Б.В.Чульдумовны</w:t>
      </w:r>
      <w:proofErr w:type="spellEnd"/>
      <w:r w:rsidR="008B079A">
        <w:rPr>
          <w:rFonts w:ascii="Times New Roman" w:hAnsi="Times New Roman" w:cs="Times New Roman"/>
          <w:sz w:val="24"/>
          <w:szCs w:val="24"/>
        </w:rPr>
        <w:t xml:space="preserve"> г. Чадана</w:t>
      </w:r>
      <w:r w:rsidRPr="00190BAC">
        <w:rPr>
          <w:rFonts w:ascii="Times New Roman" w:hAnsi="Times New Roman" w:cs="Times New Roman"/>
          <w:sz w:val="24"/>
          <w:szCs w:val="24"/>
        </w:rPr>
        <w:t>. ПКР разрабатывается для обучающихся с ограниченными возможностями здоровья.</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Обучающийся с ограниченными возможностями здоровья (ОВЗ) — физическое лицо, имеющее недостатки в физическом и (или) психологическом развитии, подтвержденные психолого-медико-педагогической комиссией (ПМПК) и препятствующие получению образования без создания специальных условий. Содержание образования и условия организации обучения и воспитания обучающихся с ОВЗ определяются адаптированной образовательной программой, а для инвалидов — индивидуальной программой реабилитации инвалида. Адаптированная образовательная программа — образовательная программа, адаптированная для обучения лиц с ОВЗ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ПКР вариативна по форме и содержанию в зависимости от состава обучающихся с ОВЗ, региональной специфики и возможностей организации, осуществляющей образовательную деятельность.</w:t>
      </w:r>
    </w:p>
    <w:p w:rsidR="00FC0010" w:rsidRPr="00190BAC" w:rsidRDefault="00912DEE" w:rsidP="00190BAC">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П</w:t>
      </w:r>
      <w:r w:rsidR="00FC0010" w:rsidRPr="00190BAC">
        <w:rPr>
          <w:rFonts w:ascii="Times New Roman" w:hAnsi="Times New Roman" w:cs="Times New Roman"/>
          <w:sz w:val="24"/>
          <w:szCs w:val="24"/>
        </w:rPr>
        <w:t xml:space="preserve">рограмма коррекционной работы на уровне среднего общего образования преемственно связана с программой коррекционной работы на уровне основного общего образования, является ее логическим продолжением.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Программа коррекционной работы на уровне среднего общего образования обязательна в процессе обучения подростков с ОВЗ и инвалидов, у которых имеются особые образовательные потребности, а также обеспечивает поддержку школьников, оказавшихся в трудной жизненной ситуации.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Программа коррекционной работы разрабатывается на весь период освоения уровня среднего общего образования, имеет четкую структуру и включает несколько разделов.</w:t>
      </w:r>
    </w:p>
    <w:p w:rsidR="00FC0010" w:rsidRPr="00190BAC" w:rsidRDefault="00FC0010" w:rsidP="00190BAC">
      <w:pPr>
        <w:spacing w:after="0" w:line="240" w:lineRule="auto"/>
        <w:ind w:firstLine="284"/>
        <w:jc w:val="both"/>
        <w:rPr>
          <w:rFonts w:ascii="Times New Roman" w:hAnsi="Times New Roman" w:cs="Times New Roman"/>
          <w:sz w:val="24"/>
          <w:szCs w:val="24"/>
        </w:rPr>
      </w:pPr>
    </w:p>
    <w:p w:rsidR="00FC0010" w:rsidRPr="00912DEE" w:rsidRDefault="00FC0010" w:rsidP="00912DEE">
      <w:pPr>
        <w:spacing w:after="0" w:line="240" w:lineRule="auto"/>
        <w:ind w:firstLine="284"/>
        <w:jc w:val="center"/>
        <w:rPr>
          <w:rFonts w:ascii="Times New Roman" w:hAnsi="Times New Roman" w:cs="Times New Roman"/>
          <w:b/>
          <w:sz w:val="24"/>
          <w:szCs w:val="24"/>
        </w:rPr>
      </w:pPr>
      <w:bookmarkStart w:id="151" w:name="_Toc435412734"/>
      <w:bookmarkStart w:id="152" w:name="_Toc453968209"/>
      <w:r w:rsidRPr="00912DEE">
        <w:rPr>
          <w:rFonts w:ascii="Times New Roman" w:hAnsi="Times New Roman" w:cs="Times New Roman"/>
          <w:b/>
          <w:sz w:val="24"/>
          <w:szCs w:val="24"/>
        </w:rPr>
        <w:t>II.4.1. Цели и задачи программы коррекционной работы с обучающимися с особыми образовательными потребностями, в том числе с ограниченными возможностями здоровья и инвалидами, на уровне среднего общего образования</w:t>
      </w:r>
      <w:bookmarkEnd w:id="151"/>
      <w:bookmarkEnd w:id="152"/>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В основу программы коррекционной работы положены общедидактические и специальные принципы общей и специальной педагогики. Общедидактические принципы включают принцип научности; соответствия целей и содержания обучения государственным образовательным стандартам; соответствия дидактического процесса закономерностям учения; доступности и прочности овладения содержанием обучения; сознательности, активности и самостоятельности обучающихся при руководящей роли учителя; принцип единства образовательной, воспитательной и развивающей функций обучения.</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Специальные принципы учитывают особенности обучающихся с ограниченными возможностями здоровья (принцип коррекционно-развивающей направленности обучения, предполагающий коррекцию имеющихся нарушений и стимуляцию интеллектуального, коммуникативного и личностного развития; системности; обходного пути; комплексности).</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Цель программы коррекционной работы — разработать систему комплексной психолого-педагогической и социальной помощи обучающимся с особыми образовательными потребностями, направленной на коррекцию и/или компенсацию недостатков в физическом или психическом развитии для успешного освоения ими основной образовательной программы, </w:t>
      </w:r>
      <w:r w:rsidRPr="00190BAC">
        <w:rPr>
          <w:rFonts w:ascii="Times New Roman" w:hAnsi="Times New Roman" w:cs="Times New Roman"/>
          <w:sz w:val="24"/>
          <w:szCs w:val="24"/>
        </w:rPr>
        <w:lastRenderedPageBreak/>
        <w:t xml:space="preserve">профессионального самоопределения, социализации, обеспечения психологической устойчивости старшеклассников.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Цель определяет задачи: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выявление особых образовательных потребностей обучающихся с ОВЗ, инвалидов, а также подростков, попавших в трудную жизненную ситуацию;</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создание условий для успешного освоения программы (ее элементов) и прохождения итоговой аттестации;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коррекция (минимизация) имеющихся нарушений (личностных, регулятивных, когнитивных, коммуникативных);</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обеспечение непрерывной коррекционно-развивающей работы в единстве урочной и внеурочной деятельности;</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выявление профессиональных склонностей, интересов подростков с особыми образовательными потребностями; проведение работы по их профессиональному консультированию, профессиональной ориентации, профессиональному самоопределению;</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осуществление консультативной работы с педагогами, родителями, социальными работниками, а также потенциальными работодателями;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проведение информационно-просветительских мероприятий.</w:t>
      </w:r>
    </w:p>
    <w:p w:rsidR="00FC0010" w:rsidRPr="00190BAC" w:rsidRDefault="00FC0010" w:rsidP="00190BAC">
      <w:pPr>
        <w:spacing w:after="0" w:line="240" w:lineRule="auto"/>
        <w:ind w:firstLine="284"/>
        <w:jc w:val="both"/>
        <w:rPr>
          <w:rFonts w:ascii="Times New Roman" w:hAnsi="Times New Roman" w:cs="Times New Roman"/>
          <w:sz w:val="24"/>
          <w:szCs w:val="24"/>
        </w:rPr>
      </w:pPr>
    </w:p>
    <w:p w:rsidR="00FC0010" w:rsidRPr="00912DEE" w:rsidRDefault="00FC0010" w:rsidP="00912DEE">
      <w:pPr>
        <w:spacing w:after="0" w:line="240" w:lineRule="auto"/>
        <w:ind w:firstLine="284"/>
        <w:jc w:val="center"/>
        <w:rPr>
          <w:rFonts w:ascii="Times New Roman" w:hAnsi="Times New Roman" w:cs="Times New Roman"/>
          <w:b/>
          <w:sz w:val="24"/>
          <w:szCs w:val="24"/>
        </w:rPr>
      </w:pPr>
      <w:bookmarkStart w:id="153" w:name="_Toc435412735"/>
      <w:bookmarkStart w:id="154" w:name="_Toc453968210"/>
      <w:r w:rsidRPr="00912DEE">
        <w:rPr>
          <w:rFonts w:ascii="Times New Roman" w:hAnsi="Times New Roman" w:cs="Times New Roman"/>
          <w:b/>
          <w:sz w:val="24"/>
          <w:szCs w:val="24"/>
        </w:rPr>
        <w:t>II.4.2. Перечень и содержание комплексных, индивидуально ориентированных коррекционных мероприятий, включающих использование индивидуальных методов обучения и воспитания, проведение индивидуальных и групповых занятий под руководством специалистов</w:t>
      </w:r>
      <w:bookmarkEnd w:id="153"/>
      <w:bookmarkEnd w:id="154"/>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Направления коррекционной работы – диагностическое, коррекционно-развивающее, консультативное и информационно-просветительское – способствуют освоению обучающимися с особыми образовательными потребностями основной образовательной программы среднего общего образования, компенсации имеющихся нарушений развития, содействуют профориентации и социализации старшеклассников. Данные направления раскрываются содержательно в разных организационных формах деятельности образовательной организации. </w:t>
      </w:r>
    </w:p>
    <w:p w:rsidR="00FC0010" w:rsidRPr="00190BAC" w:rsidRDefault="00FC0010" w:rsidP="00190BAC">
      <w:pPr>
        <w:spacing w:after="0" w:line="240" w:lineRule="auto"/>
        <w:ind w:firstLine="284"/>
        <w:jc w:val="both"/>
        <w:rPr>
          <w:rFonts w:ascii="Times New Roman" w:hAnsi="Times New Roman" w:cs="Times New Roman"/>
          <w:sz w:val="24"/>
          <w:szCs w:val="24"/>
        </w:rPr>
      </w:pP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Характеристика содержания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Диагностическое направление работы включает выявление характера и сущности нарушений у подростков с ОВЗ и инвалидов, определение их особых образовательных потребностей (общих и специфических). Также изучаются особые образовательные потребности обучающихся, попавших в трудную жизненную ситуацию.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Диагностическое направление коррекционной работы в </w:t>
      </w:r>
      <w:r w:rsidR="00912DEE">
        <w:rPr>
          <w:rFonts w:ascii="Times New Roman" w:hAnsi="Times New Roman" w:cs="Times New Roman"/>
          <w:sz w:val="24"/>
          <w:szCs w:val="24"/>
        </w:rPr>
        <w:t>школе</w:t>
      </w:r>
      <w:r w:rsidRPr="00190BAC">
        <w:rPr>
          <w:rFonts w:ascii="Times New Roman" w:hAnsi="Times New Roman" w:cs="Times New Roman"/>
          <w:sz w:val="24"/>
          <w:szCs w:val="24"/>
        </w:rPr>
        <w:t xml:space="preserve"> проводят учителя-предметники и </w:t>
      </w:r>
      <w:r w:rsidR="00912DEE">
        <w:rPr>
          <w:rFonts w:ascii="Times New Roman" w:hAnsi="Times New Roman" w:cs="Times New Roman"/>
          <w:sz w:val="24"/>
          <w:szCs w:val="24"/>
        </w:rPr>
        <w:t xml:space="preserve"> </w:t>
      </w:r>
      <w:r w:rsidRPr="00190BAC">
        <w:rPr>
          <w:rFonts w:ascii="Times New Roman" w:hAnsi="Times New Roman" w:cs="Times New Roman"/>
          <w:sz w:val="24"/>
          <w:szCs w:val="24"/>
        </w:rPr>
        <w:t xml:space="preserve"> специалисты (психолог, </w:t>
      </w:r>
      <w:r w:rsidR="00912DEE">
        <w:rPr>
          <w:rFonts w:ascii="Times New Roman" w:hAnsi="Times New Roman" w:cs="Times New Roman"/>
          <w:sz w:val="24"/>
          <w:szCs w:val="24"/>
        </w:rPr>
        <w:t>логопед</w:t>
      </w:r>
      <w:r w:rsidRPr="00190BAC">
        <w:rPr>
          <w:rFonts w:ascii="Times New Roman" w:hAnsi="Times New Roman" w:cs="Times New Roman"/>
          <w:sz w:val="24"/>
          <w:szCs w:val="24"/>
        </w:rPr>
        <w:t>).</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Учителя-предметники осуществляют аттестацию обучающихся, в том числе с ОВЗ, по учебным предметам в начале и конце учебного года, определяют динамику освоения ими основной образовательной программы, основные трудности.</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Специалисты проводят диагностику нарушений и дифференцированное определение особых образовательных потребностей школьников с ОВЗ, инвалидов, а также подростков, попавших в трудную жизненную ситуацию, в начале и в конце учебного года. В зависимости от состава обучающихся с ОВЗ в образовательной организации к диагностической работе привлекаются разные специалисты.</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В своей работе специалисты ориентируются на заключение ПМПК о статусе обучающихся с ОВЗ и на индивидуальную программу реабилитации инвалидов (ИПР).</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Коррекционно-развивающее направление работы позволяет преодолеть (компенсировать) или минимизировать недостатки психического и/или физического развития подростков, подготовить их к самостоятельной профессиональной деятельности и вариативному взаимодействию в поликультурном обществе. Для этого различными специалистами (психологом, логопедом, дефектологом, социальным педагогом и др.) разрабатываются </w:t>
      </w:r>
      <w:r w:rsidRPr="00190BAC">
        <w:rPr>
          <w:rFonts w:ascii="Times New Roman" w:hAnsi="Times New Roman" w:cs="Times New Roman"/>
          <w:sz w:val="24"/>
          <w:szCs w:val="24"/>
        </w:rPr>
        <w:lastRenderedPageBreak/>
        <w:t xml:space="preserve">индивидуально ориентированные рабочие коррекционные программы. Эти программы создаются на дискретные, более короткие сроки (четверть, </w:t>
      </w:r>
      <w:r w:rsidR="00912DEE">
        <w:rPr>
          <w:rFonts w:ascii="Times New Roman" w:hAnsi="Times New Roman" w:cs="Times New Roman"/>
          <w:sz w:val="24"/>
          <w:szCs w:val="24"/>
        </w:rPr>
        <w:t>полугодие</w:t>
      </w:r>
      <w:r w:rsidRPr="00190BAC">
        <w:rPr>
          <w:rFonts w:ascii="Times New Roman" w:hAnsi="Times New Roman" w:cs="Times New Roman"/>
          <w:sz w:val="24"/>
          <w:szCs w:val="24"/>
        </w:rPr>
        <w:t>, год), чем весь уровень среднего образования, на который рассчитана ПКР. Поэтому рабочие коррекционные программы являются вариативным и гибким инструментом ПКР.</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Коррекционное направление ПКР осуществляется в единстве урочной и внеурочной деятельности.</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В урочной деятельности эта работа проводится частично учителями-предметниками. Целенаправленная реализация данного направления проводится группой специалистов организации: логопедом, психологом (тьютором и др.). Специалисты, как правило, проводят коррекционную работу во внеурочной деятельности. Вместе с тем в случае необходимости они присутствуют и оказывают помощь на уроке (тьютор, сопровождающий подростка с ДЦП). В старшей школе роль тьюторов могут выполнять одноклассники подростков с особыми образовательными потребностями, помогая школьникам в передвижении по зданию и кабинетам. Эта деятельность может осуществляться на основе волонтерства.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Коррекционная работа с обучающимися с нарушениями речи, слуха, опорно-двигательного аппарата, с задержкой психического развития, с аутистическими проявлениями может включать следующие направления индивидуальных и подгрупповых коррекционных занятий: «Развитие устной и письменной речи, коммуникации», «Социально-бытовая ориентировка», «</w:t>
      </w:r>
      <w:r w:rsidR="00912DEE">
        <w:rPr>
          <w:rFonts w:ascii="Times New Roman" w:hAnsi="Times New Roman" w:cs="Times New Roman"/>
          <w:sz w:val="24"/>
          <w:szCs w:val="24"/>
        </w:rPr>
        <w:t>Улусчу ужурлар</w:t>
      </w:r>
      <w:r w:rsidRPr="00190BAC">
        <w:rPr>
          <w:rFonts w:ascii="Times New Roman" w:hAnsi="Times New Roman" w:cs="Times New Roman"/>
          <w:sz w:val="24"/>
          <w:szCs w:val="24"/>
        </w:rPr>
        <w:t>», «Развитие эмоционально-волевой сферы».</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Подросткам, попавшим в трудную жизненную ситуацию, рекомендованы занятия с психологом (как с общим, так и со специальным – при необходимости) по формированию стрессоустойчивого поведения, по преодолению фобий и моделированию возможных вариантов решения проблем различного характера (личностных, межличностных, социальных и др.).</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Залогом успешной реализации программы коррекционной работы является тесное сотрудничество всех специалистов и педагогов, а также родителей, представителей администрации, органов опеки и попечительства и других социальных институтов.</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Спорные вопросы, касающиеся успеваемости школьников с ОВЗ, их поведения, динамики продвижения в рамках освоения основной программы обучения (как положительной, так и отрицательной), а также вопросы прохождения итоговой аттестации выносятся на обсуждение психолого-педагогического консилиума организации, методических объединений и ПМПК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Консультативное направление работы решает задачи конструктивного взаимодействия педагогов и специалистов по созданию благоприятных условий для обучения и компенсации недостатков старшеклассников с ОВЗ, отбора и адаптации содержания их обучения, прослеживания динамики их развития и проведения своевременного пересмотра и совершенствования программы коррекционной работы; непрерывного сопровождения семей обучающихся с ОВЗ, включения их в активное сотрудничество с педагогами и специалистами:</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Консультативное направление программы коррекционной работы осуществляется во внеурочной и внеучебной деятельности педагогом класса и группой специалистов: логопедом, психологом, дефектологом, социальным педагогом.</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Педагог класса проводит консультативную работу с родителями школьников. Данное направление касается обсуждения вопросов успеваемости и поведения подростков, выбора и отбора необходимых приемов, способствующих оптимизации его обучения. В отдельных случаях педагог может предложить методическую консультацию в виде рекомендаций (по изучению отдельных разделов программы).</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Психолог проводит консультативную работу с педагогами, администрацией школы и родителями. Работа с педагогами касается обсуждения проблемных ситуаций и стратегий взаимодействия. Работа психолога со школьной администрацией включает просветительскую и консультативную деятельность.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Работа психолога с родителями ориентирована на выявление и коррекцию имеющихся у школьников проблем — академических и личностных. Кроме того, психолог принимает </w:t>
      </w:r>
      <w:r w:rsidRPr="00190BAC">
        <w:rPr>
          <w:rFonts w:ascii="Times New Roman" w:hAnsi="Times New Roman" w:cs="Times New Roman"/>
          <w:sz w:val="24"/>
          <w:szCs w:val="24"/>
        </w:rPr>
        <w:lastRenderedPageBreak/>
        <w:t xml:space="preserve">активное участие в работе по профессиональному самоопределению старшеклассников с особыми образовательными потребностями.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Логопед реализует консультативное направление ПКР в работе с подростками с нарушениями речи, их родителями, педагогами, со школьной администрацией (по запросу).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В ходе консультаций с подростками с нарушениями речи и родителями специалист информирует их об основных направлениях логопедической работы, ее результатах; рассказывает о динамике речевого развития школьников, их затруднениях и предлагает рекомендации по преодолению речевых недостатков.</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Консультативная работа логопеда с педагогами включает: обсуждение динамики развития устной и письменной речи учеников класса, их коммуникации, в том числе речевой; выработку общих стратегий взаимодействия с учителями и другими специалистами; определение возможности и целесообразности использования методов и приемов логопедической работы на отдельных уроках, а также альтернативных учебников и учебных пособий (при необходимости). </w:t>
      </w:r>
    </w:p>
    <w:p w:rsidR="00FC0010" w:rsidRPr="00190BAC" w:rsidRDefault="00FC0010" w:rsidP="0051451D">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Консультативная работа с администрацией школы проводится при возникающих вопросах теоретического и практического характера о специфике образования и воспитания подростков с ОВЗ.  В работе с родителями обсуждаются причины академических затруднений этих обучающихся и предлагаются индивидуально ориентированные рекомендации по их преодолению; обсуждается динамика успеваемости школьников с ОВЗ (как положительная, так и отрицательная).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Информационно-просветительское направление работы способствует расширению представлений всех участников образовательных отношений о возможностях людей с различными нарушениями и недостатками, позволяет раскрыть разные варианты разрешения сложных жизненных ситуаций.</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Данное направление специалисты реализуют на методических объединениях, родительских собраниях, педагогических советах в виде сообщений, презентаций и докладов, а также психологических тренинг</w:t>
      </w:r>
      <w:r w:rsidR="0051451D">
        <w:rPr>
          <w:rFonts w:ascii="Times New Roman" w:hAnsi="Times New Roman" w:cs="Times New Roman"/>
          <w:sz w:val="24"/>
          <w:szCs w:val="24"/>
        </w:rPr>
        <w:t>ов (психолог) и лекций (логопед</w:t>
      </w:r>
      <w:r w:rsidRPr="00190BAC">
        <w:rPr>
          <w:rFonts w:ascii="Times New Roman" w:hAnsi="Times New Roman" w:cs="Times New Roman"/>
          <w:sz w:val="24"/>
          <w:szCs w:val="24"/>
        </w:rPr>
        <w:t>).</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Направления коррекционной работы реализуются в урочной и внеурочной деятельности. </w:t>
      </w:r>
    </w:p>
    <w:p w:rsidR="00FC0010" w:rsidRPr="00190BAC" w:rsidRDefault="00FC0010" w:rsidP="00190BAC">
      <w:pPr>
        <w:spacing w:after="0" w:line="240" w:lineRule="auto"/>
        <w:ind w:firstLine="284"/>
        <w:jc w:val="both"/>
        <w:rPr>
          <w:rFonts w:ascii="Times New Roman" w:hAnsi="Times New Roman" w:cs="Times New Roman"/>
          <w:sz w:val="24"/>
          <w:szCs w:val="24"/>
        </w:rPr>
      </w:pPr>
    </w:p>
    <w:p w:rsidR="00FC0010" w:rsidRPr="0051451D" w:rsidRDefault="00FC0010" w:rsidP="0051451D">
      <w:pPr>
        <w:spacing w:after="0" w:line="240" w:lineRule="auto"/>
        <w:ind w:firstLine="284"/>
        <w:jc w:val="center"/>
        <w:rPr>
          <w:rFonts w:ascii="Times New Roman" w:hAnsi="Times New Roman" w:cs="Times New Roman"/>
          <w:b/>
          <w:sz w:val="24"/>
          <w:szCs w:val="24"/>
        </w:rPr>
      </w:pPr>
      <w:bookmarkStart w:id="155" w:name="_Toc435412736"/>
      <w:bookmarkStart w:id="156" w:name="_Toc453968211"/>
      <w:r w:rsidRPr="0051451D">
        <w:rPr>
          <w:rFonts w:ascii="Times New Roman" w:hAnsi="Times New Roman" w:cs="Times New Roman"/>
          <w:b/>
          <w:sz w:val="24"/>
          <w:szCs w:val="24"/>
        </w:rPr>
        <w:t>II.4.3. Система комплексного психолого-медико-социального сопровождения и поддержки обучающихся с особыми образовательными потребностями, в том числе с ограниченными возможностями здоровья и инвалидов</w:t>
      </w:r>
      <w:bookmarkEnd w:id="155"/>
      <w:bookmarkEnd w:id="156"/>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Для реализации требований к ПКР, обозначенных в ФГОС, может быть создана рабочая группа, в которую наряду с основными педагогами целесообразно включить следующих специалистов: педагога-психолога, учителя-логопеда,</w:t>
      </w:r>
      <w:r w:rsidR="0051451D">
        <w:rPr>
          <w:rFonts w:ascii="Times New Roman" w:hAnsi="Times New Roman" w:cs="Times New Roman"/>
          <w:sz w:val="24"/>
          <w:szCs w:val="24"/>
        </w:rPr>
        <w:t>социального педагога</w:t>
      </w:r>
      <w:r w:rsidRPr="00190BAC">
        <w:rPr>
          <w:rFonts w:ascii="Times New Roman" w:hAnsi="Times New Roman" w:cs="Times New Roman"/>
          <w:sz w:val="24"/>
          <w:szCs w:val="24"/>
        </w:rPr>
        <w:t>.</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ПКР может быть разработана рабочей группой образовательной организации поэтапно: на подготовительном этапе определяется нормативно-правовое обеспечение коррекционной работы, анализируется состав обучающихся с ОВЗ в образовательной организации (в том числе – инвалидов,  также школьников, попавших в сложную жизненную ситуацию), их особые образовательные потребности; сопоставляются результаты обучения этих подростков на предыдущем уровне образования; создается (систематизируется, дополняется) фонд методических рекомендаций по обучению данных категорий обучающихся с ОВЗ, инвалидов, а также со школьниками, попавшими в сложную жизненную ситуацию.</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На основном этапе разрабатываются общая стратегия обучения и воспитания обучающихся с ограниченными возможностями здоровья, организация и механизм реализации коррекционной работы; раскрываются направления и ожидаемые результаты коррекционной работы, описываются специальные требования к условиям реализации ПКР. Особенности содержания индивидуально-ориентированной работы могут быть представлены в рабочих коррекционных программах.</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На заключительном этапе осуществляется внутренняя экспертиза программы, возможна ее доработка; проводится обсуждение хода реализации программы на школьных консилиумах, </w:t>
      </w:r>
      <w:r w:rsidRPr="00190BAC">
        <w:rPr>
          <w:rFonts w:ascii="Times New Roman" w:hAnsi="Times New Roman" w:cs="Times New Roman"/>
          <w:sz w:val="24"/>
          <w:szCs w:val="24"/>
        </w:rPr>
        <w:lastRenderedPageBreak/>
        <w:t>методических объединениях групп педагогов и специалистов, работающих с подростками с ОВЗ; принимается итоговое решение.</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Для реализации ПКР в </w:t>
      </w:r>
      <w:r w:rsidR="0051451D">
        <w:rPr>
          <w:rFonts w:ascii="Times New Roman" w:hAnsi="Times New Roman" w:cs="Times New Roman"/>
          <w:sz w:val="24"/>
          <w:szCs w:val="24"/>
        </w:rPr>
        <w:t>школе</w:t>
      </w:r>
      <w:r w:rsidRPr="00190BAC">
        <w:rPr>
          <w:rFonts w:ascii="Times New Roman" w:hAnsi="Times New Roman" w:cs="Times New Roman"/>
          <w:sz w:val="24"/>
          <w:szCs w:val="24"/>
        </w:rPr>
        <w:t xml:space="preserve"> целесообразно создан</w:t>
      </w:r>
      <w:r w:rsidR="0051451D">
        <w:rPr>
          <w:rFonts w:ascii="Times New Roman" w:hAnsi="Times New Roman" w:cs="Times New Roman"/>
          <w:sz w:val="24"/>
          <w:szCs w:val="24"/>
        </w:rPr>
        <w:t>о ПМПК</w:t>
      </w:r>
      <w:r w:rsidRPr="00190BAC">
        <w:rPr>
          <w:rFonts w:ascii="Times New Roman" w:hAnsi="Times New Roman" w:cs="Times New Roman"/>
          <w:sz w:val="24"/>
          <w:szCs w:val="24"/>
        </w:rPr>
        <w:t xml:space="preserve"> и </w:t>
      </w:r>
      <w:r w:rsidR="0051451D">
        <w:rPr>
          <w:rFonts w:ascii="Times New Roman" w:hAnsi="Times New Roman" w:cs="Times New Roman"/>
          <w:sz w:val="24"/>
          <w:szCs w:val="24"/>
        </w:rPr>
        <w:t xml:space="preserve">организованы </w:t>
      </w:r>
      <w:r w:rsidRPr="00190BAC">
        <w:rPr>
          <w:rFonts w:ascii="Times New Roman" w:hAnsi="Times New Roman" w:cs="Times New Roman"/>
          <w:sz w:val="24"/>
          <w:szCs w:val="24"/>
        </w:rPr>
        <w:t>поддержки обучающихся с ограниченными возможностями здоровья.</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Психолого-медико-социальная помощь оказывается обучающимся на основании заявления или согласия в письменной форме их родителей (законных представителей). Необходимым условием являются рекомендации ПМПК и наличие ИПР (для инвалидов).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Комплексное психолого-медико-социальное сопровождение и поддержка обучающихся с ограниченными возможностями здоровья, инвалидов и школьников, попавших в сложную жизненную ситуацию, обеспечиваются специалистами образовательной организации (педагогом-психологом, медицинским работником, социальным педагогом, учителем-логопедом), регламентируются локальными нормативными актами </w:t>
      </w:r>
      <w:r w:rsidR="0051451D">
        <w:rPr>
          <w:rFonts w:ascii="Times New Roman" w:hAnsi="Times New Roman" w:cs="Times New Roman"/>
          <w:sz w:val="24"/>
          <w:szCs w:val="24"/>
        </w:rPr>
        <w:t>школы</w:t>
      </w:r>
      <w:r w:rsidRPr="00190BAC">
        <w:rPr>
          <w:rFonts w:ascii="Times New Roman" w:hAnsi="Times New Roman" w:cs="Times New Roman"/>
          <w:sz w:val="24"/>
          <w:szCs w:val="24"/>
        </w:rPr>
        <w:t>, а также уставом; реализуются преимущественно во внеурочной деятельности.</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Тесное взаимодействие специалистов при участии педагогов </w:t>
      </w:r>
      <w:r w:rsidR="0051451D">
        <w:rPr>
          <w:rFonts w:ascii="Times New Roman" w:hAnsi="Times New Roman" w:cs="Times New Roman"/>
          <w:sz w:val="24"/>
          <w:szCs w:val="24"/>
        </w:rPr>
        <w:t>школы</w:t>
      </w:r>
      <w:r w:rsidRPr="00190BAC">
        <w:rPr>
          <w:rFonts w:ascii="Times New Roman" w:hAnsi="Times New Roman" w:cs="Times New Roman"/>
          <w:sz w:val="24"/>
          <w:szCs w:val="24"/>
        </w:rPr>
        <w:t>, представителей администрации и родителей (законных представителей) является одним из условий успешности комплексного сопровождения и поддержки подростков.</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Медицинская поддержка и сопровождение обучающихся с ограниченными возможностями здоровья в </w:t>
      </w:r>
      <w:r w:rsidR="0051451D">
        <w:rPr>
          <w:rFonts w:ascii="Times New Roman" w:hAnsi="Times New Roman" w:cs="Times New Roman"/>
          <w:sz w:val="24"/>
          <w:szCs w:val="24"/>
        </w:rPr>
        <w:t>школе</w:t>
      </w:r>
      <w:r w:rsidRPr="00190BAC">
        <w:rPr>
          <w:rFonts w:ascii="Times New Roman" w:hAnsi="Times New Roman" w:cs="Times New Roman"/>
          <w:sz w:val="24"/>
          <w:szCs w:val="24"/>
        </w:rPr>
        <w:t xml:space="preserve"> осуществляются медицинским работником (медицинской сестрой) на договор</w:t>
      </w:r>
      <w:r w:rsidR="0051451D">
        <w:rPr>
          <w:rFonts w:ascii="Times New Roman" w:hAnsi="Times New Roman" w:cs="Times New Roman"/>
          <w:sz w:val="24"/>
          <w:szCs w:val="24"/>
        </w:rPr>
        <w:t>ной основе по</w:t>
      </w:r>
      <w:r w:rsidRPr="00190BAC">
        <w:rPr>
          <w:rFonts w:ascii="Times New Roman" w:hAnsi="Times New Roman" w:cs="Times New Roman"/>
          <w:sz w:val="24"/>
          <w:szCs w:val="24"/>
        </w:rPr>
        <w:t xml:space="preserve"> оказани</w:t>
      </w:r>
      <w:r w:rsidR="0051451D">
        <w:rPr>
          <w:rFonts w:ascii="Times New Roman" w:hAnsi="Times New Roman" w:cs="Times New Roman"/>
          <w:sz w:val="24"/>
          <w:szCs w:val="24"/>
        </w:rPr>
        <w:t>ю медицинских услуг с  ЦКБ «Дзун-Хемчикский»</w:t>
      </w:r>
      <w:r w:rsidRPr="00190BAC">
        <w:rPr>
          <w:rFonts w:ascii="Times New Roman" w:hAnsi="Times New Roman" w:cs="Times New Roman"/>
          <w:sz w:val="24"/>
          <w:szCs w:val="24"/>
        </w:rPr>
        <w:t>.</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Социально-педагогическое сопровождение школьников с ограниченными возможностями здоровья в </w:t>
      </w:r>
      <w:r w:rsidR="0051451D">
        <w:rPr>
          <w:rFonts w:ascii="Times New Roman" w:hAnsi="Times New Roman" w:cs="Times New Roman"/>
          <w:sz w:val="24"/>
          <w:szCs w:val="24"/>
        </w:rPr>
        <w:t>школе</w:t>
      </w:r>
      <w:r w:rsidRPr="00190BAC">
        <w:rPr>
          <w:rFonts w:ascii="Times New Roman" w:hAnsi="Times New Roman" w:cs="Times New Roman"/>
          <w:sz w:val="24"/>
          <w:szCs w:val="24"/>
        </w:rPr>
        <w:t xml:space="preserve"> осуществляет социальный педагог. Деятельность социального педагога  направлена на защиту прав всех обучающихся, охрану их жизни и здоровья, соблюдение их интересов; создание для школьников комфортной и безопасной образовательной среды. Целесообразно участие социального педагога в проведении профилактической и информационно-просветительской работы по защите прав и интересов школьников с ОВЗ, в выборе профессиональных склонностей и интересов. Социальный педагог взаимодействует со специалистами организации, с педагогами класса, в случае необходимости – с медицинским работником, а также с родителями (законными представителями), специалистами социальных служб, органами исполнительной власти по защите прав детей.</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Психологическое сопровождение обучающихся с ограниченными возможностями здоровья осуществля</w:t>
      </w:r>
      <w:r w:rsidR="0051451D">
        <w:rPr>
          <w:rFonts w:ascii="Times New Roman" w:hAnsi="Times New Roman" w:cs="Times New Roman"/>
          <w:sz w:val="24"/>
          <w:szCs w:val="24"/>
        </w:rPr>
        <w:t>ет</w:t>
      </w:r>
      <w:r w:rsidRPr="00190BAC">
        <w:rPr>
          <w:rFonts w:ascii="Times New Roman" w:hAnsi="Times New Roman" w:cs="Times New Roman"/>
          <w:sz w:val="24"/>
          <w:szCs w:val="24"/>
        </w:rPr>
        <w:t xml:space="preserve">ся в рамках реализации основных направлений психологической службы. </w:t>
      </w:r>
    </w:p>
    <w:p w:rsidR="00FC0010" w:rsidRPr="00190BAC" w:rsidRDefault="0051451D" w:rsidP="00190BAC">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Педагог-психолог </w:t>
      </w:r>
      <w:r w:rsidR="00FC0010" w:rsidRPr="00190BAC">
        <w:rPr>
          <w:rFonts w:ascii="Times New Roman" w:hAnsi="Times New Roman" w:cs="Times New Roman"/>
          <w:sz w:val="24"/>
          <w:szCs w:val="24"/>
        </w:rPr>
        <w:t xml:space="preserve">проводить занятия по комплексному изучению и развитию личности школьников с ограниченными возможностями здоровья. Кроме того, одним из направлений деятельности педагога-психолога на данном уровне обучения является психологическая подготовка школьников к прохождению итоговой аттестации.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Работа организована фронтально</w:t>
      </w:r>
      <w:r w:rsidR="009E2CF9">
        <w:rPr>
          <w:rFonts w:ascii="Times New Roman" w:hAnsi="Times New Roman" w:cs="Times New Roman"/>
          <w:sz w:val="24"/>
          <w:szCs w:val="24"/>
        </w:rPr>
        <w:t xml:space="preserve"> и </w:t>
      </w:r>
      <w:r w:rsidRPr="00190BAC">
        <w:rPr>
          <w:rFonts w:ascii="Times New Roman" w:hAnsi="Times New Roman" w:cs="Times New Roman"/>
          <w:sz w:val="24"/>
          <w:szCs w:val="24"/>
        </w:rPr>
        <w:t xml:space="preserve"> индивидуально</w:t>
      </w:r>
      <w:r w:rsidR="009E2CF9">
        <w:rPr>
          <w:rFonts w:ascii="Times New Roman" w:hAnsi="Times New Roman" w:cs="Times New Roman"/>
          <w:sz w:val="24"/>
          <w:szCs w:val="24"/>
        </w:rPr>
        <w:t>.</w:t>
      </w:r>
      <w:r w:rsidRPr="00190BAC">
        <w:rPr>
          <w:rFonts w:ascii="Times New Roman" w:hAnsi="Times New Roman" w:cs="Times New Roman"/>
          <w:sz w:val="24"/>
          <w:szCs w:val="24"/>
        </w:rPr>
        <w:t xml:space="preserve"> Основные направления деятельности школьного педагога-психолога состоят в проведении психодиагностики; развитии и коррекции эмоционально-волевой сферы обучающихся; совершенствовании навыков социализации и расширении социального взаимодействия со сверстниками (совместно с социальным педагогом); разработке и осуществлении развивающих программ; психологической профилактике, направленной на сохранение, укрепление и развитие психологического здоровья обучающихся с ограниченными возможностями здоровья.</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Помимо работы со школьниками педагог-психолог может проводить консультативную работу с педагогами, администрацией школы и родителями по вопросам, связанным с обучением и воспитанием обучающихся. Кроме того, в течение года педагог-психолог (психолог) осуществляет информационно-просветительскую работу с родителями и педагогами. Данная работа включает чтение лекций, проведение обучающих семинаров и тренингов.</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Значительная роль в организации психолого-педагогического сопровождения обучающихся с ОВЗ принадлежит психолого-педагогическому консилиуму образовательной организации (ППк). Его цель – уточнение особых образовательных потребностей обучающихся с ОВЗ и </w:t>
      </w:r>
      <w:r w:rsidRPr="00190BAC">
        <w:rPr>
          <w:rFonts w:ascii="Times New Roman" w:hAnsi="Times New Roman" w:cs="Times New Roman"/>
          <w:sz w:val="24"/>
          <w:szCs w:val="24"/>
        </w:rPr>
        <w:lastRenderedPageBreak/>
        <w:t>школьников, попавших в сложную жизненную ситуацию, оказание им помощи (методической, специализированной и психологической). Помощь заключается в разработке рекомендаций по обучению и воспитанию; в составлении в случае необходимости индивидуальной программы обучения; в выборе специальных приемов, средств и методов обучения, в адаптации содержания учебного предметного материала. Специалисты консилиума следят за динамикой продвижения школьников в рамках освоения основной программы обучения и своевременно вносят коррективы в программу обучения и в рабочие программы коррекционной работы; рассматривают спорные и конфликтные случаи, предлагают и осуществляют отбор необходимых для школьника (школьников) дополнительных дидактических и учебных пособий.</w:t>
      </w:r>
    </w:p>
    <w:p w:rsidR="00FC0010" w:rsidRPr="00190BAC" w:rsidRDefault="009E2CF9" w:rsidP="00190BAC">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В состав ППк входят: психолог,</w:t>
      </w:r>
      <w:r w:rsidR="00FC0010" w:rsidRPr="00190BAC">
        <w:rPr>
          <w:rFonts w:ascii="Times New Roman" w:hAnsi="Times New Roman" w:cs="Times New Roman"/>
          <w:sz w:val="24"/>
          <w:szCs w:val="24"/>
        </w:rPr>
        <w:t xml:space="preserve"> логопед, педагоги и представитель администрации. Родители уведомляются о проведении ППк.</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Психолого-педагогический консилиум </w:t>
      </w:r>
      <w:r w:rsidR="009E2CF9">
        <w:rPr>
          <w:rFonts w:ascii="Times New Roman" w:hAnsi="Times New Roman" w:cs="Times New Roman"/>
          <w:sz w:val="24"/>
          <w:szCs w:val="24"/>
        </w:rPr>
        <w:t xml:space="preserve"> </w:t>
      </w:r>
      <w:r w:rsidRPr="00190BAC">
        <w:rPr>
          <w:rFonts w:ascii="Times New Roman" w:hAnsi="Times New Roman" w:cs="Times New Roman"/>
          <w:sz w:val="24"/>
          <w:szCs w:val="24"/>
        </w:rPr>
        <w:t xml:space="preserve">собирается не реже </w:t>
      </w:r>
      <w:r w:rsidR="009E2CF9">
        <w:rPr>
          <w:rFonts w:ascii="Times New Roman" w:hAnsi="Times New Roman" w:cs="Times New Roman"/>
          <w:sz w:val="24"/>
          <w:szCs w:val="24"/>
        </w:rPr>
        <w:t>один</w:t>
      </w:r>
      <w:r w:rsidRPr="00190BAC">
        <w:rPr>
          <w:rFonts w:ascii="Times New Roman" w:hAnsi="Times New Roman" w:cs="Times New Roman"/>
          <w:sz w:val="24"/>
          <w:szCs w:val="24"/>
        </w:rPr>
        <w:t xml:space="preserve"> раз в месяц. На заседаниях консилиума проводится комплексное обследование школьников в следующих случаях: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первичного обследования (осуществляется сразу после поступления ученика с ОВЗ в школу для уточнения диагноза и выработки общего плана работы, в том числе разработки рабочей программы коррекционной работы);</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диагностики в течение года (диагностика проводится по запросу педагога и (или) родителей по поводу имеющихся и возникающих у школьника академических и поведенческих проблем с целью их устранения);</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диагностики по окончании четверти (триместра) и учебного года с целью мониторинга динамики школьника и выработки рекомендаций по дальнейшему обучению;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диагностики в нештатных (конфликтных) случаях.</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Формы обследования учеников могут варьироваться: групповая, подгрупповая, индивидуальная.</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В случаях выявления изменения в психическом и/или физическом состоянии обучающегося с ОВЗ, сохраняющихся у него проблем в освоении основной образовательной программы в рабочую коррекционную программу вносятся коррективы.</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Ориентируясь на заключения ПМПК, результаты диагностики ППк и обследования конкретными специалистами и учителями образовательной организации, определяются ключевые звенья комплексных коррекционных мероприятий и необходимость вариативных индивидуальных планов обучения обучающихся с ОВЗ и подростков, попавших в трудную жизненную ситуацию.</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Реализация системы комплексного психолого-медико-социального сопровождения и поддержки обучающихся с ограниченными возможностями здоровья предусматривает создание специальных условий: организационных, кадровых, психолого-педагогических, программно-методических, материально-технических, информационных.</w:t>
      </w:r>
    </w:p>
    <w:p w:rsidR="00FC0010" w:rsidRPr="00190BAC" w:rsidRDefault="00FC0010" w:rsidP="00190BAC">
      <w:pPr>
        <w:spacing w:after="0" w:line="240" w:lineRule="auto"/>
        <w:ind w:firstLine="284"/>
        <w:jc w:val="both"/>
        <w:rPr>
          <w:rFonts w:ascii="Times New Roman" w:hAnsi="Times New Roman" w:cs="Times New Roman"/>
          <w:sz w:val="24"/>
          <w:szCs w:val="24"/>
        </w:rPr>
      </w:pPr>
    </w:p>
    <w:p w:rsidR="00FC0010" w:rsidRPr="009E2CF9" w:rsidRDefault="00FC0010" w:rsidP="009E2CF9">
      <w:pPr>
        <w:spacing w:after="0" w:line="240" w:lineRule="auto"/>
        <w:ind w:firstLine="284"/>
        <w:jc w:val="center"/>
        <w:rPr>
          <w:rFonts w:ascii="Times New Roman" w:hAnsi="Times New Roman" w:cs="Times New Roman"/>
          <w:b/>
          <w:sz w:val="24"/>
          <w:szCs w:val="24"/>
        </w:rPr>
      </w:pPr>
      <w:bookmarkStart w:id="157" w:name="_Toc435412737"/>
      <w:bookmarkStart w:id="158" w:name="_Toc453968212"/>
      <w:r w:rsidRPr="009E2CF9">
        <w:rPr>
          <w:rFonts w:ascii="Times New Roman" w:hAnsi="Times New Roman" w:cs="Times New Roman"/>
          <w:b/>
          <w:sz w:val="24"/>
          <w:szCs w:val="24"/>
        </w:rPr>
        <w:t>II.4.4. Механизм взаимодействия, предусматривающий общую целевую и стратегическую направленность работы учителей, специалистов в области коррекционной и специальной педагогики, специальной психологии, медицинских работников</w:t>
      </w:r>
      <w:bookmarkEnd w:id="157"/>
      <w:bookmarkEnd w:id="158"/>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Механизм взаимодействия раскрывается в учебном плане, во взаимосвязи ПКР и рабочих коррекционных программ, во взаимодействии педагогов различного профиля (учителей, социальных педагогов, педагогов дополнительного образования и др.) и специалистов: логопеда, психолог</w:t>
      </w:r>
      <w:r w:rsidR="009E2CF9">
        <w:rPr>
          <w:rFonts w:ascii="Times New Roman" w:hAnsi="Times New Roman" w:cs="Times New Roman"/>
          <w:sz w:val="24"/>
          <w:szCs w:val="24"/>
        </w:rPr>
        <w:t>а</w:t>
      </w:r>
      <w:r w:rsidRPr="00190BAC">
        <w:rPr>
          <w:rFonts w:ascii="Times New Roman" w:hAnsi="Times New Roman" w:cs="Times New Roman"/>
          <w:sz w:val="24"/>
          <w:szCs w:val="24"/>
        </w:rPr>
        <w:t>, медицинск</w:t>
      </w:r>
      <w:r w:rsidR="009E2CF9">
        <w:rPr>
          <w:rFonts w:ascii="Times New Roman" w:hAnsi="Times New Roman" w:cs="Times New Roman"/>
          <w:sz w:val="24"/>
          <w:szCs w:val="24"/>
        </w:rPr>
        <w:t>ого</w:t>
      </w:r>
      <w:r w:rsidRPr="00190BAC">
        <w:rPr>
          <w:rFonts w:ascii="Times New Roman" w:hAnsi="Times New Roman" w:cs="Times New Roman"/>
          <w:sz w:val="24"/>
          <w:szCs w:val="24"/>
        </w:rPr>
        <w:t xml:space="preserve"> работник</w:t>
      </w:r>
      <w:r w:rsidR="009E2CF9">
        <w:rPr>
          <w:rFonts w:ascii="Times New Roman" w:hAnsi="Times New Roman" w:cs="Times New Roman"/>
          <w:sz w:val="24"/>
          <w:szCs w:val="24"/>
        </w:rPr>
        <w:t>а внутри школы</w:t>
      </w:r>
      <w:r w:rsidRPr="00190BAC">
        <w:rPr>
          <w:rFonts w:ascii="Times New Roman" w:hAnsi="Times New Roman" w:cs="Times New Roman"/>
          <w:sz w:val="24"/>
          <w:szCs w:val="24"/>
        </w:rPr>
        <w:t xml:space="preserve">, осуществляющих образовательную деятельностьв сетевом взаимодействии педагогов и специалистов с организациями, реализующими адаптированные программы обучения,  с ПМПК, с Центрами психолого-педагогической, медицинской и социальной помощи; с семьей; с другими институтами общества (профессиональными образовательными организациями, </w:t>
      </w:r>
      <w:r w:rsidRPr="00190BAC">
        <w:rPr>
          <w:rFonts w:ascii="Times New Roman" w:hAnsi="Times New Roman" w:cs="Times New Roman"/>
          <w:sz w:val="24"/>
          <w:szCs w:val="24"/>
        </w:rPr>
        <w:lastRenderedPageBreak/>
        <w:t>образовательными организациями высшего образования; организациями дополнительного образования).</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В ходе реализации ПКР в сетевой форме несколько организаций, осуществляющих образовательную деятельность, совместно разрабатывают и утверждают программы, обеспечивающие коррекцию нарушений развития и социальную адаптацию (их вид, уровень, направленность).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Программа коррекционной работы должна быть отражена в учебном плане освоения основной образовательной программы — в обязательной части и части, формируемой участниками образовательных отношений.</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В обязательной части учебного плана коррекционная работа реал</w:t>
      </w:r>
      <w:r w:rsidR="009E2CF9">
        <w:rPr>
          <w:rFonts w:ascii="Times New Roman" w:hAnsi="Times New Roman" w:cs="Times New Roman"/>
          <w:sz w:val="24"/>
          <w:szCs w:val="24"/>
        </w:rPr>
        <w:t>изуется при освоении содержания</w:t>
      </w:r>
      <w:r w:rsidRPr="00190BAC">
        <w:rPr>
          <w:rFonts w:ascii="Times New Roman" w:hAnsi="Times New Roman" w:cs="Times New Roman"/>
          <w:sz w:val="24"/>
          <w:szCs w:val="24"/>
        </w:rPr>
        <w:t xml:space="preserve"> образовательной программы в учебной урочной деятельности. Учитель-предметник должен ставить и решать коррекционно-развивающие задачи на каждом уроке, с помощью специалистов осуществлять отбор содержания учебного материала (с обязательным учетом особых образовательных потребностей обучающихся с ОВЗ), использовать специальные методы и приемы.</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Коррекционные занятия со специалистами являются обязательными и проводятся по индивидуально ориентированным рабочим коррекционным программам в учебной внеурочной деятельности.</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В части, формируемой участниками </w:t>
      </w:r>
      <w:r w:rsidR="009E2CF9">
        <w:rPr>
          <w:rFonts w:ascii="Times New Roman" w:hAnsi="Times New Roman" w:cs="Times New Roman"/>
          <w:sz w:val="24"/>
          <w:szCs w:val="24"/>
        </w:rPr>
        <w:t>шкоды</w:t>
      </w:r>
      <w:r w:rsidRPr="00190BAC">
        <w:rPr>
          <w:rFonts w:ascii="Times New Roman" w:hAnsi="Times New Roman" w:cs="Times New Roman"/>
          <w:sz w:val="24"/>
          <w:szCs w:val="24"/>
        </w:rPr>
        <w:t>, реализация коррекционной работы в учебной урочной деятельности осуществля</w:t>
      </w:r>
      <w:r w:rsidR="009E2CF9">
        <w:rPr>
          <w:rFonts w:ascii="Times New Roman" w:hAnsi="Times New Roman" w:cs="Times New Roman"/>
          <w:sz w:val="24"/>
          <w:szCs w:val="24"/>
        </w:rPr>
        <w:t>е</w:t>
      </w:r>
      <w:r w:rsidRPr="00190BAC">
        <w:rPr>
          <w:rFonts w:ascii="Times New Roman" w:hAnsi="Times New Roman" w:cs="Times New Roman"/>
          <w:sz w:val="24"/>
          <w:szCs w:val="24"/>
        </w:rPr>
        <w:t>тся при наличии нелинейного расписания, позволяющего проводить уроки с обучающимися со сходными нарушениями из разных классов параллели.</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Эта работа также проводится в учебной внеурочной деятельности в различных группах: классе, параллели, на уровне образования по специальным предметам (разделам), отсутствующим в учебном плане нормально развивающихся сверстников. Например, учебные занятия по одному или по два часа в неделю реализуются: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для обучающихся с нарушениями речи, слуха, опорно-двигательного аппарата, с задержкой психического развития – учебные занятия «Развитие речи», «Русская словесность», «Культура речи», «Стилистика текста»; в курс литературы включается модуль «Литературное краеведение» (выбор по усмотрению образовательной организации).</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Коррекционная работа во внеучебной деятельности осуществляется по программам внеурочной деятельности разных видов (познавательная деятельность, проблемно-ценностное общение, художественное творчество, социальное творчество (социально преобразующая добровольческая деятельность), трудовая (производственная) деятельность, спортивно-оздоровительная деятельность, туристско-краеведческая деятельность), опосредованно стимулирующих и корригирующих развитие старшеклассников с ОВЗ.</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Специалисты и педагоги с участием самих обучающихся с ОВЗ и их родителей (законных представителей) разрабатывают индивидуальные учебные планы с целью развития потенциала школьников. </w:t>
      </w:r>
    </w:p>
    <w:p w:rsidR="00FC0010" w:rsidRPr="00190BAC" w:rsidRDefault="00FC0010" w:rsidP="00190BAC">
      <w:pPr>
        <w:spacing w:after="0" w:line="240" w:lineRule="auto"/>
        <w:ind w:firstLine="284"/>
        <w:jc w:val="both"/>
        <w:rPr>
          <w:rFonts w:ascii="Times New Roman" w:hAnsi="Times New Roman" w:cs="Times New Roman"/>
          <w:sz w:val="24"/>
          <w:szCs w:val="24"/>
        </w:rPr>
      </w:pPr>
    </w:p>
    <w:p w:rsidR="00FC0010" w:rsidRPr="009E2CF9" w:rsidRDefault="00FC0010" w:rsidP="009E2CF9">
      <w:pPr>
        <w:spacing w:after="0" w:line="240" w:lineRule="auto"/>
        <w:ind w:firstLine="284"/>
        <w:jc w:val="center"/>
        <w:rPr>
          <w:rFonts w:ascii="Times New Roman" w:hAnsi="Times New Roman" w:cs="Times New Roman"/>
          <w:b/>
          <w:sz w:val="24"/>
          <w:szCs w:val="24"/>
        </w:rPr>
      </w:pPr>
      <w:bookmarkStart w:id="159" w:name="_Toc435412738"/>
      <w:bookmarkStart w:id="160" w:name="_Toc453968213"/>
      <w:r w:rsidRPr="009E2CF9">
        <w:rPr>
          <w:rFonts w:ascii="Times New Roman" w:hAnsi="Times New Roman" w:cs="Times New Roman"/>
          <w:b/>
          <w:sz w:val="24"/>
          <w:szCs w:val="24"/>
        </w:rPr>
        <w:t>II.4.5. Планируемые результаты работы с обучающимися с особыми образовательными потребностями, в том числе с ограниченными возможностями здоровья и инвалидами</w:t>
      </w:r>
      <w:bookmarkEnd w:id="159"/>
      <w:bookmarkEnd w:id="160"/>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В итоге проведения коррекционной работы обучающиеся с ОВЗ в достаточной мере осваивают основную образовательную программу ФГОС СОО.</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Результаты обучающихся с особыми образовательными потребностями на уровне среднего образования демонстрируют готовность к последующему профессиональному образованию и достаточные способности к самопознанию, саморазвитию, самоопределению.</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Планируется преодоление, компенсация или минимизация имеющихся у подростков нарушений; совершенствование личностных, регулятивных, познавательных и коммуникативных компетенций, что позволит школьникам освоить основную образовательную программу, успешно пройти итоговую аттестацию и продолжить обучение в выбранных профессиональных образовательных организациях разного уровня.</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lastRenderedPageBreak/>
        <w:t>Личностные результаты:</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сформированная мотивация к труду;</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ответственное отношение к выполнению заданий;</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адекватная самооценка и оценка окружающих людей;</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сформированный самоконтроль на основе развития эмоциональных и волевых качеств;</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умение вести диалог с разными людьми, достигать в нем взаимопонимания, находить общие цели и сотрудничать для их достижения;</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понимание ценностей здорового и безопасного образа жизни, наличие потребности в физическом самосовершенствовании, занятиях спортивно-оздоровительной деятельностью;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понимание и неприятие вредных привычек (курения, употребления алкоголя, наркотиков);</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осознанный выбор будущей профессии и адекватная оценка собственных возможностей по реализации жизненных планов;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ответственное отношение к созданию семьи на основе осмысленного принятия ценностей семейной жизни.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Метапредметные результаты:</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продуктивное общение и взаимодействие в процессе совместной деятельности, согласование позиции с другими участниками деятельности, эффективное разрешение и предотвращение конфликтов;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овладение навыками познавательной, учебно-исследовательской и проектной деятельности, навыками разрешения проблем;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самостоятельное (при необходимости – с помощью) нахождение способов решения практических задач, применения различных методов познания;</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ориентирование в различных источниках информации, самостоятельное или с помощью; критическое оценивание и интерпретация информации из различных источников;</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овладение языковыми средствами, умениями их адекватного использования в целях общения, устного и письменного представления смысловой программы высказывания, ее оформления;</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определение назначения и функций различных социальных институтов.</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Предметные результаты освоения основной образовательной программы должны обеспечивать возможность дальнейшего успешного профессионального обучения и/или профессиональной деятельности школьников с ОВЗ.</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Обучающиеся с ОВЗ достигают предметных результатов освоения основной образовательной программы на различных уровнях (базовом, углубленном) в зависимости от их индивидуальных способностей, вида и выраженности особых образовательных потребностей, а также успешности проведенной коррекционной работы.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На базовом уровне обучающиеся с ОВЗ овладевают общеобразовательными и общекультурными компетенциями в рамках предметных областей ООП СОО.</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На углубленном уровне, ориентированном преимущественно на подготовку к последующему профессиональному образованию, старшеклассники с ОВЗ достигают предметных результатов путем более глубокого, чем это предусматривается базовым курсом, освоения основ наук, систематических знаний и способов действий, присущих данному учебному предмету (предметам).</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Предметные результаты освоения интегрированных учебных предметов ориентированы на формирование целостных представлений о мире и общей культуры обучающихся путем освоения систематических научных знаний и способов действий на метапредметной основе.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Учитывая разнообразие и вариативность особых образовательных потребностей обучающихся, а также различную степень их выраженности, прогнозируется достаточно дифференцированный характер освоения ими предметных результатов.</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Предметные результаты:</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освоение программы учебных предметов на углубленном уровне при сформированной учебной деятельности и высоких познавательных и/или речевых способностях и возможностях;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lastRenderedPageBreak/>
        <w:t xml:space="preserve">освоение программы учебных предметов на базовом уровне при сформированной в целом учебной деятельности и достаточных познавательных, речевых, эмоционально-волевых возможностях;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освоение элементов учебных предметов на базовом уровне и элементов интегрированных учебных предметов (подростки с когнитивными нарушениями).</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Итоговая аттестация является логическим завершением освоения обучающимися с ОВЗ образовательных программ среднего общего образования. Выпускники XI (XII) классов с ОВЗ имеют право добровольно выбрать формат выпускных испытаний — единый государственный экзамен или государственный выпускной экзамен. Кроме этого, старшеклассники, имеющие статус «ограниченные возможности здоровья» или инвалидность, имеют право на прохождение итоговой аттестации в специально созданных условиях.</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Обучающиеся, не прошедшие итоговую аттестацию или получившие на итоговой аттестации неудовлетворительные результаты, а также школьники, освоившие часть образовательной программы среднего общего образования и (или) отчисленные из образовательной организации, получают справку об обучении или о периоде </w:t>
      </w:r>
      <w:proofErr w:type="gramStart"/>
      <w:r w:rsidRPr="00190BAC">
        <w:rPr>
          <w:rFonts w:ascii="Times New Roman" w:hAnsi="Times New Roman" w:cs="Times New Roman"/>
          <w:sz w:val="24"/>
          <w:szCs w:val="24"/>
        </w:rPr>
        <w:t>обучения по образцу</w:t>
      </w:r>
      <w:proofErr w:type="gramEnd"/>
      <w:r w:rsidRPr="00190BAC">
        <w:rPr>
          <w:rFonts w:ascii="Times New Roman" w:hAnsi="Times New Roman" w:cs="Times New Roman"/>
          <w:sz w:val="24"/>
          <w:szCs w:val="24"/>
        </w:rPr>
        <w:t>, разработанному образовательной организацией.</w:t>
      </w:r>
    </w:p>
    <w:p w:rsidR="00401C27" w:rsidRDefault="00401C27" w:rsidP="00401C27">
      <w:pPr>
        <w:spacing w:after="0" w:line="240" w:lineRule="auto"/>
        <w:jc w:val="both"/>
        <w:rPr>
          <w:rFonts w:ascii="Times New Roman" w:hAnsi="Times New Roman" w:cs="Times New Roman"/>
          <w:sz w:val="24"/>
          <w:szCs w:val="24"/>
        </w:rPr>
      </w:pPr>
      <w:bookmarkStart w:id="161" w:name="_Toc453968214"/>
      <w:r>
        <w:rPr>
          <w:rFonts w:ascii="Times New Roman" w:hAnsi="Times New Roman" w:cs="Times New Roman"/>
          <w:sz w:val="24"/>
          <w:szCs w:val="24"/>
        </w:rPr>
        <w:t xml:space="preserve">       </w:t>
      </w:r>
    </w:p>
    <w:p w:rsidR="00FC0010" w:rsidRPr="009E2CF9" w:rsidRDefault="00FC0010" w:rsidP="00401C27">
      <w:pPr>
        <w:spacing w:after="0" w:line="240" w:lineRule="auto"/>
        <w:jc w:val="center"/>
        <w:rPr>
          <w:rFonts w:ascii="Times New Roman" w:hAnsi="Times New Roman" w:cs="Times New Roman"/>
          <w:b/>
          <w:sz w:val="24"/>
          <w:szCs w:val="24"/>
        </w:rPr>
      </w:pPr>
      <w:r w:rsidRPr="009E2CF9">
        <w:rPr>
          <w:rFonts w:ascii="Times New Roman" w:hAnsi="Times New Roman" w:cs="Times New Roman"/>
          <w:b/>
          <w:sz w:val="24"/>
          <w:szCs w:val="24"/>
        </w:rPr>
        <w:t>III. Организационный раздел основной образовательной программы среднего общего образования</w:t>
      </w:r>
      <w:bookmarkEnd w:id="161"/>
    </w:p>
    <w:p w:rsidR="00FC0010" w:rsidRPr="00D14C11" w:rsidRDefault="00D14C11" w:rsidP="00D14C11">
      <w:pPr>
        <w:spacing w:after="0" w:line="240" w:lineRule="auto"/>
        <w:ind w:firstLine="284"/>
        <w:rPr>
          <w:rFonts w:ascii="Times New Roman" w:hAnsi="Times New Roman" w:cs="Times New Roman"/>
          <w:b/>
          <w:sz w:val="24"/>
          <w:szCs w:val="24"/>
        </w:rPr>
      </w:pPr>
      <w:bookmarkStart w:id="162" w:name="_Toc453968215"/>
      <w:r>
        <w:rPr>
          <w:rFonts w:ascii="Times New Roman" w:hAnsi="Times New Roman" w:cs="Times New Roman"/>
          <w:b/>
          <w:sz w:val="24"/>
          <w:szCs w:val="24"/>
        </w:rPr>
        <w:t xml:space="preserve">   </w:t>
      </w:r>
      <w:r w:rsidR="00FC0010" w:rsidRPr="00D14C11">
        <w:rPr>
          <w:rFonts w:ascii="Times New Roman" w:hAnsi="Times New Roman" w:cs="Times New Roman"/>
          <w:b/>
          <w:sz w:val="24"/>
          <w:szCs w:val="24"/>
        </w:rPr>
        <w:t>III.1. Учебный план</w:t>
      </w:r>
      <w:bookmarkEnd w:id="162"/>
    </w:p>
    <w:p w:rsidR="00D14C11" w:rsidRPr="00D14C11" w:rsidRDefault="00D14C11" w:rsidP="00D14C11">
      <w:pPr>
        <w:tabs>
          <w:tab w:val="left" w:pos="426"/>
        </w:tabs>
        <w:spacing w:after="0" w:line="240" w:lineRule="auto"/>
        <w:ind w:firstLine="142"/>
        <w:jc w:val="both"/>
        <w:rPr>
          <w:rFonts w:ascii="Times New Roman" w:hAnsi="Times New Roman" w:cs="Times New Roman"/>
          <w:sz w:val="24"/>
          <w:szCs w:val="24"/>
        </w:rPr>
      </w:pPr>
      <w:r w:rsidRPr="00D14C11">
        <w:rPr>
          <w:rFonts w:ascii="Times New Roman" w:hAnsi="Times New Roman" w:cs="Times New Roman"/>
          <w:sz w:val="24"/>
          <w:szCs w:val="24"/>
        </w:rPr>
        <w:t>Учебный план среднего общ</w:t>
      </w:r>
      <w:r w:rsidR="00FD725A">
        <w:rPr>
          <w:rFonts w:ascii="Times New Roman" w:hAnsi="Times New Roman" w:cs="Times New Roman"/>
          <w:sz w:val="24"/>
          <w:szCs w:val="24"/>
        </w:rPr>
        <w:t xml:space="preserve">его образования ФГОС МБОУ СОШ №4 </w:t>
      </w:r>
      <w:proofErr w:type="spellStart"/>
      <w:r w:rsidR="00FD725A">
        <w:rPr>
          <w:rFonts w:ascii="Times New Roman" w:hAnsi="Times New Roman" w:cs="Times New Roman"/>
          <w:sz w:val="24"/>
          <w:szCs w:val="24"/>
        </w:rPr>
        <w:t>им.Б.В.Чульдумовны</w:t>
      </w:r>
      <w:proofErr w:type="spellEnd"/>
      <w:r w:rsidRPr="00D14C11">
        <w:rPr>
          <w:rFonts w:ascii="Times New Roman" w:hAnsi="Times New Roman" w:cs="Times New Roman"/>
          <w:sz w:val="24"/>
          <w:szCs w:val="24"/>
        </w:rPr>
        <w:t xml:space="preserve"> города Чадана </w:t>
      </w:r>
      <w:proofErr w:type="spellStart"/>
      <w:r w:rsidRPr="00D14C11">
        <w:rPr>
          <w:rFonts w:ascii="Times New Roman" w:hAnsi="Times New Roman" w:cs="Times New Roman"/>
          <w:sz w:val="24"/>
          <w:szCs w:val="24"/>
        </w:rPr>
        <w:t>Дзун-Хемчикского</w:t>
      </w:r>
      <w:proofErr w:type="spellEnd"/>
      <w:r>
        <w:rPr>
          <w:rFonts w:ascii="Times New Roman" w:hAnsi="Times New Roman" w:cs="Times New Roman"/>
          <w:sz w:val="24"/>
          <w:szCs w:val="24"/>
        </w:rPr>
        <w:t xml:space="preserve"> </w:t>
      </w:r>
      <w:r w:rsidRPr="00D14C11">
        <w:rPr>
          <w:rFonts w:ascii="Times New Roman" w:hAnsi="Times New Roman" w:cs="Times New Roman"/>
          <w:sz w:val="24"/>
          <w:szCs w:val="24"/>
        </w:rPr>
        <w:t>кожууна РТ рассмотр</w:t>
      </w:r>
      <w:r>
        <w:rPr>
          <w:rFonts w:ascii="Times New Roman" w:hAnsi="Times New Roman" w:cs="Times New Roman"/>
          <w:sz w:val="24"/>
          <w:szCs w:val="24"/>
        </w:rPr>
        <w:t xml:space="preserve">ивается </w:t>
      </w:r>
      <w:r w:rsidRPr="00D14C11">
        <w:rPr>
          <w:rFonts w:ascii="Times New Roman" w:hAnsi="Times New Roman" w:cs="Times New Roman"/>
          <w:sz w:val="24"/>
          <w:szCs w:val="24"/>
        </w:rPr>
        <w:t xml:space="preserve"> на педагогическом совете</w:t>
      </w:r>
      <w:r>
        <w:rPr>
          <w:rFonts w:ascii="Times New Roman" w:hAnsi="Times New Roman" w:cs="Times New Roman"/>
          <w:sz w:val="24"/>
          <w:szCs w:val="24"/>
        </w:rPr>
        <w:t xml:space="preserve"> перед началом учебного года </w:t>
      </w:r>
      <w:r w:rsidRPr="00D14C11">
        <w:rPr>
          <w:rFonts w:ascii="Times New Roman" w:hAnsi="Times New Roman" w:cs="Times New Roman"/>
          <w:sz w:val="24"/>
          <w:szCs w:val="24"/>
        </w:rPr>
        <w:t xml:space="preserve"> и утвержд</w:t>
      </w:r>
      <w:r>
        <w:rPr>
          <w:rFonts w:ascii="Times New Roman" w:hAnsi="Times New Roman" w:cs="Times New Roman"/>
          <w:sz w:val="24"/>
          <w:szCs w:val="24"/>
        </w:rPr>
        <w:t xml:space="preserve">ается </w:t>
      </w:r>
      <w:r w:rsidRPr="00D14C11">
        <w:rPr>
          <w:rFonts w:ascii="Times New Roman" w:hAnsi="Times New Roman" w:cs="Times New Roman"/>
          <w:sz w:val="24"/>
          <w:szCs w:val="24"/>
        </w:rPr>
        <w:t xml:space="preserve"> приказом</w:t>
      </w:r>
      <w:r>
        <w:rPr>
          <w:rFonts w:ascii="Times New Roman" w:hAnsi="Times New Roman" w:cs="Times New Roman"/>
          <w:sz w:val="24"/>
          <w:szCs w:val="24"/>
        </w:rPr>
        <w:t xml:space="preserve"> </w:t>
      </w:r>
      <w:r w:rsidRPr="00D14C11">
        <w:rPr>
          <w:rFonts w:ascii="Times New Roman" w:hAnsi="Times New Roman" w:cs="Times New Roman"/>
          <w:sz w:val="24"/>
          <w:szCs w:val="24"/>
        </w:rPr>
        <w:t xml:space="preserve"> директора школы Сегленмей Л.О.</w:t>
      </w:r>
    </w:p>
    <w:p w:rsidR="00D14C11" w:rsidRPr="00D14C11" w:rsidRDefault="00D14C11" w:rsidP="00D14C11">
      <w:pPr>
        <w:tabs>
          <w:tab w:val="left" w:pos="426"/>
          <w:tab w:val="left" w:pos="2100"/>
          <w:tab w:val="left" w:pos="3840"/>
          <w:tab w:val="left" w:pos="5200"/>
          <w:tab w:val="left" w:pos="5960"/>
          <w:tab w:val="left" w:pos="6260"/>
          <w:tab w:val="left" w:pos="7040"/>
          <w:tab w:val="left" w:pos="7800"/>
          <w:tab w:val="left" w:pos="8360"/>
        </w:tabs>
        <w:autoSpaceDE w:val="0"/>
        <w:autoSpaceDN w:val="0"/>
        <w:adjustRightInd w:val="0"/>
        <w:spacing w:after="0" w:line="240" w:lineRule="auto"/>
        <w:ind w:firstLine="142"/>
        <w:jc w:val="both"/>
        <w:rPr>
          <w:rFonts w:ascii="Times New Roman" w:hAnsi="Times New Roman" w:cs="Times New Roman"/>
          <w:sz w:val="24"/>
          <w:szCs w:val="24"/>
        </w:rPr>
      </w:pPr>
      <w:r w:rsidRPr="00D14C11">
        <w:rPr>
          <w:rFonts w:ascii="Times New Roman" w:hAnsi="Times New Roman" w:cs="Times New Roman"/>
          <w:sz w:val="24"/>
          <w:szCs w:val="24"/>
        </w:rPr>
        <w:t>В соответствии с ФГОС СОО уче</w:t>
      </w:r>
      <w:r w:rsidRPr="00D14C11">
        <w:rPr>
          <w:rFonts w:ascii="Times New Roman" w:hAnsi="Times New Roman" w:cs="Times New Roman"/>
          <w:spacing w:val="1"/>
          <w:sz w:val="24"/>
          <w:szCs w:val="24"/>
        </w:rPr>
        <w:t>б</w:t>
      </w:r>
      <w:r w:rsidRPr="00D14C11">
        <w:rPr>
          <w:rFonts w:ascii="Times New Roman" w:hAnsi="Times New Roman" w:cs="Times New Roman"/>
          <w:spacing w:val="-1"/>
          <w:sz w:val="24"/>
          <w:szCs w:val="24"/>
        </w:rPr>
        <w:t xml:space="preserve">ный </w:t>
      </w:r>
      <w:r w:rsidRPr="00D14C11">
        <w:rPr>
          <w:rFonts w:ascii="Times New Roman" w:hAnsi="Times New Roman" w:cs="Times New Roman"/>
          <w:spacing w:val="1"/>
          <w:sz w:val="24"/>
          <w:szCs w:val="24"/>
        </w:rPr>
        <w:t>п</w:t>
      </w:r>
      <w:r w:rsidRPr="00D14C11">
        <w:rPr>
          <w:rFonts w:ascii="Times New Roman" w:hAnsi="Times New Roman" w:cs="Times New Roman"/>
          <w:spacing w:val="-1"/>
          <w:sz w:val="24"/>
          <w:szCs w:val="24"/>
        </w:rPr>
        <w:t>л</w:t>
      </w:r>
      <w:r w:rsidRPr="00D14C11">
        <w:rPr>
          <w:rFonts w:ascii="Times New Roman" w:hAnsi="Times New Roman" w:cs="Times New Roman"/>
          <w:sz w:val="24"/>
          <w:szCs w:val="24"/>
        </w:rPr>
        <w:t xml:space="preserve">ан среднего общего образования </w:t>
      </w:r>
      <w:r w:rsidRPr="00D14C11">
        <w:rPr>
          <w:rFonts w:ascii="Times New Roman" w:hAnsi="Times New Roman" w:cs="Times New Roman"/>
          <w:spacing w:val="1"/>
          <w:sz w:val="24"/>
          <w:szCs w:val="24"/>
        </w:rPr>
        <w:t>о</w:t>
      </w:r>
      <w:r w:rsidRPr="00D14C11">
        <w:rPr>
          <w:rFonts w:ascii="Times New Roman" w:hAnsi="Times New Roman" w:cs="Times New Roman"/>
          <w:spacing w:val="-1"/>
          <w:sz w:val="24"/>
          <w:szCs w:val="24"/>
        </w:rPr>
        <w:t>п</w:t>
      </w:r>
      <w:r w:rsidRPr="00D14C11">
        <w:rPr>
          <w:rFonts w:ascii="Times New Roman" w:hAnsi="Times New Roman" w:cs="Times New Roman"/>
          <w:spacing w:val="1"/>
          <w:sz w:val="24"/>
          <w:szCs w:val="24"/>
        </w:rPr>
        <w:t>р</w:t>
      </w:r>
      <w:r w:rsidRPr="00D14C11">
        <w:rPr>
          <w:rFonts w:ascii="Times New Roman" w:hAnsi="Times New Roman" w:cs="Times New Roman"/>
          <w:spacing w:val="-2"/>
          <w:sz w:val="24"/>
          <w:szCs w:val="24"/>
        </w:rPr>
        <w:t>е</w:t>
      </w:r>
      <w:r w:rsidRPr="00D14C11">
        <w:rPr>
          <w:rFonts w:ascii="Times New Roman" w:hAnsi="Times New Roman" w:cs="Times New Roman"/>
          <w:spacing w:val="1"/>
          <w:sz w:val="24"/>
          <w:szCs w:val="24"/>
        </w:rPr>
        <w:t>д</w:t>
      </w:r>
      <w:r w:rsidRPr="00D14C11">
        <w:rPr>
          <w:rFonts w:ascii="Times New Roman" w:hAnsi="Times New Roman" w:cs="Times New Roman"/>
          <w:sz w:val="24"/>
          <w:szCs w:val="24"/>
        </w:rPr>
        <w:t xml:space="preserve">еляет количество учебных занятий за 2 года на обучающего – не менее 2170 часов и не более 2590 часов (не более 37 часов в неделю) и </w:t>
      </w:r>
      <w:r w:rsidRPr="00D14C11">
        <w:rPr>
          <w:rFonts w:ascii="Times New Roman" w:hAnsi="Times New Roman" w:cs="Times New Roman"/>
          <w:spacing w:val="1"/>
          <w:sz w:val="24"/>
          <w:szCs w:val="24"/>
        </w:rPr>
        <w:t xml:space="preserve"> р</w:t>
      </w:r>
      <w:r w:rsidRPr="00D14C11">
        <w:rPr>
          <w:rFonts w:ascii="Times New Roman" w:hAnsi="Times New Roman" w:cs="Times New Roman"/>
          <w:sz w:val="24"/>
          <w:szCs w:val="24"/>
        </w:rPr>
        <w:t>а</w:t>
      </w:r>
      <w:r w:rsidRPr="00D14C11">
        <w:rPr>
          <w:rFonts w:ascii="Times New Roman" w:hAnsi="Times New Roman" w:cs="Times New Roman"/>
          <w:spacing w:val="-2"/>
          <w:sz w:val="24"/>
          <w:szCs w:val="24"/>
        </w:rPr>
        <w:t>с</w:t>
      </w:r>
      <w:r w:rsidRPr="00D14C11">
        <w:rPr>
          <w:rFonts w:ascii="Times New Roman" w:hAnsi="Times New Roman" w:cs="Times New Roman"/>
          <w:spacing w:val="1"/>
          <w:sz w:val="24"/>
          <w:szCs w:val="24"/>
        </w:rPr>
        <w:t>пр</w:t>
      </w:r>
      <w:r w:rsidRPr="00D14C11">
        <w:rPr>
          <w:rFonts w:ascii="Times New Roman" w:hAnsi="Times New Roman" w:cs="Times New Roman"/>
          <w:spacing w:val="-2"/>
          <w:sz w:val="24"/>
          <w:szCs w:val="24"/>
        </w:rPr>
        <w:t>е</w:t>
      </w:r>
      <w:r w:rsidRPr="00D14C11">
        <w:rPr>
          <w:rFonts w:ascii="Times New Roman" w:hAnsi="Times New Roman" w:cs="Times New Roman"/>
          <w:spacing w:val="1"/>
          <w:sz w:val="24"/>
          <w:szCs w:val="24"/>
        </w:rPr>
        <w:t>д</w:t>
      </w:r>
      <w:r w:rsidRPr="00D14C11">
        <w:rPr>
          <w:rFonts w:ascii="Times New Roman" w:hAnsi="Times New Roman" w:cs="Times New Roman"/>
          <w:sz w:val="24"/>
          <w:szCs w:val="24"/>
        </w:rPr>
        <w:t>ел</w:t>
      </w:r>
      <w:r w:rsidRPr="00D14C11">
        <w:rPr>
          <w:rFonts w:ascii="Times New Roman" w:hAnsi="Times New Roman" w:cs="Times New Roman"/>
          <w:spacing w:val="-3"/>
          <w:sz w:val="24"/>
          <w:szCs w:val="24"/>
        </w:rPr>
        <w:t>я</w:t>
      </w:r>
      <w:r w:rsidRPr="00D14C11">
        <w:rPr>
          <w:rFonts w:ascii="Times New Roman" w:hAnsi="Times New Roman" w:cs="Times New Roman"/>
          <w:sz w:val="24"/>
          <w:szCs w:val="24"/>
        </w:rPr>
        <w:t xml:space="preserve">ет </w:t>
      </w:r>
      <w:r w:rsidRPr="00D14C11">
        <w:rPr>
          <w:rFonts w:ascii="Times New Roman" w:hAnsi="Times New Roman" w:cs="Times New Roman"/>
          <w:spacing w:val="-4"/>
          <w:sz w:val="24"/>
          <w:szCs w:val="24"/>
        </w:rPr>
        <w:t>у</w:t>
      </w:r>
      <w:r w:rsidRPr="00D14C11">
        <w:rPr>
          <w:rFonts w:ascii="Times New Roman" w:hAnsi="Times New Roman" w:cs="Times New Roman"/>
          <w:sz w:val="24"/>
          <w:szCs w:val="24"/>
        </w:rPr>
        <w:t>че</w:t>
      </w:r>
      <w:r w:rsidRPr="00D14C11">
        <w:rPr>
          <w:rFonts w:ascii="Times New Roman" w:hAnsi="Times New Roman" w:cs="Times New Roman"/>
          <w:spacing w:val="1"/>
          <w:sz w:val="24"/>
          <w:szCs w:val="24"/>
        </w:rPr>
        <w:t>б</w:t>
      </w:r>
      <w:r w:rsidRPr="00D14C11">
        <w:rPr>
          <w:rFonts w:ascii="Times New Roman" w:hAnsi="Times New Roman" w:cs="Times New Roman"/>
          <w:spacing w:val="-1"/>
          <w:sz w:val="24"/>
          <w:szCs w:val="24"/>
        </w:rPr>
        <w:t>н</w:t>
      </w:r>
      <w:r w:rsidRPr="00D14C11">
        <w:rPr>
          <w:rFonts w:ascii="Times New Roman" w:hAnsi="Times New Roman" w:cs="Times New Roman"/>
          <w:spacing w:val="1"/>
          <w:sz w:val="24"/>
          <w:szCs w:val="24"/>
        </w:rPr>
        <w:t>о</w:t>
      </w:r>
      <w:r w:rsidRPr="00D14C11">
        <w:rPr>
          <w:rFonts w:ascii="Times New Roman" w:hAnsi="Times New Roman" w:cs="Times New Roman"/>
          <w:sz w:val="24"/>
          <w:szCs w:val="24"/>
        </w:rPr>
        <w:t>е врем</w:t>
      </w:r>
      <w:r w:rsidRPr="00D14C11">
        <w:rPr>
          <w:rFonts w:ascii="Times New Roman" w:hAnsi="Times New Roman" w:cs="Times New Roman"/>
          <w:spacing w:val="1"/>
          <w:sz w:val="24"/>
          <w:szCs w:val="24"/>
        </w:rPr>
        <w:t>я</w:t>
      </w:r>
      <w:r w:rsidRPr="00D14C11">
        <w:rPr>
          <w:rFonts w:ascii="Times New Roman" w:hAnsi="Times New Roman" w:cs="Times New Roman"/>
          <w:sz w:val="24"/>
          <w:szCs w:val="24"/>
        </w:rPr>
        <w:t xml:space="preserve">, </w:t>
      </w:r>
      <w:r w:rsidRPr="00D14C11">
        <w:rPr>
          <w:rFonts w:ascii="Times New Roman" w:hAnsi="Times New Roman" w:cs="Times New Roman"/>
          <w:spacing w:val="1"/>
          <w:sz w:val="24"/>
          <w:szCs w:val="24"/>
        </w:rPr>
        <w:t>о</w:t>
      </w:r>
      <w:r w:rsidRPr="00D14C11">
        <w:rPr>
          <w:rFonts w:ascii="Times New Roman" w:hAnsi="Times New Roman" w:cs="Times New Roman"/>
          <w:sz w:val="24"/>
          <w:szCs w:val="24"/>
        </w:rPr>
        <w:t>т</w:t>
      </w:r>
      <w:r w:rsidRPr="00D14C11">
        <w:rPr>
          <w:rFonts w:ascii="Times New Roman" w:hAnsi="Times New Roman" w:cs="Times New Roman"/>
          <w:spacing w:val="-1"/>
          <w:sz w:val="24"/>
          <w:szCs w:val="24"/>
        </w:rPr>
        <w:t>вод</w:t>
      </w:r>
      <w:r w:rsidRPr="00D14C11">
        <w:rPr>
          <w:rFonts w:ascii="Times New Roman" w:hAnsi="Times New Roman" w:cs="Times New Roman"/>
          <w:spacing w:val="1"/>
          <w:sz w:val="24"/>
          <w:szCs w:val="24"/>
        </w:rPr>
        <w:t>и</w:t>
      </w:r>
      <w:r w:rsidRPr="00D14C11">
        <w:rPr>
          <w:rFonts w:ascii="Times New Roman" w:hAnsi="Times New Roman" w:cs="Times New Roman"/>
          <w:spacing w:val="-3"/>
          <w:sz w:val="24"/>
          <w:szCs w:val="24"/>
        </w:rPr>
        <w:t>м</w:t>
      </w:r>
      <w:r w:rsidRPr="00D14C11">
        <w:rPr>
          <w:rFonts w:ascii="Times New Roman" w:hAnsi="Times New Roman" w:cs="Times New Roman"/>
          <w:spacing w:val="1"/>
          <w:sz w:val="24"/>
          <w:szCs w:val="24"/>
        </w:rPr>
        <w:t>о</w:t>
      </w:r>
      <w:r w:rsidRPr="00D14C11">
        <w:rPr>
          <w:rFonts w:ascii="Times New Roman" w:hAnsi="Times New Roman" w:cs="Times New Roman"/>
          <w:sz w:val="24"/>
          <w:szCs w:val="24"/>
        </w:rPr>
        <w:t xml:space="preserve">е </w:t>
      </w:r>
      <w:r w:rsidRPr="00D14C11">
        <w:rPr>
          <w:rFonts w:ascii="Times New Roman" w:hAnsi="Times New Roman" w:cs="Times New Roman"/>
          <w:spacing w:val="-1"/>
          <w:sz w:val="24"/>
          <w:szCs w:val="24"/>
        </w:rPr>
        <w:t>н</w:t>
      </w:r>
      <w:r w:rsidRPr="00D14C11">
        <w:rPr>
          <w:rFonts w:ascii="Times New Roman" w:hAnsi="Times New Roman" w:cs="Times New Roman"/>
          <w:sz w:val="24"/>
          <w:szCs w:val="24"/>
        </w:rPr>
        <w:t xml:space="preserve">а </w:t>
      </w:r>
      <w:r w:rsidRPr="00D14C11">
        <w:rPr>
          <w:rFonts w:ascii="Times New Roman" w:hAnsi="Times New Roman" w:cs="Times New Roman"/>
          <w:spacing w:val="-1"/>
          <w:sz w:val="24"/>
          <w:szCs w:val="24"/>
        </w:rPr>
        <w:t>о</w:t>
      </w:r>
      <w:r w:rsidRPr="00D14C11">
        <w:rPr>
          <w:rFonts w:ascii="Times New Roman" w:hAnsi="Times New Roman" w:cs="Times New Roman"/>
          <w:sz w:val="24"/>
          <w:szCs w:val="24"/>
        </w:rPr>
        <w:t>сво</w:t>
      </w:r>
      <w:r w:rsidRPr="00D14C11">
        <w:rPr>
          <w:rFonts w:ascii="Times New Roman" w:hAnsi="Times New Roman" w:cs="Times New Roman"/>
          <w:spacing w:val="-1"/>
          <w:sz w:val="24"/>
          <w:szCs w:val="24"/>
        </w:rPr>
        <w:t>ен</w:t>
      </w:r>
      <w:r w:rsidRPr="00D14C11">
        <w:rPr>
          <w:rFonts w:ascii="Times New Roman" w:hAnsi="Times New Roman" w:cs="Times New Roman"/>
          <w:spacing w:val="1"/>
          <w:sz w:val="24"/>
          <w:szCs w:val="24"/>
        </w:rPr>
        <w:t>и</w:t>
      </w:r>
      <w:r w:rsidRPr="00D14C11">
        <w:rPr>
          <w:rFonts w:ascii="Times New Roman" w:hAnsi="Times New Roman" w:cs="Times New Roman"/>
          <w:sz w:val="24"/>
          <w:szCs w:val="24"/>
        </w:rPr>
        <w:t>е фе</w:t>
      </w:r>
      <w:r w:rsidRPr="00D14C11">
        <w:rPr>
          <w:rFonts w:ascii="Times New Roman" w:hAnsi="Times New Roman" w:cs="Times New Roman"/>
          <w:spacing w:val="1"/>
          <w:sz w:val="24"/>
          <w:szCs w:val="24"/>
        </w:rPr>
        <w:t>д</w:t>
      </w:r>
      <w:r w:rsidRPr="00D14C11">
        <w:rPr>
          <w:rFonts w:ascii="Times New Roman" w:hAnsi="Times New Roman" w:cs="Times New Roman"/>
          <w:spacing w:val="-2"/>
          <w:sz w:val="24"/>
          <w:szCs w:val="24"/>
        </w:rPr>
        <w:t>е</w:t>
      </w:r>
      <w:r w:rsidRPr="00D14C11">
        <w:rPr>
          <w:rFonts w:ascii="Times New Roman" w:hAnsi="Times New Roman" w:cs="Times New Roman"/>
          <w:spacing w:val="1"/>
          <w:sz w:val="24"/>
          <w:szCs w:val="24"/>
        </w:rPr>
        <w:t>р</w:t>
      </w:r>
      <w:r w:rsidRPr="00D14C11">
        <w:rPr>
          <w:rFonts w:ascii="Times New Roman" w:hAnsi="Times New Roman" w:cs="Times New Roman"/>
          <w:sz w:val="24"/>
          <w:szCs w:val="24"/>
        </w:rPr>
        <w:t>ал</w:t>
      </w:r>
      <w:r w:rsidRPr="00D14C11">
        <w:rPr>
          <w:rFonts w:ascii="Times New Roman" w:hAnsi="Times New Roman" w:cs="Times New Roman"/>
          <w:spacing w:val="-2"/>
          <w:sz w:val="24"/>
          <w:szCs w:val="24"/>
        </w:rPr>
        <w:t>ь</w:t>
      </w:r>
      <w:r w:rsidRPr="00D14C11">
        <w:rPr>
          <w:rFonts w:ascii="Times New Roman" w:hAnsi="Times New Roman" w:cs="Times New Roman"/>
          <w:spacing w:val="-1"/>
          <w:sz w:val="24"/>
          <w:szCs w:val="24"/>
        </w:rPr>
        <w:t>н</w:t>
      </w:r>
      <w:r w:rsidRPr="00D14C11">
        <w:rPr>
          <w:rFonts w:ascii="Times New Roman" w:hAnsi="Times New Roman" w:cs="Times New Roman"/>
          <w:spacing w:val="1"/>
          <w:sz w:val="24"/>
          <w:szCs w:val="24"/>
        </w:rPr>
        <w:t>о</w:t>
      </w:r>
      <w:r w:rsidRPr="00D14C11">
        <w:rPr>
          <w:rFonts w:ascii="Times New Roman" w:hAnsi="Times New Roman" w:cs="Times New Roman"/>
          <w:spacing w:val="-2"/>
          <w:sz w:val="24"/>
          <w:szCs w:val="24"/>
        </w:rPr>
        <w:t>г</w:t>
      </w:r>
      <w:r w:rsidRPr="00D14C11">
        <w:rPr>
          <w:rFonts w:ascii="Times New Roman" w:hAnsi="Times New Roman" w:cs="Times New Roman"/>
          <w:sz w:val="24"/>
          <w:szCs w:val="24"/>
        </w:rPr>
        <w:t xml:space="preserve">о и </w:t>
      </w:r>
      <w:r w:rsidRPr="00D14C11">
        <w:rPr>
          <w:rFonts w:ascii="Times New Roman" w:hAnsi="Times New Roman" w:cs="Times New Roman"/>
          <w:spacing w:val="3"/>
          <w:sz w:val="24"/>
          <w:szCs w:val="24"/>
        </w:rPr>
        <w:t>национально</w:t>
      </w:r>
      <w:r w:rsidRPr="00D14C11">
        <w:rPr>
          <w:rFonts w:ascii="Times New Roman" w:hAnsi="Times New Roman" w:cs="Times New Roman"/>
          <w:spacing w:val="-2"/>
          <w:sz w:val="24"/>
          <w:szCs w:val="24"/>
        </w:rPr>
        <w:t>-</w:t>
      </w:r>
      <w:r w:rsidRPr="00D14C11">
        <w:rPr>
          <w:rFonts w:ascii="Times New Roman" w:hAnsi="Times New Roman" w:cs="Times New Roman"/>
          <w:spacing w:val="1"/>
          <w:sz w:val="24"/>
          <w:szCs w:val="24"/>
        </w:rPr>
        <w:t>р</w:t>
      </w:r>
      <w:r w:rsidRPr="00D14C11">
        <w:rPr>
          <w:rFonts w:ascii="Times New Roman" w:hAnsi="Times New Roman" w:cs="Times New Roman"/>
          <w:spacing w:val="-2"/>
          <w:sz w:val="24"/>
          <w:szCs w:val="24"/>
        </w:rPr>
        <w:t>е</w:t>
      </w:r>
      <w:r w:rsidRPr="00D14C11">
        <w:rPr>
          <w:rFonts w:ascii="Times New Roman" w:hAnsi="Times New Roman" w:cs="Times New Roman"/>
          <w:sz w:val="24"/>
          <w:szCs w:val="24"/>
        </w:rPr>
        <w:t>г</w:t>
      </w:r>
      <w:r w:rsidRPr="00D14C11">
        <w:rPr>
          <w:rFonts w:ascii="Times New Roman" w:hAnsi="Times New Roman" w:cs="Times New Roman"/>
          <w:spacing w:val="-1"/>
          <w:sz w:val="24"/>
          <w:szCs w:val="24"/>
        </w:rPr>
        <w:t>и</w:t>
      </w:r>
      <w:r w:rsidRPr="00D14C11">
        <w:rPr>
          <w:rFonts w:ascii="Times New Roman" w:hAnsi="Times New Roman" w:cs="Times New Roman"/>
          <w:spacing w:val="1"/>
          <w:sz w:val="24"/>
          <w:szCs w:val="24"/>
        </w:rPr>
        <w:t>о</w:t>
      </w:r>
      <w:r w:rsidRPr="00D14C11">
        <w:rPr>
          <w:rFonts w:ascii="Times New Roman" w:hAnsi="Times New Roman" w:cs="Times New Roman"/>
          <w:spacing w:val="-1"/>
          <w:sz w:val="24"/>
          <w:szCs w:val="24"/>
        </w:rPr>
        <w:t>н</w:t>
      </w:r>
      <w:r w:rsidRPr="00D14C11">
        <w:rPr>
          <w:rFonts w:ascii="Times New Roman" w:hAnsi="Times New Roman" w:cs="Times New Roman"/>
          <w:sz w:val="24"/>
          <w:szCs w:val="24"/>
        </w:rPr>
        <w:t>ал</w:t>
      </w:r>
      <w:r w:rsidRPr="00D14C11">
        <w:rPr>
          <w:rFonts w:ascii="Times New Roman" w:hAnsi="Times New Roman" w:cs="Times New Roman"/>
          <w:spacing w:val="-2"/>
          <w:sz w:val="24"/>
          <w:szCs w:val="24"/>
        </w:rPr>
        <w:t>ь</w:t>
      </w:r>
      <w:r w:rsidRPr="00D14C11">
        <w:rPr>
          <w:rFonts w:ascii="Times New Roman" w:hAnsi="Times New Roman" w:cs="Times New Roman"/>
          <w:spacing w:val="1"/>
          <w:sz w:val="24"/>
          <w:szCs w:val="24"/>
        </w:rPr>
        <w:t>но</w:t>
      </w:r>
      <w:r w:rsidRPr="00D14C11">
        <w:rPr>
          <w:rFonts w:ascii="Times New Roman" w:hAnsi="Times New Roman" w:cs="Times New Roman"/>
          <w:spacing w:val="-2"/>
          <w:sz w:val="24"/>
          <w:szCs w:val="24"/>
        </w:rPr>
        <w:t>г</w:t>
      </w:r>
      <w:r w:rsidRPr="00D14C11">
        <w:rPr>
          <w:rFonts w:ascii="Times New Roman" w:hAnsi="Times New Roman" w:cs="Times New Roman"/>
          <w:sz w:val="24"/>
          <w:szCs w:val="24"/>
        </w:rPr>
        <w:t xml:space="preserve">о </w:t>
      </w:r>
      <w:r w:rsidRPr="00D14C11">
        <w:rPr>
          <w:rFonts w:ascii="Times New Roman" w:hAnsi="Times New Roman" w:cs="Times New Roman"/>
          <w:spacing w:val="-2"/>
          <w:sz w:val="24"/>
          <w:szCs w:val="24"/>
        </w:rPr>
        <w:t>к</w:t>
      </w:r>
      <w:r w:rsidRPr="00D14C11">
        <w:rPr>
          <w:rFonts w:ascii="Times New Roman" w:hAnsi="Times New Roman" w:cs="Times New Roman"/>
          <w:spacing w:val="1"/>
          <w:sz w:val="24"/>
          <w:szCs w:val="24"/>
        </w:rPr>
        <w:t>о</w:t>
      </w:r>
      <w:r w:rsidRPr="00D14C11">
        <w:rPr>
          <w:rFonts w:ascii="Times New Roman" w:hAnsi="Times New Roman" w:cs="Times New Roman"/>
          <w:spacing w:val="-3"/>
          <w:sz w:val="24"/>
          <w:szCs w:val="24"/>
        </w:rPr>
        <w:t>м</w:t>
      </w:r>
      <w:r w:rsidRPr="00D14C11">
        <w:rPr>
          <w:rFonts w:ascii="Times New Roman" w:hAnsi="Times New Roman" w:cs="Times New Roman"/>
          <w:spacing w:val="1"/>
          <w:sz w:val="24"/>
          <w:szCs w:val="24"/>
        </w:rPr>
        <w:t>п</w:t>
      </w:r>
      <w:r w:rsidRPr="00D14C11">
        <w:rPr>
          <w:rFonts w:ascii="Times New Roman" w:hAnsi="Times New Roman" w:cs="Times New Roman"/>
          <w:spacing w:val="-1"/>
          <w:sz w:val="24"/>
          <w:szCs w:val="24"/>
        </w:rPr>
        <w:t>о</w:t>
      </w:r>
      <w:r w:rsidRPr="00D14C11">
        <w:rPr>
          <w:rFonts w:ascii="Times New Roman" w:hAnsi="Times New Roman" w:cs="Times New Roman"/>
          <w:spacing w:val="1"/>
          <w:sz w:val="24"/>
          <w:szCs w:val="24"/>
        </w:rPr>
        <w:t>н</w:t>
      </w:r>
      <w:r w:rsidRPr="00D14C11">
        <w:rPr>
          <w:rFonts w:ascii="Times New Roman" w:hAnsi="Times New Roman" w:cs="Times New Roman"/>
          <w:spacing w:val="-2"/>
          <w:sz w:val="24"/>
          <w:szCs w:val="24"/>
        </w:rPr>
        <w:t>е</w:t>
      </w:r>
      <w:r w:rsidRPr="00D14C11">
        <w:rPr>
          <w:rFonts w:ascii="Times New Roman" w:hAnsi="Times New Roman" w:cs="Times New Roman"/>
          <w:spacing w:val="1"/>
          <w:sz w:val="24"/>
          <w:szCs w:val="24"/>
        </w:rPr>
        <w:t>н</w:t>
      </w:r>
      <w:r w:rsidRPr="00D14C11">
        <w:rPr>
          <w:rFonts w:ascii="Times New Roman" w:hAnsi="Times New Roman" w:cs="Times New Roman"/>
          <w:sz w:val="24"/>
          <w:szCs w:val="24"/>
        </w:rPr>
        <w:t>т</w:t>
      </w:r>
      <w:r w:rsidRPr="00D14C11">
        <w:rPr>
          <w:rFonts w:ascii="Times New Roman" w:hAnsi="Times New Roman" w:cs="Times New Roman"/>
          <w:spacing w:val="1"/>
          <w:sz w:val="24"/>
          <w:szCs w:val="24"/>
        </w:rPr>
        <w:t>о</w:t>
      </w:r>
      <w:r w:rsidRPr="00D14C11">
        <w:rPr>
          <w:rFonts w:ascii="Times New Roman" w:hAnsi="Times New Roman" w:cs="Times New Roman"/>
          <w:sz w:val="24"/>
          <w:szCs w:val="24"/>
        </w:rPr>
        <w:t>в г</w:t>
      </w:r>
      <w:r w:rsidRPr="00D14C11">
        <w:rPr>
          <w:rFonts w:ascii="Times New Roman" w:hAnsi="Times New Roman" w:cs="Times New Roman"/>
          <w:spacing w:val="1"/>
          <w:sz w:val="24"/>
          <w:szCs w:val="24"/>
        </w:rPr>
        <w:t>о</w:t>
      </w:r>
      <w:r w:rsidRPr="00D14C11">
        <w:rPr>
          <w:rFonts w:ascii="Times New Roman" w:hAnsi="Times New Roman" w:cs="Times New Roman"/>
          <w:sz w:val="24"/>
          <w:szCs w:val="24"/>
        </w:rPr>
        <w:t>с</w:t>
      </w:r>
      <w:r w:rsidRPr="00D14C11">
        <w:rPr>
          <w:rFonts w:ascii="Times New Roman" w:hAnsi="Times New Roman" w:cs="Times New Roman"/>
          <w:spacing w:val="-3"/>
          <w:sz w:val="24"/>
          <w:szCs w:val="24"/>
        </w:rPr>
        <w:t>у</w:t>
      </w:r>
      <w:r w:rsidRPr="00D14C11">
        <w:rPr>
          <w:rFonts w:ascii="Times New Roman" w:hAnsi="Times New Roman" w:cs="Times New Roman"/>
          <w:spacing w:val="1"/>
          <w:sz w:val="24"/>
          <w:szCs w:val="24"/>
        </w:rPr>
        <w:t>д</w:t>
      </w:r>
      <w:r w:rsidRPr="00D14C11">
        <w:rPr>
          <w:rFonts w:ascii="Times New Roman" w:hAnsi="Times New Roman" w:cs="Times New Roman"/>
          <w:sz w:val="24"/>
          <w:szCs w:val="24"/>
        </w:rPr>
        <w:t>а</w:t>
      </w:r>
      <w:r w:rsidRPr="00D14C11">
        <w:rPr>
          <w:rFonts w:ascii="Times New Roman" w:hAnsi="Times New Roman" w:cs="Times New Roman"/>
          <w:spacing w:val="-1"/>
          <w:sz w:val="24"/>
          <w:szCs w:val="24"/>
        </w:rPr>
        <w:t>р</w:t>
      </w:r>
      <w:r w:rsidRPr="00D14C11">
        <w:rPr>
          <w:rFonts w:ascii="Times New Roman" w:hAnsi="Times New Roman" w:cs="Times New Roman"/>
          <w:sz w:val="24"/>
          <w:szCs w:val="24"/>
        </w:rPr>
        <w:t>стве</w:t>
      </w:r>
      <w:r w:rsidRPr="00D14C11">
        <w:rPr>
          <w:rFonts w:ascii="Times New Roman" w:hAnsi="Times New Roman" w:cs="Times New Roman"/>
          <w:spacing w:val="-2"/>
          <w:sz w:val="24"/>
          <w:szCs w:val="24"/>
        </w:rPr>
        <w:t>н</w:t>
      </w:r>
      <w:r w:rsidRPr="00D14C11">
        <w:rPr>
          <w:rFonts w:ascii="Times New Roman" w:hAnsi="Times New Roman" w:cs="Times New Roman"/>
          <w:spacing w:val="-1"/>
          <w:sz w:val="24"/>
          <w:szCs w:val="24"/>
        </w:rPr>
        <w:t>н</w:t>
      </w:r>
      <w:r w:rsidRPr="00D14C11">
        <w:rPr>
          <w:rFonts w:ascii="Times New Roman" w:hAnsi="Times New Roman" w:cs="Times New Roman"/>
          <w:spacing w:val="1"/>
          <w:sz w:val="24"/>
          <w:szCs w:val="24"/>
        </w:rPr>
        <w:t>о</w:t>
      </w:r>
      <w:r w:rsidRPr="00D14C11">
        <w:rPr>
          <w:rFonts w:ascii="Times New Roman" w:hAnsi="Times New Roman" w:cs="Times New Roman"/>
          <w:spacing w:val="-2"/>
          <w:sz w:val="24"/>
          <w:szCs w:val="24"/>
        </w:rPr>
        <w:t>г</w:t>
      </w:r>
      <w:r w:rsidRPr="00D14C11">
        <w:rPr>
          <w:rFonts w:ascii="Times New Roman" w:hAnsi="Times New Roman" w:cs="Times New Roman"/>
          <w:sz w:val="24"/>
          <w:szCs w:val="24"/>
        </w:rPr>
        <w:t xml:space="preserve">о </w:t>
      </w:r>
      <w:r w:rsidRPr="00D14C11">
        <w:rPr>
          <w:rFonts w:ascii="Times New Roman" w:hAnsi="Times New Roman" w:cs="Times New Roman"/>
          <w:spacing w:val="1"/>
          <w:sz w:val="24"/>
          <w:szCs w:val="24"/>
        </w:rPr>
        <w:t>о</w:t>
      </w:r>
      <w:r w:rsidRPr="00D14C11">
        <w:rPr>
          <w:rFonts w:ascii="Times New Roman" w:hAnsi="Times New Roman" w:cs="Times New Roman"/>
          <w:spacing w:val="-1"/>
          <w:sz w:val="24"/>
          <w:szCs w:val="24"/>
        </w:rPr>
        <w:t>б</w:t>
      </w:r>
      <w:r w:rsidRPr="00D14C11">
        <w:rPr>
          <w:rFonts w:ascii="Times New Roman" w:hAnsi="Times New Roman" w:cs="Times New Roman"/>
          <w:spacing w:val="1"/>
          <w:sz w:val="24"/>
          <w:szCs w:val="24"/>
        </w:rPr>
        <w:t>р</w:t>
      </w:r>
      <w:r w:rsidRPr="00D14C11">
        <w:rPr>
          <w:rFonts w:ascii="Times New Roman" w:hAnsi="Times New Roman" w:cs="Times New Roman"/>
          <w:sz w:val="24"/>
          <w:szCs w:val="24"/>
        </w:rPr>
        <w:t>а</w:t>
      </w:r>
      <w:r w:rsidRPr="00D14C11">
        <w:rPr>
          <w:rFonts w:ascii="Times New Roman" w:hAnsi="Times New Roman" w:cs="Times New Roman"/>
          <w:spacing w:val="-3"/>
          <w:sz w:val="24"/>
          <w:szCs w:val="24"/>
        </w:rPr>
        <w:t>з</w:t>
      </w:r>
      <w:r w:rsidRPr="00D14C11">
        <w:rPr>
          <w:rFonts w:ascii="Times New Roman" w:hAnsi="Times New Roman" w:cs="Times New Roman"/>
          <w:spacing w:val="1"/>
          <w:sz w:val="24"/>
          <w:szCs w:val="24"/>
        </w:rPr>
        <w:t>о</w:t>
      </w:r>
      <w:r w:rsidRPr="00D14C11">
        <w:rPr>
          <w:rFonts w:ascii="Times New Roman" w:hAnsi="Times New Roman" w:cs="Times New Roman"/>
          <w:sz w:val="24"/>
          <w:szCs w:val="24"/>
        </w:rPr>
        <w:t>вате</w:t>
      </w:r>
      <w:r w:rsidRPr="00D14C11">
        <w:rPr>
          <w:rFonts w:ascii="Times New Roman" w:hAnsi="Times New Roman" w:cs="Times New Roman"/>
          <w:spacing w:val="-1"/>
          <w:sz w:val="24"/>
          <w:szCs w:val="24"/>
        </w:rPr>
        <w:t>льн</w:t>
      </w:r>
      <w:r w:rsidRPr="00D14C11">
        <w:rPr>
          <w:rFonts w:ascii="Times New Roman" w:hAnsi="Times New Roman" w:cs="Times New Roman"/>
          <w:spacing w:val="1"/>
          <w:sz w:val="24"/>
          <w:szCs w:val="24"/>
        </w:rPr>
        <w:t>о</w:t>
      </w:r>
      <w:r w:rsidRPr="00D14C11">
        <w:rPr>
          <w:rFonts w:ascii="Times New Roman" w:hAnsi="Times New Roman" w:cs="Times New Roman"/>
          <w:spacing w:val="-2"/>
          <w:sz w:val="24"/>
          <w:szCs w:val="24"/>
        </w:rPr>
        <w:t>г</w:t>
      </w:r>
      <w:r w:rsidRPr="00D14C11">
        <w:rPr>
          <w:rFonts w:ascii="Times New Roman" w:hAnsi="Times New Roman" w:cs="Times New Roman"/>
          <w:sz w:val="24"/>
          <w:szCs w:val="24"/>
        </w:rPr>
        <w:t>о с</w:t>
      </w:r>
      <w:r w:rsidRPr="00D14C11">
        <w:rPr>
          <w:rFonts w:ascii="Times New Roman" w:hAnsi="Times New Roman" w:cs="Times New Roman"/>
          <w:spacing w:val="-3"/>
          <w:sz w:val="24"/>
          <w:szCs w:val="24"/>
        </w:rPr>
        <w:t>т</w:t>
      </w:r>
      <w:r w:rsidRPr="00D14C11">
        <w:rPr>
          <w:rFonts w:ascii="Times New Roman" w:hAnsi="Times New Roman" w:cs="Times New Roman"/>
          <w:sz w:val="24"/>
          <w:szCs w:val="24"/>
        </w:rPr>
        <w:t>а</w:t>
      </w:r>
      <w:r w:rsidRPr="00D14C11">
        <w:rPr>
          <w:rFonts w:ascii="Times New Roman" w:hAnsi="Times New Roman" w:cs="Times New Roman"/>
          <w:spacing w:val="1"/>
          <w:sz w:val="24"/>
          <w:szCs w:val="24"/>
        </w:rPr>
        <w:t>н</w:t>
      </w:r>
      <w:r w:rsidRPr="00D14C11">
        <w:rPr>
          <w:rFonts w:ascii="Times New Roman" w:hAnsi="Times New Roman" w:cs="Times New Roman"/>
          <w:spacing w:val="-1"/>
          <w:sz w:val="24"/>
          <w:szCs w:val="24"/>
        </w:rPr>
        <w:t>д</w:t>
      </w:r>
      <w:r w:rsidRPr="00D14C11">
        <w:rPr>
          <w:rFonts w:ascii="Times New Roman" w:hAnsi="Times New Roman" w:cs="Times New Roman"/>
          <w:spacing w:val="3"/>
          <w:sz w:val="24"/>
          <w:szCs w:val="24"/>
        </w:rPr>
        <w:t>а</w:t>
      </w:r>
      <w:r w:rsidRPr="00D14C11">
        <w:rPr>
          <w:rFonts w:ascii="Times New Roman" w:hAnsi="Times New Roman" w:cs="Times New Roman"/>
          <w:spacing w:val="1"/>
          <w:sz w:val="24"/>
          <w:szCs w:val="24"/>
        </w:rPr>
        <w:t>р</w:t>
      </w:r>
      <w:r w:rsidRPr="00D14C11">
        <w:rPr>
          <w:rFonts w:ascii="Times New Roman" w:hAnsi="Times New Roman" w:cs="Times New Roman"/>
          <w:spacing w:val="-3"/>
          <w:sz w:val="24"/>
          <w:szCs w:val="24"/>
        </w:rPr>
        <w:t>т</w:t>
      </w:r>
      <w:r w:rsidRPr="00D14C11">
        <w:rPr>
          <w:rFonts w:ascii="Times New Roman" w:hAnsi="Times New Roman" w:cs="Times New Roman"/>
          <w:sz w:val="24"/>
          <w:szCs w:val="24"/>
        </w:rPr>
        <w:t xml:space="preserve">а </w:t>
      </w:r>
      <w:r w:rsidRPr="00D14C11">
        <w:rPr>
          <w:rFonts w:ascii="Times New Roman" w:hAnsi="Times New Roman" w:cs="Times New Roman"/>
          <w:spacing w:val="-2"/>
          <w:sz w:val="24"/>
          <w:szCs w:val="24"/>
        </w:rPr>
        <w:t>п</w:t>
      </w:r>
      <w:r w:rsidRPr="00D14C11">
        <w:rPr>
          <w:rFonts w:ascii="Times New Roman" w:hAnsi="Times New Roman" w:cs="Times New Roman"/>
          <w:sz w:val="24"/>
          <w:szCs w:val="24"/>
        </w:rPr>
        <w:t>о к</w:t>
      </w:r>
      <w:r w:rsidRPr="00D14C11">
        <w:rPr>
          <w:rFonts w:ascii="Times New Roman" w:hAnsi="Times New Roman" w:cs="Times New Roman"/>
          <w:spacing w:val="-1"/>
          <w:sz w:val="24"/>
          <w:szCs w:val="24"/>
        </w:rPr>
        <w:t>л</w:t>
      </w:r>
      <w:r w:rsidRPr="00D14C11">
        <w:rPr>
          <w:rFonts w:ascii="Times New Roman" w:hAnsi="Times New Roman" w:cs="Times New Roman"/>
          <w:sz w:val="24"/>
          <w:szCs w:val="24"/>
        </w:rPr>
        <w:t>асс</w:t>
      </w:r>
      <w:r w:rsidRPr="00D14C11">
        <w:rPr>
          <w:rFonts w:ascii="Times New Roman" w:hAnsi="Times New Roman" w:cs="Times New Roman"/>
          <w:spacing w:val="-2"/>
          <w:sz w:val="24"/>
          <w:szCs w:val="24"/>
        </w:rPr>
        <w:t>а</w:t>
      </w:r>
      <w:r w:rsidRPr="00D14C11">
        <w:rPr>
          <w:rFonts w:ascii="Times New Roman" w:hAnsi="Times New Roman" w:cs="Times New Roman"/>
          <w:sz w:val="24"/>
          <w:szCs w:val="24"/>
        </w:rPr>
        <w:t xml:space="preserve">м и </w:t>
      </w:r>
      <w:r w:rsidRPr="00D14C11">
        <w:rPr>
          <w:rFonts w:ascii="Times New Roman" w:hAnsi="Times New Roman" w:cs="Times New Roman"/>
          <w:spacing w:val="-2"/>
          <w:sz w:val="24"/>
          <w:szCs w:val="24"/>
        </w:rPr>
        <w:t>о</w:t>
      </w:r>
      <w:r w:rsidRPr="00D14C11">
        <w:rPr>
          <w:rFonts w:ascii="Times New Roman" w:hAnsi="Times New Roman" w:cs="Times New Roman"/>
          <w:spacing w:val="1"/>
          <w:sz w:val="24"/>
          <w:szCs w:val="24"/>
        </w:rPr>
        <w:t>б</w:t>
      </w:r>
      <w:r w:rsidRPr="00D14C11">
        <w:rPr>
          <w:rFonts w:ascii="Times New Roman" w:hAnsi="Times New Roman" w:cs="Times New Roman"/>
          <w:spacing w:val="-1"/>
          <w:sz w:val="24"/>
          <w:szCs w:val="24"/>
        </w:rPr>
        <w:t>р</w:t>
      </w:r>
      <w:r w:rsidRPr="00D14C11">
        <w:rPr>
          <w:rFonts w:ascii="Times New Roman" w:hAnsi="Times New Roman" w:cs="Times New Roman"/>
          <w:sz w:val="24"/>
          <w:szCs w:val="24"/>
        </w:rPr>
        <w:t>азовател</w:t>
      </w:r>
      <w:r w:rsidRPr="00D14C11">
        <w:rPr>
          <w:rFonts w:ascii="Times New Roman" w:hAnsi="Times New Roman" w:cs="Times New Roman"/>
          <w:spacing w:val="-4"/>
          <w:sz w:val="24"/>
          <w:szCs w:val="24"/>
        </w:rPr>
        <w:t>ь</w:t>
      </w:r>
      <w:r w:rsidRPr="00D14C11">
        <w:rPr>
          <w:rFonts w:ascii="Times New Roman" w:hAnsi="Times New Roman" w:cs="Times New Roman"/>
          <w:spacing w:val="1"/>
          <w:sz w:val="24"/>
          <w:szCs w:val="24"/>
        </w:rPr>
        <w:t>ны</w:t>
      </w:r>
      <w:r w:rsidRPr="00D14C11">
        <w:rPr>
          <w:rFonts w:ascii="Times New Roman" w:hAnsi="Times New Roman" w:cs="Times New Roman"/>
          <w:sz w:val="24"/>
          <w:szCs w:val="24"/>
        </w:rPr>
        <w:t xml:space="preserve">м </w:t>
      </w:r>
      <w:r w:rsidRPr="00D14C11">
        <w:rPr>
          <w:rFonts w:ascii="Times New Roman" w:hAnsi="Times New Roman" w:cs="Times New Roman"/>
          <w:spacing w:val="1"/>
          <w:sz w:val="24"/>
          <w:szCs w:val="24"/>
        </w:rPr>
        <w:t>об</w:t>
      </w:r>
      <w:r w:rsidRPr="00D14C11">
        <w:rPr>
          <w:rFonts w:ascii="Times New Roman" w:hAnsi="Times New Roman" w:cs="Times New Roman"/>
          <w:spacing w:val="-1"/>
          <w:sz w:val="24"/>
          <w:szCs w:val="24"/>
        </w:rPr>
        <w:t>л</w:t>
      </w:r>
      <w:r w:rsidRPr="00D14C11">
        <w:rPr>
          <w:rFonts w:ascii="Times New Roman" w:hAnsi="Times New Roman" w:cs="Times New Roman"/>
          <w:spacing w:val="-2"/>
          <w:sz w:val="24"/>
          <w:szCs w:val="24"/>
        </w:rPr>
        <w:t>а</w:t>
      </w:r>
      <w:r w:rsidRPr="00D14C11">
        <w:rPr>
          <w:rFonts w:ascii="Times New Roman" w:hAnsi="Times New Roman" w:cs="Times New Roman"/>
          <w:sz w:val="24"/>
          <w:szCs w:val="24"/>
        </w:rPr>
        <w:t>стям.</w:t>
      </w:r>
    </w:p>
    <w:p w:rsidR="00D14C11" w:rsidRPr="00D14C11" w:rsidRDefault="00D14C11" w:rsidP="00D14C11">
      <w:pPr>
        <w:tabs>
          <w:tab w:val="left" w:pos="426"/>
          <w:tab w:val="left" w:pos="2100"/>
          <w:tab w:val="left" w:pos="3840"/>
          <w:tab w:val="left" w:pos="5200"/>
          <w:tab w:val="left" w:pos="5960"/>
          <w:tab w:val="left" w:pos="6260"/>
          <w:tab w:val="left" w:pos="7040"/>
          <w:tab w:val="left" w:pos="7800"/>
          <w:tab w:val="left" w:pos="8360"/>
        </w:tabs>
        <w:autoSpaceDE w:val="0"/>
        <w:autoSpaceDN w:val="0"/>
        <w:adjustRightInd w:val="0"/>
        <w:spacing w:after="0" w:line="240" w:lineRule="auto"/>
        <w:ind w:firstLine="142"/>
        <w:jc w:val="both"/>
        <w:rPr>
          <w:rFonts w:ascii="Times New Roman" w:hAnsi="Times New Roman" w:cs="Times New Roman"/>
          <w:color w:val="000000"/>
          <w:spacing w:val="-2"/>
          <w:sz w:val="24"/>
          <w:szCs w:val="24"/>
        </w:rPr>
      </w:pPr>
      <w:r w:rsidRPr="00D14C11">
        <w:rPr>
          <w:rFonts w:ascii="Times New Roman" w:hAnsi="Times New Roman" w:cs="Times New Roman"/>
          <w:sz w:val="24"/>
          <w:szCs w:val="24"/>
        </w:rPr>
        <w:t xml:space="preserve"> Номенклатура обязательных предметов, количество часов, соответствующих базисному компоненту, предельно допустимая нагрузка учащихся соответствуют требованиям СанПиНа.</w:t>
      </w:r>
    </w:p>
    <w:p w:rsidR="00D14C11" w:rsidRPr="00D14C11" w:rsidRDefault="00D14C11" w:rsidP="00D14C11">
      <w:pPr>
        <w:pStyle w:val="a5"/>
        <w:tabs>
          <w:tab w:val="left" w:pos="426"/>
        </w:tabs>
        <w:spacing w:line="240" w:lineRule="auto"/>
        <w:ind w:firstLine="142"/>
        <w:rPr>
          <w:sz w:val="24"/>
          <w:szCs w:val="24"/>
        </w:rPr>
      </w:pPr>
      <w:r w:rsidRPr="00D14C11">
        <w:rPr>
          <w:sz w:val="24"/>
          <w:szCs w:val="24"/>
        </w:rPr>
        <w:t>Учебный план школы направлен на достижение следующих целей и задач:</w:t>
      </w:r>
    </w:p>
    <w:p w:rsidR="00D14C11" w:rsidRPr="00D14C11" w:rsidRDefault="00D14C11" w:rsidP="00D14C11">
      <w:pPr>
        <w:pStyle w:val="a5"/>
        <w:tabs>
          <w:tab w:val="left" w:pos="426"/>
        </w:tabs>
        <w:spacing w:line="240" w:lineRule="auto"/>
        <w:ind w:firstLine="142"/>
        <w:rPr>
          <w:sz w:val="24"/>
          <w:szCs w:val="24"/>
        </w:rPr>
      </w:pPr>
      <w:r w:rsidRPr="00D14C11">
        <w:rPr>
          <w:sz w:val="24"/>
          <w:szCs w:val="24"/>
        </w:rPr>
        <w:t>- формирование общей культуры личностей обучающихся на основе усвоения минимума содержания образовательных программ, их адаптацию к жизни в обществе, создание основы для осознанного выбора и последующего освоения профессиональных образовательных программ;</w:t>
      </w:r>
    </w:p>
    <w:p w:rsidR="00D14C11" w:rsidRPr="00D14C11" w:rsidRDefault="00D14C11" w:rsidP="00D14C11">
      <w:pPr>
        <w:pStyle w:val="a5"/>
        <w:tabs>
          <w:tab w:val="left" w:pos="426"/>
        </w:tabs>
        <w:spacing w:line="240" w:lineRule="auto"/>
        <w:ind w:firstLine="142"/>
        <w:rPr>
          <w:sz w:val="24"/>
          <w:szCs w:val="24"/>
        </w:rPr>
      </w:pPr>
      <w:r w:rsidRPr="00D14C11">
        <w:rPr>
          <w:sz w:val="24"/>
          <w:szCs w:val="24"/>
        </w:rPr>
        <w:t>- создание благоприятных условий для духовно-нравственного развития учащихся путем удовлетворения потребностей обучающихся в самообразовании на основе концепции личностно-ориентированного обучения образовательного процесса;</w:t>
      </w:r>
    </w:p>
    <w:p w:rsidR="00D14C11" w:rsidRPr="00D14C11" w:rsidRDefault="00D14C11" w:rsidP="00D14C11">
      <w:pPr>
        <w:pStyle w:val="a5"/>
        <w:tabs>
          <w:tab w:val="left" w:pos="426"/>
        </w:tabs>
        <w:spacing w:line="240" w:lineRule="auto"/>
        <w:ind w:firstLine="142"/>
        <w:rPr>
          <w:sz w:val="24"/>
          <w:szCs w:val="24"/>
        </w:rPr>
      </w:pPr>
      <w:r w:rsidRPr="00D14C11">
        <w:rPr>
          <w:sz w:val="24"/>
          <w:szCs w:val="24"/>
        </w:rPr>
        <w:t>- обеспечение широкой образовательной подготовки учащихся для получения высшего образования, творческому труду в различных сферах научной и практической деятельности;</w:t>
      </w:r>
    </w:p>
    <w:p w:rsidR="00D14C11" w:rsidRPr="00D14C11" w:rsidRDefault="00D14C11" w:rsidP="00D14C11">
      <w:pPr>
        <w:pStyle w:val="a5"/>
        <w:tabs>
          <w:tab w:val="left" w:pos="426"/>
        </w:tabs>
        <w:spacing w:line="240" w:lineRule="auto"/>
        <w:ind w:firstLine="142"/>
        <w:rPr>
          <w:sz w:val="24"/>
          <w:szCs w:val="24"/>
        </w:rPr>
      </w:pPr>
      <w:r w:rsidRPr="00D14C11">
        <w:rPr>
          <w:sz w:val="24"/>
          <w:szCs w:val="24"/>
        </w:rPr>
        <w:t>-- выявление способных и одаренных детей, создание условий для развития индивидуальных способностей каждого ребенка;</w:t>
      </w:r>
    </w:p>
    <w:p w:rsidR="00D14C11" w:rsidRPr="00D14C11" w:rsidRDefault="00D14C11" w:rsidP="00D14C11">
      <w:pPr>
        <w:pStyle w:val="a5"/>
        <w:tabs>
          <w:tab w:val="left" w:pos="426"/>
        </w:tabs>
        <w:spacing w:line="240" w:lineRule="auto"/>
        <w:ind w:firstLine="142"/>
        <w:rPr>
          <w:sz w:val="24"/>
          <w:szCs w:val="24"/>
        </w:rPr>
      </w:pPr>
      <w:r w:rsidRPr="00D14C11">
        <w:rPr>
          <w:sz w:val="24"/>
          <w:szCs w:val="24"/>
        </w:rPr>
        <w:t>-- построение среднего и дополнительного образования на основе принципов здоровьесбережения, формирования представлений о здоровом образе жизни, как о принципиальном элементе интеллектуально-нравственной культуры учащихся.</w:t>
      </w:r>
    </w:p>
    <w:p w:rsidR="00D14C11" w:rsidRPr="00D14C11" w:rsidRDefault="00D14C11" w:rsidP="00D14C11">
      <w:pPr>
        <w:pStyle w:val="a5"/>
        <w:tabs>
          <w:tab w:val="left" w:pos="426"/>
        </w:tabs>
        <w:spacing w:line="240" w:lineRule="auto"/>
        <w:ind w:firstLine="142"/>
        <w:rPr>
          <w:sz w:val="24"/>
          <w:szCs w:val="24"/>
        </w:rPr>
      </w:pPr>
      <w:r w:rsidRPr="00D14C11">
        <w:rPr>
          <w:sz w:val="24"/>
          <w:szCs w:val="24"/>
        </w:rPr>
        <w:t>Структура учебного плана содержит инвариантную часть, куда входят предметы федерального компонента и вариативную часть (региональный и школьный компоненты).</w:t>
      </w:r>
    </w:p>
    <w:p w:rsidR="00D14C11" w:rsidRPr="00D14C11" w:rsidRDefault="00D14C11" w:rsidP="00D14C11">
      <w:pPr>
        <w:pStyle w:val="a5"/>
        <w:tabs>
          <w:tab w:val="left" w:pos="426"/>
        </w:tabs>
        <w:spacing w:line="240" w:lineRule="auto"/>
        <w:ind w:firstLine="142"/>
        <w:rPr>
          <w:sz w:val="24"/>
          <w:szCs w:val="24"/>
        </w:rPr>
      </w:pPr>
      <w:r w:rsidRPr="00D14C11">
        <w:rPr>
          <w:sz w:val="24"/>
          <w:szCs w:val="24"/>
        </w:rPr>
        <w:tab/>
        <w:t xml:space="preserve">Согласно п. 18.3.1. ФГОС СОО  учебный план предусматривает  изучение обязательных  предметов: учебных предметов по выбору из обязательных предметов. Помимо требований ФГОС СОО определяет перечень учебных предметов обязательных для включения во все учебные планы (8 учебных предметов). </w:t>
      </w:r>
    </w:p>
    <w:p w:rsidR="00D14C11" w:rsidRPr="00D14C11" w:rsidRDefault="00D14C11" w:rsidP="00D14C11">
      <w:pPr>
        <w:pStyle w:val="a5"/>
        <w:spacing w:line="240" w:lineRule="auto"/>
        <w:ind w:firstLine="567"/>
        <w:rPr>
          <w:sz w:val="24"/>
          <w:szCs w:val="24"/>
        </w:rPr>
      </w:pPr>
      <w:r w:rsidRPr="00D14C11">
        <w:rPr>
          <w:sz w:val="24"/>
          <w:szCs w:val="24"/>
        </w:rPr>
        <w:lastRenderedPageBreak/>
        <w:t>Обязательными базовыми общеобразовательными учебными предметами являются: «Русский язык», «Литература», «Английский язык», «Математика», «История», «Обществознание», «География», «Биология», «Физика», «Физическая культура», «Основы безопасности жизнедеятельности».</w:t>
      </w:r>
    </w:p>
    <w:p w:rsidR="00D14C11" w:rsidRPr="00D14C11" w:rsidRDefault="00D14C11" w:rsidP="00D14C11">
      <w:pPr>
        <w:pStyle w:val="a5"/>
        <w:spacing w:line="240" w:lineRule="auto"/>
        <w:ind w:firstLine="567"/>
        <w:rPr>
          <w:sz w:val="24"/>
          <w:szCs w:val="24"/>
        </w:rPr>
      </w:pPr>
      <w:r w:rsidRPr="00D14C11">
        <w:rPr>
          <w:sz w:val="24"/>
          <w:szCs w:val="24"/>
        </w:rPr>
        <w:t xml:space="preserve">В целях реализации Концепции развития  математического образования в Республике Тыва, в соответствии с потребностями социально-экономического развития республики и для качественной подготовки  обучающихся к ГИА введен «Реальная математика» (1 час в неделю). </w:t>
      </w:r>
    </w:p>
    <w:p w:rsidR="00D14C11" w:rsidRPr="00D14C11" w:rsidRDefault="00D14C11" w:rsidP="00D14C11">
      <w:pPr>
        <w:pStyle w:val="a5"/>
        <w:spacing w:line="240" w:lineRule="auto"/>
        <w:ind w:firstLine="567"/>
        <w:rPr>
          <w:sz w:val="24"/>
          <w:szCs w:val="24"/>
        </w:rPr>
      </w:pPr>
      <w:r w:rsidRPr="00D14C11">
        <w:rPr>
          <w:sz w:val="24"/>
          <w:szCs w:val="24"/>
        </w:rPr>
        <w:t>Профильные учебные предметы внесены в соответствии с базисным учебным планом естественно-научного профиля (1 вариант).</w:t>
      </w:r>
    </w:p>
    <w:p w:rsidR="00D14C11" w:rsidRPr="00D14C11" w:rsidRDefault="00D14C11" w:rsidP="00D14C11">
      <w:pPr>
        <w:pStyle w:val="a5"/>
        <w:tabs>
          <w:tab w:val="left" w:pos="426"/>
        </w:tabs>
        <w:spacing w:line="240" w:lineRule="auto"/>
        <w:ind w:firstLine="142"/>
        <w:rPr>
          <w:sz w:val="24"/>
          <w:szCs w:val="24"/>
        </w:rPr>
      </w:pPr>
      <w:r w:rsidRPr="00D14C11">
        <w:rPr>
          <w:sz w:val="24"/>
          <w:szCs w:val="24"/>
        </w:rPr>
        <w:t xml:space="preserve">        Школа работает: 10-11 классы учатся  в шестидневном рабочем режиме, продолжительность урока  - 40 минут.</w:t>
      </w:r>
    </w:p>
    <w:p w:rsidR="00D14C11" w:rsidRPr="00D14C11" w:rsidRDefault="00D14C11" w:rsidP="00D14C11">
      <w:pPr>
        <w:spacing w:after="0" w:line="240" w:lineRule="auto"/>
        <w:jc w:val="both"/>
        <w:rPr>
          <w:rFonts w:ascii="Times New Roman" w:hAnsi="Times New Roman" w:cs="Times New Roman"/>
          <w:sz w:val="24"/>
          <w:szCs w:val="24"/>
        </w:rPr>
      </w:pPr>
      <w:r w:rsidRPr="00D14C11">
        <w:rPr>
          <w:rFonts w:ascii="Times New Roman" w:hAnsi="Times New Roman" w:cs="Times New Roman"/>
          <w:sz w:val="24"/>
          <w:szCs w:val="24"/>
        </w:rPr>
        <w:tab/>
        <w:t>Промежуточная аттестация в средней школе – в 10-х классах проводится согласно календарному учебному графику, формы промежуточной аттестации устанавливаются в соответствии с Положением о проведении промежуточной аттестации в ОО.</w:t>
      </w:r>
    </w:p>
    <w:p w:rsidR="000D3FE5" w:rsidRPr="0015106C" w:rsidRDefault="000D3FE5" w:rsidP="000D3FE5">
      <w:pPr>
        <w:pStyle w:val="af"/>
        <w:shd w:val="clear" w:color="auto" w:fill="FFFFFF" w:themeFill="background1"/>
        <w:suppressAutoHyphens/>
        <w:spacing w:after="0" w:line="240" w:lineRule="auto"/>
        <w:ind w:left="0"/>
        <w:jc w:val="center"/>
        <w:rPr>
          <w:rFonts w:ascii="Times New Roman" w:hAnsi="Times New Roman"/>
          <w:b/>
          <w:sz w:val="24"/>
          <w:szCs w:val="24"/>
        </w:rPr>
      </w:pPr>
      <w:r w:rsidRPr="0015106C">
        <w:rPr>
          <w:rFonts w:ascii="Times New Roman" w:hAnsi="Times New Roman"/>
          <w:b/>
          <w:sz w:val="24"/>
          <w:szCs w:val="24"/>
        </w:rPr>
        <w:t xml:space="preserve">Учебный план </w:t>
      </w:r>
      <w:r w:rsidRPr="0015106C">
        <w:rPr>
          <w:rFonts w:ascii="Times New Roman" w:eastAsia="Calibri" w:hAnsi="Times New Roman"/>
          <w:b/>
          <w:sz w:val="24"/>
          <w:szCs w:val="24"/>
          <w:lang w:eastAsia="en-US"/>
        </w:rPr>
        <w:t>универсального</w:t>
      </w:r>
      <w:r w:rsidRPr="0015106C">
        <w:rPr>
          <w:rFonts w:ascii="Times New Roman" w:hAnsi="Times New Roman"/>
          <w:b/>
          <w:bCs/>
          <w:sz w:val="24"/>
          <w:szCs w:val="24"/>
        </w:rPr>
        <w:t xml:space="preserve"> профиля</w:t>
      </w:r>
    </w:p>
    <w:p w:rsidR="000D3FE5" w:rsidRPr="0015106C" w:rsidRDefault="000D3FE5" w:rsidP="000D3FE5">
      <w:pPr>
        <w:pStyle w:val="af"/>
        <w:shd w:val="clear" w:color="auto" w:fill="FFFFFF" w:themeFill="background1"/>
        <w:suppressAutoHyphens/>
        <w:spacing w:after="0" w:line="240" w:lineRule="auto"/>
        <w:ind w:left="0"/>
        <w:jc w:val="center"/>
        <w:rPr>
          <w:rFonts w:ascii="Times New Roman" w:hAnsi="Times New Roman"/>
          <w:b/>
          <w:sz w:val="24"/>
          <w:szCs w:val="24"/>
        </w:rPr>
      </w:pPr>
      <w:r w:rsidRPr="0015106C">
        <w:rPr>
          <w:rFonts w:ascii="Times New Roman" w:hAnsi="Times New Roman"/>
          <w:b/>
          <w:sz w:val="24"/>
          <w:szCs w:val="24"/>
        </w:rPr>
        <w:t xml:space="preserve">для 10-11  классов на 2021-2022 учебный год в рамках реализации </w:t>
      </w:r>
    </w:p>
    <w:p w:rsidR="000D3FE5" w:rsidRPr="0015106C" w:rsidRDefault="000D3FE5" w:rsidP="000D3FE5">
      <w:pPr>
        <w:pStyle w:val="af"/>
        <w:shd w:val="clear" w:color="auto" w:fill="FFFFFF" w:themeFill="background1"/>
        <w:suppressAutoHyphens/>
        <w:spacing w:after="0" w:line="240" w:lineRule="auto"/>
        <w:ind w:left="0"/>
        <w:jc w:val="center"/>
        <w:rPr>
          <w:rFonts w:ascii="Times New Roman" w:eastAsia="Calibri" w:hAnsi="Times New Roman"/>
          <w:b/>
          <w:sz w:val="24"/>
          <w:szCs w:val="24"/>
          <w:lang w:eastAsia="en-US"/>
        </w:rPr>
      </w:pPr>
      <w:r w:rsidRPr="0015106C">
        <w:rPr>
          <w:rFonts w:ascii="Times New Roman" w:hAnsi="Times New Roman"/>
          <w:b/>
          <w:sz w:val="24"/>
          <w:szCs w:val="24"/>
        </w:rPr>
        <w:t>ФГОС среднего общего образования</w:t>
      </w:r>
    </w:p>
    <w:p w:rsidR="000D3FE5" w:rsidRPr="0015106C" w:rsidRDefault="000D3FE5" w:rsidP="000D3FE5">
      <w:pPr>
        <w:shd w:val="clear" w:color="auto" w:fill="FFFFFF" w:themeFill="background1"/>
        <w:suppressAutoHyphens/>
        <w:spacing w:after="0" w:line="240" w:lineRule="auto"/>
        <w:contextualSpacing/>
        <w:jc w:val="center"/>
        <w:rPr>
          <w:rFonts w:ascii="Times New Roman" w:eastAsia="Calibri" w:hAnsi="Times New Roman" w:cs="Times New Roman"/>
          <w:b/>
          <w:sz w:val="24"/>
          <w:szCs w:val="24"/>
          <w:lang w:eastAsia="en-US"/>
        </w:rPr>
      </w:pPr>
      <w:r w:rsidRPr="0015106C">
        <w:rPr>
          <w:rFonts w:ascii="Times New Roman" w:eastAsia="Calibri" w:hAnsi="Times New Roman" w:cs="Times New Roman"/>
          <w:b/>
          <w:sz w:val="24"/>
          <w:szCs w:val="24"/>
          <w:lang w:eastAsia="en-US"/>
        </w:rPr>
        <w:t>(вариант 4)</w:t>
      </w:r>
    </w:p>
    <w:tbl>
      <w:tblPr>
        <w:tblW w:w="101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76"/>
        <w:gridCol w:w="1802"/>
        <w:gridCol w:w="992"/>
        <w:gridCol w:w="1265"/>
        <w:gridCol w:w="7"/>
        <w:gridCol w:w="1268"/>
        <w:gridCol w:w="7"/>
        <w:gridCol w:w="1139"/>
        <w:gridCol w:w="981"/>
        <w:gridCol w:w="7"/>
        <w:gridCol w:w="1112"/>
      </w:tblGrid>
      <w:tr w:rsidR="000D3FE5" w:rsidRPr="0015106C" w:rsidTr="000D3FE5">
        <w:trPr>
          <w:trHeight w:val="20"/>
          <w:jc w:val="center"/>
        </w:trPr>
        <w:tc>
          <w:tcPr>
            <w:tcW w:w="1576" w:type="dxa"/>
            <w:vMerge w:val="restart"/>
            <w:shd w:val="clear" w:color="auto" w:fill="auto"/>
            <w:hideMark/>
          </w:tcPr>
          <w:p w:rsidR="000D3FE5" w:rsidRPr="0015106C" w:rsidRDefault="000D3FE5" w:rsidP="000D3FE5">
            <w:pPr>
              <w:shd w:val="clear" w:color="auto" w:fill="FFFFFF" w:themeFill="background1"/>
              <w:spacing w:after="0" w:line="240" w:lineRule="auto"/>
              <w:contextualSpacing/>
              <w:rPr>
                <w:rFonts w:ascii="Times New Roman" w:hAnsi="Times New Roman" w:cs="Times New Roman"/>
                <w:bCs/>
                <w:sz w:val="24"/>
                <w:szCs w:val="24"/>
              </w:rPr>
            </w:pPr>
            <w:r w:rsidRPr="0015106C">
              <w:rPr>
                <w:rFonts w:ascii="Times New Roman" w:hAnsi="Times New Roman" w:cs="Times New Roman"/>
                <w:bCs/>
                <w:sz w:val="24"/>
                <w:szCs w:val="24"/>
              </w:rPr>
              <w:t>Предметная область</w:t>
            </w:r>
          </w:p>
        </w:tc>
        <w:tc>
          <w:tcPr>
            <w:tcW w:w="1802" w:type="dxa"/>
            <w:vMerge w:val="restart"/>
            <w:shd w:val="clear" w:color="auto" w:fill="auto"/>
            <w:hideMark/>
          </w:tcPr>
          <w:p w:rsidR="000D3FE5" w:rsidRPr="0015106C" w:rsidRDefault="000D3FE5" w:rsidP="000D3FE5">
            <w:pPr>
              <w:shd w:val="clear" w:color="auto" w:fill="FFFFFF" w:themeFill="background1"/>
              <w:spacing w:after="0" w:line="240" w:lineRule="auto"/>
              <w:contextualSpacing/>
              <w:rPr>
                <w:rFonts w:ascii="Times New Roman" w:hAnsi="Times New Roman" w:cs="Times New Roman"/>
                <w:bCs/>
                <w:sz w:val="24"/>
                <w:szCs w:val="24"/>
              </w:rPr>
            </w:pPr>
            <w:r w:rsidRPr="0015106C">
              <w:rPr>
                <w:rFonts w:ascii="Times New Roman" w:hAnsi="Times New Roman" w:cs="Times New Roman"/>
                <w:bCs/>
                <w:sz w:val="24"/>
                <w:szCs w:val="24"/>
              </w:rPr>
              <w:t>Основные компоненты содержания образования</w:t>
            </w:r>
          </w:p>
        </w:tc>
        <w:tc>
          <w:tcPr>
            <w:tcW w:w="992" w:type="dxa"/>
            <w:vMerge w:val="restart"/>
            <w:shd w:val="clear" w:color="auto" w:fill="auto"/>
            <w:hideMark/>
          </w:tcPr>
          <w:p w:rsidR="000D3FE5" w:rsidRPr="0015106C" w:rsidRDefault="000D3FE5" w:rsidP="000D3FE5">
            <w:pPr>
              <w:shd w:val="clear" w:color="auto" w:fill="FFFFFF" w:themeFill="background1"/>
              <w:spacing w:after="0" w:line="240" w:lineRule="auto"/>
              <w:contextualSpacing/>
              <w:jc w:val="center"/>
              <w:rPr>
                <w:rFonts w:ascii="Times New Roman" w:hAnsi="Times New Roman" w:cs="Times New Roman"/>
                <w:bCs/>
                <w:sz w:val="24"/>
                <w:szCs w:val="24"/>
              </w:rPr>
            </w:pPr>
            <w:r w:rsidRPr="0015106C">
              <w:rPr>
                <w:rFonts w:ascii="Times New Roman" w:hAnsi="Times New Roman" w:cs="Times New Roman"/>
                <w:bCs/>
                <w:sz w:val="24"/>
                <w:szCs w:val="24"/>
              </w:rPr>
              <w:t>Уровень изучения</w:t>
            </w:r>
          </w:p>
        </w:tc>
        <w:tc>
          <w:tcPr>
            <w:tcW w:w="1265" w:type="dxa"/>
            <w:vMerge w:val="restart"/>
            <w:shd w:val="clear" w:color="auto" w:fill="auto"/>
            <w:hideMark/>
          </w:tcPr>
          <w:p w:rsidR="000D3FE5" w:rsidRPr="0015106C" w:rsidRDefault="000D3FE5" w:rsidP="000D3FE5">
            <w:pPr>
              <w:shd w:val="clear" w:color="auto" w:fill="FFFFFF" w:themeFill="background1"/>
              <w:spacing w:after="0" w:line="240" w:lineRule="auto"/>
              <w:contextualSpacing/>
              <w:jc w:val="center"/>
              <w:rPr>
                <w:rFonts w:ascii="Times New Roman" w:hAnsi="Times New Roman" w:cs="Times New Roman"/>
                <w:bCs/>
                <w:sz w:val="24"/>
                <w:szCs w:val="24"/>
              </w:rPr>
            </w:pPr>
            <w:r w:rsidRPr="0015106C">
              <w:rPr>
                <w:rFonts w:ascii="Times New Roman" w:hAnsi="Times New Roman" w:cs="Times New Roman"/>
                <w:bCs/>
                <w:sz w:val="24"/>
                <w:szCs w:val="24"/>
              </w:rPr>
              <w:t>Количество часов за 2 года обучения</w:t>
            </w:r>
          </w:p>
        </w:tc>
        <w:tc>
          <w:tcPr>
            <w:tcW w:w="2421" w:type="dxa"/>
            <w:gridSpan w:val="4"/>
            <w:shd w:val="clear" w:color="auto" w:fill="auto"/>
            <w:vAlign w:val="center"/>
            <w:hideMark/>
          </w:tcPr>
          <w:p w:rsidR="000D3FE5" w:rsidRPr="0015106C" w:rsidRDefault="000D3FE5" w:rsidP="000D3FE5">
            <w:pPr>
              <w:shd w:val="clear" w:color="auto" w:fill="FFFFFF" w:themeFill="background1"/>
              <w:spacing w:after="0" w:line="240" w:lineRule="auto"/>
              <w:contextualSpacing/>
              <w:jc w:val="center"/>
              <w:rPr>
                <w:rFonts w:ascii="Times New Roman" w:hAnsi="Times New Roman" w:cs="Times New Roman"/>
                <w:bCs/>
                <w:sz w:val="24"/>
                <w:szCs w:val="24"/>
              </w:rPr>
            </w:pPr>
            <w:r w:rsidRPr="0015106C">
              <w:rPr>
                <w:rFonts w:ascii="Times New Roman" w:hAnsi="Times New Roman" w:cs="Times New Roman"/>
                <w:bCs/>
                <w:sz w:val="24"/>
                <w:szCs w:val="24"/>
              </w:rPr>
              <w:t xml:space="preserve">10 </w:t>
            </w:r>
            <w:proofErr w:type="spellStart"/>
            <w:r w:rsidRPr="0015106C">
              <w:rPr>
                <w:rFonts w:ascii="Times New Roman" w:hAnsi="Times New Roman" w:cs="Times New Roman"/>
                <w:bCs/>
                <w:sz w:val="24"/>
                <w:szCs w:val="24"/>
                <w:lang w:val="en-US"/>
              </w:rPr>
              <w:t>класс</w:t>
            </w:r>
            <w:proofErr w:type="spellEnd"/>
          </w:p>
        </w:tc>
        <w:tc>
          <w:tcPr>
            <w:tcW w:w="2100" w:type="dxa"/>
            <w:gridSpan w:val="3"/>
            <w:shd w:val="clear" w:color="auto" w:fill="auto"/>
            <w:vAlign w:val="center"/>
            <w:hideMark/>
          </w:tcPr>
          <w:p w:rsidR="000D3FE5" w:rsidRPr="0015106C" w:rsidRDefault="000D3FE5" w:rsidP="000D3FE5">
            <w:pPr>
              <w:shd w:val="clear" w:color="auto" w:fill="FFFFFF" w:themeFill="background1"/>
              <w:spacing w:after="0" w:line="240" w:lineRule="auto"/>
              <w:contextualSpacing/>
              <w:jc w:val="center"/>
              <w:rPr>
                <w:rFonts w:ascii="Times New Roman" w:hAnsi="Times New Roman" w:cs="Times New Roman"/>
                <w:bCs/>
                <w:sz w:val="24"/>
                <w:szCs w:val="24"/>
              </w:rPr>
            </w:pPr>
            <w:r w:rsidRPr="0015106C">
              <w:rPr>
                <w:rFonts w:ascii="Times New Roman" w:hAnsi="Times New Roman" w:cs="Times New Roman"/>
                <w:bCs/>
                <w:sz w:val="24"/>
                <w:szCs w:val="24"/>
              </w:rPr>
              <w:t>11</w:t>
            </w:r>
            <w:proofErr w:type="spellStart"/>
            <w:r w:rsidRPr="0015106C">
              <w:rPr>
                <w:rFonts w:ascii="Times New Roman" w:hAnsi="Times New Roman" w:cs="Times New Roman"/>
                <w:bCs/>
                <w:sz w:val="24"/>
                <w:szCs w:val="24"/>
                <w:lang w:val="en-US"/>
              </w:rPr>
              <w:t>класс</w:t>
            </w:r>
            <w:proofErr w:type="spellEnd"/>
          </w:p>
        </w:tc>
      </w:tr>
      <w:tr w:rsidR="000D3FE5" w:rsidRPr="0015106C" w:rsidTr="000D3FE5">
        <w:trPr>
          <w:trHeight w:val="20"/>
          <w:jc w:val="center"/>
        </w:trPr>
        <w:tc>
          <w:tcPr>
            <w:tcW w:w="1576" w:type="dxa"/>
            <w:vMerge/>
            <w:shd w:val="clear" w:color="auto" w:fill="auto"/>
            <w:hideMark/>
          </w:tcPr>
          <w:p w:rsidR="000D3FE5" w:rsidRPr="0015106C" w:rsidRDefault="000D3FE5" w:rsidP="000D3FE5">
            <w:pPr>
              <w:shd w:val="clear" w:color="auto" w:fill="FFFFFF" w:themeFill="background1"/>
              <w:spacing w:after="0" w:line="240" w:lineRule="auto"/>
              <w:contextualSpacing/>
              <w:rPr>
                <w:rFonts w:ascii="Times New Roman" w:hAnsi="Times New Roman" w:cs="Times New Roman"/>
                <w:bCs/>
                <w:sz w:val="24"/>
                <w:szCs w:val="24"/>
              </w:rPr>
            </w:pPr>
          </w:p>
        </w:tc>
        <w:tc>
          <w:tcPr>
            <w:tcW w:w="1802" w:type="dxa"/>
            <w:vMerge/>
            <w:shd w:val="clear" w:color="auto" w:fill="auto"/>
            <w:hideMark/>
          </w:tcPr>
          <w:p w:rsidR="000D3FE5" w:rsidRPr="0015106C" w:rsidRDefault="000D3FE5" w:rsidP="000D3FE5">
            <w:pPr>
              <w:shd w:val="clear" w:color="auto" w:fill="FFFFFF" w:themeFill="background1"/>
              <w:spacing w:after="0" w:line="240" w:lineRule="auto"/>
              <w:contextualSpacing/>
              <w:rPr>
                <w:rFonts w:ascii="Times New Roman" w:hAnsi="Times New Roman" w:cs="Times New Roman"/>
                <w:bCs/>
                <w:sz w:val="24"/>
                <w:szCs w:val="24"/>
              </w:rPr>
            </w:pPr>
          </w:p>
        </w:tc>
        <w:tc>
          <w:tcPr>
            <w:tcW w:w="992" w:type="dxa"/>
            <w:vMerge/>
            <w:shd w:val="clear" w:color="auto" w:fill="auto"/>
            <w:hideMark/>
          </w:tcPr>
          <w:p w:rsidR="000D3FE5" w:rsidRPr="0015106C" w:rsidRDefault="000D3FE5" w:rsidP="000D3FE5">
            <w:pPr>
              <w:shd w:val="clear" w:color="auto" w:fill="FFFFFF" w:themeFill="background1"/>
              <w:spacing w:after="0" w:line="240" w:lineRule="auto"/>
              <w:contextualSpacing/>
              <w:rPr>
                <w:rFonts w:ascii="Times New Roman" w:hAnsi="Times New Roman" w:cs="Times New Roman"/>
                <w:bCs/>
                <w:sz w:val="24"/>
                <w:szCs w:val="24"/>
              </w:rPr>
            </w:pPr>
          </w:p>
        </w:tc>
        <w:tc>
          <w:tcPr>
            <w:tcW w:w="1265" w:type="dxa"/>
            <w:vMerge/>
            <w:shd w:val="clear" w:color="auto" w:fill="auto"/>
            <w:hideMark/>
          </w:tcPr>
          <w:p w:rsidR="000D3FE5" w:rsidRPr="0015106C" w:rsidRDefault="000D3FE5" w:rsidP="000D3FE5">
            <w:pPr>
              <w:shd w:val="clear" w:color="auto" w:fill="FFFFFF" w:themeFill="background1"/>
              <w:spacing w:after="0" w:line="240" w:lineRule="auto"/>
              <w:contextualSpacing/>
              <w:rPr>
                <w:rFonts w:ascii="Times New Roman" w:hAnsi="Times New Roman" w:cs="Times New Roman"/>
                <w:bCs/>
                <w:sz w:val="24"/>
                <w:szCs w:val="24"/>
              </w:rPr>
            </w:pPr>
          </w:p>
        </w:tc>
        <w:tc>
          <w:tcPr>
            <w:tcW w:w="1275" w:type="dxa"/>
            <w:gridSpan w:val="2"/>
            <w:shd w:val="clear" w:color="auto" w:fill="auto"/>
            <w:hideMark/>
          </w:tcPr>
          <w:p w:rsidR="000D3FE5" w:rsidRPr="0015106C" w:rsidRDefault="000D3FE5" w:rsidP="000D3FE5">
            <w:pPr>
              <w:shd w:val="clear" w:color="auto" w:fill="FFFFFF" w:themeFill="background1"/>
              <w:spacing w:after="0" w:line="240" w:lineRule="auto"/>
              <w:contextualSpacing/>
              <w:jc w:val="center"/>
              <w:rPr>
                <w:rFonts w:ascii="Times New Roman" w:hAnsi="Times New Roman" w:cs="Times New Roman"/>
                <w:bCs/>
                <w:iCs/>
                <w:sz w:val="24"/>
                <w:szCs w:val="24"/>
              </w:rPr>
            </w:pPr>
            <w:r w:rsidRPr="0015106C">
              <w:rPr>
                <w:rFonts w:ascii="Times New Roman" w:hAnsi="Times New Roman" w:cs="Times New Roman"/>
                <w:bCs/>
                <w:iCs/>
                <w:sz w:val="24"/>
                <w:szCs w:val="24"/>
              </w:rPr>
              <w:t>Количество часов  в неделю</w:t>
            </w:r>
          </w:p>
        </w:tc>
        <w:tc>
          <w:tcPr>
            <w:tcW w:w="1146" w:type="dxa"/>
            <w:gridSpan w:val="2"/>
            <w:shd w:val="clear" w:color="auto" w:fill="auto"/>
            <w:hideMark/>
          </w:tcPr>
          <w:p w:rsidR="000D3FE5" w:rsidRPr="0015106C" w:rsidRDefault="000D3FE5" w:rsidP="000D3FE5">
            <w:pPr>
              <w:shd w:val="clear" w:color="auto" w:fill="FFFFFF" w:themeFill="background1"/>
              <w:spacing w:after="0" w:line="240" w:lineRule="auto"/>
              <w:contextualSpacing/>
              <w:jc w:val="center"/>
              <w:rPr>
                <w:rFonts w:ascii="Times New Roman" w:hAnsi="Times New Roman" w:cs="Times New Roman"/>
                <w:bCs/>
                <w:iCs/>
                <w:sz w:val="24"/>
                <w:szCs w:val="24"/>
              </w:rPr>
            </w:pPr>
            <w:r w:rsidRPr="0015106C">
              <w:rPr>
                <w:rFonts w:ascii="Times New Roman" w:hAnsi="Times New Roman" w:cs="Times New Roman"/>
                <w:bCs/>
                <w:iCs/>
                <w:sz w:val="24"/>
                <w:szCs w:val="24"/>
              </w:rPr>
              <w:t>Количество часов  в год</w:t>
            </w:r>
          </w:p>
        </w:tc>
        <w:tc>
          <w:tcPr>
            <w:tcW w:w="981" w:type="dxa"/>
            <w:shd w:val="clear" w:color="auto" w:fill="auto"/>
            <w:hideMark/>
          </w:tcPr>
          <w:p w:rsidR="000D3FE5" w:rsidRPr="0015106C" w:rsidRDefault="000D3FE5" w:rsidP="000D3FE5">
            <w:pPr>
              <w:shd w:val="clear" w:color="auto" w:fill="FFFFFF" w:themeFill="background1"/>
              <w:spacing w:after="0" w:line="240" w:lineRule="auto"/>
              <w:contextualSpacing/>
              <w:jc w:val="center"/>
              <w:rPr>
                <w:rFonts w:ascii="Times New Roman" w:hAnsi="Times New Roman" w:cs="Times New Roman"/>
                <w:bCs/>
                <w:iCs/>
                <w:sz w:val="24"/>
                <w:szCs w:val="24"/>
              </w:rPr>
            </w:pPr>
            <w:r w:rsidRPr="0015106C">
              <w:rPr>
                <w:rFonts w:ascii="Times New Roman" w:hAnsi="Times New Roman" w:cs="Times New Roman"/>
                <w:bCs/>
                <w:iCs/>
                <w:sz w:val="24"/>
                <w:szCs w:val="24"/>
              </w:rPr>
              <w:t>Кол-во часов  в неделю</w:t>
            </w:r>
          </w:p>
        </w:tc>
        <w:tc>
          <w:tcPr>
            <w:tcW w:w="1119" w:type="dxa"/>
            <w:gridSpan w:val="2"/>
            <w:shd w:val="clear" w:color="auto" w:fill="auto"/>
            <w:hideMark/>
          </w:tcPr>
          <w:p w:rsidR="000D3FE5" w:rsidRPr="0015106C" w:rsidRDefault="000D3FE5" w:rsidP="000D3FE5">
            <w:pPr>
              <w:shd w:val="clear" w:color="auto" w:fill="FFFFFF" w:themeFill="background1"/>
              <w:spacing w:after="0" w:line="240" w:lineRule="auto"/>
              <w:contextualSpacing/>
              <w:jc w:val="center"/>
              <w:rPr>
                <w:rFonts w:ascii="Times New Roman" w:hAnsi="Times New Roman" w:cs="Times New Roman"/>
                <w:bCs/>
                <w:iCs/>
                <w:sz w:val="24"/>
                <w:szCs w:val="24"/>
              </w:rPr>
            </w:pPr>
            <w:r w:rsidRPr="0015106C">
              <w:rPr>
                <w:rFonts w:ascii="Times New Roman" w:hAnsi="Times New Roman" w:cs="Times New Roman"/>
                <w:bCs/>
                <w:iCs/>
                <w:sz w:val="24"/>
                <w:szCs w:val="24"/>
              </w:rPr>
              <w:t>Кол-во часов  в год</w:t>
            </w:r>
          </w:p>
        </w:tc>
      </w:tr>
      <w:tr w:rsidR="000D3FE5" w:rsidRPr="0015106C" w:rsidTr="000D3FE5">
        <w:trPr>
          <w:trHeight w:val="20"/>
          <w:jc w:val="center"/>
        </w:trPr>
        <w:tc>
          <w:tcPr>
            <w:tcW w:w="10156" w:type="dxa"/>
            <w:gridSpan w:val="11"/>
            <w:shd w:val="clear" w:color="auto" w:fill="auto"/>
            <w:hideMark/>
          </w:tcPr>
          <w:p w:rsidR="000D3FE5" w:rsidRPr="0015106C" w:rsidRDefault="000D3FE5" w:rsidP="000D3FE5">
            <w:pPr>
              <w:shd w:val="clear" w:color="auto" w:fill="FFFFFF" w:themeFill="background1"/>
              <w:spacing w:after="0" w:line="240" w:lineRule="auto"/>
              <w:contextualSpacing/>
              <w:jc w:val="center"/>
              <w:rPr>
                <w:rFonts w:ascii="Times New Roman" w:hAnsi="Times New Roman" w:cs="Times New Roman"/>
                <w:bCs/>
                <w:sz w:val="24"/>
                <w:szCs w:val="24"/>
              </w:rPr>
            </w:pPr>
            <w:r w:rsidRPr="0015106C">
              <w:rPr>
                <w:rFonts w:ascii="Times New Roman" w:hAnsi="Times New Roman" w:cs="Times New Roman"/>
                <w:bCs/>
                <w:sz w:val="24"/>
                <w:szCs w:val="24"/>
              </w:rPr>
              <w:t>Обязательные учебные предметы и курсы по выбору</w:t>
            </w:r>
          </w:p>
        </w:tc>
      </w:tr>
      <w:tr w:rsidR="000D3FE5" w:rsidRPr="0015106C" w:rsidTr="000D3FE5">
        <w:trPr>
          <w:trHeight w:val="133"/>
          <w:jc w:val="center"/>
        </w:trPr>
        <w:tc>
          <w:tcPr>
            <w:tcW w:w="1576" w:type="dxa"/>
            <w:vMerge w:val="restart"/>
            <w:shd w:val="clear" w:color="auto" w:fill="auto"/>
            <w:hideMark/>
          </w:tcPr>
          <w:p w:rsidR="000D3FE5" w:rsidRPr="0015106C" w:rsidRDefault="000D3FE5" w:rsidP="000D3FE5">
            <w:pPr>
              <w:shd w:val="clear" w:color="auto" w:fill="FFFFFF" w:themeFill="background1"/>
              <w:spacing w:after="0" w:line="240" w:lineRule="auto"/>
              <w:contextualSpacing/>
              <w:rPr>
                <w:rFonts w:ascii="Times New Roman" w:hAnsi="Times New Roman" w:cs="Times New Roman"/>
                <w:sz w:val="24"/>
                <w:szCs w:val="24"/>
              </w:rPr>
            </w:pPr>
            <w:r w:rsidRPr="0015106C">
              <w:rPr>
                <w:rFonts w:ascii="Times New Roman" w:hAnsi="Times New Roman" w:cs="Times New Roman"/>
                <w:sz w:val="24"/>
                <w:szCs w:val="24"/>
              </w:rPr>
              <w:t>Русский язык и литература</w:t>
            </w:r>
          </w:p>
        </w:tc>
        <w:tc>
          <w:tcPr>
            <w:tcW w:w="1802" w:type="dxa"/>
            <w:shd w:val="clear" w:color="auto" w:fill="auto"/>
            <w:hideMark/>
          </w:tcPr>
          <w:p w:rsidR="000D3FE5" w:rsidRPr="0015106C" w:rsidRDefault="000D3FE5" w:rsidP="000D3FE5">
            <w:pPr>
              <w:shd w:val="clear" w:color="auto" w:fill="FFFFFF" w:themeFill="background1"/>
              <w:spacing w:after="0" w:line="240" w:lineRule="auto"/>
              <w:contextualSpacing/>
              <w:rPr>
                <w:rFonts w:ascii="Times New Roman" w:hAnsi="Times New Roman" w:cs="Times New Roman"/>
                <w:b/>
                <w:sz w:val="24"/>
                <w:szCs w:val="24"/>
              </w:rPr>
            </w:pPr>
            <w:r w:rsidRPr="0015106C">
              <w:rPr>
                <w:rFonts w:ascii="Times New Roman" w:hAnsi="Times New Roman" w:cs="Times New Roman"/>
                <w:b/>
                <w:sz w:val="24"/>
                <w:szCs w:val="24"/>
              </w:rPr>
              <w:t>Русский язык</w:t>
            </w:r>
          </w:p>
        </w:tc>
        <w:tc>
          <w:tcPr>
            <w:tcW w:w="992" w:type="dxa"/>
            <w:shd w:val="clear" w:color="auto" w:fill="auto"/>
            <w:hideMark/>
          </w:tcPr>
          <w:p w:rsidR="000D3FE5" w:rsidRPr="0015106C" w:rsidRDefault="000D3FE5" w:rsidP="000D3FE5">
            <w:pPr>
              <w:shd w:val="clear" w:color="auto" w:fill="FFFFFF" w:themeFill="background1"/>
              <w:spacing w:after="0" w:line="240" w:lineRule="auto"/>
              <w:contextualSpacing/>
              <w:jc w:val="center"/>
              <w:rPr>
                <w:rFonts w:ascii="Times New Roman" w:hAnsi="Times New Roman" w:cs="Times New Roman"/>
                <w:bCs/>
                <w:sz w:val="24"/>
                <w:szCs w:val="24"/>
              </w:rPr>
            </w:pPr>
            <w:r w:rsidRPr="0015106C">
              <w:rPr>
                <w:rFonts w:ascii="Times New Roman" w:hAnsi="Times New Roman" w:cs="Times New Roman"/>
                <w:bCs/>
                <w:sz w:val="24"/>
                <w:szCs w:val="24"/>
              </w:rPr>
              <w:t>У</w:t>
            </w:r>
          </w:p>
        </w:tc>
        <w:tc>
          <w:tcPr>
            <w:tcW w:w="1265" w:type="dxa"/>
            <w:shd w:val="clear" w:color="auto" w:fill="auto"/>
            <w:hideMark/>
          </w:tcPr>
          <w:p w:rsidR="000D3FE5" w:rsidRPr="0015106C" w:rsidRDefault="000D3FE5" w:rsidP="000D3FE5">
            <w:pPr>
              <w:shd w:val="clear" w:color="auto" w:fill="FFFFFF" w:themeFill="background1"/>
              <w:spacing w:after="0" w:line="240" w:lineRule="auto"/>
              <w:contextualSpacing/>
              <w:jc w:val="center"/>
              <w:rPr>
                <w:rFonts w:ascii="Times New Roman" w:hAnsi="Times New Roman" w:cs="Times New Roman"/>
                <w:bCs/>
                <w:sz w:val="24"/>
                <w:szCs w:val="24"/>
              </w:rPr>
            </w:pPr>
            <w:r w:rsidRPr="0015106C">
              <w:rPr>
                <w:rFonts w:ascii="Times New Roman" w:hAnsi="Times New Roman" w:cs="Times New Roman"/>
                <w:bCs/>
                <w:sz w:val="24"/>
                <w:szCs w:val="24"/>
              </w:rPr>
              <w:t>6</w:t>
            </w:r>
          </w:p>
        </w:tc>
        <w:tc>
          <w:tcPr>
            <w:tcW w:w="1275" w:type="dxa"/>
            <w:gridSpan w:val="2"/>
            <w:shd w:val="clear" w:color="auto" w:fill="auto"/>
            <w:hideMark/>
          </w:tcPr>
          <w:p w:rsidR="000D3FE5" w:rsidRPr="0015106C" w:rsidRDefault="000D3FE5" w:rsidP="000D3FE5">
            <w:pPr>
              <w:shd w:val="clear" w:color="auto" w:fill="FFFFFF" w:themeFill="background1"/>
              <w:spacing w:after="0" w:line="240" w:lineRule="auto"/>
              <w:contextualSpacing/>
              <w:jc w:val="center"/>
              <w:rPr>
                <w:rFonts w:ascii="Times New Roman" w:hAnsi="Times New Roman" w:cs="Times New Roman"/>
                <w:bCs/>
                <w:sz w:val="24"/>
                <w:szCs w:val="24"/>
              </w:rPr>
            </w:pPr>
            <w:r w:rsidRPr="0015106C">
              <w:rPr>
                <w:rFonts w:ascii="Times New Roman" w:hAnsi="Times New Roman" w:cs="Times New Roman"/>
                <w:bCs/>
                <w:sz w:val="24"/>
                <w:szCs w:val="24"/>
              </w:rPr>
              <w:t>3</w:t>
            </w:r>
          </w:p>
        </w:tc>
        <w:tc>
          <w:tcPr>
            <w:tcW w:w="1146" w:type="dxa"/>
            <w:gridSpan w:val="2"/>
            <w:shd w:val="clear" w:color="auto" w:fill="auto"/>
            <w:hideMark/>
          </w:tcPr>
          <w:p w:rsidR="000D3FE5" w:rsidRPr="0015106C" w:rsidRDefault="000D3FE5" w:rsidP="000D3FE5">
            <w:pPr>
              <w:shd w:val="clear" w:color="auto" w:fill="FFFFFF" w:themeFill="background1"/>
              <w:spacing w:after="0" w:line="240" w:lineRule="auto"/>
              <w:contextualSpacing/>
              <w:jc w:val="center"/>
              <w:rPr>
                <w:rFonts w:ascii="Times New Roman" w:hAnsi="Times New Roman" w:cs="Times New Roman"/>
                <w:bCs/>
                <w:sz w:val="24"/>
                <w:szCs w:val="24"/>
              </w:rPr>
            </w:pPr>
            <w:r w:rsidRPr="0015106C">
              <w:rPr>
                <w:rFonts w:ascii="Times New Roman" w:hAnsi="Times New Roman" w:cs="Times New Roman"/>
                <w:bCs/>
                <w:sz w:val="24"/>
                <w:szCs w:val="24"/>
              </w:rPr>
              <w:t>102</w:t>
            </w:r>
          </w:p>
        </w:tc>
        <w:tc>
          <w:tcPr>
            <w:tcW w:w="981" w:type="dxa"/>
            <w:shd w:val="clear" w:color="auto" w:fill="auto"/>
            <w:hideMark/>
          </w:tcPr>
          <w:p w:rsidR="000D3FE5" w:rsidRPr="0015106C" w:rsidRDefault="000D3FE5" w:rsidP="000D3FE5">
            <w:pPr>
              <w:shd w:val="clear" w:color="auto" w:fill="FFFFFF" w:themeFill="background1"/>
              <w:spacing w:after="0" w:line="240" w:lineRule="auto"/>
              <w:contextualSpacing/>
              <w:jc w:val="center"/>
              <w:rPr>
                <w:rFonts w:ascii="Times New Roman" w:hAnsi="Times New Roman" w:cs="Times New Roman"/>
                <w:bCs/>
                <w:sz w:val="24"/>
                <w:szCs w:val="24"/>
              </w:rPr>
            </w:pPr>
            <w:r w:rsidRPr="0015106C">
              <w:rPr>
                <w:rFonts w:ascii="Times New Roman" w:hAnsi="Times New Roman" w:cs="Times New Roman"/>
                <w:bCs/>
                <w:sz w:val="24"/>
                <w:szCs w:val="24"/>
              </w:rPr>
              <w:t>3</w:t>
            </w:r>
          </w:p>
        </w:tc>
        <w:tc>
          <w:tcPr>
            <w:tcW w:w="1119" w:type="dxa"/>
            <w:gridSpan w:val="2"/>
            <w:shd w:val="clear" w:color="auto" w:fill="auto"/>
            <w:hideMark/>
          </w:tcPr>
          <w:p w:rsidR="000D3FE5" w:rsidRPr="0015106C" w:rsidRDefault="000D3FE5" w:rsidP="000D3FE5">
            <w:pPr>
              <w:shd w:val="clear" w:color="auto" w:fill="FFFFFF" w:themeFill="background1"/>
              <w:spacing w:after="0" w:line="240" w:lineRule="auto"/>
              <w:contextualSpacing/>
              <w:jc w:val="center"/>
              <w:rPr>
                <w:rFonts w:ascii="Times New Roman" w:hAnsi="Times New Roman" w:cs="Times New Roman"/>
                <w:bCs/>
                <w:sz w:val="24"/>
                <w:szCs w:val="24"/>
              </w:rPr>
            </w:pPr>
            <w:r w:rsidRPr="0015106C">
              <w:rPr>
                <w:rFonts w:ascii="Times New Roman" w:hAnsi="Times New Roman" w:cs="Times New Roman"/>
                <w:bCs/>
                <w:sz w:val="24"/>
                <w:szCs w:val="24"/>
              </w:rPr>
              <w:t>102</w:t>
            </w:r>
          </w:p>
        </w:tc>
      </w:tr>
      <w:tr w:rsidR="000D3FE5" w:rsidRPr="0015106C" w:rsidTr="000D3FE5">
        <w:trPr>
          <w:trHeight w:val="20"/>
          <w:jc w:val="center"/>
        </w:trPr>
        <w:tc>
          <w:tcPr>
            <w:tcW w:w="1576" w:type="dxa"/>
            <w:vMerge/>
            <w:shd w:val="clear" w:color="auto" w:fill="auto"/>
            <w:hideMark/>
          </w:tcPr>
          <w:p w:rsidR="000D3FE5" w:rsidRPr="0015106C" w:rsidRDefault="000D3FE5" w:rsidP="000D3FE5">
            <w:pPr>
              <w:shd w:val="clear" w:color="auto" w:fill="FFFFFF" w:themeFill="background1"/>
              <w:spacing w:after="0" w:line="240" w:lineRule="auto"/>
              <w:contextualSpacing/>
              <w:rPr>
                <w:rFonts w:ascii="Times New Roman" w:hAnsi="Times New Roman" w:cs="Times New Roman"/>
                <w:sz w:val="24"/>
                <w:szCs w:val="24"/>
              </w:rPr>
            </w:pPr>
          </w:p>
        </w:tc>
        <w:tc>
          <w:tcPr>
            <w:tcW w:w="1802" w:type="dxa"/>
            <w:shd w:val="clear" w:color="auto" w:fill="auto"/>
            <w:hideMark/>
          </w:tcPr>
          <w:p w:rsidR="000D3FE5" w:rsidRPr="0015106C" w:rsidRDefault="000D3FE5" w:rsidP="000D3FE5">
            <w:pPr>
              <w:shd w:val="clear" w:color="auto" w:fill="FFFFFF" w:themeFill="background1"/>
              <w:spacing w:after="0" w:line="240" w:lineRule="auto"/>
              <w:contextualSpacing/>
              <w:rPr>
                <w:rFonts w:ascii="Times New Roman" w:hAnsi="Times New Roman" w:cs="Times New Roman"/>
                <w:b/>
                <w:sz w:val="24"/>
                <w:szCs w:val="24"/>
              </w:rPr>
            </w:pPr>
            <w:r w:rsidRPr="0015106C">
              <w:rPr>
                <w:rFonts w:ascii="Times New Roman" w:hAnsi="Times New Roman" w:cs="Times New Roman"/>
                <w:b/>
                <w:sz w:val="24"/>
                <w:szCs w:val="24"/>
              </w:rPr>
              <w:t>Литература</w:t>
            </w:r>
          </w:p>
        </w:tc>
        <w:tc>
          <w:tcPr>
            <w:tcW w:w="992" w:type="dxa"/>
            <w:shd w:val="clear" w:color="auto" w:fill="auto"/>
            <w:hideMark/>
          </w:tcPr>
          <w:p w:rsidR="000D3FE5" w:rsidRPr="0015106C" w:rsidRDefault="000D3FE5" w:rsidP="000D3FE5">
            <w:pPr>
              <w:shd w:val="clear" w:color="auto" w:fill="FFFFFF" w:themeFill="background1"/>
              <w:spacing w:after="0" w:line="240" w:lineRule="auto"/>
              <w:contextualSpacing/>
              <w:jc w:val="center"/>
              <w:rPr>
                <w:rFonts w:ascii="Times New Roman" w:hAnsi="Times New Roman" w:cs="Times New Roman"/>
                <w:bCs/>
                <w:sz w:val="24"/>
                <w:szCs w:val="24"/>
              </w:rPr>
            </w:pPr>
            <w:r w:rsidRPr="0015106C">
              <w:rPr>
                <w:rFonts w:ascii="Times New Roman" w:hAnsi="Times New Roman" w:cs="Times New Roman"/>
                <w:bCs/>
                <w:sz w:val="24"/>
                <w:szCs w:val="24"/>
              </w:rPr>
              <w:t>У</w:t>
            </w:r>
          </w:p>
        </w:tc>
        <w:tc>
          <w:tcPr>
            <w:tcW w:w="1265" w:type="dxa"/>
            <w:shd w:val="clear" w:color="auto" w:fill="auto"/>
            <w:hideMark/>
          </w:tcPr>
          <w:p w:rsidR="000D3FE5" w:rsidRPr="0015106C" w:rsidRDefault="000D3FE5" w:rsidP="000D3FE5">
            <w:pPr>
              <w:shd w:val="clear" w:color="auto" w:fill="FFFFFF" w:themeFill="background1"/>
              <w:spacing w:after="0" w:line="240" w:lineRule="auto"/>
              <w:contextualSpacing/>
              <w:jc w:val="center"/>
              <w:rPr>
                <w:rFonts w:ascii="Times New Roman" w:hAnsi="Times New Roman" w:cs="Times New Roman"/>
                <w:bCs/>
                <w:sz w:val="24"/>
                <w:szCs w:val="24"/>
              </w:rPr>
            </w:pPr>
            <w:r w:rsidRPr="0015106C">
              <w:rPr>
                <w:rFonts w:ascii="Times New Roman" w:hAnsi="Times New Roman" w:cs="Times New Roman"/>
                <w:bCs/>
                <w:sz w:val="24"/>
                <w:szCs w:val="24"/>
              </w:rPr>
              <w:t>10</w:t>
            </w:r>
          </w:p>
        </w:tc>
        <w:tc>
          <w:tcPr>
            <w:tcW w:w="1275" w:type="dxa"/>
            <w:gridSpan w:val="2"/>
            <w:shd w:val="clear" w:color="auto" w:fill="auto"/>
            <w:hideMark/>
          </w:tcPr>
          <w:p w:rsidR="000D3FE5" w:rsidRPr="0015106C" w:rsidRDefault="000D3FE5" w:rsidP="000D3FE5">
            <w:pPr>
              <w:shd w:val="clear" w:color="auto" w:fill="FFFFFF" w:themeFill="background1"/>
              <w:spacing w:after="0" w:line="240" w:lineRule="auto"/>
              <w:contextualSpacing/>
              <w:jc w:val="center"/>
              <w:rPr>
                <w:rFonts w:ascii="Times New Roman" w:hAnsi="Times New Roman" w:cs="Times New Roman"/>
                <w:bCs/>
                <w:sz w:val="24"/>
                <w:szCs w:val="24"/>
              </w:rPr>
            </w:pPr>
            <w:r w:rsidRPr="0015106C">
              <w:rPr>
                <w:rFonts w:ascii="Times New Roman" w:hAnsi="Times New Roman" w:cs="Times New Roman"/>
                <w:bCs/>
                <w:sz w:val="24"/>
                <w:szCs w:val="24"/>
              </w:rPr>
              <w:t>5</w:t>
            </w:r>
          </w:p>
        </w:tc>
        <w:tc>
          <w:tcPr>
            <w:tcW w:w="1146" w:type="dxa"/>
            <w:gridSpan w:val="2"/>
            <w:shd w:val="clear" w:color="auto" w:fill="auto"/>
            <w:hideMark/>
          </w:tcPr>
          <w:p w:rsidR="000D3FE5" w:rsidRPr="0015106C" w:rsidRDefault="000D3FE5" w:rsidP="000D3FE5">
            <w:pPr>
              <w:shd w:val="clear" w:color="auto" w:fill="FFFFFF" w:themeFill="background1"/>
              <w:spacing w:after="0" w:line="240" w:lineRule="auto"/>
              <w:contextualSpacing/>
              <w:jc w:val="center"/>
              <w:rPr>
                <w:rFonts w:ascii="Times New Roman" w:hAnsi="Times New Roman" w:cs="Times New Roman"/>
                <w:bCs/>
                <w:sz w:val="24"/>
                <w:szCs w:val="24"/>
              </w:rPr>
            </w:pPr>
            <w:r w:rsidRPr="0015106C">
              <w:rPr>
                <w:rFonts w:ascii="Times New Roman" w:hAnsi="Times New Roman" w:cs="Times New Roman"/>
                <w:bCs/>
                <w:sz w:val="24"/>
                <w:szCs w:val="24"/>
              </w:rPr>
              <w:t>170</w:t>
            </w:r>
          </w:p>
        </w:tc>
        <w:tc>
          <w:tcPr>
            <w:tcW w:w="981" w:type="dxa"/>
            <w:shd w:val="clear" w:color="auto" w:fill="auto"/>
            <w:hideMark/>
          </w:tcPr>
          <w:p w:rsidR="000D3FE5" w:rsidRPr="0015106C" w:rsidRDefault="000D3FE5" w:rsidP="000D3FE5">
            <w:pPr>
              <w:shd w:val="clear" w:color="auto" w:fill="FFFFFF" w:themeFill="background1"/>
              <w:spacing w:after="0" w:line="240" w:lineRule="auto"/>
              <w:contextualSpacing/>
              <w:jc w:val="center"/>
              <w:rPr>
                <w:rFonts w:ascii="Times New Roman" w:hAnsi="Times New Roman" w:cs="Times New Roman"/>
                <w:bCs/>
                <w:sz w:val="24"/>
                <w:szCs w:val="24"/>
              </w:rPr>
            </w:pPr>
            <w:r w:rsidRPr="0015106C">
              <w:rPr>
                <w:rFonts w:ascii="Times New Roman" w:hAnsi="Times New Roman" w:cs="Times New Roman"/>
                <w:bCs/>
                <w:sz w:val="24"/>
                <w:szCs w:val="24"/>
              </w:rPr>
              <w:t>5</w:t>
            </w:r>
          </w:p>
        </w:tc>
        <w:tc>
          <w:tcPr>
            <w:tcW w:w="1119" w:type="dxa"/>
            <w:gridSpan w:val="2"/>
            <w:shd w:val="clear" w:color="auto" w:fill="auto"/>
            <w:hideMark/>
          </w:tcPr>
          <w:p w:rsidR="000D3FE5" w:rsidRPr="0015106C" w:rsidRDefault="000D3FE5" w:rsidP="000D3FE5">
            <w:pPr>
              <w:shd w:val="clear" w:color="auto" w:fill="FFFFFF" w:themeFill="background1"/>
              <w:spacing w:after="0" w:line="240" w:lineRule="auto"/>
              <w:contextualSpacing/>
              <w:jc w:val="center"/>
              <w:rPr>
                <w:rFonts w:ascii="Times New Roman" w:hAnsi="Times New Roman" w:cs="Times New Roman"/>
                <w:bCs/>
                <w:sz w:val="24"/>
                <w:szCs w:val="24"/>
              </w:rPr>
            </w:pPr>
            <w:r w:rsidRPr="0015106C">
              <w:rPr>
                <w:rFonts w:ascii="Times New Roman" w:hAnsi="Times New Roman" w:cs="Times New Roman"/>
                <w:bCs/>
                <w:sz w:val="24"/>
                <w:szCs w:val="24"/>
              </w:rPr>
              <w:t>170</w:t>
            </w:r>
          </w:p>
        </w:tc>
      </w:tr>
      <w:tr w:rsidR="000D3FE5" w:rsidRPr="0015106C" w:rsidTr="000D3FE5">
        <w:trPr>
          <w:trHeight w:val="20"/>
          <w:jc w:val="center"/>
        </w:trPr>
        <w:tc>
          <w:tcPr>
            <w:tcW w:w="1576" w:type="dxa"/>
            <w:shd w:val="clear" w:color="auto" w:fill="auto"/>
            <w:hideMark/>
          </w:tcPr>
          <w:p w:rsidR="000D3FE5" w:rsidRPr="0015106C" w:rsidRDefault="000D3FE5" w:rsidP="000D3FE5">
            <w:pPr>
              <w:shd w:val="clear" w:color="auto" w:fill="FFFFFF" w:themeFill="background1"/>
              <w:spacing w:after="0" w:line="240" w:lineRule="auto"/>
              <w:contextualSpacing/>
              <w:rPr>
                <w:rFonts w:ascii="Times New Roman" w:hAnsi="Times New Roman" w:cs="Times New Roman"/>
                <w:sz w:val="24"/>
                <w:szCs w:val="24"/>
              </w:rPr>
            </w:pPr>
            <w:r w:rsidRPr="0015106C">
              <w:rPr>
                <w:rFonts w:ascii="Times New Roman" w:hAnsi="Times New Roman" w:cs="Times New Roman"/>
                <w:sz w:val="24"/>
                <w:szCs w:val="24"/>
              </w:rPr>
              <w:t>Иностранные языки</w:t>
            </w:r>
          </w:p>
        </w:tc>
        <w:tc>
          <w:tcPr>
            <w:tcW w:w="1802" w:type="dxa"/>
            <w:shd w:val="clear" w:color="auto" w:fill="auto"/>
            <w:hideMark/>
          </w:tcPr>
          <w:p w:rsidR="000D3FE5" w:rsidRPr="0015106C" w:rsidRDefault="000D3FE5" w:rsidP="000D3FE5">
            <w:pPr>
              <w:shd w:val="clear" w:color="auto" w:fill="FFFFFF" w:themeFill="background1"/>
              <w:spacing w:after="0" w:line="240" w:lineRule="auto"/>
              <w:contextualSpacing/>
              <w:rPr>
                <w:rFonts w:ascii="Times New Roman" w:hAnsi="Times New Roman" w:cs="Times New Roman"/>
                <w:b/>
                <w:sz w:val="24"/>
                <w:szCs w:val="24"/>
              </w:rPr>
            </w:pPr>
            <w:r w:rsidRPr="0015106C">
              <w:rPr>
                <w:rFonts w:ascii="Times New Roman" w:hAnsi="Times New Roman" w:cs="Times New Roman"/>
                <w:b/>
                <w:sz w:val="24"/>
                <w:szCs w:val="24"/>
              </w:rPr>
              <w:t>Иностранный (английский</w:t>
            </w:r>
            <w:proofErr w:type="gramStart"/>
            <w:r w:rsidRPr="0015106C">
              <w:rPr>
                <w:rFonts w:ascii="Times New Roman" w:hAnsi="Times New Roman" w:cs="Times New Roman"/>
                <w:b/>
                <w:sz w:val="24"/>
                <w:szCs w:val="24"/>
              </w:rPr>
              <w:t>)я</w:t>
            </w:r>
            <w:proofErr w:type="gramEnd"/>
            <w:r w:rsidRPr="0015106C">
              <w:rPr>
                <w:rFonts w:ascii="Times New Roman" w:hAnsi="Times New Roman" w:cs="Times New Roman"/>
                <w:b/>
                <w:sz w:val="24"/>
                <w:szCs w:val="24"/>
              </w:rPr>
              <w:t>зык</w:t>
            </w:r>
          </w:p>
        </w:tc>
        <w:tc>
          <w:tcPr>
            <w:tcW w:w="992" w:type="dxa"/>
            <w:shd w:val="clear" w:color="auto" w:fill="auto"/>
            <w:hideMark/>
          </w:tcPr>
          <w:p w:rsidR="000D3FE5" w:rsidRPr="0015106C" w:rsidRDefault="000D3FE5" w:rsidP="000D3FE5">
            <w:pPr>
              <w:shd w:val="clear" w:color="auto" w:fill="FFFFFF" w:themeFill="background1"/>
              <w:spacing w:after="0" w:line="240" w:lineRule="auto"/>
              <w:contextualSpacing/>
              <w:jc w:val="center"/>
              <w:rPr>
                <w:rFonts w:ascii="Times New Roman" w:hAnsi="Times New Roman" w:cs="Times New Roman"/>
                <w:bCs/>
                <w:sz w:val="24"/>
                <w:szCs w:val="24"/>
              </w:rPr>
            </w:pPr>
            <w:r w:rsidRPr="0015106C">
              <w:rPr>
                <w:rFonts w:ascii="Times New Roman" w:hAnsi="Times New Roman" w:cs="Times New Roman"/>
                <w:bCs/>
                <w:sz w:val="24"/>
                <w:szCs w:val="24"/>
              </w:rPr>
              <w:t>Б</w:t>
            </w:r>
          </w:p>
        </w:tc>
        <w:tc>
          <w:tcPr>
            <w:tcW w:w="1265" w:type="dxa"/>
            <w:shd w:val="clear" w:color="auto" w:fill="auto"/>
            <w:hideMark/>
          </w:tcPr>
          <w:p w:rsidR="000D3FE5" w:rsidRPr="0015106C" w:rsidRDefault="000D3FE5" w:rsidP="000D3FE5">
            <w:pPr>
              <w:shd w:val="clear" w:color="auto" w:fill="FFFFFF" w:themeFill="background1"/>
              <w:spacing w:after="0" w:line="240" w:lineRule="auto"/>
              <w:contextualSpacing/>
              <w:jc w:val="center"/>
              <w:rPr>
                <w:rFonts w:ascii="Times New Roman" w:hAnsi="Times New Roman" w:cs="Times New Roman"/>
                <w:bCs/>
                <w:sz w:val="24"/>
                <w:szCs w:val="24"/>
              </w:rPr>
            </w:pPr>
            <w:r w:rsidRPr="0015106C">
              <w:rPr>
                <w:rFonts w:ascii="Times New Roman" w:hAnsi="Times New Roman" w:cs="Times New Roman"/>
                <w:bCs/>
                <w:sz w:val="24"/>
                <w:szCs w:val="24"/>
              </w:rPr>
              <w:t>6</w:t>
            </w:r>
          </w:p>
        </w:tc>
        <w:tc>
          <w:tcPr>
            <w:tcW w:w="1275" w:type="dxa"/>
            <w:gridSpan w:val="2"/>
            <w:shd w:val="clear" w:color="auto" w:fill="auto"/>
            <w:hideMark/>
          </w:tcPr>
          <w:p w:rsidR="000D3FE5" w:rsidRPr="0015106C" w:rsidRDefault="000D3FE5" w:rsidP="000D3FE5">
            <w:pPr>
              <w:shd w:val="clear" w:color="auto" w:fill="FFFFFF" w:themeFill="background1"/>
              <w:spacing w:after="0" w:line="240" w:lineRule="auto"/>
              <w:contextualSpacing/>
              <w:jc w:val="center"/>
              <w:rPr>
                <w:rFonts w:ascii="Times New Roman" w:hAnsi="Times New Roman" w:cs="Times New Roman"/>
                <w:bCs/>
                <w:sz w:val="24"/>
                <w:szCs w:val="24"/>
              </w:rPr>
            </w:pPr>
            <w:r w:rsidRPr="0015106C">
              <w:rPr>
                <w:rFonts w:ascii="Times New Roman" w:hAnsi="Times New Roman" w:cs="Times New Roman"/>
                <w:bCs/>
                <w:sz w:val="24"/>
                <w:szCs w:val="24"/>
              </w:rPr>
              <w:t>3</w:t>
            </w:r>
          </w:p>
        </w:tc>
        <w:tc>
          <w:tcPr>
            <w:tcW w:w="1146" w:type="dxa"/>
            <w:gridSpan w:val="2"/>
            <w:shd w:val="clear" w:color="auto" w:fill="auto"/>
            <w:hideMark/>
          </w:tcPr>
          <w:p w:rsidR="000D3FE5" w:rsidRPr="0015106C" w:rsidRDefault="000D3FE5" w:rsidP="000D3FE5">
            <w:pPr>
              <w:shd w:val="clear" w:color="auto" w:fill="FFFFFF" w:themeFill="background1"/>
              <w:spacing w:after="0" w:line="240" w:lineRule="auto"/>
              <w:contextualSpacing/>
              <w:jc w:val="center"/>
              <w:rPr>
                <w:rFonts w:ascii="Times New Roman" w:hAnsi="Times New Roman" w:cs="Times New Roman"/>
                <w:bCs/>
                <w:sz w:val="24"/>
                <w:szCs w:val="24"/>
              </w:rPr>
            </w:pPr>
            <w:r w:rsidRPr="0015106C">
              <w:rPr>
                <w:rFonts w:ascii="Times New Roman" w:hAnsi="Times New Roman" w:cs="Times New Roman"/>
                <w:bCs/>
                <w:sz w:val="24"/>
                <w:szCs w:val="24"/>
              </w:rPr>
              <w:t>102</w:t>
            </w:r>
          </w:p>
        </w:tc>
        <w:tc>
          <w:tcPr>
            <w:tcW w:w="981" w:type="dxa"/>
            <w:shd w:val="clear" w:color="auto" w:fill="auto"/>
            <w:hideMark/>
          </w:tcPr>
          <w:p w:rsidR="000D3FE5" w:rsidRPr="0015106C" w:rsidRDefault="000D3FE5" w:rsidP="000D3FE5">
            <w:pPr>
              <w:shd w:val="clear" w:color="auto" w:fill="FFFFFF" w:themeFill="background1"/>
              <w:spacing w:after="0" w:line="240" w:lineRule="auto"/>
              <w:contextualSpacing/>
              <w:jc w:val="center"/>
              <w:rPr>
                <w:rFonts w:ascii="Times New Roman" w:hAnsi="Times New Roman" w:cs="Times New Roman"/>
                <w:bCs/>
                <w:sz w:val="24"/>
                <w:szCs w:val="24"/>
              </w:rPr>
            </w:pPr>
            <w:r w:rsidRPr="0015106C">
              <w:rPr>
                <w:rFonts w:ascii="Times New Roman" w:hAnsi="Times New Roman" w:cs="Times New Roman"/>
                <w:bCs/>
                <w:sz w:val="24"/>
                <w:szCs w:val="24"/>
              </w:rPr>
              <w:t>3</w:t>
            </w:r>
          </w:p>
        </w:tc>
        <w:tc>
          <w:tcPr>
            <w:tcW w:w="1119" w:type="dxa"/>
            <w:gridSpan w:val="2"/>
            <w:shd w:val="clear" w:color="auto" w:fill="auto"/>
            <w:hideMark/>
          </w:tcPr>
          <w:p w:rsidR="000D3FE5" w:rsidRPr="0015106C" w:rsidRDefault="000D3FE5" w:rsidP="000D3FE5">
            <w:pPr>
              <w:shd w:val="clear" w:color="auto" w:fill="FFFFFF" w:themeFill="background1"/>
              <w:spacing w:after="0" w:line="240" w:lineRule="auto"/>
              <w:contextualSpacing/>
              <w:jc w:val="center"/>
              <w:rPr>
                <w:rFonts w:ascii="Times New Roman" w:hAnsi="Times New Roman" w:cs="Times New Roman"/>
                <w:bCs/>
                <w:sz w:val="24"/>
                <w:szCs w:val="24"/>
              </w:rPr>
            </w:pPr>
            <w:r w:rsidRPr="0015106C">
              <w:rPr>
                <w:rFonts w:ascii="Times New Roman" w:hAnsi="Times New Roman" w:cs="Times New Roman"/>
                <w:bCs/>
                <w:sz w:val="24"/>
                <w:szCs w:val="24"/>
              </w:rPr>
              <w:t>102</w:t>
            </w:r>
          </w:p>
        </w:tc>
      </w:tr>
      <w:tr w:rsidR="000D3FE5" w:rsidRPr="0015106C" w:rsidTr="000D3FE5">
        <w:trPr>
          <w:trHeight w:val="20"/>
          <w:jc w:val="center"/>
        </w:trPr>
        <w:tc>
          <w:tcPr>
            <w:tcW w:w="1576" w:type="dxa"/>
            <w:shd w:val="clear" w:color="auto" w:fill="auto"/>
            <w:hideMark/>
          </w:tcPr>
          <w:p w:rsidR="000D3FE5" w:rsidRPr="0015106C" w:rsidRDefault="000D3FE5" w:rsidP="000D3FE5">
            <w:pPr>
              <w:shd w:val="clear" w:color="auto" w:fill="FFFFFF" w:themeFill="background1"/>
              <w:spacing w:after="0" w:line="240" w:lineRule="auto"/>
              <w:contextualSpacing/>
              <w:rPr>
                <w:rFonts w:ascii="Times New Roman" w:hAnsi="Times New Roman" w:cs="Times New Roman"/>
                <w:sz w:val="24"/>
                <w:szCs w:val="24"/>
              </w:rPr>
            </w:pPr>
            <w:r w:rsidRPr="0015106C">
              <w:rPr>
                <w:rFonts w:ascii="Times New Roman" w:hAnsi="Times New Roman" w:cs="Times New Roman"/>
                <w:sz w:val="24"/>
                <w:szCs w:val="24"/>
              </w:rPr>
              <w:t>Общественные науки</w:t>
            </w:r>
          </w:p>
        </w:tc>
        <w:tc>
          <w:tcPr>
            <w:tcW w:w="1802" w:type="dxa"/>
            <w:shd w:val="clear" w:color="auto" w:fill="auto"/>
            <w:hideMark/>
          </w:tcPr>
          <w:p w:rsidR="000D3FE5" w:rsidRPr="0015106C" w:rsidRDefault="000D3FE5" w:rsidP="000D3FE5">
            <w:pPr>
              <w:shd w:val="clear" w:color="auto" w:fill="FFFFFF" w:themeFill="background1"/>
              <w:spacing w:after="0" w:line="240" w:lineRule="auto"/>
              <w:contextualSpacing/>
              <w:rPr>
                <w:rFonts w:ascii="Times New Roman" w:hAnsi="Times New Roman" w:cs="Times New Roman"/>
                <w:b/>
                <w:sz w:val="24"/>
                <w:szCs w:val="24"/>
              </w:rPr>
            </w:pPr>
            <w:r w:rsidRPr="0015106C">
              <w:rPr>
                <w:rFonts w:ascii="Times New Roman" w:hAnsi="Times New Roman" w:cs="Times New Roman"/>
                <w:b/>
                <w:sz w:val="24"/>
                <w:szCs w:val="24"/>
              </w:rPr>
              <w:t xml:space="preserve">История </w:t>
            </w:r>
          </w:p>
        </w:tc>
        <w:tc>
          <w:tcPr>
            <w:tcW w:w="992" w:type="dxa"/>
            <w:shd w:val="clear" w:color="auto" w:fill="auto"/>
            <w:hideMark/>
          </w:tcPr>
          <w:p w:rsidR="000D3FE5" w:rsidRPr="0015106C" w:rsidRDefault="000D3FE5" w:rsidP="000D3FE5">
            <w:pPr>
              <w:shd w:val="clear" w:color="auto" w:fill="FFFFFF" w:themeFill="background1"/>
              <w:spacing w:after="0" w:line="240" w:lineRule="auto"/>
              <w:contextualSpacing/>
              <w:jc w:val="center"/>
              <w:rPr>
                <w:rFonts w:ascii="Times New Roman" w:hAnsi="Times New Roman" w:cs="Times New Roman"/>
                <w:bCs/>
                <w:sz w:val="24"/>
                <w:szCs w:val="24"/>
              </w:rPr>
            </w:pPr>
            <w:r w:rsidRPr="0015106C">
              <w:rPr>
                <w:rFonts w:ascii="Times New Roman" w:hAnsi="Times New Roman" w:cs="Times New Roman"/>
                <w:bCs/>
                <w:sz w:val="24"/>
                <w:szCs w:val="24"/>
              </w:rPr>
              <w:t>Б</w:t>
            </w:r>
          </w:p>
        </w:tc>
        <w:tc>
          <w:tcPr>
            <w:tcW w:w="1265" w:type="dxa"/>
            <w:shd w:val="clear" w:color="auto" w:fill="auto"/>
            <w:hideMark/>
          </w:tcPr>
          <w:p w:rsidR="000D3FE5" w:rsidRPr="0015106C" w:rsidRDefault="000D3FE5" w:rsidP="000D3FE5">
            <w:pPr>
              <w:shd w:val="clear" w:color="auto" w:fill="FFFFFF" w:themeFill="background1"/>
              <w:spacing w:after="0" w:line="240" w:lineRule="auto"/>
              <w:contextualSpacing/>
              <w:jc w:val="center"/>
              <w:rPr>
                <w:rFonts w:ascii="Times New Roman" w:hAnsi="Times New Roman" w:cs="Times New Roman"/>
                <w:bCs/>
                <w:sz w:val="24"/>
                <w:szCs w:val="24"/>
              </w:rPr>
            </w:pPr>
            <w:r w:rsidRPr="0015106C">
              <w:rPr>
                <w:rFonts w:ascii="Times New Roman" w:hAnsi="Times New Roman" w:cs="Times New Roman"/>
                <w:bCs/>
                <w:sz w:val="24"/>
                <w:szCs w:val="24"/>
              </w:rPr>
              <w:t>4</w:t>
            </w:r>
          </w:p>
        </w:tc>
        <w:tc>
          <w:tcPr>
            <w:tcW w:w="1275" w:type="dxa"/>
            <w:gridSpan w:val="2"/>
            <w:shd w:val="clear" w:color="auto" w:fill="auto"/>
            <w:hideMark/>
          </w:tcPr>
          <w:p w:rsidR="000D3FE5" w:rsidRPr="0015106C" w:rsidRDefault="000D3FE5" w:rsidP="000D3FE5">
            <w:pPr>
              <w:shd w:val="clear" w:color="auto" w:fill="FFFFFF" w:themeFill="background1"/>
              <w:spacing w:after="0" w:line="240" w:lineRule="auto"/>
              <w:contextualSpacing/>
              <w:jc w:val="center"/>
              <w:rPr>
                <w:rFonts w:ascii="Times New Roman" w:hAnsi="Times New Roman" w:cs="Times New Roman"/>
                <w:bCs/>
                <w:sz w:val="24"/>
                <w:szCs w:val="24"/>
              </w:rPr>
            </w:pPr>
            <w:r w:rsidRPr="0015106C">
              <w:rPr>
                <w:rFonts w:ascii="Times New Roman" w:hAnsi="Times New Roman" w:cs="Times New Roman"/>
                <w:bCs/>
                <w:sz w:val="24"/>
                <w:szCs w:val="24"/>
              </w:rPr>
              <w:t>2</w:t>
            </w:r>
          </w:p>
        </w:tc>
        <w:tc>
          <w:tcPr>
            <w:tcW w:w="1146" w:type="dxa"/>
            <w:gridSpan w:val="2"/>
            <w:shd w:val="clear" w:color="auto" w:fill="auto"/>
            <w:hideMark/>
          </w:tcPr>
          <w:p w:rsidR="000D3FE5" w:rsidRPr="0015106C" w:rsidRDefault="000D3FE5" w:rsidP="000D3FE5">
            <w:pPr>
              <w:shd w:val="clear" w:color="auto" w:fill="FFFFFF" w:themeFill="background1"/>
              <w:spacing w:after="0" w:line="240" w:lineRule="auto"/>
              <w:contextualSpacing/>
              <w:jc w:val="center"/>
              <w:rPr>
                <w:rFonts w:ascii="Times New Roman" w:hAnsi="Times New Roman" w:cs="Times New Roman"/>
                <w:bCs/>
                <w:sz w:val="24"/>
                <w:szCs w:val="24"/>
              </w:rPr>
            </w:pPr>
            <w:r w:rsidRPr="0015106C">
              <w:rPr>
                <w:rFonts w:ascii="Times New Roman" w:hAnsi="Times New Roman" w:cs="Times New Roman"/>
                <w:bCs/>
                <w:sz w:val="24"/>
                <w:szCs w:val="24"/>
              </w:rPr>
              <w:t>68</w:t>
            </w:r>
          </w:p>
        </w:tc>
        <w:tc>
          <w:tcPr>
            <w:tcW w:w="981" w:type="dxa"/>
            <w:shd w:val="clear" w:color="auto" w:fill="auto"/>
            <w:hideMark/>
          </w:tcPr>
          <w:p w:rsidR="000D3FE5" w:rsidRPr="0015106C" w:rsidRDefault="000D3FE5" w:rsidP="000D3FE5">
            <w:pPr>
              <w:shd w:val="clear" w:color="auto" w:fill="FFFFFF" w:themeFill="background1"/>
              <w:spacing w:after="0" w:line="240" w:lineRule="auto"/>
              <w:contextualSpacing/>
              <w:jc w:val="center"/>
              <w:rPr>
                <w:rFonts w:ascii="Times New Roman" w:hAnsi="Times New Roman" w:cs="Times New Roman"/>
                <w:bCs/>
                <w:sz w:val="24"/>
                <w:szCs w:val="24"/>
              </w:rPr>
            </w:pPr>
            <w:r w:rsidRPr="0015106C">
              <w:rPr>
                <w:rFonts w:ascii="Times New Roman" w:hAnsi="Times New Roman" w:cs="Times New Roman"/>
                <w:bCs/>
                <w:sz w:val="24"/>
                <w:szCs w:val="24"/>
              </w:rPr>
              <w:t>2</w:t>
            </w:r>
          </w:p>
        </w:tc>
        <w:tc>
          <w:tcPr>
            <w:tcW w:w="1119" w:type="dxa"/>
            <w:gridSpan w:val="2"/>
            <w:shd w:val="clear" w:color="auto" w:fill="auto"/>
            <w:hideMark/>
          </w:tcPr>
          <w:p w:rsidR="000D3FE5" w:rsidRPr="0015106C" w:rsidRDefault="000D3FE5" w:rsidP="000D3FE5">
            <w:pPr>
              <w:shd w:val="clear" w:color="auto" w:fill="FFFFFF" w:themeFill="background1"/>
              <w:spacing w:after="0" w:line="240" w:lineRule="auto"/>
              <w:contextualSpacing/>
              <w:jc w:val="center"/>
              <w:rPr>
                <w:rFonts w:ascii="Times New Roman" w:hAnsi="Times New Roman" w:cs="Times New Roman"/>
                <w:bCs/>
                <w:sz w:val="24"/>
                <w:szCs w:val="24"/>
              </w:rPr>
            </w:pPr>
            <w:r w:rsidRPr="0015106C">
              <w:rPr>
                <w:rFonts w:ascii="Times New Roman" w:hAnsi="Times New Roman" w:cs="Times New Roman"/>
                <w:bCs/>
                <w:sz w:val="24"/>
                <w:szCs w:val="24"/>
              </w:rPr>
              <w:t>68</w:t>
            </w:r>
          </w:p>
        </w:tc>
      </w:tr>
      <w:tr w:rsidR="000D3FE5" w:rsidRPr="0015106C" w:rsidTr="000D3FE5">
        <w:trPr>
          <w:trHeight w:val="20"/>
          <w:jc w:val="center"/>
        </w:trPr>
        <w:tc>
          <w:tcPr>
            <w:tcW w:w="1576" w:type="dxa"/>
            <w:shd w:val="clear" w:color="auto" w:fill="auto"/>
            <w:hideMark/>
          </w:tcPr>
          <w:p w:rsidR="000D3FE5" w:rsidRPr="0015106C" w:rsidRDefault="000D3FE5" w:rsidP="000D3FE5">
            <w:pPr>
              <w:shd w:val="clear" w:color="auto" w:fill="FFFFFF" w:themeFill="background1"/>
              <w:spacing w:after="0" w:line="240" w:lineRule="auto"/>
              <w:contextualSpacing/>
              <w:rPr>
                <w:rFonts w:ascii="Times New Roman" w:hAnsi="Times New Roman" w:cs="Times New Roman"/>
                <w:sz w:val="24"/>
                <w:szCs w:val="24"/>
              </w:rPr>
            </w:pPr>
            <w:r w:rsidRPr="0015106C">
              <w:rPr>
                <w:rFonts w:ascii="Times New Roman" w:hAnsi="Times New Roman" w:cs="Times New Roman"/>
                <w:sz w:val="24"/>
                <w:szCs w:val="24"/>
              </w:rPr>
              <w:t>Математика и информатика</w:t>
            </w:r>
          </w:p>
        </w:tc>
        <w:tc>
          <w:tcPr>
            <w:tcW w:w="1802" w:type="dxa"/>
            <w:shd w:val="clear" w:color="auto" w:fill="auto"/>
            <w:hideMark/>
          </w:tcPr>
          <w:p w:rsidR="000D3FE5" w:rsidRPr="0015106C" w:rsidRDefault="000D3FE5" w:rsidP="000D3FE5">
            <w:pPr>
              <w:shd w:val="clear" w:color="auto" w:fill="FFFFFF" w:themeFill="background1"/>
              <w:spacing w:after="0" w:line="240" w:lineRule="auto"/>
              <w:contextualSpacing/>
              <w:rPr>
                <w:rFonts w:ascii="Times New Roman" w:hAnsi="Times New Roman" w:cs="Times New Roman"/>
                <w:sz w:val="24"/>
                <w:szCs w:val="24"/>
              </w:rPr>
            </w:pPr>
            <w:r w:rsidRPr="0015106C">
              <w:rPr>
                <w:rFonts w:ascii="Times New Roman" w:hAnsi="Times New Roman" w:cs="Times New Roman"/>
                <w:b/>
                <w:sz w:val="24"/>
                <w:szCs w:val="24"/>
              </w:rPr>
              <w:t>Математика</w:t>
            </w:r>
            <w:r w:rsidRPr="0015106C">
              <w:rPr>
                <w:rFonts w:ascii="Times New Roman" w:hAnsi="Times New Roman" w:cs="Times New Roman"/>
                <w:sz w:val="24"/>
                <w:szCs w:val="24"/>
              </w:rPr>
              <w:t>: алгебра и начала математического анализа, геометрия</w:t>
            </w:r>
          </w:p>
        </w:tc>
        <w:tc>
          <w:tcPr>
            <w:tcW w:w="992" w:type="dxa"/>
            <w:shd w:val="clear" w:color="auto" w:fill="auto"/>
            <w:hideMark/>
          </w:tcPr>
          <w:p w:rsidR="000D3FE5" w:rsidRPr="0015106C" w:rsidRDefault="000D3FE5" w:rsidP="000D3FE5">
            <w:pPr>
              <w:shd w:val="clear" w:color="auto" w:fill="FFFFFF" w:themeFill="background1"/>
              <w:spacing w:after="0" w:line="240" w:lineRule="auto"/>
              <w:contextualSpacing/>
              <w:jc w:val="center"/>
              <w:rPr>
                <w:rFonts w:ascii="Times New Roman" w:hAnsi="Times New Roman" w:cs="Times New Roman"/>
                <w:bCs/>
                <w:sz w:val="24"/>
                <w:szCs w:val="24"/>
              </w:rPr>
            </w:pPr>
            <w:r w:rsidRPr="0015106C">
              <w:rPr>
                <w:rFonts w:ascii="Times New Roman" w:hAnsi="Times New Roman" w:cs="Times New Roman"/>
                <w:bCs/>
                <w:sz w:val="24"/>
                <w:szCs w:val="24"/>
              </w:rPr>
              <w:t>У</w:t>
            </w:r>
          </w:p>
        </w:tc>
        <w:tc>
          <w:tcPr>
            <w:tcW w:w="1265" w:type="dxa"/>
            <w:shd w:val="clear" w:color="auto" w:fill="auto"/>
          </w:tcPr>
          <w:p w:rsidR="000D3FE5" w:rsidRPr="0015106C" w:rsidRDefault="000D3FE5" w:rsidP="000D3FE5">
            <w:pPr>
              <w:shd w:val="clear" w:color="auto" w:fill="FFFFFF" w:themeFill="background1"/>
              <w:spacing w:after="0" w:line="240" w:lineRule="auto"/>
              <w:contextualSpacing/>
              <w:jc w:val="center"/>
              <w:rPr>
                <w:rFonts w:ascii="Times New Roman" w:hAnsi="Times New Roman" w:cs="Times New Roman"/>
                <w:bCs/>
                <w:sz w:val="24"/>
                <w:szCs w:val="24"/>
              </w:rPr>
            </w:pPr>
            <w:r w:rsidRPr="0015106C">
              <w:rPr>
                <w:rFonts w:ascii="Times New Roman" w:hAnsi="Times New Roman" w:cs="Times New Roman"/>
                <w:bCs/>
                <w:sz w:val="24"/>
                <w:szCs w:val="24"/>
              </w:rPr>
              <w:t>12</w:t>
            </w:r>
          </w:p>
        </w:tc>
        <w:tc>
          <w:tcPr>
            <w:tcW w:w="1275" w:type="dxa"/>
            <w:gridSpan w:val="2"/>
            <w:shd w:val="clear" w:color="auto" w:fill="auto"/>
          </w:tcPr>
          <w:p w:rsidR="000D3FE5" w:rsidRPr="0015106C" w:rsidRDefault="000D3FE5" w:rsidP="000D3FE5">
            <w:pPr>
              <w:shd w:val="clear" w:color="auto" w:fill="FFFFFF" w:themeFill="background1"/>
              <w:spacing w:after="0" w:line="240" w:lineRule="auto"/>
              <w:contextualSpacing/>
              <w:jc w:val="center"/>
              <w:rPr>
                <w:rFonts w:ascii="Times New Roman" w:hAnsi="Times New Roman" w:cs="Times New Roman"/>
                <w:bCs/>
                <w:sz w:val="24"/>
                <w:szCs w:val="24"/>
              </w:rPr>
            </w:pPr>
            <w:r w:rsidRPr="0015106C">
              <w:rPr>
                <w:rFonts w:ascii="Times New Roman" w:hAnsi="Times New Roman" w:cs="Times New Roman"/>
                <w:bCs/>
                <w:sz w:val="24"/>
                <w:szCs w:val="24"/>
              </w:rPr>
              <w:t>6</w:t>
            </w:r>
          </w:p>
        </w:tc>
        <w:tc>
          <w:tcPr>
            <w:tcW w:w="1146" w:type="dxa"/>
            <w:gridSpan w:val="2"/>
            <w:shd w:val="clear" w:color="auto" w:fill="auto"/>
          </w:tcPr>
          <w:p w:rsidR="000D3FE5" w:rsidRPr="0015106C" w:rsidRDefault="000D3FE5" w:rsidP="000D3FE5">
            <w:pPr>
              <w:shd w:val="clear" w:color="auto" w:fill="FFFFFF" w:themeFill="background1"/>
              <w:spacing w:after="0" w:line="240" w:lineRule="auto"/>
              <w:contextualSpacing/>
              <w:jc w:val="center"/>
              <w:rPr>
                <w:rFonts w:ascii="Times New Roman" w:hAnsi="Times New Roman" w:cs="Times New Roman"/>
                <w:bCs/>
                <w:sz w:val="24"/>
                <w:szCs w:val="24"/>
              </w:rPr>
            </w:pPr>
            <w:r w:rsidRPr="0015106C">
              <w:rPr>
                <w:rFonts w:ascii="Times New Roman" w:hAnsi="Times New Roman" w:cs="Times New Roman"/>
                <w:bCs/>
                <w:sz w:val="24"/>
                <w:szCs w:val="24"/>
              </w:rPr>
              <w:t>204</w:t>
            </w:r>
          </w:p>
        </w:tc>
        <w:tc>
          <w:tcPr>
            <w:tcW w:w="981" w:type="dxa"/>
            <w:shd w:val="clear" w:color="auto" w:fill="auto"/>
          </w:tcPr>
          <w:p w:rsidR="000D3FE5" w:rsidRPr="0015106C" w:rsidRDefault="000D3FE5" w:rsidP="000D3FE5">
            <w:pPr>
              <w:shd w:val="clear" w:color="auto" w:fill="FFFFFF" w:themeFill="background1"/>
              <w:spacing w:after="0" w:line="240" w:lineRule="auto"/>
              <w:contextualSpacing/>
              <w:jc w:val="center"/>
              <w:rPr>
                <w:rFonts w:ascii="Times New Roman" w:hAnsi="Times New Roman" w:cs="Times New Roman"/>
                <w:bCs/>
                <w:sz w:val="24"/>
                <w:szCs w:val="24"/>
              </w:rPr>
            </w:pPr>
            <w:r w:rsidRPr="0015106C">
              <w:rPr>
                <w:rFonts w:ascii="Times New Roman" w:hAnsi="Times New Roman" w:cs="Times New Roman"/>
                <w:bCs/>
                <w:sz w:val="24"/>
                <w:szCs w:val="24"/>
              </w:rPr>
              <w:t>6</w:t>
            </w:r>
          </w:p>
        </w:tc>
        <w:tc>
          <w:tcPr>
            <w:tcW w:w="1119" w:type="dxa"/>
            <w:gridSpan w:val="2"/>
            <w:shd w:val="clear" w:color="auto" w:fill="auto"/>
          </w:tcPr>
          <w:p w:rsidR="000D3FE5" w:rsidRPr="0015106C" w:rsidRDefault="000D3FE5" w:rsidP="000D3FE5">
            <w:pPr>
              <w:shd w:val="clear" w:color="auto" w:fill="FFFFFF" w:themeFill="background1"/>
              <w:spacing w:after="0" w:line="240" w:lineRule="auto"/>
              <w:contextualSpacing/>
              <w:jc w:val="center"/>
              <w:rPr>
                <w:rFonts w:ascii="Times New Roman" w:hAnsi="Times New Roman" w:cs="Times New Roman"/>
                <w:bCs/>
                <w:sz w:val="24"/>
                <w:szCs w:val="24"/>
              </w:rPr>
            </w:pPr>
            <w:r w:rsidRPr="0015106C">
              <w:rPr>
                <w:rFonts w:ascii="Times New Roman" w:hAnsi="Times New Roman" w:cs="Times New Roman"/>
                <w:bCs/>
                <w:sz w:val="24"/>
                <w:szCs w:val="24"/>
              </w:rPr>
              <w:t>204</w:t>
            </w:r>
          </w:p>
        </w:tc>
      </w:tr>
      <w:tr w:rsidR="000D3FE5" w:rsidRPr="0015106C" w:rsidTr="000D3FE5">
        <w:trPr>
          <w:trHeight w:val="20"/>
          <w:jc w:val="center"/>
        </w:trPr>
        <w:tc>
          <w:tcPr>
            <w:tcW w:w="1576" w:type="dxa"/>
            <w:shd w:val="clear" w:color="auto" w:fill="auto"/>
            <w:hideMark/>
          </w:tcPr>
          <w:p w:rsidR="000D3FE5" w:rsidRPr="0015106C" w:rsidRDefault="000D3FE5" w:rsidP="000D3FE5">
            <w:pPr>
              <w:shd w:val="clear" w:color="auto" w:fill="FFFFFF" w:themeFill="background1"/>
              <w:spacing w:after="0" w:line="240" w:lineRule="auto"/>
              <w:contextualSpacing/>
              <w:rPr>
                <w:rFonts w:ascii="Times New Roman" w:hAnsi="Times New Roman" w:cs="Times New Roman"/>
                <w:sz w:val="24"/>
                <w:szCs w:val="24"/>
              </w:rPr>
            </w:pPr>
            <w:r w:rsidRPr="0015106C">
              <w:rPr>
                <w:rFonts w:ascii="Times New Roman" w:hAnsi="Times New Roman" w:cs="Times New Roman"/>
                <w:sz w:val="24"/>
                <w:szCs w:val="24"/>
              </w:rPr>
              <w:t>Естественные науки</w:t>
            </w:r>
          </w:p>
        </w:tc>
        <w:tc>
          <w:tcPr>
            <w:tcW w:w="1802" w:type="dxa"/>
            <w:shd w:val="clear" w:color="auto" w:fill="auto"/>
            <w:hideMark/>
          </w:tcPr>
          <w:p w:rsidR="000D3FE5" w:rsidRPr="0015106C" w:rsidRDefault="000D3FE5" w:rsidP="000D3FE5">
            <w:pPr>
              <w:shd w:val="clear" w:color="auto" w:fill="FFFFFF" w:themeFill="background1"/>
              <w:spacing w:after="0" w:line="240" w:lineRule="auto"/>
              <w:contextualSpacing/>
              <w:rPr>
                <w:rFonts w:ascii="Times New Roman" w:hAnsi="Times New Roman" w:cs="Times New Roman"/>
                <w:b/>
                <w:sz w:val="24"/>
                <w:szCs w:val="24"/>
              </w:rPr>
            </w:pPr>
            <w:r w:rsidRPr="0015106C">
              <w:rPr>
                <w:rFonts w:ascii="Times New Roman" w:hAnsi="Times New Roman" w:cs="Times New Roman"/>
                <w:b/>
                <w:sz w:val="24"/>
                <w:szCs w:val="24"/>
              </w:rPr>
              <w:t>Астрономия</w:t>
            </w:r>
          </w:p>
        </w:tc>
        <w:tc>
          <w:tcPr>
            <w:tcW w:w="992" w:type="dxa"/>
            <w:shd w:val="clear" w:color="auto" w:fill="auto"/>
            <w:hideMark/>
          </w:tcPr>
          <w:p w:rsidR="000D3FE5" w:rsidRPr="0015106C" w:rsidRDefault="000D3FE5" w:rsidP="000D3FE5">
            <w:pPr>
              <w:shd w:val="clear" w:color="auto" w:fill="FFFFFF" w:themeFill="background1"/>
              <w:spacing w:after="0" w:line="240" w:lineRule="auto"/>
              <w:contextualSpacing/>
              <w:jc w:val="center"/>
              <w:rPr>
                <w:rFonts w:ascii="Times New Roman" w:hAnsi="Times New Roman" w:cs="Times New Roman"/>
                <w:bCs/>
                <w:sz w:val="24"/>
                <w:szCs w:val="24"/>
              </w:rPr>
            </w:pPr>
            <w:r w:rsidRPr="0015106C">
              <w:rPr>
                <w:rFonts w:ascii="Times New Roman" w:hAnsi="Times New Roman" w:cs="Times New Roman"/>
                <w:bCs/>
                <w:sz w:val="24"/>
                <w:szCs w:val="24"/>
              </w:rPr>
              <w:t>Б</w:t>
            </w:r>
          </w:p>
        </w:tc>
        <w:tc>
          <w:tcPr>
            <w:tcW w:w="1265" w:type="dxa"/>
            <w:shd w:val="clear" w:color="auto" w:fill="auto"/>
            <w:hideMark/>
          </w:tcPr>
          <w:p w:rsidR="000D3FE5" w:rsidRPr="0015106C" w:rsidRDefault="000D3FE5" w:rsidP="000D3FE5">
            <w:pPr>
              <w:shd w:val="clear" w:color="auto" w:fill="FFFFFF" w:themeFill="background1"/>
              <w:spacing w:after="0" w:line="240" w:lineRule="auto"/>
              <w:contextualSpacing/>
              <w:jc w:val="center"/>
              <w:rPr>
                <w:rFonts w:ascii="Times New Roman" w:hAnsi="Times New Roman" w:cs="Times New Roman"/>
                <w:bCs/>
                <w:sz w:val="24"/>
                <w:szCs w:val="24"/>
              </w:rPr>
            </w:pPr>
            <w:r w:rsidRPr="0015106C">
              <w:rPr>
                <w:rFonts w:ascii="Times New Roman" w:hAnsi="Times New Roman" w:cs="Times New Roman"/>
                <w:bCs/>
                <w:sz w:val="24"/>
                <w:szCs w:val="24"/>
              </w:rPr>
              <w:t>1</w:t>
            </w:r>
          </w:p>
        </w:tc>
        <w:tc>
          <w:tcPr>
            <w:tcW w:w="1275" w:type="dxa"/>
            <w:gridSpan w:val="2"/>
            <w:shd w:val="clear" w:color="auto" w:fill="auto"/>
            <w:hideMark/>
          </w:tcPr>
          <w:p w:rsidR="000D3FE5" w:rsidRPr="0015106C" w:rsidRDefault="000D3FE5" w:rsidP="000D3FE5">
            <w:pPr>
              <w:shd w:val="clear" w:color="auto" w:fill="FFFFFF" w:themeFill="background1"/>
              <w:spacing w:after="0" w:line="240" w:lineRule="auto"/>
              <w:contextualSpacing/>
              <w:jc w:val="center"/>
              <w:rPr>
                <w:rFonts w:ascii="Times New Roman" w:hAnsi="Times New Roman" w:cs="Times New Roman"/>
                <w:bCs/>
                <w:sz w:val="24"/>
                <w:szCs w:val="24"/>
              </w:rPr>
            </w:pPr>
            <w:r w:rsidRPr="0015106C">
              <w:rPr>
                <w:rFonts w:ascii="Times New Roman" w:hAnsi="Times New Roman" w:cs="Times New Roman"/>
                <w:bCs/>
                <w:sz w:val="24"/>
                <w:szCs w:val="24"/>
              </w:rPr>
              <w:t>1</w:t>
            </w:r>
          </w:p>
        </w:tc>
        <w:tc>
          <w:tcPr>
            <w:tcW w:w="1146" w:type="dxa"/>
            <w:gridSpan w:val="2"/>
            <w:shd w:val="clear" w:color="auto" w:fill="auto"/>
            <w:hideMark/>
          </w:tcPr>
          <w:p w:rsidR="000D3FE5" w:rsidRPr="0015106C" w:rsidRDefault="000D3FE5" w:rsidP="000D3FE5">
            <w:pPr>
              <w:shd w:val="clear" w:color="auto" w:fill="FFFFFF" w:themeFill="background1"/>
              <w:spacing w:after="0" w:line="240" w:lineRule="auto"/>
              <w:contextualSpacing/>
              <w:jc w:val="center"/>
              <w:rPr>
                <w:rFonts w:ascii="Times New Roman" w:hAnsi="Times New Roman" w:cs="Times New Roman"/>
                <w:bCs/>
                <w:sz w:val="24"/>
                <w:szCs w:val="24"/>
              </w:rPr>
            </w:pPr>
            <w:r w:rsidRPr="0015106C">
              <w:rPr>
                <w:rFonts w:ascii="Times New Roman" w:hAnsi="Times New Roman" w:cs="Times New Roman"/>
                <w:bCs/>
                <w:sz w:val="24"/>
                <w:szCs w:val="24"/>
              </w:rPr>
              <w:t>34</w:t>
            </w:r>
          </w:p>
        </w:tc>
        <w:tc>
          <w:tcPr>
            <w:tcW w:w="981" w:type="dxa"/>
            <w:shd w:val="clear" w:color="auto" w:fill="auto"/>
          </w:tcPr>
          <w:p w:rsidR="000D3FE5" w:rsidRPr="0015106C" w:rsidRDefault="000D3FE5" w:rsidP="000D3FE5">
            <w:pPr>
              <w:shd w:val="clear" w:color="auto" w:fill="FFFFFF" w:themeFill="background1"/>
              <w:spacing w:after="0" w:line="240" w:lineRule="auto"/>
              <w:contextualSpacing/>
              <w:jc w:val="center"/>
              <w:rPr>
                <w:rFonts w:ascii="Times New Roman" w:hAnsi="Times New Roman" w:cs="Times New Roman"/>
                <w:bCs/>
                <w:sz w:val="24"/>
                <w:szCs w:val="24"/>
              </w:rPr>
            </w:pPr>
          </w:p>
        </w:tc>
        <w:tc>
          <w:tcPr>
            <w:tcW w:w="1119" w:type="dxa"/>
            <w:gridSpan w:val="2"/>
            <w:shd w:val="clear" w:color="auto" w:fill="auto"/>
          </w:tcPr>
          <w:p w:rsidR="000D3FE5" w:rsidRPr="0015106C" w:rsidRDefault="000D3FE5" w:rsidP="000D3FE5">
            <w:pPr>
              <w:shd w:val="clear" w:color="auto" w:fill="FFFFFF" w:themeFill="background1"/>
              <w:spacing w:after="0" w:line="240" w:lineRule="auto"/>
              <w:contextualSpacing/>
              <w:jc w:val="center"/>
              <w:rPr>
                <w:rFonts w:ascii="Times New Roman" w:hAnsi="Times New Roman" w:cs="Times New Roman"/>
                <w:bCs/>
                <w:sz w:val="24"/>
                <w:szCs w:val="24"/>
              </w:rPr>
            </w:pPr>
          </w:p>
        </w:tc>
      </w:tr>
      <w:tr w:rsidR="000D3FE5" w:rsidRPr="0015106C" w:rsidTr="000D3FE5">
        <w:trPr>
          <w:trHeight w:val="20"/>
          <w:jc w:val="center"/>
        </w:trPr>
        <w:tc>
          <w:tcPr>
            <w:tcW w:w="1576" w:type="dxa"/>
            <w:vMerge w:val="restart"/>
            <w:shd w:val="clear" w:color="auto" w:fill="auto"/>
            <w:hideMark/>
          </w:tcPr>
          <w:p w:rsidR="000D3FE5" w:rsidRPr="0015106C" w:rsidRDefault="000D3FE5" w:rsidP="000D3FE5">
            <w:pPr>
              <w:shd w:val="clear" w:color="auto" w:fill="FFFFFF" w:themeFill="background1"/>
              <w:spacing w:after="0" w:line="240" w:lineRule="auto"/>
              <w:contextualSpacing/>
              <w:rPr>
                <w:rFonts w:ascii="Times New Roman" w:hAnsi="Times New Roman" w:cs="Times New Roman"/>
                <w:sz w:val="24"/>
                <w:szCs w:val="24"/>
              </w:rPr>
            </w:pPr>
            <w:r w:rsidRPr="0015106C">
              <w:rPr>
                <w:rFonts w:ascii="Times New Roman" w:hAnsi="Times New Roman" w:cs="Times New Roman"/>
                <w:sz w:val="24"/>
                <w:szCs w:val="24"/>
              </w:rPr>
              <w:t>Физическая культура и ОБЖ</w:t>
            </w:r>
          </w:p>
        </w:tc>
        <w:tc>
          <w:tcPr>
            <w:tcW w:w="1802" w:type="dxa"/>
            <w:shd w:val="clear" w:color="auto" w:fill="auto"/>
            <w:hideMark/>
          </w:tcPr>
          <w:p w:rsidR="000D3FE5" w:rsidRPr="0015106C" w:rsidRDefault="000D3FE5" w:rsidP="000D3FE5">
            <w:pPr>
              <w:shd w:val="clear" w:color="auto" w:fill="FFFFFF" w:themeFill="background1"/>
              <w:spacing w:after="0" w:line="240" w:lineRule="auto"/>
              <w:contextualSpacing/>
              <w:rPr>
                <w:rFonts w:ascii="Times New Roman" w:hAnsi="Times New Roman" w:cs="Times New Roman"/>
                <w:b/>
                <w:sz w:val="24"/>
                <w:szCs w:val="24"/>
              </w:rPr>
            </w:pPr>
            <w:r w:rsidRPr="0015106C">
              <w:rPr>
                <w:rFonts w:ascii="Times New Roman" w:hAnsi="Times New Roman" w:cs="Times New Roman"/>
                <w:b/>
                <w:sz w:val="24"/>
                <w:szCs w:val="24"/>
              </w:rPr>
              <w:t>Физкультура</w:t>
            </w:r>
          </w:p>
        </w:tc>
        <w:tc>
          <w:tcPr>
            <w:tcW w:w="992" w:type="dxa"/>
            <w:shd w:val="clear" w:color="auto" w:fill="auto"/>
            <w:hideMark/>
          </w:tcPr>
          <w:p w:rsidR="000D3FE5" w:rsidRPr="0015106C" w:rsidRDefault="000D3FE5" w:rsidP="000D3FE5">
            <w:pPr>
              <w:shd w:val="clear" w:color="auto" w:fill="FFFFFF" w:themeFill="background1"/>
              <w:spacing w:after="0" w:line="240" w:lineRule="auto"/>
              <w:contextualSpacing/>
              <w:jc w:val="center"/>
              <w:rPr>
                <w:rFonts w:ascii="Times New Roman" w:hAnsi="Times New Roman" w:cs="Times New Roman"/>
                <w:bCs/>
                <w:sz w:val="24"/>
                <w:szCs w:val="24"/>
              </w:rPr>
            </w:pPr>
            <w:r w:rsidRPr="0015106C">
              <w:rPr>
                <w:rFonts w:ascii="Times New Roman" w:hAnsi="Times New Roman" w:cs="Times New Roman"/>
                <w:bCs/>
                <w:sz w:val="24"/>
                <w:szCs w:val="24"/>
              </w:rPr>
              <w:t>Б</w:t>
            </w:r>
          </w:p>
        </w:tc>
        <w:tc>
          <w:tcPr>
            <w:tcW w:w="1265" w:type="dxa"/>
            <w:shd w:val="clear" w:color="auto" w:fill="auto"/>
            <w:hideMark/>
          </w:tcPr>
          <w:p w:rsidR="000D3FE5" w:rsidRPr="0015106C" w:rsidRDefault="000D3FE5" w:rsidP="000D3FE5">
            <w:pPr>
              <w:shd w:val="clear" w:color="auto" w:fill="FFFFFF" w:themeFill="background1"/>
              <w:spacing w:after="0" w:line="240" w:lineRule="auto"/>
              <w:contextualSpacing/>
              <w:jc w:val="center"/>
              <w:rPr>
                <w:rFonts w:ascii="Times New Roman" w:hAnsi="Times New Roman" w:cs="Times New Roman"/>
                <w:bCs/>
                <w:sz w:val="24"/>
                <w:szCs w:val="24"/>
              </w:rPr>
            </w:pPr>
            <w:r w:rsidRPr="0015106C">
              <w:rPr>
                <w:rFonts w:ascii="Times New Roman" w:hAnsi="Times New Roman" w:cs="Times New Roman"/>
                <w:bCs/>
                <w:sz w:val="24"/>
                <w:szCs w:val="24"/>
              </w:rPr>
              <w:t>6</w:t>
            </w:r>
          </w:p>
        </w:tc>
        <w:tc>
          <w:tcPr>
            <w:tcW w:w="1275" w:type="dxa"/>
            <w:gridSpan w:val="2"/>
            <w:shd w:val="clear" w:color="auto" w:fill="auto"/>
            <w:hideMark/>
          </w:tcPr>
          <w:p w:rsidR="000D3FE5" w:rsidRPr="0015106C" w:rsidRDefault="000D3FE5" w:rsidP="000D3FE5">
            <w:pPr>
              <w:shd w:val="clear" w:color="auto" w:fill="FFFFFF" w:themeFill="background1"/>
              <w:spacing w:after="0" w:line="240" w:lineRule="auto"/>
              <w:contextualSpacing/>
              <w:jc w:val="center"/>
              <w:rPr>
                <w:rFonts w:ascii="Times New Roman" w:hAnsi="Times New Roman" w:cs="Times New Roman"/>
                <w:bCs/>
                <w:sz w:val="24"/>
                <w:szCs w:val="24"/>
              </w:rPr>
            </w:pPr>
            <w:r w:rsidRPr="0015106C">
              <w:rPr>
                <w:rFonts w:ascii="Times New Roman" w:hAnsi="Times New Roman" w:cs="Times New Roman"/>
                <w:bCs/>
                <w:sz w:val="24"/>
                <w:szCs w:val="24"/>
              </w:rPr>
              <w:t>3</w:t>
            </w:r>
          </w:p>
        </w:tc>
        <w:tc>
          <w:tcPr>
            <w:tcW w:w="1146" w:type="dxa"/>
            <w:gridSpan w:val="2"/>
            <w:shd w:val="clear" w:color="auto" w:fill="auto"/>
            <w:hideMark/>
          </w:tcPr>
          <w:p w:rsidR="000D3FE5" w:rsidRPr="0015106C" w:rsidRDefault="000D3FE5" w:rsidP="000D3FE5">
            <w:pPr>
              <w:shd w:val="clear" w:color="auto" w:fill="FFFFFF" w:themeFill="background1"/>
              <w:spacing w:after="0" w:line="240" w:lineRule="auto"/>
              <w:contextualSpacing/>
              <w:jc w:val="center"/>
              <w:rPr>
                <w:rFonts w:ascii="Times New Roman" w:hAnsi="Times New Roman" w:cs="Times New Roman"/>
                <w:bCs/>
                <w:sz w:val="24"/>
                <w:szCs w:val="24"/>
              </w:rPr>
            </w:pPr>
            <w:r w:rsidRPr="0015106C">
              <w:rPr>
                <w:rFonts w:ascii="Times New Roman" w:hAnsi="Times New Roman" w:cs="Times New Roman"/>
                <w:bCs/>
                <w:sz w:val="24"/>
                <w:szCs w:val="24"/>
              </w:rPr>
              <w:t>102</w:t>
            </w:r>
          </w:p>
        </w:tc>
        <w:tc>
          <w:tcPr>
            <w:tcW w:w="981" w:type="dxa"/>
            <w:shd w:val="clear" w:color="auto" w:fill="auto"/>
            <w:hideMark/>
          </w:tcPr>
          <w:p w:rsidR="000D3FE5" w:rsidRPr="0015106C" w:rsidRDefault="000D3FE5" w:rsidP="000D3FE5">
            <w:pPr>
              <w:shd w:val="clear" w:color="auto" w:fill="FFFFFF" w:themeFill="background1"/>
              <w:spacing w:after="0" w:line="240" w:lineRule="auto"/>
              <w:contextualSpacing/>
              <w:jc w:val="center"/>
              <w:rPr>
                <w:rFonts w:ascii="Times New Roman" w:hAnsi="Times New Roman" w:cs="Times New Roman"/>
                <w:bCs/>
                <w:sz w:val="24"/>
                <w:szCs w:val="24"/>
              </w:rPr>
            </w:pPr>
            <w:r w:rsidRPr="0015106C">
              <w:rPr>
                <w:rFonts w:ascii="Times New Roman" w:hAnsi="Times New Roman" w:cs="Times New Roman"/>
                <w:bCs/>
                <w:sz w:val="24"/>
                <w:szCs w:val="24"/>
              </w:rPr>
              <w:t>3</w:t>
            </w:r>
          </w:p>
        </w:tc>
        <w:tc>
          <w:tcPr>
            <w:tcW w:w="1119" w:type="dxa"/>
            <w:gridSpan w:val="2"/>
            <w:shd w:val="clear" w:color="auto" w:fill="auto"/>
            <w:hideMark/>
          </w:tcPr>
          <w:p w:rsidR="000D3FE5" w:rsidRPr="0015106C" w:rsidRDefault="000D3FE5" w:rsidP="000D3FE5">
            <w:pPr>
              <w:shd w:val="clear" w:color="auto" w:fill="FFFFFF" w:themeFill="background1"/>
              <w:spacing w:after="0" w:line="240" w:lineRule="auto"/>
              <w:contextualSpacing/>
              <w:jc w:val="center"/>
              <w:rPr>
                <w:rFonts w:ascii="Times New Roman" w:hAnsi="Times New Roman" w:cs="Times New Roman"/>
                <w:bCs/>
                <w:sz w:val="24"/>
                <w:szCs w:val="24"/>
              </w:rPr>
            </w:pPr>
            <w:r w:rsidRPr="0015106C">
              <w:rPr>
                <w:rFonts w:ascii="Times New Roman" w:hAnsi="Times New Roman" w:cs="Times New Roman"/>
                <w:bCs/>
                <w:sz w:val="24"/>
                <w:szCs w:val="24"/>
              </w:rPr>
              <w:t>102</w:t>
            </w:r>
          </w:p>
        </w:tc>
      </w:tr>
      <w:tr w:rsidR="000D3FE5" w:rsidRPr="0015106C" w:rsidTr="000D3FE5">
        <w:trPr>
          <w:trHeight w:val="20"/>
          <w:jc w:val="center"/>
        </w:trPr>
        <w:tc>
          <w:tcPr>
            <w:tcW w:w="1576" w:type="dxa"/>
            <w:vMerge/>
            <w:shd w:val="clear" w:color="auto" w:fill="auto"/>
            <w:hideMark/>
          </w:tcPr>
          <w:p w:rsidR="000D3FE5" w:rsidRPr="0015106C" w:rsidRDefault="000D3FE5" w:rsidP="000D3FE5">
            <w:pPr>
              <w:shd w:val="clear" w:color="auto" w:fill="FFFFFF" w:themeFill="background1"/>
              <w:spacing w:after="0" w:line="240" w:lineRule="auto"/>
              <w:contextualSpacing/>
              <w:rPr>
                <w:rFonts w:ascii="Times New Roman" w:hAnsi="Times New Roman" w:cs="Times New Roman"/>
                <w:sz w:val="24"/>
                <w:szCs w:val="24"/>
              </w:rPr>
            </w:pPr>
          </w:p>
        </w:tc>
        <w:tc>
          <w:tcPr>
            <w:tcW w:w="1802" w:type="dxa"/>
            <w:shd w:val="clear" w:color="auto" w:fill="auto"/>
            <w:hideMark/>
          </w:tcPr>
          <w:p w:rsidR="000D3FE5" w:rsidRPr="0015106C" w:rsidRDefault="000D3FE5" w:rsidP="000D3FE5">
            <w:pPr>
              <w:shd w:val="clear" w:color="auto" w:fill="FFFFFF" w:themeFill="background1"/>
              <w:spacing w:after="0" w:line="240" w:lineRule="auto"/>
              <w:contextualSpacing/>
              <w:rPr>
                <w:rFonts w:ascii="Times New Roman" w:hAnsi="Times New Roman" w:cs="Times New Roman"/>
                <w:b/>
                <w:sz w:val="24"/>
                <w:szCs w:val="24"/>
              </w:rPr>
            </w:pPr>
            <w:r w:rsidRPr="0015106C">
              <w:rPr>
                <w:rFonts w:ascii="Times New Roman" w:hAnsi="Times New Roman" w:cs="Times New Roman"/>
                <w:b/>
                <w:sz w:val="24"/>
                <w:szCs w:val="24"/>
              </w:rPr>
              <w:t>ОБЖ</w:t>
            </w:r>
          </w:p>
        </w:tc>
        <w:tc>
          <w:tcPr>
            <w:tcW w:w="992" w:type="dxa"/>
            <w:shd w:val="clear" w:color="auto" w:fill="auto"/>
            <w:hideMark/>
          </w:tcPr>
          <w:p w:rsidR="000D3FE5" w:rsidRPr="0015106C" w:rsidRDefault="000D3FE5" w:rsidP="000D3FE5">
            <w:pPr>
              <w:shd w:val="clear" w:color="auto" w:fill="FFFFFF" w:themeFill="background1"/>
              <w:spacing w:after="0" w:line="240" w:lineRule="auto"/>
              <w:contextualSpacing/>
              <w:jc w:val="center"/>
              <w:rPr>
                <w:rFonts w:ascii="Times New Roman" w:hAnsi="Times New Roman" w:cs="Times New Roman"/>
                <w:bCs/>
                <w:sz w:val="24"/>
                <w:szCs w:val="24"/>
              </w:rPr>
            </w:pPr>
            <w:r w:rsidRPr="0015106C">
              <w:rPr>
                <w:rFonts w:ascii="Times New Roman" w:hAnsi="Times New Roman" w:cs="Times New Roman"/>
                <w:bCs/>
                <w:sz w:val="24"/>
                <w:szCs w:val="24"/>
              </w:rPr>
              <w:t>Б</w:t>
            </w:r>
          </w:p>
        </w:tc>
        <w:tc>
          <w:tcPr>
            <w:tcW w:w="1265" w:type="dxa"/>
            <w:shd w:val="clear" w:color="auto" w:fill="auto"/>
            <w:hideMark/>
          </w:tcPr>
          <w:p w:rsidR="000D3FE5" w:rsidRPr="0015106C" w:rsidRDefault="000D3FE5" w:rsidP="000D3FE5">
            <w:pPr>
              <w:shd w:val="clear" w:color="auto" w:fill="FFFFFF" w:themeFill="background1"/>
              <w:spacing w:after="0" w:line="240" w:lineRule="auto"/>
              <w:contextualSpacing/>
              <w:jc w:val="center"/>
              <w:rPr>
                <w:rFonts w:ascii="Times New Roman" w:hAnsi="Times New Roman" w:cs="Times New Roman"/>
                <w:bCs/>
                <w:sz w:val="24"/>
                <w:szCs w:val="24"/>
              </w:rPr>
            </w:pPr>
            <w:r w:rsidRPr="0015106C">
              <w:rPr>
                <w:rFonts w:ascii="Times New Roman" w:hAnsi="Times New Roman" w:cs="Times New Roman"/>
                <w:bCs/>
                <w:sz w:val="24"/>
                <w:szCs w:val="24"/>
              </w:rPr>
              <w:t>2</w:t>
            </w:r>
          </w:p>
        </w:tc>
        <w:tc>
          <w:tcPr>
            <w:tcW w:w="1275" w:type="dxa"/>
            <w:gridSpan w:val="2"/>
            <w:shd w:val="clear" w:color="auto" w:fill="auto"/>
            <w:hideMark/>
          </w:tcPr>
          <w:p w:rsidR="000D3FE5" w:rsidRPr="0015106C" w:rsidRDefault="000D3FE5" w:rsidP="000D3FE5">
            <w:pPr>
              <w:shd w:val="clear" w:color="auto" w:fill="FFFFFF" w:themeFill="background1"/>
              <w:spacing w:after="0" w:line="240" w:lineRule="auto"/>
              <w:contextualSpacing/>
              <w:jc w:val="center"/>
              <w:rPr>
                <w:rFonts w:ascii="Times New Roman" w:hAnsi="Times New Roman" w:cs="Times New Roman"/>
                <w:bCs/>
                <w:sz w:val="24"/>
                <w:szCs w:val="24"/>
              </w:rPr>
            </w:pPr>
            <w:r w:rsidRPr="0015106C">
              <w:rPr>
                <w:rFonts w:ascii="Times New Roman" w:hAnsi="Times New Roman" w:cs="Times New Roman"/>
                <w:bCs/>
                <w:sz w:val="24"/>
                <w:szCs w:val="24"/>
              </w:rPr>
              <w:t>1</w:t>
            </w:r>
          </w:p>
        </w:tc>
        <w:tc>
          <w:tcPr>
            <w:tcW w:w="1146" w:type="dxa"/>
            <w:gridSpan w:val="2"/>
            <w:shd w:val="clear" w:color="auto" w:fill="auto"/>
            <w:hideMark/>
          </w:tcPr>
          <w:p w:rsidR="000D3FE5" w:rsidRPr="0015106C" w:rsidRDefault="000D3FE5" w:rsidP="000D3FE5">
            <w:pPr>
              <w:shd w:val="clear" w:color="auto" w:fill="FFFFFF" w:themeFill="background1"/>
              <w:spacing w:after="0" w:line="240" w:lineRule="auto"/>
              <w:contextualSpacing/>
              <w:jc w:val="center"/>
              <w:rPr>
                <w:rFonts w:ascii="Times New Roman" w:hAnsi="Times New Roman" w:cs="Times New Roman"/>
                <w:bCs/>
                <w:sz w:val="24"/>
                <w:szCs w:val="24"/>
              </w:rPr>
            </w:pPr>
            <w:r w:rsidRPr="0015106C">
              <w:rPr>
                <w:rFonts w:ascii="Times New Roman" w:hAnsi="Times New Roman" w:cs="Times New Roman"/>
                <w:bCs/>
                <w:sz w:val="24"/>
                <w:szCs w:val="24"/>
              </w:rPr>
              <w:t>34</w:t>
            </w:r>
          </w:p>
        </w:tc>
        <w:tc>
          <w:tcPr>
            <w:tcW w:w="981" w:type="dxa"/>
            <w:shd w:val="clear" w:color="auto" w:fill="auto"/>
            <w:hideMark/>
          </w:tcPr>
          <w:p w:rsidR="000D3FE5" w:rsidRPr="0015106C" w:rsidRDefault="000D3FE5" w:rsidP="000D3FE5">
            <w:pPr>
              <w:shd w:val="clear" w:color="auto" w:fill="FFFFFF" w:themeFill="background1"/>
              <w:spacing w:after="0" w:line="240" w:lineRule="auto"/>
              <w:contextualSpacing/>
              <w:jc w:val="center"/>
              <w:rPr>
                <w:rFonts w:ascii="Times New Roman" w:hAnsi="Times New Roman" w:cs="Times New Roman"/>
                <w:bCs/>
                <w:sz w:val="24"/>
                <w:szCs w:val="24"/>
              </w:rPr>
            </w:pPr>
            <w:r w:rsidRPr="0015106C">
              <w:rPr>
                <w:rFonts w:ascii="Times New Roman" w:hAnsi="Times New Roman" w:cs="Times New Roman"/>
                <w:bCs/>
                <w:sz w:val="24"/>
                <w:szCs w:val="24"/>
              </w:rPr>
              <w:t>1</w:t>
            </w:r>
          </w:p>
        </w:tc>
        <w:tc>
          <w:tcPr>
            <w:tcW w:w="1119" w:type="dxa"/>
            <w:gridSpan w:val="2"/>
            <w:shd w:val="clear" w:color="auto" w:fill="auto"/>
            <w:hideMark/>
          </w:tcPr>
          <w:p w:rsidR="000D3FE5" w:rsidRPr="0015106C" w:rsidRDefault="000D3FE5" w:rsidP="000D3FE5">
            <w:pPr>
              <w:shd w:val="clear" w:color="auto" w:fill="FFFFFF" w:themeFill="background1"/>
              <w:spacing w:after="0" w:line="240" w:lineRule="auto"/>
              <w:contextualSpacing/>
              <w:jc w:val="center"/>
              <w:rPr>
                <w:rFonts w:ascii="Times New Roman" w:hAnsi="Times New Roman" w:cs="Times New Roman"/>
                <w:bCs/>
                <w:sz w:val="24"/>
                <w:szCs w:val="24"/>
              </w:rPr>
            </w:pPr>
            <w:r w:rsidRPr="0015106C">
              <w:rPr>
                <w:rFonts w:ascii="Times New Roman" w:hAnsi="Times New Roman" w:cs="Times New Roman"/>
                <w:bCs/>
                <w:sz w:val="24"/>
                <w:szCs w:val="24"/>
              </w:rPr>
              <w:t>34</w:t>
            </w:r>
          </w:p>
        </w:tc>
      </w:tr>
      <w:tr w:rsidR="000D3FE5" w:rsidRPr="0015106C" w:rsidTr="000D3FE5">
        <w:trPr>
          <w:trHeight w:val="20"/>
          <w:jc w:val="center"/>
        </w:trPr>
        <w:tc>
          <w:tcPr>
            <w:tcW w:w="1576" w:type="dxa"/>
            <w:shd w:val="clear" w:color="auto" w:fill="auto"/>
            <w:hideMark/>
          </w:tcPr>
          <w:p w:rsidR="000D3FE5" w:rsidRPr="0015106C" w:rsidRDefault="000D3FE5" w:rsidP="000D3FE5">
            <w:pPr>
              <w:shd w:val="clear" w:color="auto" w:fill="FFFFFF" w:themeFill="background1"/>
              <w:spacing w:after="0" w:line="240" w:lineRule="auto"/>
              <w:contextualSpacing/>
              <w:rPr>
                <w:rFonts w:ascii="Times New Roman" w:hAnsi="Times New Roman" w:cs="Times New Roman"/>
                <w:sz w:val="24"/>
                <w:szCs w:val="24"/>
              </w:rPr>
            </w:pPr>
            <w:r w:rsidRPr="0015106C">
              <w:rPr>
                <w:rFonts w:ascii="Times New Roman" w:hAnsi="Times New Roman" w:cs="Times New Roman"/>
                <w:sz w:val="24"/>
                <w:szCs w:val="24"/>
              </w:rPr>
              <w:t>Курсы по выбору</w:t>
            </w:r>
          </w:p>
        </w:tc>
        <w:tc>
          <w:tcPr>
            <w:tcW w:w="1802" w:type="dxa"/>
            <w:shd w:val="clear" w:color="auto" w:fill="auto"/>
            <w:hideMark/>
          </w:tcPr>
          <w:p w:rsidR="000D3FE5" w:rsidRPr="0015106C" w:rsidRDefault="000D3FE5" w:rsidP="000D3FE5">
            <w:pPr>
              <w:shd w:val="clear" w:color="auto" w:fill="FFFFFF" w:themeFill="background1"/>
              <w:spacing w:after="0" w:line="240" w:lineRule="auto"/>
              <w:contextualSpacing/>
              <w:rPr>
                <w:rFonts w:ascii="Times New Roman" w:hAnsi="Times New Roman" w:cs="Times New Roman"/>
                <w:sz w:val="24"/>
                <w:szCs w:val="24"/>
              </w:rPr>
            </w:pPr>
            <w:proofErr w:type="gramStart"/>
            <w:r w:rsidRPr="0015106C">
              <w:rPr>
                <w:rFonts w:ascii="Times New Roman" w:hAnsi="Times New Roman" w:cs="Times New Roman"/>
                <w:sz w:val="24"/>
                <w:szCs w:val="24"/>
              </w:rPr>
              <w:t>Индивидуальный проект</w:t>
            </w:r>
            <w:proofErr w:type="gramEnd"/>
          </w:p>
        </w:tc>
        <w:tc>
          <w:tcPr>
            <w:tcW w:w="992" w:type="dxa"/>
            <w:shd w:val="clear" w:color="auto" w:fill="auto"/>
            <w:hideMark/>
          </w:tcPr>
          <w:p w:rsidR="000D3FE5" w:rsidRPr="0015106C" w:rsidRDefault="000D3FE5" w:rsidP="000D3FE5">
            <w:pPr>
              <w:shd w:val="clear" w:color="auto" w:fill="FFFFFF" w:themeFill="background1"/>
              <w:spacing w:after="0" w:line="240" w:lineRule="auto"/>
              <w:contextualSpacing/>
              <w:jc w:val="center"/>
              <w:rPr>
                <w:rFonts w:ascii="Times New Roman" w:hAnsi="Times New Roman" w:cs="Times New Roman"/>
                <w:sz w:val="24"/>
                <w:szCs w:val="24"/>
              </w:rPr>
            </w:pPr>
            <w:proofErr w:type="gramStart"/>
            <w:r w:rsidRPr="0015106C">
              <w:rPr>
                <w:rFonts w:ascii="Times New Roman" w:hAnsi="Times New Roman" w:cs="Times New Roman"/>
                <w:sz w:val="24"/>
                <w:szCs w:val="24"/>
              </w:rPr>
              <w:t>ЭК</w:t>
            </w:r>
            <w:proofErr w:type="gramEnd"/>
          </w:p>
        </w:tc>
        <w:tc>
          <w:tcPr>
            <w:tcW w:w="1265" w:type="dxa"/>
            <w:shd w:val="clear" w:color="auto" w:fill="auto"/>
            <w:hideMark/>
          </w:tcPr>
          <w:p w:rsidR="000D3FE5" w:rsidRPr="0015106C" w:rsidRDefault="000D3FE5" w:rsidP="000D3FE5">
            <w:pPr>
              <w:shd w:val="clear" w:color="auto" w:fill="FFFFFF" w:themeFill="background1"/>
              <w:spacing w:after="0" w:line="240" w:lineRule="auto"/>
              <w:contextualSpacing/>
              <w:jc w:val="center"/>
              <w:rPr>
                <w:rFonts w:ascii="Times New Roman" w:hAnsi="Times New Roman" w:cs="Times New Roman"/>
                <w:bCs/>
                <w:sz w:val="24"/>
                <w:szCs w:val="24"/>
              </w:rPr>
            </w:pPr>
            <w:r w:rsidRPr="0015106C">
              <w:rPr>
                <w:rFonts w:ascii="Times New Roman" w:hAnsi="Times New Roman" w:cs="Times New Roman"/>
                <w:bCs/>
                <w:sz w:val="24"/>
                <w:szCs w:val="24"/>
              </w:rPr>
              <w:t>2</w:t>
            </w:r>
          </w:p>
        </w:tc>
        <w:tc>
          <w:tcPr>
            <w:tcW w:w="1275" w:type="dxa"/>
            <w:gridSpan w:val="2"/>
            <w:shd w:val="clear" w:color="auto" w:fill="auto"/>
            <w:hideMark/>
          </w:tcPr>
          <w:p w:rsidR="000D3FE5" w:rsidRPr="0015106C" w:rsidRDefault="000D3FE5" w:rsidP="000D3FE5">
            <w:pPr>
              <w:shd w:val="clear" w:color="auto" w:fill="FFFFFF" w:themeFill="background1"/>
              <w:spacing w:after="0" w:line="240" w:lineRule="auto"/>
              <w:contextualSpacing/>
              <w:jc w:val="center"/>
              <w:rPr>
                <w:rFonts w:ascii="Times New Roman" w:hAnsi="Times New Roman" w:cs="Times New Roman"/>
                <w:bCs/>
                <w:sz w:val="24"/>
                <w:szCs w:val="24"/>
              </w:rPr>
            </w:pPr>
            <w:r w:rsidRPr="0015106C">
              <w:rPr>
                <w:rFonts w:ascii="Times New Roman" w:hAnsi="Times New Roman" w:cs="Times New Roman"/>
                <w:bCs/>
                <w:sz w:val="24"/>
                <w:szCs w:val="24"/>
              </w:rPr>
              <w:t>1</w:t>
            </w:r>
          </w:p>
        </w:tc>
        <w:tc>
          <w:tcPr>
            <w:tcW w:w="1146" w:type="dxa"/>
            <w:gridSpan w:val="2"/>
            <w:shd w:val="clear" w:color="auto" w:fill="auto"/>
            <w:hideMark/>
          </w:tcPr>
          <w:p w:rsidR="000D3FE5" w:rsidRPr="0015106C" w:rsidRDefault="000D3FE5" w:rsidP="000D3FE5">
            <w:pPr>
              <w:shd w:val="clear" w:color="auto" w:fill="FFFFFF" w:themeFill="background1"/>
              <w:spacing w:after="0" w:line="240" w:lineRule="auto"/>
              <w:contextualSpacing/>
              <w:jc w:val="center"/>
              <w:rPr>
                <w:rFonts w:ascii="Times New Roman" w:hAnsi="Times New Roman" w:cs="Times New Roman"/>
                <w:bCs/>
                <w:sz w:val="24"/>
                <w:szCs w:val="24"/>
              </w:rPr>
            </w:pPr>
            <w:r w:rsidRPr="0015106C">
              <w:rPr>
                <w:rFonts w:ascii="Times New Roman" w:hAnsi="Times New Roman" w:cs="Times New Roman"/>
                <w:bCs/>
                <w:sz w:val="24"/>
                <w:szCs w:val="24"/>
              </w:rPr>
              <w:t>34</w:t>
            </w:r>
          </w:p>
        </w:tc>
        <w:tc>
          <w:tcPr>
            <w:tcW w:w="981" w:type="dxa"/>
            <w:shd w:val="clear" w:color="auto" w:fill="auto"/>
            <w:hideMark/>
          </w:tcPr>
          <w:p w:rsidR="000D3FE5" w:rsidRPr="0015106C" w:rsidRDefault="000D3FE5" w:rsidP="000D3FE5">
            <w:pPr>
              <w:shd w:val="clear" w:color="auto" w:fill="FFFFFF" w:themeFill="background1"/>
              <w:spacing w:after="0" w:line="240" w:lineRule="auto"/>
              <w:contextualSpacing/>
              <w:jc w:val="center"/>
              <w:rPr>
                <w:rFonts w:ascii="Times New Roman" w:hAnsi="Times New Roman" w:cs="Times New Roman"/>
                <w:bCs/>
                <w:sz w:val="24"/>
                <w:szCs w:val="24"/>
              </w:rPr>
            </w:pPr>
            <w:r w:rsidRPr="0015106C">
              <w:rPr>
                <w:rFonts w:ascii="Times New Roman" w:hAnsi="Times New Roman" w:cs="Times New Roman"/>
                <w:bCs/>
                <w:sz w:val="24"/>
                <w:szCs w:val="24"/>
              </w:rPr>
              <w:t>1</w:t>
            </w:r>
          </w:p>
        </w:tc>
        <w:tc>
          <w:tcPr>
            <w:tcW w:w="1119" w:type="dxa"/>
            <w:gridSpan w:val="2"/>
            <w:shd w:val="clear" w:color="auto" w:fill="auto"/>
            <w:hideMark/>
          </w:tcPr>
          <w:p w:rsidR="000D3FE5" w:rsidRPr="0015106C" w:rsidRDefault="000D3FE5" w:rsidP="000D3FE5">
            <w:pPr>
              <w:shd w:val="clear" w:color="auto" w:fill="FFFFFF" w:themeFill="background1"/>
              <w:spacing w:after="0" w:line="240" w:lineRule="auto"/>
              <w:contextualSpacing/>
              <w:jc w:val="center"/>
              <w:rPr>
                <w:rFonts w:ascii="Times New Roman" w:hAnsi="Times New Roman" w:cs="Times New Roman"/>
                <w:bCs/>
                <w:sz w:val="24"/>
                <w:szCs w:val="24"/>
              </w:rPr>
            </w:pPr>
            <w:r w:rsidRPr="0015106C">
              <w:rPr>
                <w:rFonts w:ascii="Times New Roman" w:hAnsi="Times New Roman" w:cs="Times New Roman"/>
                <w:bCs/>
                <w:sz w:val="24"/>
                <w:szCs w:val="24"/>
              </w:rPr>
              <w:t>34</w:t>
            </w:r>
          </w:p>
        </w:tc>
      </w:tr>
      <w:tr w:rsidR="000D3FE5" w:rsidRPr="0015106C" w:rsidTr="000D3FE5">
        <w:trPr>
          <w:trHeight w:val="303"/>
          <w:jc w:val="center"/>
        </w:trPr>
        <w:tc>
          <w:tcPr>
            <w:tcW w:w="4370" w:type="dxa"/>
            <w:gridSpan w:val="3"/>
            <w:shd w:val="clear" w:color="auto" w:fill="auto"/>
            <w:hideMark/>
          </w:tcPr>
          <w:p w:rsidR="000D3FE5" w:rsidRPr="0015106C" w:rsidRDefault="000D3FE5" w:rsidP="000D3FE5">
            <w:pPr>
              <w:shd w:val="clear" w:color="auto" w:fill="FFFFFF" w:themeFill="background1"/>
              <w:spacing w:after="0" w:line="240" w:lineRule="auto"/>
              <w:contextualSpacing/>
              <w:jc w:val="right"/>
              <w:rPr>
                <w:rFonts w:ascii="Times New Roman" w:hAnsi="Times New Roman" w:cs="Times New Roman"/>
                <w:b/>
                <w:sz w:val="24"/>
                <w:szCs w:val="24"/>
              </w:rPr>
            </w:pPr>
            <w:r w:rsidRPr="0015106C">
              <w:rPr>
                <w:rFonts w:ascii="Times New Roman" w:hAnsi="Times New Roman" w:cs="Times New Roman"/>
                <w:b/>
                <w:sz w:val="24"/>
                <w:szCs w:val="24"/>
              </w:rPr>
              <w:t>ИТОГО</w:t>
            </w:r>
          </w:p>
        </w:tc>
        <w:tc>
          <w:tcPr>
            <w:tcW w:w="1265" w:type="dxa"/>
            <w:tcBorders>
              <w:bottom w:val="single" w:sz="4" w:space="0" w:color="auto"/>
            </w:tcBorders>
            <w:shd w:val="clear" w:color="auto" w:fill="auto"/>
          </w:tcPr>
          <w:p w:rsidR="000D3FE5" w:rsidRPr="0015106C" w:rsidRDefault="000D3FE5" w:rsidP="000D3FE5">
            <w:pPr>
              <w:shd w:val="clear" w:color="auto" w:fill="FFFFFF" w:themeFill="background1"/>
              <w:spacing w:after="0" w:line="240" w:lineRule="auto"/>
              <w:jc w:val="center"/>
              <w:rPr>
                <w:rFonts w:ascii="Times New Roman" w:hAnsi="Times New Roman" w:cs="Times New Roman"/>
                <w:b/>
                <w:sz w:val="24"/>
                <w:szCs w:val="24"/>
              </w:rPr>
            </w:pPr>
            <w:r w:rsidRPr="0015106C">
              <w:rPr>
                <w:rFonts w:ascii="Times New Roman" w:hAnsi="Times New Roman" w:cs="Times New Roman"/>
                <w:b/>
                <w:sz w:val="24"/>
                <w:szCs w:val="24"/>
              </w:rPr>
              <w:t>49</w:t>
            </w:r>
          </w:p>
        </w:tc>
        <w:tc>
          <w:tcPr>
            <w:tcW w:w="1275" w:type="dxa"/>
            <w:gridSpan w:val="2"/>
            <w:tcBorders>
              <w:bottom w:val="single" w:sz="4" w:space="0" w:color="auto"/>
            </w:tcBorders>
            <w:shd w:val="clear" w:color="auto" w:fill="auto"/>
          </w:tcPr>
          <w:p w:rsidR="000D3FE5" w:rsidRPr="0015106C" w:rsidRDefault="000D3FE5" w:rsidP="000D3FE5">
            <w:pPr>
              <w:shd w:val="clear" w:color="auto" w:fill="FFFFFF" w:themeFill="background1"/>
              <w:spacing w:after="0" w:line="240" w:lineRule="auto"/>
              <w:jc w:val="center"/>
              <w:rPr>
                <w:rFonts w:ascii="Times New Roman" w:hAnsi="Times New Roman" w:cs="Times New Roman"/>
                <w:b/>
                <w:sz w:val="24"/>
                <w:szCs w:val="24"/>
              </w:rPr>
            </w:pPr>
            <w:r w:rsidRPr="0015106C">
              <w:rPr>
                <w:rFonts w:ascii="Times New Roman" w:hAnsi="Times New Roman" w:cs="Times New Roman"/>
                <w:b/>
                <w:sz w:val="24"/>
                <w:szCs w:val="24"/>
              </w:rPr>
              <w:t>25</w:t>
            </w:r>
          </w:p>
        </w:tc>
        <w:tc>
          <w:tcPr>
            <w:tcW w:w="1146" w:type="dxa"/>
            <w:gridSpan w:val="2"/>
            <w:tcBorders>
              <w:bottom w:val="single" w:sz="4" w:space="0" w:color="auto"/>
            </w:tcBorders>
            <w:shd w:val="clear" w:color="auto" w:fill="auto"/>
          </w:tcPr>
          <w:p w:rsidR="000D3FE5" w:rsidRPr="0015106C" w:rsidRDefault="000D3FE5" w:rsidP="000D3FE5">
            <w:pPr>
              <w:shd w:val="clear" w:color="auto" w:fill="FFFFFF" w:themeFill="background1"/>
              <w:spacing w:after="0" w:line="240" w:lineRule="auto"/>
              <w:jc w:val="center"/>
              <w:rPr>
                <w:rFonts w:ascii="Times New Roman" w:hAnsi="Times New Roman" w:cs="Times New Roman"/>
                <w:b/>
                <w:sz w:val="24"/>
                <w:szCs w:val="24"/>
              </w:rPr>
            </w:pPr>
            <w:r w:rsidRPr="0015106C">
              <w:rPr>
                <w:rFonts w:ascii="Times New Roman" w:hAnsi="Times New Roman" w:cs="Times New Roman"/>
                <w:b/>
                <w:sz w:val="24"/>
                <w:szCs w:val="24"/>
              </w:rPr>
              <w:t>850</w:t>
            </w:r>
          </w:p>
        </w:tc>
        <w:tc>
          <w:tcPr>
            <w:tcW w:w="981" w:type="dxa"/>
            <w:tcBorders>
              <w:bottom w:val="single" w:sz="4" w:space="0" w:color="auto"/>
            </w:tcBorders>
            <w:shd w:val="clear" w:color="auto" w:fill="auto"/>
          </w:tcPr>
          <w:p w:rsidR="000D3FE5" w:rsidRPr="0015106C" w:rsidRDefault="000D3FE5" w:rsidP="000D3FE5">
            <w:pPr>
              <w:shd w:val="clear" w:color="auto" w:fill="FFFFFF" w:themeFill="background1"/>
              <w:spacing w:after="0" w:line="240" w:lineRule="auto"/>
              <w:jc w:val="center"/>
              <w:rPr>
                <w:rFonts w:ascii="Times New Roman" w:hAnsi="Times New Roman" w:cs="Times New Roman"/>
                <w:b/>
                <w:sz w:val="24"/>
                <w:szCs w:val="24"/>
              </w:rPr>
            </w:pPr>
            <w:r w:rsidRPr="0015106C">
              <w:rPr>
                <w:rFonts w:ascii="Times New Roman" w:hAnsi="Times New Roman" w:cs="Times New Roman"/>
                <w:b/>
                <w:sz w:val="24"/>
                <w:szCs w:val="24"/>
              </w:rPr>
              <w:t>24</w:t>
            </w:r>
          </w:p>
        </w:tc>
        <w:tc>
          <w:tcPr>
            <w:tcW w:w="1119" w:type="dxa"/>
            <w:gridSpan w:val="2"/>
            <w:tcBorders>
              <w:bottom w:val="single" w:sz="4" w:space="0" w:color="auto"/>
            </w:tcBorders>
            <w:shd w:val="clear" w:color="auto" w:fill="auto"/>
          </w:tcPr>
          <w:p w:rsidR="000D3FE5" w:rsidRPr="0015106C" w:rsidRDefault="000D3FE5" w:rsidP="000D3FE5">
            <w:pPr>
              <w:shd w:val="clear" w:color="auto" w:fill="FFFFFF" w:themeFill="background1"/>
              <w:spacing w:after="0" w:line="240" w:lineRule="auto"/>
              <w:jc w:val="center"/>
              <w:rPr>
                <w:rFonts w:ascii="Times New Roman" w:hAnsi="Times New Roman" w:cs="Times New Roman"/>
                <w:b/>
                <w:sz w:val="24"/>
                <w:szCs w:val="24"/>
              </w:rPr>
            </w:pPr>
            <w:r w:rsidRPr="0015106C">
              <w:rPr>
                <w:rFonts w:ascii="Times New Roman" w:hAnsi="Times New Roman" w:cs="Times New Roman"/>
                <w:b/>
                <w:sz w:val="24"/>
                <w:szCs w:val="24"/>
              </w:rPr>
              <w:t>816</w:t>
            </w:r>
          </w:p>
        </w:tc>
      </w:tr>
      <w:tr w:rsidR="000D3FE5" w:rsidRPr="0015106C" w:rsidTr="000D3FE5">
        <w:trPr>
          <w:trHeight w:val="20"/>
          <w:jc w:val="center"/>
        </w:trPr>
        <w:tc>
          <w:tcPr>
            <w:tcW w:w="10156" w:type="dxa"/>
            <w:gridSpan w:val="11"/>
            <w:shd w:val="clear" w:color="auto" w:fill="auto"/>
            <w:hideMark/>
          </w:tcPr>
          <w:p w:rsidR="000D3FE5" w:rsidRPr="0015106C" w:rsidRDefault="000D3FE5" w:rsidP="000D3FE5">
            <w:pPr>
              <w:shd w:val="clear" w:color="auto" w:fill="FFFFFF" w:themeFill="background1"/>
              <w:spacing w:after="0" w:line="240" w:lineRule="auto"/>
              <w:contextualSpacing/>
              <w:jc w:val="center"/>
              <w:rPr>
                <w:rFonts w:ascii="Times New Roman" w:hAnsi="Times New Roman" w:cs="Times New Roman"/>
                <w:bCs/>
                <w:sz w:val="24"/>
                <w:szCs w:val="24"/>
              </w:rPr>
            </w:pPr>
            <w:r w:rsidRPr="0015106C">
              <w:rPr>
                <w:rFonts w:ascii="Times New Roman" w:hAnsi="Times New Roman" w:cs="Times New Roman"/>
                <w:bCs/>
                <w:sz w:val="24"/>
                <w:szCs w:val="24"/>
              </w:rPr>
              <w:t>Учебные предметы на базовом уровне по выбору</w:t>
            </w:r>
          </w:p>
        </w:tc>
      </w:tr>
      <w:tr w:rsidR="000D3FE5" w:rsidRPr="0015106C" w:rsidTr="000D3FE5">
        <w:trPr>
          <w:trHeight w:val="20"/>
          <w:jc w:val="center"/>
        </w:trPr>
        <w:tc>
          <w:tcPr>
            <w:tcW w:w="1576" w:type="dxa"/>
            <w:shd w:val="clear" w:color="auto" w:fill="auto"/>
            <w:hideMark/>
          </w:tcPr>
          <w:p w:rsidR="000D3FE5" w:rsidRPr="0015106C" w:rsidRDefault="000D3FE5" w:rsidP="000D3FE5">
            <w:pPr>
              <w:shd w:val="clear" w:color="auto" w:fill="FFFFFF" w:themeFill="background1"/>
              <w:spacing w:after="0" w:line="240" w:lineRule="auto"/>
              <w:contextualSpacing/>
              <w:rPr>
                <w:rFonts w:ascii="Times New Roman" w:hAnsi="Times New Roman" w:cs="Times New Roman"/>
                <w:sz w:val="24"/>
                <w:szCs w:val="24"/>
              </w:rPr>
            </w:pPr>
            <w:r w:rsidRPr="0015106C">
              <w:rPr>
                <w:rFonts w:ascii="Times New Roman" w:hAnsi="Times New Roman" w:cs="Times New Roman"/>
                <w:sz w:val="24"/>
                <w:szCs w:val="24"/>
              </w:rPr>
              <w:t>Математика и информатик</w:t>
            </w:r>
            <w:r w:rsidRPr="0015106C">
              <w:rPr>
                <w:rFonts w:ascii="Times New Roman" w:hAnsi="Times New Roman" w:cs="Times New Roman"/>
                <w:sz w:val="24"/>
                <w:szCs w:val="24"/>
              </w:rPr>
              <w:lastRenderedPageBreak/>
              <w:t>а</w:t>
            </w:r>
          </w:p>
        </w:tc>
        <w:tc>
          <w:tcPr>
            <w:tcW w:w="1802" w:type="dxa"/>
            <w:shd w:val="clear" w:color="auto" w:fill="auto"/>
            <w:hideMark/>
          </w:tcPr>
          <w:p w:rsidR="000D3FE5" w:rsidRPr="0015106C" w:rsidRDefault="000D3FE5" w:rsidP="000D3FE5">
            <w:pPr>
              <w:shd w:val="clear" w:color="auto" w:fill="FFFFFF" w:themeFill="background1"/>
              <w:spacing w:after="0" w:line="240" w:lineRule="auto"/>
              <w:contextualSpacing/>
              <w:rPr>
                <w:rFonts w:ascii="Times New Roman" w:hAnsi="Times New Roman" w:cs="Times New Roman"/>
                <w:sz w:val="24"/>
                <w:szCs w:val="24"/>
              </w:rPr>
            </w:pPr>
            <w:r w:rsidRPr="0015106C">
              <w:rPr>
                <w:rFonts w:ascii="Times New Roman" w:hAnsi="Times New Roman" w:cs="Times New Roman"/>
                <w:sz w:val="24"/>
                <w:szCs w:val="24"/>
              </w:rPr>
              <w:lastRenderedPageBreak/>
              <w:t>Информатика</w:t>
            </w:r>
          </w:p>
        </w:tc>
        <w:tc>
          <w:tcPr>
            <w:tcW w:w="992" w:type="dxa"/>
            <w:shd w:val="clear" w:color="auto" w:fill="auto"/>
            <w:hideMark/>
          </w:tcPr>
          <w:p w:rsidR="000D3FE5" w:rsidRPr="0015106C" w:rsidRDefault="000D3FE5" w:rsidP="000D3FE5">
            <w:pPr>
              <w:shd w:val="clear" w:color="auto" w:fill="FFFFFF" w:themeFill="background1"/>
              <w:spacing w:after="0" w:line="240" w:lineRule="auto"/>
              <w:contextualSpacing/>
              <w:jc w:val="center"/>
              <w:rPr>
                <w:rFonts w:ascii="Times New Roman" w:hAnsi="Times New Roman" w:cs="Times New Roman"/>
                <w:bCs/>
                <w:sz w:val="24"/>
                <w:szCs w:val="24"/>
              </w:rPr>
            </w:pPr>
            <w:r w:rsidRPr="0015106C">
              <w:rPr>
                <w:rFonts w:ascii="Times New Roman" w:hAnsi="Times New Roman" w:cs="Times New Roman"/>
                <w:bCs/>
                <w:sz w:val="24"/>
                <w:szCs w:val="24"/>
              </w:rPr>
              <w:t>Б</w:t>
            </w:r>
          </w:p>
        </w:tc>
        <w:tc>
          <w:tcPr>
            <w:tcW w:w="1265" w:type="dxa"/>
            <w:shd w:val="clear" w:color="auto" w:fill="auto"/>
            <w:hideMark/>
          </w:tcPr>
          <w:p w:rsidR="000D3FE5" w:rsidRPr="0015106C" w:rsidRDefault="000D3FE5" w:rsidP="000D3FE5">
            <w:pPr>
              <w:shd w:val="clear" w:color="auto" w:fill="FFFFFF" w:themeFill="background1"/>
              <w:spacing w:after="0" w:line="240" w:lineRule="auto"/>
              <w:contextualSpacing/>
              <w:jc w:val="center"/>
              <w:rPr>
                <w:rFonts w:ascii="Times New Roman" w:hAnsi="Times New Roman" w:cs="Times New Roman"/>
                <w:bCs/>
                <w:sz w:val="24"/>
                <w:szCs w:val="24"/>
              </w:rPr>
            </w:pPr>
            <w:r w:rsidRPr="0015106C">
              <w:rPr>
                <w:rFonts w:ascii="Times New Roman" w:hAnsi="Times New Roman" w:cs="Times New Roman"/>
                <w:bCs/>
                <w:sz w:val="24"/>
                <w:szCs w:val="24"/>
              </w:rPr>
              <w:t>2</w:t>
            </w:r>
          </w:p>
        </w:tc>
        <w:tc>
          <w:tcPr>
            <w:tcW w:w="1275" w:type="dxa"/>
            <w:gridSpan w:val="2"/>
            <w:shd w:val="clear" w:color="auto" w:fill="auto"/>
            <w:hideMark/>
          </w:tcPr>
          <w:p w:rsidR="000D3FE5" w:rsidRPr="0015106C" w:rsidRDefault="000D3FE5" w:rsidP="000D3FE5">
            <w:pPr>
              <w:shd w:val="clear" w:color="auto" w:fill="FFFFFF" w:themeFill="background1"/>
              <w:spacing w:after="0" w:line="240" w:lineRule="auto"/>
              <w:contextualSpacing/>
              <w:jc w:val="center"/>
              <w:rPr>
                <w:rFonts w:ascii="Times New Roman" w:hAnsi="Times New Roman" w:cs="Times New Roman"/>
                <w:bCs/>
                <w:sz w:val="24"/>
                <w:szCs w:val="24"/>
              </w:rPr>
            </w:pPr>
            <w:r w:rsidRPr="0015106C">
              <w:rPr>
                <w:rFonts w:ascii="Times New Roman" w:hAnsi="Times New Roman" w:cs="Times New Roman"/>
                <w:bCs/>
                <w:sz w:val="24"/>
                <w:szCs w:val="24"/>
              </w:rPr>
              <w:t>1</w:t>
            </w:r>
          </w:p>
        </w:tc>
        <w:tc>
          <w:tcPr>
            <w:tcW w:w="1146" w:type="dxa"/>
            <w:gridSpan w:val="2"/>
            <w:shd w:val="clear" w:color="auto" w:fill="auto"/>
            <w:hideMark/>
          </w:tcPr>
          <w:p w:rsidR="000D3FE5" w:rsidRPr="0015106C" w:rsidRDefault="000D3FE5" w:rsidP="000D3FE5">
            <w:pPr>
              <w:shd w:val="clear" w:color="auto" w:fill="FFFFFF" w:themeFill="background1"/>
              <w:spacing w:after="0" w:line="240" w:lineRule="auto"/>
              <w:contextualSpacing/>
              <w:jc w:val="center"/>
              <w:rPr>
                <w:rFonts w:ascii="Times New Roman" w:hAnsi="Times New Roman" w:cs="Times New Roman"/>
                <w:bCs/>
                <w:sz w:val="24"/>
                <w:szCs w:val="24"/>
              </w:rPr>
            </w:pPr>
            <w:r w:rsidRPr="0015106C">
              <w:rPr>
                <w:rFonts w:ascii="Times New Roman" w:hAnsi="Times New Roman" w:cs="Times New Roman"/>
                <w:bCs/>
                <w:sz w:val="24"/>
                <w:szCs w:val="24"/>
              </w:rPr>
              <w:t>34</w:t>
            </w:r>
          </w:p>
        </w:tc>
        <w:tc>
          <w:tcPr>
            <w:tcW w:w="981" w:type="dxa"/>
            <w:shd w:val="clear" w:color="auto" w:fill="auto"/>
            <w:hideMark/>
          </w:tcPr>
          <w:p w:rsidR="000D3FE5" w:rsidRPr="0015106C" w:rsidRDefault="000D3FE5" w:rsidP="000D3FE5">
            <w:pPr>
              <w:shd w:val="clear" w:color="auto" w:fill="FFFFFF" w:themeFill="background1"/>
              <w:spacing w:after="0" w:line="240" w:lineRule="auto"/>
              <w:contextualSpacing/>
              <w:jc w:val="center"/>
              <w:rPr>
                <w:rFonts w:ascii="Times New Roman" w:hAnsi="Times New Roman" w:cs="Times New Roman"/>
                <w:bCs/>
                <w:sz w:val="24"/>
                <w:szCs w:val="24"/>
              </w:rPr>
            </w:pPr>
            <w:r w:rsidRPr="0015106C">
              <w:rPr>
                <w:rFonts w:ascii="Times New Roman" w:hAnsi="Times New Roman" w:cs="Times New Roman"/>
                <w:bCs/>
                <w:sz w:val="24"/>
                <w:szCs w:val="24"/>
              </w:rPr>
              <w:t>1</w:t>
            </w:r>
          </w:p>
        </w:tc>
        <w:tc>
          <w:tcPr>
            <w:tcW w:w="1119" w:type="dxa"/>
            <w:gridSpan w:val="2"/>
            <w:shd w:val="clear" w:color="auto" w:fill="auto"/>
            <w:hideMark/>
          </w:tcPr>
          <w:p w:rsidR="000D3FE5" w:rsidRPr="0015106C" w:rsidRDefault="000D3FE5" w:rsidP="000D3FE5">
            <w:pPr>
              <w:shd w:val="clear" w:color="auto" w:fill="FFFFFF" w:themeFill="background1"/>
              <w:spacing w:after="0" w:line="240" w:lineRule="auto"/>
              <w:contextualSpacing/>
              <w:jc w:val="center"/>
              <w:rPr>
                <w:rFonts w:ascii="Times New Roman" w:hAnsi="Times New Roman" w:cs="Times New Roman"/>
                <w:bCs/>
                <w:sz w:val="24"/>
                <w:szCs w:val="24"/>
              </w:rPr>
            </w:pPr>
            <w:r w:rsidRPr="0015106C">
              <w:rPr>
                <w:rFonts w:ascii="Times New Roman" w:hAnsi="Times New Roman" w:cs="Times New Roman"/>
                <w:bCs/>
                <w:sz w:val="24"/>
                <w:szCs w:val="24"/>
              </w:rPr>
              <w:t>34</w:t>
            </w:r>
          </w:p>
        </w:tc>
      </w:tr>
      <w:tr w:rsidR="000D3FE5" w:rsidRPr="0015106C" w:rsidTr="000D3FE5">
        <w:trPr>
          <w:trHeight w:val="20"/>
          <w:jc w:val="center"/>
        </w:trPr>
        <w:tc>
          <w:tcPr>
            <w:tcW w:w="1576" w:type="dxa"/>
            <w:vMerge w:val="restart"/>
            <w:shd w:val="clear" w:color="auto" w:fill="auto"/>
            <w:hideMark/>
          </w:tcPr>
          <w:p w:rsidR="000D3FE5" w:rsidRPr="0015106C" w:rsidRDefault="000D3FE5" w:rsidP="000D3FE5">
            <w:pPr>
              <w:shd w:val="clear" w:color="auto" w:fill="FFFFFF" w:themeFill="background1"/>
              <w:spacing w:after="0" w:line="240" w:lineRule="auto"/>
              <w:contextualSpacing/>
              <w:rPr>
                <w:rFonts w:ascii="Times New Roman" w:hAnsi="Times New Roman" w:cs="Times New Roman"/>
                <w:sz w:val="24"/>
                <w:szCs w:val="24"/>
              </w:rPr>
            </w:pPr>
            <w:r w:rsidRPr="0015106C">
              <w:rPr>
                <w:rFonts w:ascii="Times New Roman" w:hAnsi="Times New Roman" w:cs="Times New Roman"/>
                <w:sz w:val="24"/>
                <w:szCs w:val="24"/>
              </w:rPr>
              <w:lastRenderedPageBreak/>
              <w:t>Естественные науки</w:t>
            </w:r>
          </w:p>
        </w:tc>
        <w:tc>
          <w:tcPr>
            <w:tcW w:w="1802" w:type="dxa"/>
            <w:shd w:val="clear" w:color="auto" w:fill="auto"/>
            <w:hideMark/>
          </w:tcPr>
          <w:p w:rsidR="000D3FE5" w:rsidRPr="0015106C" w:rsidRDefault="000D3FE5" w:rsidP="000D3FE5">
            <w:pPr>
              <w:shd w:val="clear" w:color="auto" w:fill="FFFFFF" w:themeFill="background1"/>
              <w:spacing w:after="0" w:line="240" w:lineRule="auto"/>
              <w:contextualSpacing/>
              <w:rPr>
                <w:rFonts w:ascii="Times New Roman" w:hAnsi="Times New Roman" w:cs="Times New Roman"/>
                <w:sz w:val="24"/>
                <w:szCs w:val="24"/>
              </w:rPr>
            </w:pPr>
            <w:r w:rsidRPr="0015106C">
              <w:rPr>
                <w:rFonts w:ascii="Times New Roman" w:hAnsi="Times New Roman" w:cs="Times New Roman"/>
                <w:sz w:val="24"/>
                <w:szCs w:val="24"/>
              </w:rPr>
              <w:t>Физика</w:t>
            </w:r>
          </w:p>
        </w:tc>
        <w:tc>
          <w:tcPr>
            <w:tcW w:w="992" w:type="dxa"/>
            <w:shd w:val="clear" w:color="auto" w:fill="auto"/>
            <w:hideMark/>
          </w:tcPr>
          <w:p w:rsidR="000D3FE5" w:rsidRPr="0015106C" w:rsidRDefault="000D3FE5" w:rsidP="000D3FE5">
            <w:pPr>
              <w:shd w:val="clear" w:color="auto" w:fill="FFFFFF" w:themeFill="background1"/>
              <w:spacing w:after="0" w:line="240" w:lineRule="auto"/>
              <w:contextualSpacing/>
              <w:jc w:val="center"/>
              <w:rPr>
                <w:rFonts w:ascii="Times New Roman" w:hAnsi="Times New Roman" w:cs="Times New Roman"/>
                <w:bCs/>
                <w:sz w:val="24"/>
                <w:szCs w:val="24"/>
              </w:rPr>
            </w:pPr>
            <w:r w:rsidRPr="0015106C">
              <w:rPr>
                <w:rFonts w:ascii="Times New Roman" w:hAnsi="Times New Roman" w:cs="Times New Roman"/>
                <w:bCs/>
                <w:sz w:val="24"/>
                <w:szCs w:val="24"/>
              </w:rPr>
              <w:t>Б</w:t>
            </w:r>
          </w:p>
        </w:tc>
        <w:tc>
          <w:tcPr>
            <w:tcW w:w="1265" w:type="dxa"/>
            <w:shd w:val="clear" w:color="auto" w:fill="auto"/>
            <w:hideMark/>
          </w:tcPr>
          <w:p w:rsidR="000D3FE5" w:rsidRPr="0015106C" w:rsidRDefault="000D3FE5" w:rsidP="000D3FE5">
            <w:pPr>
              <w:shd w:val="clear" w:color="auto" w:fill="FFFFFF" w:themeFill="background1"/>
              <w:spacing w:after="0" w:line="240" w:lineRule="auto"/>
              <w:contextualSpacing/>
              <w:jc w:val="center"/>
              <w:rPr>
                <w:rFonts w:ascii="Times New Roman" w:hAnsi="Times New Roman" w:cs="Times New Roman"/>
                <w:bCs/>
                <w:sz w:val="24"/>
                <w:szCs w:val="24"/>
              </w:rPr>
            </w:pPr>
            <w:r w:rsidRPr="0015106C">
              <w:rPr>
                <w:rFonts w:ascii="Times New Roman" w:hAnsi="Times New Roman" w:cs="Times New Roman"/>
                <w:bCs/>
                <w:sz w:val="24"/>
                <w:szCs w:val="24"/>
              </w:rPr>
              <w:t>4</w:t>
            </w:r>
          </w:p>
        </w:tc>
        <w:tc>
          <w:tcPr>
            <w:tcW w:w="1275" w:type="dxa"/>
            <w:gridSpan w:val="2"/>
            <w:shd w:val="clear" w:color="auto" w:fill="auto"/>
            <w:hideMark/>
          </w:tcPr>
          <w:p w:rsidR="000D3FE5" w:rsidRPr="0015106C" w:rsidRDefault="000D3FE5" w:rsidP="000D3FE5">
            <w:pPr>
              <w:shd w:val="clear" w:color="auto" w:fill="FFFFFF" w:themeFill="background1"/>
              <w:spacing w:after="0" w:line="240" w:lineRule="auto"/>
              <w:contextualSpacing/>
              <w:jc w:val="center"/>
              <w:rPr>
                <w:rFonts w:ascii="Times New Roman" w:hAnsi="Times New Roman" w:cs="Times New Roman"/>
                <w:bCs/>
                <w:sz w:val="24"/>
                <w:szCs w:val="24"/>
              </w:rPr>
            </w:pPr>
            <w:r w:rsidRPr="0015106C">
              <w:rPr>
                <w:rFonts w:ascii="Times New Roman" w:hAnsi="Times New Roman" w:cs="Times New Roman"/>
                <w:bCs/>
                <w:sz w:val="24"/>
                <w:szCs w:val="24"/>
              </w:rPr>
              <w:t>2</w:t>
            </w:r>
          </w:p>
        </w:tc>
        <w:tc>
          <w:tcPr>
            <w:tcW w:w="1146" w:type="dxa"/>
            <w:gridSpan w:val="2"/>
            <w:shd w:val="clear" w:color="auto" w:fill="auto"/>
            <w:hideMark/>
          </w:tcPr>
          <w:p w:rsidR="000D3FE5" w:rsidRPr="0015106C" w:rsidRDefault="000D3FE5" w:rsidP="000D3FE5">
            <w:pPr>
              <w:shd w:val="clear" w:color="auto" w:fill="FFFFFF" w:themeFill="background1"/>
              <w:spacing w:after="0" w:line="240" w:lineRule="auto"/>
              <w:contextualSpacing/>
              <w:jc w:val="center"/>
              <w:rPr>
                <w:rFonts w:ascii="Times New Roman" w:hAnsi="Times New Roman" w:cs="Times New Roman"/>
                <w:bCs/>
                <w:sz w:val="24"/>
                <w:szCs w:val="24"/>
              </w:rPr>
            </w:pPr>
            <w:r w:rsidRPr="0015106C">
              <w:rPr>
                <w:rFonts w:ascii="Times New Roman" w:hAnsi="Times New Roman" w:cs="Times New Roman"/>
                <w:bCs/>
                <w:sz w:val="24"/>
                <w:szCs w:val="24"/>
              </w:rPr>
              <w:t>68</w:t>
            </w:r>
          </w:p>
        </w:tc>
        <w:tc>
          <w:tcPr>
            <w:tcW w:w="981" w:type="dxa"/>
            <w:shd w:val="clear" w:color="auto" w:fill="auto"/>
            <w:hideMark/>
          </w:tcPr>
          <w:p w:rsidR="000D3FE5" w:rsidRPr="0015106C" w:rsidRDefault="000D3FE5" w:rsidP="000D3FE5">
            <w:pPr>
              <w:shd w:val="clear" w:color="auto" w:fill="FFFFFF" w:themeFill="background1"/>
              <w:spacing w:after="0" w:line="240" w:lineRule="auto"/>
              <w:contextualSpacing/>
              <w:jc w:val="center"/>
              <w:rPr>
                <w:rFonts w:ascii="Times New Roman" w:hAnsi="Times New Roman" w:cs="Times New Roman"/>
                <w:bCs/>
                <w:sz w:val="24"/>
                <w:szCs w:val="24"/>
              </w:rPr>
            </w:pPr>
            <w:r w:rsidRPr="0015106C">
              <w:rPr>
                <w:rFonts w:ascii="Times New Roman" w:hAnsi="Times New Roman" w:cs="Times New Roman"/>
                <w:bCs/>
                <w:sz w:val="24"/>
                <w:szCs w:val="24"/>
              </w:rPr>
              <w:t>2</w:t>
            </w:r>
          </w:p>
        </w:tc>
        <w:tc>
          <w:tcPr>
            <w:tcW w:w="1119" w:type="dxa"/>
            <w:gridSpan w:val="2"/>
            <w:shd w:val="clear" w:color="auto" w:fill="auto"/>
            <w:hideMark/>
          </w:tcPr>
          <w:p w:rsidR="000D3FE5" w:rsidRPr="0015106C" w:rsidRDefault="000D3FE5" w:rsidP="000D3FE5">
            <w:pPr>
              <w:shd w:val="clear" w:color="auto" w:fill="FFFFFF" w:themeFill="background1"/>
              <w:spacing w:after="0" w:line="240" w:lineRule="auto"/>
              <w:contextualSpacing/>
              <w:jc w:val="center"/>
              <w:rPr>
                <w:rFonts w:ascii="Times New Roman" w:hAnsi="Times New Roman" w:cs="Times New Roman"/>
                <w:bCs/>
                <w:sz w:val="24"/>
                <w:szCs w:val="24"/>
              </w:rPr>
            </w:pPr>
            <w:r w:rsidRPr="0015106C">
              <w:rPr>
                <w:rFonts w:ascii="Times New Roman" w:hAnsi="Times New Roman" w:cs="Times New Roman"/>
                <w:bCs/>
                <w:sz w:val="24"/>
                <w:szCs w:val="24"/>
              </w:rPr>
              <w:t>68</w:t>
            </w:r>
          </w:p>
        </w:tc>
      </w:tr>
      <w:tr w:rsidR="000D3FE5" w:rsidRPr="0015106C" w:rsidTr="000D3FE5">
        <w:trPr>
          <w:trHeight w:val="20"/>
          <w:jc w:val="center"/>
        </w:trPr>
        <w:tc>
          <w:tcPr>
            <w:tcW w:w="1576" w:type="dxa"/>
            <w:vMerge/>
            <w:shd w:val="clear" w:color="auto" w:fill="auto"/>
            <w:hideMark/>
          </w:tcPr>
          <w:p w:rsidR="000D3FE5" w:rsidRPr="0015106C" w:rsidRDefault="000D3FE5" w:rsidP="000D3FE5">
            <w:pPr>
              <w:shd w:val="clear" w:color="auto" w:fill="FFFFFF" w:themeFill="background1"/>
              <w:spacing w:after="0" w:line="240" w:lineRule="auto"/>
              <w:contextualSpacing/>
              <w:rPr>
                <w:rFonts w:ascii="Times New Roman" w:hAnsi="Times New Roman" w:cs="Times New Roman"/>
                <w:sz w:val="24"/>
                <w:szCs w:val="24"/>
              </w:rPr>
            </w:pPr>
          </w:p>
        </w:tc>
        <w:tc>
          <w:tcPr>
            <w:tcW w:w="1802" w:type="dxa"/>
            <w:shd w:val="clear" w:color="auto" w:fill="auto"/>
            <w:hideMark/>
          </w:tcPr>
          <w:p w:rsidR="000D3FE5" w:rsidRPr="0015106C" w:rsidRDefault="000D3FE5" w:rsidP="000D3FE5">
            <w:pPr>
              <w:shd w:val="clear" w:color="auto" w:fill="FFFFFF" w:themeFill="background1"/>
              <w:spacing w:after="0" w:line="240" w:lineRule="auto"/>
              <w:contextualSpacing/>
              <w:rPr>
                <w:rFonts w:ascii="Times New Roman" w:hAnsi="Times New Roman" w:cs="Times New Roman"/>
                <w:sz w:val="24"/>
                <w:szCs w:val="24"/>
              </w:rPr>
            </w:pPr>
            <w:r w:rsidRPr="0015106C">
              <w:rPr>
                <w:rFonts w:ascii="Times New Roman" w:hAnsi="Times New Roman" w:cs="Times New Roman"/>
                <w:sz w:val="24"/>
                <w:szCs w:val="24"/>
              </w:rPr>
              <w:t>Химия</w:t>
            </w:r>
          </w:p>
        </w:tc>
        <w:tc>
          <w:tcPr>
            <w:tcW w:w="992" w:type="dxa"/>
            <w:shd w:val="clear" w:color="auto" w:fill="auto"/>
            <w:hideMark/>
          </w:tcPr>
          <w:p w:rsidR="000D3FE5" w:rsidRPr="0015106C" w:rsidRDefault="000D3FE5" w:rsidP="000D3FE5">
            <w:pPr>
              <w:shd w:val="clear" w:color="auto" w:fill="FFFFFF" w:themeFill="background1"/>
              <w:spacing w:after="0" w:line="240" w:lineRule="auto"/>
              <w:contextualSpacing/>
              <w:jc w:val="center"/>
              <w:rPr>
                <w:rFonts w:ascii="Times New Roman" w:hAnsi="Times New Roman" w:cs="Times New Roman"/>
                <w:bCs/>
                <w:sz w:val="24"/>
                <w:szCs w:val="24"/>
              </w:rPr>
            </w:pPr>
            <w:r w:rsidRPr="0015106C">
              <w:rPr>
                <w:rFonts w:ascii="Times New Roman" w:hAnsi="Times New Roman" w:cs="Times New Roman"/>
                <w:bCs/>
                <w:sz w:val="24"/>
                <w:szCs w:val="24"/>
              </w:rPr>
              <w:t>Б</w:t>
            </w:r>
          </w:p>
        </w:tc>
        <w:tc>
          <w:tcPr>
            <w:tcW w:w="1265" w:type="dxa"/>
            <w:shd w:val="clear" w:color="auto" w:fill="auto"/>
            <w:hideMark/>
          </w:tcPr>
          <w:p w:rsidR="000D3FE5" w:rsidRPr="0015106C" w:rsidRDefault="000D3FE5" w:rsidP="000D3FE5">
            <w:pPr>
              <w:shd w:val="clear" w:color="auto" w:fill="FFFFFF" w:themeFill="background1"/>
              <w:spacing w:after="0" w:line="240" w:lineRule="auto"/>
              <w:contextualSpacing/>
              <w:jc w:val="center"/>
              <w:rPr>
                <w:rFonts w:ascii="Times New Roman" w:hAnsi="Times New Roman" w:cs="Times New Roman"/>
                <w:bCs/>
                <w:sz w:val="24"/>
                <w:szCs w:val="24"/>
              </w:rPr>
            </w:pPr>
            <w:r w:rsidRPr="0015106C">
              <w:rPr>
                <w:rFonts w:ascii="Times New Roman" w:hAnsi="Times New Roman" w:cs="Times New Roman"/>
                <w:bCs/>
                <w:sz w:val="24"/>
                <w:szCs w:val="24"/>
              </w:rPr>
              <w:t>2</w:t>
            </w:r>
          </w:p>
        </w:tc>
        <w:tc>
          <w:tcPr>
            <w:tcW w:w="1275" w:type="dxa"/>
            <w:gridSpan w:val="2"/>
            <w:shd w:val="clear" w:color="auto" w:fill="auto"/>
            <w:hideMark/>
          </w:tcPr>
          <w:p w:rsidR="000D3FE5" w:rsidRPr="0015106C" w:rsidRDefault="000D3FE5" w:rsidP="000D3FE5">
            <w:pPr>
              <w:shd w:val="clear" w:color="auto" w:fill="FFFFFF" w:themeFill="background1"/>
              <w:spacing w:after="0" w:line="240" w:lineRule="auto"/>
              <w:contextualSpacing/>
              <w:jc w:val="center"/>
              <w:rPr>
                <w:rFonts w:ascii="Times New Roman" w:hAnsi="Times New Roman" w:cs="Times New Roman"/>
                <w:bCs/>
                <w:sz w:val="24"/>
                <w:szCs w:val="24"/>
              </w:rPr>
            </w:pPr>
            <w:r w:rsidRPr="0015106C">
              <w:rPr>
                <w:rFonts w:ascii="Times New Roman" w:hAnsi="Times New Roman" w:cs="Times New Roman"/>
                <w:bCs/>
                <w:sz w:val="24"/>
                <w:szCs w:val="24"/>
              </w:rPr>
              <w:t>1</w:t>
            </w:r>
          </w:p>
        </w:tc>
        <w:tc>
          <w:tcPr>
            <w:tcW w:w="1146" w:type="dxa"/>
            <w:gridSpan w:val="2"/>
            <w:shd w:val="clear" w:color="auto" w:fill="auto"/>
            <w:hideMark/>
          </w:tcPr>
          <w:p w:rsidR="000D3FE5" w:rsidRPr="0015106C" w:rsidRDefault="000D3FE5" w:rsidP="000D3FE5">
            <w:pPr>
              <w:shd w:val="clear" w:color="auto" w:fill="FFFFFF" w:themeFill="background1"/>
              <w:spacing w:after="0" w:line="240" w:lineRule="auto"/>
              <w:contextualSpacing/>
              <w:jc w:val="center"/>
              <w:rPr>
                <w:rFonts w:ascii="Times New Roman" w:hAnsi="Times New Roman" w:cs="Times New Roman"/>
                <w:bCs/>
                <w:sz w:val="24"/>
                <w:szCs w:val="24"/>
              </w:rPr>
            </w:pPr>
            <w:r w:rsidRPr="0015106C">
              <w:rPr>
                <w:rFonts w:ascii="Times New Roman" w:hAnsi="Times New Roman" w:cs="Times New Roman"/>
                <w:bCs/>
                <w:sz w:val="24"/>
                <w:szCs w:val="24"/>
              </w:rPr>
              <w:t>34</w:t>
            </w:r>
          </w:p>
        </w:tc>
        <w:tc>
          <w:tcPr>
            <w:tcW w:w="981" w:type="dxa"/>
            <w:shd w:val="clear" w:color="auto" w:fill="auto"/>
            <w:hideMark/>
          </w:tcPr>
          <w:p w:rsidR="000D3FE5" w:rsidRPr="0015106C" w:rsidRDefault="000D3FE5" w:rsidP="000D3FE5">
            <w:pPr>
              <w:shd w:val="clear" w:color="auto" w:fill="FFFFFF" w:themeFill="background1"/>
              <w:spacing w:after="0" w:line="240" w:lineRule="auto"/>
              <w:contextualSpacing/>
              <w:jc w:val="center"/>
              <w:rPr>
                <w:rFonts w:ascii="Times New Roman" w:hAnsi="Times New Roman" w:cs="Times New Roman"/>
                <w:bCs/>
                <w:sz w:val="24"/>
                <w:szCs w:val="24"/>
              </w:rPr>
            </w:pPr>
            <w:r w:rsidRPr="0015106C">
              <w:rPr>
                <w:rFonts w:ascii="Times New Roman" w:hAnsi="Times New Roman" w:cs="Times New Roman"/>
                <w:bCs/>
                <w:sz w:val="24"/>
                <w:szCs w:val="24"/>
              </w:rPr>
              <w:t>1</w:t>
            </w:r>
          </w:p>
        </w:tc>
        <w:tc>
          <w:tcPr>
            <w:tcW w:w="1119" w:type="dxa"/>
            <w:gridSpan w:val="2"/>
            <w:shd w:val="clear" w:color="auto" w:fill="auto"/>
            <w:hideMark/>
          </w:tcPr>
          <w:p w:rsidR="000D3FE5" w:rsidRPr="0015106C" w:rsidRDefault="000D3FE5" w:rsidP="000D3FE5">
            <w:pPr>
              <w:shd w:val="clear" w:color="auto" w:fill="FFFFFF" w:themeFill="background1"/>
              <w:spacing w:after="0" w:line="240" w:lineRule="auto"/>
              <w:contextualSpacing/>
              <w:jc w:val="center"/>
              <w:rPr>
                <w:rFonts w:ascii="Times New Roman" w:hAnsi="Times New Roman" w:cs="Times New Roman"/>
                <w:bCs/>
                <w:sz w:val="24"/>
                <w:szCs w:val="24"/>
              </w:rPr>
            </w:pPr>
            <w:r w:rsidRPr="0015106C">
              <w:rPr>
                <w:rFonts w:ascii="Times New Roman" w:hAnsi="Times New Roman" w:cs="Times New Roman"/>
                <w:bCs/>
                <w:sz w:val="24"/>
                <w:szCs w:val="24"/>
              </w:rPr>
              <w:t>34</w:t>
            </w:r>
          </w:p>
        </w:tc>
      </w:tr>
      <w:tr w:rsidR="000D3FE5" w:rsidRPr="0015106C" w:rsidTr="000D3FE5">
        <w:trPr>
          <w:trHeight w:val="20"/>
          <w:jc w:val="center"/>
        </w:trPr>
        <w:tc>
          <w:tcPr>
            <w:tcW w:w="1576" w:type="dxa"/>
            <w:vMerge/>
            <w:shd w:val="clear" w:color="auto" w:fill="auto"/>
            <w:hideMark/>
          </w:tcPr>
          <w:p w:rsidR="000D3FE5" w:rsidRPr="0015106C" w:rsidRDefault="000D3FE5" w:rsidP="000D3FE5">
            <w:pPr>
              <w:shd w:val="clear" w:color="auto" w:fill="FFFFFF" w:themeFill="background1"/>
              <w:spacing w:after="0" w:line="240" w:lineRule="auto"/>
              <w:contextualSpacing/>
              <w:rPr>
                <w:rFonts w:ascii="Times New Roman" w:hAnsi="Times New Roman" w:cs="Times New Roman"/>
                <w:sz w:val="24"/>
                <w:szCs w:val="24"/>
              </w:rPr>
            </w:pPr>
          </w:p>
        </w:tc>
        <w:tc>
          <w:tcPr>
            <w:tcW w:w="1802" w:type="dxa"/>
            <w:shd w:val="clear" w:color="auto" w:fill="auto"/>
            <w:hideMark/>
          </w:tcPr>
          <w:p w:rsidR="000D3FE5" w:rsidRPr="0015106C" w:rsidRDefault="000D3FE5" w:rsidP="000D3FE5">
            <w:pPr>
              <w:shd w:val="clear" w:color="auto" w:fill="FFFFFF" w:themeFill="background1"/>
              <w:spacing w:after="0" w:line="240" w:lineRule="auto"/>
              <w:contextualSpacing/>
              <w:rPr>
                <w:rFonts w:ascii="Times New Roman" w:hAnsi="Times New Roman" w:cs="Times New Roman"/>
                <w:sz w:val="24"/>
                <w:szCs w:val="24"/>
              </w:rPr>
            </w:pPr>
            <w:r w:rsidRPr="0015106C">
              <w:rPr>
                <w:rFonts w:ascii="Times New Roman" w:hAnsi="Times New Roman" w:cs="Times New Roman"/>
                <w:sz w:val="24"/>
                <w:szCs w:val="24"/>
              </w:rPr>
              <w:t>Биология</w:t>
            </w:r>
          </w:p>
        </w:tc>
        <w:tc>
          <w:tcPr>
            <w:tcW w:w="992" w:type="dxa"/>
            <w:shd w:val="clear" w:color="auto" w:fill="auto"/>
            <w:hideMark/>
          </w:tcPr>
          <w:p w:rsidR="000D3FE5" w:rsidRPr="0015106C" w:rsidRDefault="000D3FE5" w:rsidP="000D3FE5">
            <w:pPr>
              <w:shd w:val="clear" w:color="auto" w:fill="FFFFFF" w:themeFill="background1"/>
              <w:spacing w:after="0" w:line="240" w:lineRule="auto"/>
              <w:contextualSpacing/>
              <w:jc w:val="center"/>
              <w:rPr>
                <w:rFonts w:ascii="Times New Roman" w:hAnsi="Times New Roman" w:cs="Times New Roman"/>
                <w:bCs/>
                <w:sz w:val="24"/>
                <w:szCs w:val="24"/>
              </w:rPr>
            </w:pPr>
            <w:r w:rsidRPr="0015106C">
              <w:rPr>
                <w:rFonts w:ascii="Times New Roman" w:hAnsi="Times New Roman" w:cs="Times New Roman"/>
                <w:bCs/>
                <w:sz w:val="24"/>
                <w:szCs w:val="24"/>
              </w:rPr>
              <w:t>Б</w:t>
            </w:r>
          </w:p>
        </w:tc>
        <w:tc>
          <w:tcPr>
            <w:tcW w:w="1265" w:type="dxa"/>
            <w:shd w:val="clear" w:color="auto" w:fill="auto"/>
            <w:hideMark/>
          </w:tcPr>
          <w:p w:rsidR="000D3FE5" w:rsidRPr="0015106C" w:rsidRDefault="000D3FE5" w:rsidP="000D3FE5">
            <w:pPr>
              <w:shd w:val="clear" w:color="auto" w:fill="FFFFFF" w:themeFill="background1"/>
              <w:spacing w:after="0" w:line="240" w:lineRule="auto"/>
              <w:contextualSpacing/>
              <w:jc w:val="center"/>
              <w:rPr>
                <w:rFonts w:ascii="Times New Roman" w:hAnsi="Times New Roman" w:cs="Times New Roman"/>
                <w:bCs/>
                <w:sz w:val="24"/>
                <w:szCs w:val="24"/>
              </w:rPr>
            </w:pPr>
            <w:r w:rsidRPr="0015106C">
              <w:rPr>
                <w:rFonts w:ascii="Times New Roman" w:hAnsi="Times New Roman" w:cs="Times New Roman"/>
                <w:bCs/>
                <w:sz w:val="24"/>
                <w:szCs w:val="24"/>
              </w:rPr>
              <w:t>2</w:t>
            </w:r>
          </w:p>
        </w:tc>
        <w:tc>
          <w:tcPr>
            <w:tcW w:w="1275" w:type="dxa"/>
            <w:gridSpan w:val="2"/>
            <w:shd w:val="clear" w:color="auto" w:fill="auto"/>
            <w:hideMark/>
          </w:tcPr>
          <w:p w:rsidR="000D3FE5" w:rsidRPr="0015106C" w:rsidRDefault="000D3FE5" w:rsidP="000D3FE5">
            <w:pPr>
              <w:shd w:val="clear" w:color="auto" w:fill="FFFFFF" w:themeFill="background1"/>
              <w:spacing w:after="0" w:line="240" w:lineRule="auto"/>
              <w:contextualSpacing/>
              <w:jc w:val="center"/>
              <w:rPr>
                <w:rFonts w:ascii="Times New Roman" w:hAnsi="Times New Roman" w:cs="Times New Roman"/>
                <w:bCs/>
                <w:sz w:val="24"/>
                <w:szCs w:val="24"/>
              </w:rPr>
            </w:pPr>
            <w:r w:rsidRPr="0015106C">
              <w:rPr>
                <w:rFonts w:ascii="Times New Roman" w:hAnsi="Times New Roman" w:cs="Times New Roman"/>
                <w:bCs/>
                <w:sz w:val="24"/>
                <w:szCs w:val="24"/>
              </w:rPr>
              <w:t>1</w:t>
            </w:r>
          </w:p>
        </w:tc>
        <w:tc>
          <w:tcPr>
            <w:tcW w:w="1146" w:type="dxa"/>
            <w:gridSpan w:val="2"/>
            <w:shd w:val="clear" w:color="auto" w:fill="auto"/>
            <w:hideMark/>
          </w:tcPr>
          <w:p w:rsidR="000D3FE5" w:rsidRPr="0015106C" w:rsidRDefault="000D3FE5" w:rsidP="000D3FE5">
            <w:pPr>
              <w:shd w:val="clear" w:color="auto" w:fill="FFFFFF" w:themeFill="background1"/>
              <w:spacing w:after="0" w:line="240" w:lineRule="auto"/>
              <w:contextualSpacing/>
              <w:jc w:val="center"/>
              <w:rPr>
                <w:rFonts w:ascii="Times New Roman" w:hAnsi="Times New Roman" w:cs="Times New Roman"/>
                <w:bCs/>
                <w:sz w:val="24"/>
                <w:szCs w:val="24"/>
              </w:rPr>
            </w:pPr>
            <w:r w:rsidRPr="0015106C">
              <w:rPr>
                <w:rFonts w:ascii="Times New Roman" w:hAnsi="Times New Roman" w:cs="Times New Roman"/>
                <w:bCs/>
                <w:sz w:val="24"/>
                <w:szCs w:val="24"/>
              </w:rPr>
              <w:t>34</w:t>
            </w:r>
          </w:p>
        </w:tc>
        <w:tc>
          <w:tcPr>
            <w:tcW w:w="981" w:type="dxa"/>
            <w:shd w:val="clear" w:color="auto" w:fill="auto"/>
            <w:hideMark/>
          </w:tcPr>
          <w:p w:rsidR="000D3FE5" w:rsidRPr="0015106C" w:rsidRDefault="000D3FE5" w:rsidP="000D3FE5">
            <w:pPr>
              <w:shd w:val="clear" w:color="auto" w:fill="FFFFFF" w:themeFill="background1"/>
              <w:spacing w:after="0" w:line="240" w:lineRule="auto"/>
              <w:contextualSpacing/>
              <w:jc w:val="center"/>
              <w:rPr>
                <w:rFonts w:ascii="Times New Roman" w:hAnsi="Times New Roman" w:cs="Times New Roman"/>
                <w:bCs/>
                <w:sz w:val="24"/>
                <w:szCs w:val="24"/>
              </w:rPr>
            </w:pPr>
            <w:r w:rsidRPr="0015106C">
              <w:rPr>
                <w:rFonts w:ascii="Times New Roman" w:hAnsi="Times New Roman" w:cs="Times New Roman"/>
                <w:bCs/>
                <w:sz w:val="24"/>
                <w:szCs w:val="24"/>
              </w:rPr>
              <w:t>1</w:t>
            </w:r>
          </w:p>
        </w:tc>
        <w:tc>
          <w:tcPr>
            <w:tcW w:w="1119" w:type="dxa"/>
            <w:gridSpan w:val="2"/>
            <w:shd w:val="clear" w:color="auto" w:fill="auto"/>
            <w:hideMark/>
          </w:tcPr>
          <w:p w:rsidR="000D3FE5" w:rsidRPr="0015106C" w:rsidRDefault="000D3FE5" w:rsidP="000D3FE5">
            <w:pPr>
              <w:shd w:val="clear" w:color="auto" w:fill="FFFFFF" w:themeFill="background1"/>
              <w:spacing w:after="0" w:line="240" w:lineRule="auto"/>
              <w:contextualSpacing/>
              <w:jc w:val="center"/>
              <w:rPr>
                <w:rFonts w:ascii="Times New Roman" w:hAnsi="Times New Roman" w:cs="Times New Roman"/>
                <w:bCs/>
                <w:sz w:val="24"/>
                <w:szCs w:val="24"/>
              </w:rPr>
            </w:pPr>
            <w:r w:rsidRPr="0015106C">
              <w:rPr>
                <w:rFonts w:ascii="Times New Roman" w:hAnsi="Times New Roman" w:cs="Times New Roman"/>
                <w:bCs/>
                <w:sz w:val="24"/>
                <w:szCs w:val="24"/>
              </w:rPr>
              <w:t>34</w:t>
            </w:r>
          </w:p>
        </w:tc>
      </w:tr>
      <w:tr w:rsidR="000D3FE5" w:rsidRPr="0015106C" w:rsidTr="000D3FE5">
        <w:trPr>
          <w:trHeight w:val="20"/>
          <w:jc w:val="center"/>
        </w:trPr>
        <w:tc>
          <w:tcPr>
            <w:tcW w:w="1576" w:type="dxa"/>
            <w:vMerge w:val="restart"/>
            <w:shd w:val="clear" w:color="auto" w:fill="auto"/>
            <w:hideMark/>
          </w:tcPr>
          <w:p w:rsidR="000D3FE5" w:rsidRPr="0015106C" w:rsidRDefault="000D3FE5" w:rsidP="000D3FE5">
            <w:pPr>
              <w:shd w:val="clear" w:color="auto" w:fill="FFFFFF" w:themeFill="background1"/>
              <w:spacing w:after="0" w:line="240" w:lineRule="auto"/>
              <w:contextualSpacing/>
              <w:jc w:val="center"/>
              <w:rPr>
                <w:rFonts w:ascii="Times New Roman" w:hAnsi="Times New Roman" w:cs="Times New Roman"/>
                <w:sz w:val="24"/>
                <w:szCs w:val="24"/>
              </w:rPr>
            </w:pPr>
            <w:r w:rsidRPr="0015106C">
              <w:rPr>
                <w:rFonts w:ascii="Times New Roman" w:hAnsi="Times New Roman" w:cs="Times New Roman"/>
                <w:sz w:val="24"/>
                <w:szCs w:val="24"/>
              </w:rPr>
              <w:t>Общественные науки</w:t>
            </w:r>
          </w:p>
        </w:tc>
        <w:tc>
          <w:tcPr>
            <w:tcW w:w="1802" w:type="dxa"/>
            <w:shd w:val="clear" w:color="auto" w:fill="auto"/>
            <w:hideMark/>
          </w:tcPr>
          <w:p w:rsidR="000D3FE5" w:rsidRPr="0015106C" w:rsidRDefault="000D3FE5" w:rsidP="000D3FE5">
            <w:pPr>
              <w:shd w:val="clear" w:color="auto" w:fill="FFFFFF" w:themeFill="background1"/>
              <w:spacing w:after="0" w:line="240" w:lineRule="auto"/>
              <w:contextualSpacing/>
              <w:rPr>
                <w:rFonts w:ascii="Times New Roman" w:hAnsi="Times New Roman" w:cs="Times New Roman"/>
                <w:sz w:val="24"/>
                <w:szCs w:val="24"/>
              </w:rPr>
            </w:pPr>
            <w:r w:rsidRPr="0015106C">
              <w:rPr>
                <w:rFonts w:ascii="Times New Roman" w:hAnsi="Times New Roman" w:cs="Times New Roman"/>
                <w:sz w:val="24"/>
                <w:szCs w:val="24"/>
              </w:rPr>
              <w:t>География</w:t>
            </w:r>
          </w:p>
        </w:tc>
        <w:tc>
          <w:tcPr>
            <w:tcW w:w="992" w:type="dxa"/>
            <w:shd w:val="clear" w:color="auto" w:fill="auto"/>
            <w:hideMark/>
          </w:tcPr>
          <w:p w:rsidR="000D3FE5" w:rsidRPr="0015106C" w:rsidRDefault="000D3FE5" w:rsidP="000D3FE5">
            <w:pPr>
              <w:shd w:val="clear" w:color="auto" w:fill="FFFFFF" w:themeFill="background1"/>
              <w:spacing w:after="0" w:line="240" w:lineRule="auto"/>
              <w:contextualSpacing/>
              <w:jc w:val="center"/>
              <w:rPr>
                <w:rFonts w:ascii="Times New Roman" w:hAnsi="Times New Roman" w:cs="Times New Roman"/>
                <w:bCs/>
                <w:sz w:val="24"/>
                <w:szCs w:val="24"/>
              </w:rPr>
            </w:pPr>
            <w:r w:rsidRPr="0015106C">
              <w:rPr>
                <w:rFonts w:ascii="Times New Roman" w:hAnsi="Times New Roman" w:cs="Times New Roman"/>
                <w:bCs/>
                <w:sz w:val="24"/>
                <w:szCs w:val="24"/>
              </w:rPr>
              <w:t>Б</w:t>
            </w:r>
          </w:p>
        </w:tc>
        <w:tc>
          <w:tcPr>
            <w:tcW w:w="1265" w:type="dxa"/>
            <w:shd w:val="clear" w:color="auto" w:fill="auto"/>
            <w:hideMark/>
          </w:tcPr>
          <w:p w:rsidR="000D3FE5" w:rsidRPr="0015106C" w:rsidRDefault="000D3FE5" w:rsidP="000D3FE5">
            <w:pPr>
              <w:shd w:val="clear" w:color="auto" w:fill="FFFFFF" w:themeFill="background1"/>
              <w:spacing w:after="0" w:line="240" w:lineRule="auto"/>
              <w:contextualSpacing/>
              <w:jc w:val="center"/>
              <w:rPr>
                <w:rFonts w:ascii="Times New Roman" w:hAnsi="Times New Roman" w:cs="Times New Roman"/>
                <w:bCs/>
                <w:sz w:val="24"/>
                <w:szCs w:val="24"/>
              </w:rPr>
            </w:pPr>
            <w:r w:rsidRPr="0015106C">
              <w:rPr>
                <w:rFonts w:ascii="Times New Roman" w:hAnsi="Times New Roman" w:cs="Times New Roman"/>
                <w:bCs/>
                <w:sz w:val="24"/>
                <w:szCs w:val="24"/>
              </w:rPr>
              <w:t>2</w:t>
            </w:r>
          </w:p>
        </w:tc>
        <w:tc>
          <w:tcPr>
            <w:tcW w:w="1275" w:type="dxa"/>
            <w:gridSpan w:val="2"/>
            <w:shd w:val="clear" w:color="auto" w:fill="auto"/>
            <w:hideMark/>
          </w:tcPr>
          <w:p w:rsidR="000D3FE5" w:rsidRPr="0015106C" w:rsidRDefault="000D3FE5" w:rsidP="000D3FE5">
            <w:pPr>
              <w:shd w:val="clear" w:color="auto" w:fill="FFFFFF" w:themeFill="background1"/>
              <w:spacing w:after="0" w:line="240" w:lineRule="auto"/>
              <w:contextualSpacing/>
              <w:jc w:val="center"/>
              <w:rPr>
                <w:rFonts w:ascii="Times New Roman" w:hAnsi="Times New Roman" w:cs="Times New Roman"/>
                <w:bCs/>
                <w:sz w:val="24"/>
                <w:szCs w:val="24"/>
              </w:rPr>
            </w:pPr>
            <w:r w:rsidRPr="0015106C">
              <w:rPr>
                <w:rFonts w:ascii="Times New Roman" w:hAnsi="Times New Roman" w:cs="Times New Roman"/>
                <w:bCs/>
                <w:sz w:val="24"/>
                <w:szCs w:val="24"/>
              </w:rPr>
              <w:t>1</w:t>
            </w:r>
          </w:p>
        </w:tc>
        <w:tc>
          <w:tcPr>
            <w:tcW w:w="1146" w:type="dxa"/>
            <w:gridSpan w:val="2"/>
            <w:shd w:val="clear" w:color="auto" w:fill="auto"/>
            <w:hideMark/>
          </w:tcPr>
          <w:p w:rsidR="000D3FE5" w:rsidRPr="0015106C" w:rsidRDefault="000D3FE5" w:rsidP="000D3FE5">
            <w:pPr>
              <w:shd w:val="clear" w:color="auto" w:fill="FFFFFF" w:themeFill="background1"/>
              <w:spacing w:after="0" w:line="240" w:lineRule="auto"/>
              <w:contextualSpacing/>
              <w:jc w:val="center"/>
              <w:rPr>
                <w:rFonts w:ascii="Times New Roman" w:hAnsi="Times New Roman" w:cs="Times New Roman"/>
                <w:bCs/>
                <w:sz w:val="24"/>
                <w:szCs w:val="24"/>
              </w:rPr>
            </w:pPr>
            <w:r w:rsidRPr="0015106C">
              <w:rPr>
                <w:rFonts w:ascii="Times New Roman" w:hAnsi="Times New Roman" w:cs="Times New Roman"/>
                <w:bCs/>
                <w:sz w:val="24"/>
                <w:szCs w:val="24"/>
              </w:rPr>
              <w:t>34</w:t>
            </w:r>
          </w:p>
        </w:tc>
        <w:tc>
          <w:tcPr>
            <w:tcW w:w="981" w:type="dxa"/>
            <w:shd w:val="clear" w:color="auto" w:fill="auto"/>
            <w:hideMark/>
          </w:tcPr>
          <w:p w:rsidR="000D3FE5" w:rsidRPr="0015106C" w:rsidRDefault="000D3FE5" w:rsidP="000D3FE5">
            <w:pPr>
              <w:shd w:val="clear" w:color="auto" w:fill="FFFFFF" w:themeFill="background1"/>
              <w:spacing w:after="0" w:line="240" w:lineRule="auto"/>
              <w:contextualSpacing/>
              <w:jc w:val="center"/>
              <w:rPr>
                <w:rFonts w:ascii="Times New Roman" w:hAnsi="Times New Roman" w:cs="Times New Roman"/>
                <w:bCs/>
                <w:sz w:val="24"/>
                <w:szCs w:val="24"/>
              </w:rPr>
            </w:pPr>
            <w:r w:rsidRPr="0015106C">
              <w:rPr>
                <w:rFonts w:ascii="Times New Roman" w:hAnsi="Times New Roman" w:cs="Times New Roman"/>
                <w:bCs/>
                <w:sz w:val="24"/>
                <w:szCs w:val="24"/>
              </w:rPr>
              <w:t>1</w:t>
            </w:r>
          </w:p>
        </w:tc>
        <w:tc>
          <w:tcPr>
            <w:tcW w:w="1119" w:type="dxa"/>
            <w:gridSpan w:val="2"/>
            <w:shd w:val="clear" w:color="auto" w:fill="auto"/>
            <w:hideMark/>
          </w:tcPr>
          <w:p w:rsidR="000D3FE5" w:rsidRPr="0015106C" w:rsidRDefault="000D3FE5" w:rsidP="000D3FE5">
            <w:pPr>
              <w:shd w:val="clear" w:color="auto" w:fill="FFFFFF" w:themeFill="background1"/>
              <w:spacing w:after="0" w:line="240" w:lineRule="auto"/>
              <w:contextualSpacing/>
              <w:jc w:val="center"/>
              <w:rPr>
                <w:rFonts w:ascii="Times New Roman" w:hAnsi="Times New Roman" w:cs="Times New Roman"/>
                <w:bCs/>
                <w:sz w:val="24"/>
                <w:szCs w:val="24"/>
              </w:rPr>
            </w:pPr>
            <w:r w:rsidRPr="0015106C">
              <w:rPr>
                <w:rFonts w:ascii="Times New Roman" w:hAnsi="Times New Roman" w:cs="Times New Roman"/>
                <w:bCs/>
                <w:sz w:val="24"/>
                <w:szCs w:val="24"/>
              </w:rPr>
              <w:t>34</w:t>
            </w:r>
          </w:p>
        </w:tc>
      </w:tr>
      <w:tr w:rsidR="000D3FE5" w:rsidRPr="0015106C" w:rsidTr="000D3FE5">
        <w:trPr>
          <w:trHeight w:val="20"/>
          <w:jc w:val="center"/>
        </w:trPr>
        <w:tc>
          <w:tcPr>
            <w:tcW w:w="1576" w:type="dxa"/>
            <w:vMerge/>
            <w:shd w:val="clear" w:color="auto" w:fill="auto"/>
            <w:hideMark/>
          </w:tcPr>
          <w:p w:rsidR="000D3FE5" w:rsidRPr="0015106C" w:rsidRDefault="000D3FE5" w:rsidP="000D3FE5">
            <w:pPr>
              <w:shd w:val="clear" w:color="auto" w:fill="FFFFFF" w:themeFill="background1"/>
              <w:spacing w:after="0" w:line="240" w:lineRule="auto"/>
              <w:contextualSpacing/>
              <w:rPr>
                <w:rFonts w:ascii="Times New Roman" w:hAnsi="Times New Roman" w:cs="Times New Roman"/>
                <w:sz w:val="24"/>
                <w:szCs w:val="24"/>
              </w:rPr>
            </w:pPr>
          </w:p>
        </w:tc>
        <w:tc>
          <w:tcPr>
            <w:tcW w:w="1802" w:type="dxa"/>
            <w:shd w:val="clear" w:color="auto" w:fill="auto"/>
            <w:hideMark/>
          </w:tcPr>
          <w:p w:rsidR="000D3FE5" w:rsidRPr="0015106C" w:rsidRDefault="000D3FE5" w:rsidP="000D3FE5">
            <w:pPr>
              <w:shd w:val="clear" w:color="auto" w:fill="FFFFFF" w:themeFill="background1"/>
              <w:spacing w:after="0" w:line="240" w:lineRule="auto"/>
              <w:contextualSpacing/>
              <w:rPr>
                <w:rFonts w:ascii="Times New Roman" w:hAnsi="Times New Roman" w:cs="Times New Roman"/>
                <w:sz w:val="24"/>
                <w:szCs w:val="24"/>
              </w:rPr>
            </w:pPr>
            <w:r w:rsidRPr="0015106C">
              <w:rPr>
                <w:rFonts w:ascii="Times New Roman" w:hAnsi="Times New Roman" w:cs="Times New Roman"/>
                <w:sz w:val="24"/>
                <w:szCs w:val="24"/>
              </w:rPr>
              <w:t>Обществознание</w:t>
            </w:r>
          </w:p>
        </w:tc>
        <w:tc>
          <w:tcPr>
            <w:tcW w:w="992" w:type="dxa"/>
            <w:tcBorders>
              <w:bottom w:val="single" w:sz="4" w:space="0" w:color="auto"/>
            </w:tcBorders>
            <w:shd w:val="clear" w:color="auto" w:fill="auto"/>
            <w:hideMark/>
          </w:tcPr>
          <w:p w:rsidR="000D3FE5" w:rsidRPr="0015106C" w:rsidRDefault="000D3FE5" w:rsidP="000D3FE5">
            <w:pPr>
              <w:shd w:val="clear" w:color="auto" w:fill="FFFFFF" w:themeFill="background1"/>
              <w:spacing w:after="0" w:line="240" w:lineRule="auto"/>
              <w:contextualSpacing/>
              <w:jc w:val="center"/>
              <w:rPr>
                <w:rFonts w:ascii="Times New Roman" w:hAnsi="Times New Roman" w:cs="Times New Roman"/>
                <w:bCs/>
                <w:sz w:val="24"/>
                <w:szCs w:val="24"/>
              </w:rPr>
            </w:pPr>
            <w:r w:rsidRPr="0015106C">
              <w:rPr>
                <w:rFonts w:ascii="Times New Roman" w:hAnsi="Times New Roman" w:cs="Times New Roman"/>
                <w:bCs/>
                <w:sz w:val="24"/>
                <w:szCs w:val="24"/>
              </w:rPr>
              <w:t>Б</w:t>
            </w:r>
          </w:p>
        </w:tc>
        <w:tc>
          <w:tcPr>
            <w:tcW w:w="1265" w:type="dxa"/>
            <w:tcBorders>
              <w:bottom w:val="single" w:sz="4" w:space="0" w:color="auto"/>
            </w:tcBorders>
            <w:shd w:val="clear" w:color="auto" w:fill="auto"/>
            <w:hideMark/>
          </w:tcPr>
          <w:p w:rsidR="000D3FE5" w:rsidRPr="0015106C" w:rsidRDefault="000D3FE5" w:rsidP="000D3FE5">
            <w:pPr>
              <w:shd w:val="clear" w:color="auto" w:fill="FFFFFF" w:themeFill="background1"/>
              <w:spacing w:after="0" w:line="240" w:lineRule="auto"/>
              <w:contextualSpacing/>
              <w:jc w:val="center"/>
              <w:rPr>
                <w:rFonts w:ascii="Times New Roman" w:hAnsi="Times New Roman" w:cs="Times New Roman"/>
                <w:bCs/>
                <w:sz w:val="24"/>
                <w:szCs w:val="24"/>
              </w:rPr>
            </w:pPr>
            <w:r w:rsidRPr="0015106C">
              <w:rPr>
                <w:rFonts w:ascii="Times New Roman" w:hAnsi="Times New Roman" w:cs="Times New Roman"/>
                <w:bCs/>
                <w:sz w:val="24"/>
                <w:szCs w:val="24"/>
              </w:rPr>
              <w:t>4</w:t>
            </w:r>
          </w:p>
        </w:tc>
        <w:tc>
          <w:tcPr>
            <w:tcW w:w="1275" w:type="dxa"/>
            <w:gridSpan w:val="2"/>
            <w:tcBorders>
              <w:bottom w:val="single" w:sz="4" w:space="0" w:color="auto"/>
            </w:tcBorders>
            <w:shd w:val="clear" w:color="auto" w:fill="auto"/>
            <w:hideMark/>
          </w:tcPr>
          <w:p w:rsidR="000D3FE5" w:rsidRPr="0015106C" w:rsidRDefault="000D3FE5" w:rsidP="000D3FE5">
            <w:pPr>
              <w:shd w:val="clear" w:color="auto" w:fill="FFFFFF" w:themeFill="background1"/>
              <w:spacing w:after="0" w:line="240" w:lineRule="auto"/>
              <w:contextualSpacing/>
              <w:jc w:val="center"/>
              <w:rPr>
                <w:rFonts w:ascii="Times New Roman" w:hAnsi="Times New Roman" w:cs="Times New Roman"/>
                <w:bCs/>
                <w:sz w:val="24"/>
                <w:szCs w:val="24"/>
              </w:rPr>
            </w:pPr>
            <w:r w:rsidRPr="0015106C">
              <w:rPr>
                <w:rFonts w:ascii="Times New Roman" w:hAnsi="Times New Roman" w:cs="Times New Roman"/>
                <w:bCs/>
                <w:sz w:val="24"/>
                <w:szCs w:val="24"/>
              </w:rPr>
              <w:t>2</w:t>
            </w:r>
          </w:p>
        </w:tc>
        <w:tc>
          <w:tcPr>
            <w:tcW w:w="1146" w:type="dxa"/>
            <w:gridSpan w:val="2"/>
            <w:tcBorders>
              <w:bottom w:val="single" w:sz="4" w:space="0" w:color="auto"/>
            </w:tcBorders>
            <w:shd w:val="clear" w:color="auto" w:fill="auto"/>
            <w:hideMark/>
          </w:tcPr>
          <w:p w:rsidR="000D3FE5" w:rsidRPr="0015106C" w:rsidRDefault="000D3FE5" w:rsidP="000D3FE5">
            <w:pPr>
              <w:shd w:val="clear" w:color="auto" w:fill="FFFFFF" w:themeFill="background1"/>
              <w:spacing w:after="0" w:line="240" w:lineRule="auto"/>
              <w:contextualSpacing/>
              <w:jc w:val="center"/>
              <w:rPr>
                <w:rFonts w:ascii="Times New Roman" w:hAnsi="Times New Roman" w:cs="Times New Roman"/>
                <w:bCs/>
                <w:sz w:val="24"/>
                <w:szCs w:val="24"/>
              </w:rPr>
            </w:pPr>
            <w:r w:rsidRPr="0015106C">
              <w:rPr>
                <w:rFonts w:ascii="Times New Roman" w:hAnsi="Times New Roman" w:cs="Times New Roman"/>
                <w:bCs/>
                <w:sz w:val="24"/>
                <w:szCs w:val="24"/>
              </w:rPr>
              <w:t>68</w:t>
            </w:r>
          </w:p>
        </w:tc>
        <w:tc>
          <w:tcPr>
            <w:tcW w:w="981" w:type="dxa"/>
            <w:tcBorders>
              <w:bottom w:val="single" w:sz="4" w:space="0" w:color="auto"/>
            </w:tcBorders>
            <w:shd w:val="clear" w:color="auto" w:fill="auto"/>
            <w:hideMark/>
          </w:tcPr>
          <w:p w:rsidR="000D3FE5" w:rsidRPr="0015106C" w:rsidRDefault="000D3FE5" w:rsidP="000D3FE5">
            <w:pPr>
              <w:shd w:val="clear" w:color="auto" w:fill="FFFFFF" w:themeFill="background1"/>
              <w:spacing w:after="0" w:line="240" w:lineRule="auto"/>
              <w:contextualSpacing/>
              <w:jc w:val="center"/>
              <w:rPr>
                <w:rFonts w:ascii="Times New Roman" w:hAnsi="Times New Roman" w:cs="Times New Roman"/>
                <w:bCs/>
                <w:sz w:val="24"/>
                <w:szCs w:val="24"/>
              </w:rPr>
            </w:pPr>
            <w:r w:rsidRPr="0015106C">
              <w:rPr>
                <w:rFonts w:ascii="Times New Roman" w:hAnsi="Times New Roman" w:cs="Times New Roman"/>
                <w:bCs/>
                <w:sz w:val="24"/>
                <w:szCs w:val="24"/>
              </w:rPr>
              <w:t>2</w:t>
            </w:r>
          </w:p>
        </w:tc>
        <w:tc>
          <w:tcPr>
            <w:tcW w:w="1119" w:type="dxa"/>
            <w:gridSpan w:val="2"/>
            <w:tcBorders>
              <w:bottom w:val="single" w:sz="4" w:space="0" w:color="auto"/>
            </w:tcBorders>
            <w:shd w:val="clear" w:color="auto" w:fill="auto"/>
            <w:hideMark/>
          </w:tcPr>
          <w:p w:rsidR="000D3FE5" w:rsidRPr="0015106C" w:rsidRDefault="000D3FE5" w:rsidP="000D3FE5">
            <w:pPr>
              <w:shd w:val="clear" w:color="auto" w:fill="FFFFFF" w:themeFill="background1"/>
              <w:spacing w:after="0" w:line="240" w:lineRule="auto"/>
              <w:contextualSpacing/>
              <w:jc w:val="center"/>
              <w:rPr>
                <w:rFonts w:ascii="Times New Roman" w:hAnsi="Times New Roman" w:cs="Times New Roman"/>
                <w:bCs/>
                <w:sz w:val="24"/>
                <w:szCs w:val="24"/>
              </w:rPr>
            </w:pPr>
            <w:r w:rsidRPr="0015106C">
              <w:rPr>
                <w:rFonts w:ascii="Times New Roman" w:hAnsi="Times New Roman" w:cs="Times New Roman"/>
                <w:bCs/>
                <w:sz w:val="24"/>
                <w:szCs w:val="24"/>
              </w:rPr>
              <w:t>68</w:t>
            </w:r>
          </w:p>
        </w:tc>
      </w:tr>
      <w:tr w:rsidR="000D3FE5" w:rsidRPr="0015106C" w:rsidTr="000D3FE5">
        <w:trPr>
          <w:trHeight w:val="20"/>
          <w:jc w:val="center"/>
        </w:trPr>
        <w:tc>
          <w:tcPr>
            <w:tcW w:w="4370" w:type="dxa"/>
            <w:gridSpan w:val="3"/>
            <w:tcBorders>
              <w:right w:val="single" w:sz="4" w:space="0" w:color="auto"/>
            </w:tcBorders>
            <w:shd w:val="clear" w:color="auto" w:fill="auto"/>
            <w:hideMark/>
          </w:tcPr>
          <w:p w:rsidR="000D3FE5" w:rsidRPr="0015106C" w:rsidRDefault="000D3FE5" w:rsidP="000D3FE5">
            <w:pPr>
              <w:shd w:val="clear" w:color="auto" w:fill="FFFFFF" w:themeFill="background1"/>
              <w:spacing w:after="0" w:line="240" w:lineRule="auto"/>
              <w:jc w:val="right"/>
              <w:rPr>
                <w:rFonts w:ascii="Times New Roman" w:hAnsi="Times New Roman" w:cs="Times New Roman"/>
                <w:b/>
                <w:sz w:val="24"/>
                <w:szCs w:val="24"/>
              </w:rPr>
            </w:pPr>
            <w:r w:rsidRPr="0015106C">
              <w:rPr>
                <w:rFonts w:ascii="Times New Roman" w:hAnsi="Times New Roman" w:cs="Times New Roman"/>
                <w:b/>
                <w:sz w:val="24"/>
                <w:szCs w:val="24"/>
              </w:rPr>
              <w:t>ИТОГО</w:t>
            </w:r>
          </w:p>
        </w:tc>
        <w:tc>
          <w:tcPr>
            <w:tcW w:w="1265" w:type="dxa"/>
            <w:tcBorders>
              <w:top w:val="single" w:sz="4" w:space="0" w:color="auto"/>
              <w:left w:val="nil"/>
              <w:bottom w:val="single" w:sz="4" w:space="0" w:color="auto"/>
              <w:right w:val="single" w:sz="4" w:space="0" w:color="auto"/>
            </w:tcBorders>
            <w:shd w:val="clear" w:color="auto" w:fill="auto"/>
          </w:tcPr>
          <w:p w:rsidR="000D3FE5" w:rsidRPr="0015106C" w:rsidRDefault="000D3FE5" w:rsidP="000D3FE5">
            <w:pPr>
              <w:shd w:val="clear" w:color="auto" w:fill="FFFFFF" w:themeFill="background1"/>
              <w:spacing w:after="0" w:line="240" w:lineRule="auto"/>
              <w:jc w:val="center"/>
              <w:rPr>
                <w:rFonts w:ascii="Times New Roman" w:hAnsi="Times New Roman" w:cs="Times New Roman"/>
                <w:b/>
                <w:sz w:val="24"/>
                <w:szCs w:val="24"/>
              </w:rPr>
            </w:pPr>
            <w:r w:rsidRPr="0015106C">
              <w:rPr>
                <w:rFonts w:ascii="Times New Roman" w:hAnsi="Times New Roman" w:cs="Times New Roman"/>
                <w:b/>
                <w:sz w:val="24"/>
                <w:szCs w:val="24"/>
              </w:rPr>
              <w:t>16</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tcPr>
          <w:p w:rsidR="000D3FE5" w:rsidRPr="0015106C" w:rsidRDefault="000D3FE5" w:rsidP="000D3FE5">
            <w:pPr>
              <w:shd w:val="clear" w:color="auto" w:fill="FFFFFF" w:themeFill="background1"/>
              <w:spacing w:after="0" w:line="240" w:lineRule="auto"/>
              <w:jc w:val="center"/>
              <w:rPr>
                <w:rFonts w:ascii="Times New Roman" w:hAnsi="Times New Roman" w:cs="Times New Roman"/>
                <w:b/>
                <w:sz w:val="24"/>
                <w:szCs w:val="24"/>
              </w:rPr>
            </w:pPr>
            <w:r w:rsidRPr="0015106C">
              <w:rPr>
                <w:rFonts w:ascii="Times New Roman" w:hAnsi="Times New Roman" w:cs="Times New Roman"/>
                <w:b/>
                <w:sz w:val="24"/>
                <w:szCs w:val="24"/>
              </w:rPr>
              <w:t>8</w:t>
            </w:r>
          </w:p>
        </w:tc>
        <w:tc>
          <w:tcPr>
            <w:tcW w:w="1146" w:type="dxa"/>
            <w:gridSpan w:val="2"/>
            <w:tcBorders>
              <w:top w:val="single" w:sz="4" w:space="0" w:color="auto"/>
              <w:left w:val="single" w:sz="4" w:space="0" w:color="auto"/>
              <w:bottom w:val="single" w:sz="4" w:space="0" w:color="auto"/>
              <w:right w:val="single" w:sz="4" w:space="0" w:color="auto"/>
            </w:tcBorders>
            <w:shd w:val="clear" w:color="auto" w:fill="auto"/>
          </w:tcPr>
          <w:p w:rsidR="000D3FE5" w:rsidRPr="0015106C" w:rsidRDefault="000D3FE5" w:rsidP="000D3FE5">
            <w:pPr>
              <w:shd w:val="clear" w:color="auto" w:fill="FFFFFF" w:themeFill="background1"/>
              <w:spacing w:after="0" w:line="240" w:lineRule="auto"/>
              <w:jc w:val="center"/>
              <w:rPr>
                <w:rFonts w:ascii="Times New Roman" w:hAnsi="Times New Roman" w:cs="Times New Roman"/>
                <w:b/>
                <w:sz w:val="24"/>
                <w:szCs w:val="24"/>
              </w:rPr>
            </w:pPr>
            <w:r w:rsidRPr="0015106C">
              <w:rPr>
                <w:rFonts w:ascii="Times New Roman" w:hAnsi="Times New Roman" w:cs="Times New Roman"/>
                <w:b/>
                <w:sz w:val="24"/>
                <w:szCs w:val="24"/>
              </w:rPr>
              <w:t>272</w:t>
            </w:r>
          </w:p>
        </w:tc>
        <w:tc>
          <w:tcPr>
            <w:tcW w:w="981" w:type="dxa"/>
            <w:tcBorders>
              <w:top w:val="single" w:sz="4" w:space="0" w:color="auto"/>
              <w:left w:val="single" w:sz="4" w:space="0" w:color="auto"/>
              <w:bottom w:val="single" w:sz="4" w:space="0" w:color="auto"/>
              <w:right w:val="single" w:sz="4" w:space="0" w:color="auto"/>
            </w:tcBorders>
            <w:shd w:val="clear" w:color="auto" w:fill="auto"/>
          </w:tcPr>
          <w:p w:rsidR="000D3FE5" w:rsidRPr="0015106C" w:rsidRDefault="000D3FE5" w:rsidP="000D3FE5">
            <w:pPr>
              <w:shd w:val="clear" w:color="auto" w:fill="FFFFFF" w:themeFill="background1"/>
              <w:spacing w:after="0" w:line="240" w:lineRule="auto"/>
              <w:jc w:val="center"/>
              <w:rPr>
                <w:rFonts w:ascii="Times New Roman" w:hAnsi="Times New Roman" w:cs="Times New Roman"/>
                <w:b/>
                <w:sz w:val="24"/>
                <w:szCs w:val="24"/>
              </w:rPr>
            </w:pPr>
            <w:r w:rsidRPr="0015106C">
              <w:rPr>
                <w:rFonts w:ascii="Times New Roman" w:hAnsi="Times New Roman" w:cs="Times New Roman"/>
                <w:b/>
                <w:sz w:val="24"/>
                <w:szCs w:val="24"/>
              </w:rPr>
              <w:t>8</w:t>
            </w:r>
          </w:p>
        </w:tc>
        <w:tc>
          <w:tcPr>
            <w:tcW w:w="1119" w:type="dxa"/>
            <w:gridSpan w:val="2"/>
            <w:tcBorders>
              <w:top w:val="single" w:sz="4" w:space="0" w:color="auto"/>
              <w:left w:val="single" w:sz="4" w:space="0" w:color="auto"/>
              <w:bottom w:val="single" w:sz="4" w:space="0" w:color="auto"/>
              <w:right w:val="single" w:sz="4" w:space="0" w:color="auto"/>
            </w:tcBorders>
            <w:shd w:val="clear" w:color="auto" w:fill="auto"/>
          </w:tcPr>
          <w:p w:rsidR="000D3FE5" w:rsidRPr="0015106C" w:rsidRDefault="000D3FE5" w:rsidP="000D3FE5">
            <w:pPr>
              <w:shd w:val="clear" w:color="auto" w:fill="FFFFFF" w:themeFill="background1"/>
              <w:spacing w:after="0" w:line="240" w:lineRule="auto"/>
              <w:jc w:val="center"/>
              <w:rPr>
                <w:rFonts w:ascii="Times New Roman" w:hAnsi="Times New Roman" w:cs="Times New Roman"/>
                <w:b/>
                <w:sz w:val="24"/>
                <w:szCs w:val="24"/>
              </w:rPr>
            </w:pPr>
            <w:r w:rsidRPr="0015106C">
              <w:rPr>
                <w:rFonts w:ascii="Times New Roman" w:hAnsi="Times New Roman" w:cs="Times New Roman"/>
                <w:b/>
                <w:sz w:val="24"/>
                <w:szCs w:val="24"/>
              </w:rPr>
              <w:t>272</w:t>
            </w:r>
          </w:p>
        </w:tc>
      </w:tr>
      <w:tr w:rsidR="000D3FE5" w:rsidRPr="0015106C" w:rsidTr="000D3FE5">
        <w:trPr>
          <w:trHeight w:val="20"/>
          <w:jc w:val="center"/>
        </w:trPr>
        <w:tc>
          <w:tcPr>
            <w:tcW w:w="10156" w:type="dxa"/>
            <w:gridSpan w:val="11"/>
            <w:shd w:val="clear" w:color="auto" w:fill="auto"/>
            <w:hideMark/>
          </w:tcPr>
          <w:p w:rsidR="000D3FE5" w:rsidRPr="0015106C" w:rsidRDefault="000D3FE5" w:rsidP="000D3FE5">
            <w:pPr>
              <w:shd w:val="clear" w:color="auto" w:fill="FFFFFF" w:themeFill="background1"/>
              <w:spacing w:after="0" w:line="240" w:lineRule="auto"/>
              <w:contextualSpacing/>
              <w:jc w:val="center"/>
              <w:rPr>
                <w:rFonts w:ascii="Times New Roman" w:hAnsi="Times New Roman" w:cs="Times New Roman"/>
                <w:bCs/>
                <w:sz w:val="24"/>
                <w:szCs w:val="24"/>
              </w:rPr>
            </w:pPr>
            <w:r w:rsidRPr="0015106C">
              <w:rPr>
                <w:rFonts w:ascii="Times New Roman" w:hAnsi="Times New Roman" w:cs="Times New Roman"/>
                <w:bCs/>
                <w:sz w:val="24"/>
                <w:szCs w:val="24"/>
              </w:rPr>
              <w:t>Курсы по выбору</w:t>
            </w:r>
          </w:p>
        </w:tc>
      </w:tr>
      <w:tr w:rsidR="000D3FE5" w:rsidRPr="0015106C" w:rsidTr="000D3FE5">
        <w:trPr>
          <w:trHeight w:val="20"/>
          <w:jc w:val="center"/>
        </w:trPr>
        <w:tc>
          <w:tcPr>
            <w:tcW w:w="1576" w:type="dxa"/>
            <w:vMerge w:val="restart"/>
            <w:shd w:val="clear" w:color="auto" w:fill="auto"/>
            <w:hideMark/>
          </w:tcPr>
          <w:p w:rsidR="000D3FE5" w:rsidRPr="0015106C" w:rsidRDefault="000D3FE5" w:rsidP="000D3FE5">
            <w:pPr>
              <w:shd w:val="clear" w:color="auto" w:fill="FFFFFF" w:themeFill="background1"/>
              <w:spacing w:after="0" w:line="240" w:lineRule="auto"/>
              <w:contextualSpacing/>
              <w:rPr>
                <w:rFonts w:ascii="Times New Roman" w:hAnsi="Times New Roman" w:cs="Times New Roman"/>
                <w:sz w:val="24"/>
                <w:szCs w:val="24"/>
              </w:rPr>
            </w:pPr>
            <w:r w:rsidRPr="0015106C">
              <w:rPr>
                <w:rFonts w:ascii="Times New Roman" w:hAnsi="Times New Roman" w:cs="Times New Roman"/>
                <w:sz w:val="24"/>
                <w:szCs w:val="24"/>
              </w:rPr>
              <w:t>Элективные  и факультативные курсы</w:t>
            </w:r>
          </w:p>
        </w:tc>
        <w:tc>
          <w:tcPr>
            <w:tcW w:w="1802" w:type="dxa"/>
            <w:shd w:val="clear" w:color="auto" w:fill="auto"/>
          </w:tcPr>
          <w:p w:rsidR="000D3FE5" w:rsidRPr="0015106C" w:rsidRDefault="000D3FE5" w:rsidP="000D3FE5">
            <w:pPr>
              <w:shd w:val="clear" w:color="auto" w:fill="FFFFFF" w:themeFill="background1"/>
              <w:spacing w:after="0" w:line="240" w:lineRule="auto"/>
              <w:jc w:val="both"/>
              <w:rPr>
                <w:rFonts w:ascii="Times New Roman" w:hAnsi="Times New Roman" w:cs="Times New Roman"/>
                <w:sz w:val="24"/>
                <w:szCs w:val="24"/>
              </w:rPr>
            </w:pPr>
            <w:r w:rsidRPr="0015106C">
              <w:rPr>
                <w:rFonts w:ascii="Times New Roman" w:hAnsi="Times New Roman" w:cs="Times New Roman"/>
                <w:sz w:val="24"/>
                <w:szCs w:val="24"/>
              </w:rPr>
              <w:t>Биология</w:t>
            </w:r>
          </w:p>
        </w:tc>
        <w:tc>
          <w:tcPr>
            <w:tcW w:w="992" w:type="dxa"/>
            <w:shd w:val="clear" w:color="auto" w:fill="auto"/>
            <w:vAlign w:val="center"/>
          </w:tcPr>
          <w:p w:rsidR="000D3FE5" w:rsidRPr="0015106C" w:rsidRDefault="000D3FE5" w:rsidP="000D3FE5">
            <w:pPr>
              <w:shd w:val="clear" w:color="auto" w:fill="FFFFFF" w:themeFill="background1"/>
              <w:spacing w:after="0" w:line="240" w:lineRule="auto"/>
              <w:contextualSpacing/>
              <w:jc w:val="center"/>
              <w:rPr>
                <w:rFonts w:ascii="Times New Roman" w:hAnsi="Times New Roman" w:cs="Times New Roman"/>
                <w:sz w:val="24"/>
                <w:szCs w:val="24"/>
              </w:rPr>
            </w:pPr>
            <w:proofErr w:type="gramStart"/>
            <w:r w:rsidRPr="0015106C">
              <w:rPr>
                <w:rFonts w:ascii="Times New Roman" w:hAnsi="Times New Roman" w:cs="Times New Roman"/>
                <w:sz w:val="24"/>
                <w:szCs w:val="24"/>
              </w:rPr>
              <w:t>ЭК</w:t>
            </w:r>
            <w:proofErr w:type="gramEnd"/>
          </w:p>
        </w:tc>
        <w:tc>
          <w:tcPr>
            <w:tcW w:w="1272" w:type="dxa"/>
            <w:gridSpan w:val="2"/>
            <w:shd w:val="clear" w:color="auto" w:fill="auto"/>
            <w:vAlign w:val="center"/>
          </w:tcPr>
          <w:p w:rsidR="000D3FE5" w:rsidRPr="0015106C" w:rsidRDefault="000D3FE5" w:rsidP="000D3FE5">
            <w:pPr>
              <w:shd w:val="clear" w:color="auto" w:fill="FFFFFF" w:themeFill="background1"/>
              <w:spacing w:after="0" w:line="240" w:lineRule="auto"/>
              <w:contextualSpacing/>
              <w:jc w:val="center"/>
              <w:rPr>
                <w:rFonts w:ascii="Times New Roman" w:hAnsi="Times New Roman" w:cs="Times New Roman"/>
                <w:sz w:val="24"/>
                <w:szCs w:val="24"/>
              </w:rPr>
            </w:pPr>
            <w:r w:rsidRPr="0015106C">
              <w:rPr>
                <w:rFonts w:ascii="Times New Roman" w:hAnsi="Times New Roman" w:cs="Times New Roman"/>
                <w:sz w:val="24"/>
                <w:szCs w:val="24"/>
              </w:rPr>
              <w:t>2</w:t>
            </w:r>
          </w:p>
        </w:tc>
        <w:tc>
          <w:tcPr>
            <w:tcW w:w="1275" w:type="dxa"/>
            <w:gridSpan w:val="2"/>
            <w:shd w:val="clear" w:color="auto" w:fill="auto"/>
            <w:vAlign w:val="center"/>
          </w:tcPr>
          <w:p w:rsidR="000D3FE5" w:rsidRPr="0015106C" w:rsidRDefault="000D3FE5" w:rsidP="000D3FE5">
            <w:pPr>
              <w:shd w:val="clear" w:color="auto" w:fill="FFFFFF" w:themeFill="background1"/>
              <w:spacing w:after="0" w:line="240" w:lineRule="auto"/>
              <w:contextualSpacing/>
              <w:jc w:val="center"/>
              <w:rPr>
                <w:rFonts w:ascii="Times New Roman" w:hAnsi="Times New Roman" w:cs="Times New Roman"/>
                <w:sz w:val="24"/>
                <w:szCs w:val="24"/>
              </w:rPr>
            </w:pPr>
            <w:r w:rsidRPr="0015106C">
              <w:rPr>
                <w:rFonts w:ascii="Times New Roman" w:hAnsi="Times New Roman" w:cs="Times New Roman"/>
                <w:sz w:val="24"/>
                <w:szCs w:val="24"/>
              </w:rPr>
              <w:t>1</w:t>
            </w:r>
          </w:p>
        </w:tc>
        <w:tc>
          <w:tcPr>
            <w:tcW w:w="1139" w:type="dxa"/>
            <w:shd w:val="clear" w:color="auto" w:fill="auto"/>
            <w:vAlign w:val="center"/>
          </w:tcPr>
          <w:p w:rsidR="000D3FE5" w:rsidRPr="0015106C" w:rsidRDefault="000D3FE5" w:rsidP="000D3FE5">
            <w:pPr>
              <w:shd w:val="clear" w:color="auto" w:fill="FFFFFF" w:themeFill="background1"/>
              <w:spacing w:after="0" w:line="240" w:lineRule="auto"/>
              <w:contextualSpacing/>
              <w:jc w:val="center"/>
              <w:rPr>
                <w:rFonts w:ascii="Times New Roman" w:hAnsi="Times New Roman" w:cs="Times New Roman"/>
                <w:sz w:val="24"/>
                <w:szCs w:val="24"/>
              </w:rPr>
            </w:pPr>
            <w:r w:rsidRPr="0015106C">
              <w:rPr>
                <w:rFonts w:ascii="Times New Roman" w:hAnsi="Times New Roman" w:cs="Times New Roman"/>
                <w:sz w:val="24"/>
                <w:szCs w:val="24"/>
              </w:rPr>
              <w:t>34</w:t>
            </w:r>
          </w:p>
        </w:tc>
        <w:tc>
          <w:tcPr>
            <w:tcW w:w="988" w:type="dxa"/>
            <w:gridSpan w:val="2"/>
            <w:shd w:val="clear" w:color="auto" w:fill="auto"/>
            <w:vAlign w:val="center"/>
          </w:tcPr>
          <w:p w:rsidR="000D3FE5" w:rsidRPr="0015106C" w:rsidRDefault="000D3FE5" w:rsidP="000D3FE5">
            <w:pPr>
              <w:shd w:val="clear" w:color="auto" w:fill="FFFFFF" w:themeFill="background1"/>
              <w:spacing w:after="0" w:line="240" w:lineRule="auto"/>
              <w:contextualSpacing/>
              <w:jc w:val="center"/>
              <w:rPr>
                <w:rFonts w:ascii="Times New Roman" w:hAnsi="Times New Roman" w:cs="Times New Roman"/>
                <w:sz w:val="24"/>
                <w:szCs w:val="24"/>
              </w:rPr>
            </w:pPr>
            <w:r w:rsidRPr="0015106C">
              <w:rPr>
                <w:rFonts w:ascii="Times New Roman" w:hAnsi="Times New Roman" w:cs="Times New Roman"/>
                <w:sz w:val="24"/>
                <w:szCs w:val="24"/>
              </w:rPr>
              <w:t>1</w:t>
            </w:r>
          </w:p>
        </w:tc>
        <w:tc>
          <w:tcPr>
            <w:tcW w:w="1112" w:type="dxa"/>
            <w:shd w:val="clear" w:color="auto" w:fill="auto"/>
            <w:vAlign w:val="center"/>
          </w:tcPr>
          <w:p w:rsidR="000D3FE5" w:rsidRPr="0015106C" w:rsidRDefault="000D3FE5" w:rsidP="000D3FE5">
            <w:pPr>
              <w:shd w:val="clear" w:color="auto" w:fill="FFFFFF" w:themeFill="background1"/>
              <w:spacing w:after="0" w:line="240" w:lineRule="auto"/>
              <w:contextualSpacing/>
              <w:jc w:val="center"/>
              <w:rPr>
                <w:rFonts w:ascii="Times New Roman" w:hAnsi="Times New Roman" w:cs="Times New Roman"/>
                <w:sz w:val="24"/>
                <w:szCs w:val="24"/>
              </w:rPr>
            </w:pPr>
            <w:r w:rsidRPr="0015106C">
              <w:rPr>
                <w:rFonts w:ascii="Times New Roman" w:hAnsi="Times New Roman" w:cs="Times New Roman"/>
                <w:sz w:val="24"/>
                <w:szCs w:val="24"/>
              </w:rPr>
              <w:t>34</w:t>
            </w:r>
          </w:p>
        </w:tc>
      </w:tr>
      <w:tr w:rsidR="000D3FE5" w:rsidRPr="0015106C" w:rsidTr="000D3FE5">
        <w:trPr>
          <w:trHeight w:val="20"/>
          <w:jc w:val="center"/>
        </w:trPr>
        <w:tc>
          <w:tcPr>
            <w:tcW w:w="1576" w:type="dxa"/>
            <w:vMerge/>
            <w:shd w:val="clear" w:color="auto" w:fill="auto"/>
            <w:hideMark/>
          </w:tcPr>
          <w:p w:rsidR="000D3FE5" w:rsidRPr="0015106C" w:rsidRDefault="000D3FE5" w:rsidP="000D3FE5">
            <w:pPr>
              <w:shd w:val="clear" w:color="auto" w:fill="FFFFFF" w:themeFill="background1"/>
              <w:spacing w:after="0" w:line="240" w:lineRule="auto"/>
              <w:contextualSpacing/>
              <w:rPr>
                <w:rFonts w:ascii="Times New Roman" w:hAnsi="Times New Roman" w:cs="Times New Roman"/>
                <w:sz w:val="24"/>
                <w:szCs w:val="24"/>
              </w:rPr>
            </w:pPr>
          </w:p>
        </w:tc>
        <w:tc>
          <w:tcPr>
            <w:tcW w:w="1802" w:type="dxa"/>
            <w:shd w:val="clear" w:color="auto" w:fill="auto"/>
            <w:hideMark/>
          </w:tcPr>
          <w:p w:rsidR="000D3FE5" w:rsidRPr="0015106C" w:rsidRDefault="000D3FE5" w:rsidP="000D3FE5">
            <w:pPr>
              <w:shd w:val="clear" w:color="auto" w:fill="FFFFFF" w:themeFill="background1"/>
              <w:spacing w:after="0" w:line="240" w:lineRule="auto"/>
              <w:contextualSpacing/>
              <w:rPr>
                <w:rFonts w:ascii="Times New Roman" w:hAnsi="Times New Roman" w:cs="Times New Roman"/>
                <w:sz w:val="24"/>
                <w:szCs w:val="24"/>
              </w:rPr>
            </w:pPr>
            <w:r w:rsidRPr="0015106C">
              <w:rPr>
                <w:rFonts w:ascii="Times New Roman" w:hAnsi="Times New Roman" w:cs="Times New Roman"/>
                <w:sz w:val="24"/>
                <w:szCs w:val="24"/>
              </w:rPr>
              <w:t>Основы психологии</w:t>
            </w:r>
          </w:p>
        </w:tc>
        <w:tc>
          <w:tcPr>
            <w:tcW w:w="992" w:type="dxa"/>
            <w:shd w:val="clear" w:color="auto" w:fill="auto"/>
            <w:vAlign w:val="center"/>
            <w:hideMark/>
          </w:tcPr>
          <w:p w:rsidR="000D3FE5" w:rsidRPr="0015106C" w:rsidRDefault="000D3FE5" w:rsidP="000D3FE5">
            <w:pPr>
              <w:shd w:val="clear" w:color="auto" w:fill="FFFFFF" w:themeFill="background1"/>
              <w:spacing w:after="0" w:line="240" w:lineRule="auto"/>
              <w:contextualSpacing/>
              <w:jc w:val="center"/>
              <w:rPr>
                <w:rFonts w:ascii="Times New Roman" w:hAnsi="Times New Roman" w:cs="Times New Roman"/>
                <w:sz w:val="24"/>
                <w:szCs w:val="24"/>
              </w:rPr>
            </w:pPr>
            <w:proofErr w:type="gramStart"/>
            <w:r w:rsidRPr="0015106C">
              <w:rPr>
                <w:rFonts w:ascii="Times New Roman" w:hAnsi="Times New Roman" w:cs="Times New Roman"/>
                <w:sz w:val="24"/>
                <w:szCs w:val="24"/>
              </w:rPr>
              <w:t>ЭК</w:t>
            </w:r>
            <w:proofErr w:type="gramEnd"/>
          </w:p>
        </w:tc>
        <w:tc>
          <w:tcPr>
            <w:tcW w:w="1272" w:type="dxa"/>
            <w:gridSpan w:val="2"/>
            <w:shd w:val="clear" w:color="auto" w:fill="auto"/>
            <w:vAlign w:val="center"/>
            <w:hideMark/>
          </w:tcPr>
          <w:p w:rsidR="000D3FE5" w:rsidRPr="0015106C" w:rsidRDefault="000D3FE5" w:rsidP="000D3FE5">
            <w:pPr>
              <w:shd w:val="clear" w:color="auto" w:fill="FFFFFF" w:themeFill="background1"/>
              <w:spacing w:after="0" w:line="240" w:lineRule="auto"/>
              <w:contextualSpacing/>
              <w:jc w:val="center"/>
              <w:rPr>
                <w:rFonts w:ascii="Times New Roman" w:hAnsi="Times New Roman" w:cs="Times New Roman"/>
                <w:bCs/>
                <w:sz w:val="24"/>
                <w:szCs w:val="24"/>
              </w:rPr>
            </w:pPr>
            <w:r w:rsidRPr="0015106C">
              <w:rPr>
                <w:rFonts w:ascii="Times New Roman" w:hAnsi="Times New Roman" w:cs="Times New Roman"/>
                <w:sz w:val="24"/>
                <w:szCs w:val="24"/>
              </w:rPr>
              <w:t>2</w:t>
            </w:r>
          </w:p>
        </w:tc>
        <w:tc>
          <w:tcPr>
            <w:tcW w:w="1275" w:type="dxa"/>
            <w:gridSpan w:val="2"/>
            <w:shd w:val="clear" w:color="auto" w:fill="auto"/>
            <w:vAlign w:val="center"/>
            <w:hideMark/>
          </w:tcPr>
          <w:p w:rsidR="000D3FE5" w:rsidRPr="0015106C" w:rsidRDefault="000D3FE5" w:rsidP="000D3FE5">
            <w:pPr>
              <w:shd w:val="clear" w:color="auto" w:fill="FFFFFF" w:themeFill="background1"/>
              <w:spacing w:after="0" w:line="240" w:lineRule="auto"/>
              <w:contextualSpacing/>
              <w:jc w:val="center"/>
              <w:rPr>
                <w:rFonts w:ascii="Times New Roman" w:hAnsi="Times New Roman" w:cs="Times New Roman"/>
                <w:bCs/>
                <w:sz w:val="24"/>
                <w:szCs w:val="24"/>
              </w:rPr>
            </w:pPr>
            <w:r w:rsidRPr="0015106C">
              <w:rPr>
                <w:rFonts w:ascii="Times New Roman" w:hAnsi="Times New Roman" w:cs="Times New Roman"/>
                <w:sz w:val="24"/>
                <w:szCs w:val="24"/>
              </w:rPr>
              <w:t>1</w:t>
            </w:r>
          </w:p>
        </w:tc>
        <w:tc>
          <w:tcPr>
            <w:tcW w:w="1139" w:type="dxa"/>
            <w:shd w:val="clear" w:color="auto" w:fill="auto"/>
            <w:vAlign w:val="center"/>
            <w:hideMark/>
          </w:tcPr>
          <w:p w:rsidR="000D3FE5" w:rsidRPr="0015106C" w:rsidRDefault="000D3FE5" w:rsidP="000D3FE5">
            <w:pPr>
              <w:shd w:val="clear" w:color="auto" w:fill="FFFFFF" w:themeFill="background1"/>
              <w:spacing w:after="0" w:line="240" w:lineRule="auto"/>
              <w:contextualSpacing/>
              <w:jc w:val="center"/>
              <w:rPr>
                <w:rFonts w:ascii="Times New Roman" w:hAnsi="Times New Roman" w:cs="Times New Roman"/>
                <w:bCs/>
                <w:sz w:val="24"/>
                <w:szCs w:val="24"/>
              </w:rPr>
            </w:pPr>
            <w:r w:rsidRPr="0015106C">
              <w:rPr>
                <w:rFonts w:ascii="Times New Roman" w:hAnsi="Times New Roman" w:cs="Times New Roman"/>
                <w:sz w:val="24"/>
                <w:szCs w:val="24"/>
              </w:rPr>
              <w:t>34</w:t>
            </w:r>
          </w:p>
        </w:tc>
        <w:tc>
          <w:tcPr>
            <w:tcW w:w="988" w:type="dxa"/>
            <w:gridSpan w:val="2"/>
            <w:shd w:val="clear" w:color="auto" w:fill="auto"/>
            <w:vAlign w:val="center"/>
            <w:hideMark/>
          </w:tcPr>
          <w:p w:rsidR="000D3FE5" w:rsidRPr="0015106C" w:rsidRDefault="000D3FE5" w:rsidP="000D3FE5">
            <w:pPr>
              <w:shd w:val="clear" w:color="auto" w:fill="FFFFFF" w:themeFill="background1"/>
              <w:spacing w:after="0" w:line="240" w:lineRule="auto"/>
              <w:contextualSpacing/>
              <w:jc w:val="center"/>
              <w:rPr>
                <w:rFonts w:ascii="Times New Roman" w:hAnsi="Times New Roman" w:cs="Times New Roman"/>
                <w:bCs/>
                <w:sz w:val="24"/>
                <w:szCs w:val="24"/>
              </w:rPr>
            </w:pPr>
            <w:r w:rsidRPr="0015106C">
              <w:rPr>
                <w:rFonts w:ascii="Times New Roman" w:hAnsi="Times New Roman" w:cs="Times New Roman"/>
                <w:sz w:val="24"/>
                <w:szCs w:val="24"/>
              </w:rPr>
              <w:t>1</w:t>
            </w:r>
          </w:p>
        </w:tc>
        <w:tc>
          <w:tcPr>
            <w:tcW w:w="1112" w:type="dxa"/>
            <w:shd w:val="clear" w:color="auto" w:fill="auto"/>
            <w:vAlign w:val="center"/>
            <w:hideMark/>
          </w:tcPr>
          <w:p w:rsidR="000D3FE5" w:rsidRPr="0015106C" w:rsidRDefault="000D3FE5" w:rsidP="000D3FE5">
            <w:pPr>
              <w:shd w:val="clear" w:color="auto" w:fill="FFFFFF" w:themeFill="background1"/>
              <w:spacing w:after="0" w:line="240" w:lineRule="auto"/>
              <w:contextualSpacing/>
              <w:jc w:val="center"/>
              <w:rPr>
                <w:rFonts w:ascii="Times New Roman" w:hAnsi="Times New Roman" w:cs="Times New Roman"/>
                <w:bCs/>
                <w:sz w:val="24"/>
                <w:szCs w:val="24"/>
              </w:rPr>
            </w:pPr>
            <w:r w:rsidRPr="0015106C">
              <w:rPr>
                <w:rFonts w:ascii="Times New Roman" w:hAnsi="Times New Roman" w:cs="Times New Roman"/>
                <w:sz w:val="24"/>
                <w:szCs w:val="24"/>
              </w:rPr>
              <w:t>34</w:t>
            </w:r>
          </w:p>
        </w:tc>
      </w:tr>
      <w:tr w:rsidR="000D3FE5" w:rsidRPr="0015106C" w:rsidTr="000D3FE5">
        <w:trPr>
          <w:trHeight w:val="20"/>
          <w:jc w:val="center"/>
        </w:trPr>
        <w:tc>
          <w:tcPr>
            <w:tcW w:w="1576" w:type="dxa"/>
            <w:vMerge/>
            <w:shd w:val="clear" w:color="auto" w:fill="auto"/>
            <w:hideMark/>
          </w:tcPr>
          <w:p w:rsidR="000D3FE5" w:rsidRPr="0015106C" w:rsidRDefault="000D3FE5" w:rsidP="000D3FE5">
            <w:pPr>
              <w:shd w:val="clear" w:color="auto" w:fill="FFFFFF" w:themeFill="background1"/>
              <w:spacing w:after="0" w:line="240" w:lineRule="auto"/>
              <w:contextualSpacing/>
              <w:rPr>
                <w:rFonts w:ascii="Times New Roman" w:hAnsi="Times New Roman" w:cs="Times New Roman"/>
                <w:sz w:val="24"/>
                <w:szCs w:val="24"/>
              </w:rPr>
            </w:pPr>
          </w:p>
        </w:tc>
        <w:tc>
          <w:tcPr>
            <w:tcW w:w="1802" w:type="dxa"/>
            <w:shd w:val="clear" w:color="auto" w:fill="auto"/>
            <w:hideMark/>
          </w:tcPr>
          <w:p w:rsidR="000D3FE5" w:rsidRPr="0015106C" w:rsidRDefault="000D3FE5" w:rsidP="000D3FE5">
            <w:pPr>
              <w:shd w:val="clear" w:color="auto" w:fill="FFFFFF" w:themeFill="background1"/>
              <w:spacing w:after="0" w:line="240" w:lineRule="auto"/>
              <w:contextualSpacing/>
              <w:rPr>
                <w:rFonts w:ascii="Times New Roman" w:hAnsi="Times New Roman" w:cs="Times New Roman"/>
                <w:sz w:val="24"/>
                <w:szCs w:val="24"/>
              </w:rPr>
            </w:pPr>
            <w:r w:rsidRPr="0015106C">
              <w:rPr>
                <w:rFonts w:ascii="Times New Roman" w:hAnsi="Times New Roman" w:cs="Times New Roman"/>
                <w:sz w:val="24"/>
                <w:szCs w:val="24"/>
              </w:rPr>
              <w:t>Химия</w:t>
            </w:r>
          </w:p>
        </w:tc>
        <w:tc>
          <w:tcPr>
            <w:tcW w:w="992" w:type="dxa"/>
            <w:shd w:val="clear" w:color="auto" w:fill="auto"/>
            <w:vAlign w:val="center"/>
            <w:hideMark/>
          </w:tcPr>
          <w:p w:rsidR="000D3FE5" w:rsidRPr="0015106C" w:rsidRDefault="000D3FE5" w:rsidP="000D3FE5">
            <w:pPr>
              <w:shd w:val="clear" w:color="auto" w:fill="FFFFFF" w:themeFill="background1"/>
              <w:spacing w:after="0" w:line="240" w:lineRule="auto"/>
              <w:contextualSpacing/>
              <w:jc w:val="center"/>
              <w:rPr>
                <w:rFonts w:ascii="Times New Roman" w:hAnsi="Times New Roman" w:cs="Times New Roman"/>
                <w:sz w:val="24"/>
                <w:szCs w:val="24"/>
              </w:rPr>
            </w:pPr>
            <w:proofErr w:type="gramStart"/>
            <w:r w:rsidRPr="0015106C">
              <w:rPr>
                <w:rFonts w:ascii="Times New Roman" w:hAnsi="Times New Roman" w:cs="Times New Roman"/>
                <w:sz w:val="24"/>
                <w:szCs w:val="24"/>
              </w:rPr>
              <w:t>ЭК</w:t>
            </w:r>
            <w:proofErr w:type="gramEnd"/>
          </w:p>
        </w:tc>
        <w:tc>
          <w:tcPr>
            <w:tcW w:w="1272" w:type="dxa"/>
            <w:gridSpan w:val="2"/>
            <w:shd w:val="clear" w:color="auto" w:fill="auto"/>
            <w:vAlign w:val="center"/>
            <w:hideMark/>
          </w:tcPr>
          <w:p w:rsidR="000D3FE5" w:rsidRPr="0015106C" w:rsidRDefault="000D3FE5" w:rsidP="000D3FE5">
            <w:pPr>
              <w:shd w:val="clear" w:color="auto" w:fill="FFFFFF" w:themeFill="background1"/>
              <w:spacing w:after="0" w:line="240" w:lineRule="auto"/>
              <w:contextualSpacing/>
              <w:jc w:val="center"/>
              <w:rPr>
                <w:rFonts w:ascii="Times New Roman" w:hAnsi="Times New Roman" w:cs="Times New Roman"/>
                <w:bCs/>
                <w:sz w:val="24"/>
                <w:szCs w:val="24"/>
              </w:rPr>
            </w:pPr>
            <w:r w:rsidRPr="0015106C">
              <w:rPr>
                <w:rFonts w:ascii="Times New Roman" w:hAnsi="Times New Roman" w:cs="Times New Roman"/>
                <w:sz w:val="24"/>
                <w:szCs w:val="24"/>
              </w:rPr>
              <w:t>2</w:t>
            </w:r>
          </w:p>
        </w:tc>
        <w:tc>
          <w:tcPr>
            <w:tcW w:w="1275" w:type="dxa"/>
            <w:gridSpan w:val="2"/>
            <w:shd w:val="clear" w:color="auto" w:fill="auto"/>
            <w:vAlign w:val="center"/>
            <w:hideMark/>
          </w:tcPr>
          <w:p w:rsidR="000D3FE5" w:rsidRPr="0015106C" w:rsidRDefault="000D3FE5" w:rsidP="000D3FE5">
            <w:pPr>
              <w:shd w:val="clear" w:color="auto" w:fill="FFFFFF" w:themeFill="background1"/>
              <w:spacing w:after="0" w:line="240" w:lineRule="auto"/>
              <w:contextualSpacing/>
              <w:jc w:val="center"/>
              <w:rPr>
                <w:rFonts w:ascii="Times New Roman" w:hAnsi="Times New Roman" w:cs="Times New Roman"/>
                <w:bCs/>
                <w:sz w:val="24"/>
                <w:szCs w:val="24"/>
              </w:rPr>
            </w:pPr>
            <w:r w:rsidRPr="0015106C">
              <w:rPr>
                <w:rFonts w:ascii="Times New Roman" w:hAnsi="Times New Roman" w:cs="Times New Roman"/>
                <w:sz w:val="24"/>
                <w:szCs w:val="24"/>
              </w:rPr>
              <w:t>1</w:t>
            </w:r>
          </w:p>
        </w:tc>
        <w:tc>
          <w:tcPr>
            <w:tcW w:w="1139" w:type="dxa"/>
            <w:shd w:val="clear" w:color="auto" w:fill="auto"/>
            <w:vAlign w:val="center"/>
            <w:hideMark/>
          </w:tcPr>
          <w:p w:rsidR="000D3FE5" w:rsidRPr="0015106C" w:rsidRDefault="000D3FE5" w:rsidP="000D3FE5">
            <w:pPr>
              <w:shd w:val="clear" w:color="auto" w:fill="FFFFFF" w:themeFill="background1"/>
              <w:spacing w:after="0" w:line="240" w:lineRule="auto"/>
              <w:contextualSpacing/>
              <w:jc w:val="center"/>
              <w:rPr>
                <w:rFonts w:ascii="Times New Roman" w:hAnsi="Times New Roman" w:cs="Times New Roman"/>
                <w:bCs/>
                <w:sz w:val="24"/>
                <w:szCs w:val="24"/>
              </w:rPr>
            </w:pPr>
            <w:r w:rsidRPr="0015106C">
              <w:rPr>
                <w:rFonts w:ascii="Times New Roman" w:hAnsi="Times New Roman" w:cs="Times New Roman"/>
                <w:sz w:val="24"/>
                <w:szCs w:val="24"/>
              </w:rPr>
              <w:t>34</w:t>
            </w:r>
          </w:p>
        </w:tc>
        <w:tc>
          <w:tcPr>
            <w:tcW w:w="988" w:type="dxa"/>
            <w:gridSpan w:val="2"/>
            <w:shd w:val="clear" w:color="auto" w:fill="auto"/>
            <w:vAlign w:val="center"/>
            <w:hideMark/>
          </w:tcPr>
          <w:p w:rsidR="000D3FE5" w:rsidRPr="0015106C" w:rsidRDefault="000D3FE5" w:rsidP="000D3FE5">
            <w:pPr>
              <w:shd w:val="clear" w:color="auto" w:fill="FFFFFF" w:themeFill="background1"/>
              <w:spacing w:after="0" w:line="240" w:lineRule="auto"/>
              <w:contextualSpacing/>
              <w:jc w:val="center"/>
              <w:rPr>
                <w:rFonts w:ascii="Times New Roman" w:hAnsi="Times New Roman" w:cs="Times New Roman"/>
                <w:bCs/>
                <w:sz w:val="24"/>
                <w:szCs w:val="24"/>
              </w:rPr>
            </w:pPr>
            <w:r w:rsidRPr="0015106C">
              <w:rPr>
                <w:rFonts w:ascii="Times New Roman" w:hAnsi="Times New Roman" w:cs="Times New Roman"/>
                <w:sz w:val="24"/>
                <w:szCs w:val="24"/>
              </w:rPr>
              <w:t>1</w:t>
            </w:r>
          </w:p>
        </w:tc>
        <w:tc>
          <w:tcPr>
            <w:tcW w:w="1112" w:type="dxa"/>
            <w:shd w:val="clear" w:color="auto" w:fill="auto"/>
            <w:vAlign w:val="center"/>
            <w:hideMark/>
          </w:tcPr>
          <w:p w:rsidR="000D3FE5" w:rsidRPr="0015106C" w:rsidRDefault="000D3FE5" w:rsidP="000D3FE5">
            <w:pPr>
              <w:shd w:val="clear" w:color="auto" w:fill="FFFFFF" w:themeFill="background1"/>
              <w:spacing w:after="0" w:line="240" w:lineRule="auto"/>
              <w:contextualSpacing/>
              <w:jc w:val="center"/>
              <w:rPr>
                <w:rFonts w:ascii="Times New Roman" w:hAnsi="Times New Roman" w:cs="Times New Roman"/>
                <w:bCs/>
                <w:sz w:val="24"/>
                <w:szCs w:val="24"/>
              </w:rPr>
            </w:pPr>
            <w:r w:rsidRPr="0015106C">
              <w:rPr>
                <w:rFonts w:ascii="Times New Roman" w:hAnsi="Times New Roman" w:cs="Times New Roman"/>
                <w:sz w:val="24"/>
                <w:szCs w:val="24"/>
              </w:rPr>
              <w:t>34</w:t>
            </w:r>
          </w:p>
        </w:tc>
      </w:tr>
      <w:tr w:rsidR="000D3FE5" w:rsidRPr="0015106C" w:rsidTr="000D3FE5">
        <w:trPr>
          <w:trHeight w:val="20"/>
          <w:jc w:val="center"/>
        </w:trPr>
        <w:tc>
          <w:tcPr>
            <w:tcW w:w="1576" w:type="dxa"/>
            <w:vMerge/>
            <w:shd w:val="clear" w:color="auto" w:fill="auto"/>
            <w:hideMark/>
          </w:tcPr>
          <w:p w:rsidR="000D3FE5" w:rsidRPr="0015106C" w:rsidRDefault="000D3FE5" w:rsidP="000D3FE5">
            <w:pPr>
              <w:shd w:val="clear" w:color="auto" w:fill="FFFFFF" w:themeFill="background1"/>
              <w:spacing w:after="0" w:line="240" w:lineRule="auto"/>
              <w:contextualSpacing/>
              <w:rPr>
                <w:rFonts w:ascii="Times New Roman" w:hAnsi="Times New Roman" w:cs="Times New Roman"/>
                <w:sz w:val="24"/>
                <w:szCs w:val="24"/>
              </w:rPr>
            </w:pPr>
          </w:p>
        </w:tc>
        <w:tc>
          <w:tcPr>
            <w:tcW w:w="1802" w:type="dxa"/>
            <w:shd w:val="clear" w:color="auto" w:fill="auto"/>
            <w:hideMark/>
          </w:tcPr>
          <w:p w:rsidR="000D3FE5" w:rsidRPr="0015106C" w:rsidRDefault="000D3FE5" w:rsidP="000D3FE5">
            <w:pPr>
              <w:shd w:val="clear" w:color="auto" w:fill="FFFFFF" w:themeFill="background1"/>
              <w:spacing w:after="0" w:line="240" w:lineRule="auto"/>
              <w:contextualSpacing/>
              <w:rPr>
                <w:rFonts w:ascii="Times New Roman" w:hAnsi="Times New Roman" w:cs="Times New Roman"/>
                <w:sz w:val="24"/>
                <w:szCs w:val="24"/>
              </w:rPr>
            </w:pPr>
            <w:r w:rsidRPr="0015106C">
              <w:rPr>
                <w:rFonts w:ascii="Times New Roman" w:hAnsi="Times New Roman" w:cs="Times New Roman"/>
                <w:sz w:val="24"/>
                <w:szCs w:val="24"/>
              </w:rPr>
              <w:t>Родной (тувинский) язык</w:t>
            </w:r>
          </w:p>
        </w:tc>
        <w:tc>
          <w:tcPr>
            <w:tcW w:w="992" w:type="dxa"/>
            <w:shd w:val="clear" w:color="auto" w:fill="auto"/>
            <w:vAlign w:val="center"/>
            <w:hideMark/>
          </w:tcPr>
          <w:p w:rsidR="000D3FE5" w:rsidRPr="0015106C" w:rsidRDefault="000D3FE5" w:rsidP="000D3FE5">
            <w:pPr>
              <w:shd w:val="clear" w:color="auto" w:fill="FFFFFF" w:themeFill="background1"/>
              <w:spacing w:after="0" w:line="240" w:lineRule="auto"/>
              <w:contextualSpacing/>
              <w:jc w:val="center"/>
              <w:rPr>
                <w:rFonts w:ascii="Times New Roman" w:hAnsi="Times New Roman" w:cs="Times New Roman"/>
                <w:sz w:val="24"/>
                <w:szCs w:val="24"/>
              </w:rPr>
            </w:pPr>
            <w:r w:rsidRPr="0015106C">
              <w:rPr>
                <w:rFonts w:ascii="Times New Roman" w:hAnsi="Times New Roman" w:cs="Times New Roman"/>
                <w:sz w:val="24"/>
                <w:szCs w:val="24"/>
              </w:rPr>
              <w:t>ФК</w:t>
            </w:r>
          </w:p>
        </w:tc>
        <w:tc>
          <w:tcPr>
            <w:tcW w:w="1272" w:type="dxa"/>
            <w:gridSpan w:val="2"/>
            <w:shd w:val="clear" w:color="auto" w:fill="auto"/>
            <w:vAlign w:val="center"/>
            <w:hideMark/>
          </w:tcPr>
          <w:p w:rsidR="000D3FE5" w:rsidRPr="0015106C" w:rsidRDefault="000D3FE5" w:rsidP="000D3FE5">
            <w:pPr>
              <w:shd w:val="clear" w:color="auto" w:fill="FFFFFF" w:themeFill="background1"/>
              <w:spacing w:after="0" w:line="240" w:lineRule="auto"/>
              <w:contextualSpacing/>
              <w:jc w:val="center"/>
              <w:rPr>
                <w:rFonts w:ascii="Times New Roman" w:hAnsi="Times New Roman" w:cs="Times New Roman"/>
                <w:sz w:val="24"/>
                <w:szCs w:val="24"/>
              </w:rPr>
            </w:pPr>
            <w:r w:rsidRPr="0015106C">
              <w:rPr>
                <w:rFonts w:ascii="Times New Roman" w:hAnsi="Times New Roman" w:cs="Times New Roman"/>
                <w:sz w:val="24"/>
                <w:szCs w:val="24"/>
              </w:rPr>
              <w:t>3</w:t>
            </w:r>
          </w:p>
        </w:tc>
        <w:tc>
          <w:tcPr>
            <w:tcW w:w="1275" w:type="dxa"/>
            <w:gridSpan w:val="2"/>
            <w:shd w:val="clear" w:color="auto" w:fill="auto"/>
            <w:vAlign w:val="center"/>
            <w:hideMark/>
          </w:tcPr>
          <w:p w:rsidR="000D3FE5" w:rsidRPr="0015106C" w:rsidRDefault="000D3FE5" w:rsidP="000D3FE5">
            <w:pPr>
              <w:shd w:val="clear" w:color="auto" w:fill="FFFFFF" w:themeFill="background1"/>
              <w:spacing w:after="0" w:line="240" w:lineRule="auto"/>
              <w:contextualSpacing/>
              <w:jc w:val="center"/>
              <w:rPr>
                <w:rFonts w:ascii="Times New Roman" w:hAnsi="Times New Roman" w:cs="Times New Roman"/>
                <w:sz w:val="24"/>
                <w:szCs w:val="24"/>
              </w:rPr>
            </w:pPr>
            <w:r w:rsidRPr="0015106C">
              <w:rPr>
                <w:rFonts w:ascii="Times New Roman" w:hAnsi="Times New Roman" w:cs="Times New Roman"/>
                <w:sz w:val="24"/>
                <w:szCs w:val="24"/>
              </w:rPr>
              <w:t>1</w:t>
            </w:r>
          </w:p>
        </w:tc>
        <w:tc>
          <w:tcPr>
            <w:tcW w:w="1139" w:type="dxa"/>
            <w:shd w:val="clear" w:color="auto" w:fill="auto"/>
            <w:vAlign w:val="center"/>
            <w:hideMark/>
          </w:tcPr>
          <w:p w:rsidR="000D3FE5" w:rsidRPr="0015106C" w:rsidRDefault="000D3FE5" w:rsidP="000D3FE5">
            <w:pPr>
              <w:shd w:val="clear" w:color="auto" w:fill="FFFFFF" w:themeFill="background1"/>
              <w:spacing w:after="0" w:line="240" w:lineRule="auto"/>
              <w:contextualSpacing/>
              <w:jc w:val="center"/>
              <w:rPr>
                <w:rFonts w:ascii="Times New Roman" w:hAnsi="Times New Roman" w:cs="Times New Roman"/>
                <w:sz w:val="24"/>
                <w:szCs w:val="24"/>
              </w:rPr>
            </w:pPr>
            <w:r w:rsidRPr="0015106C">
              <w:rPr>
                <w:rFonts w:ascii="Times New Roman" w:hAnsi="Times New Roman" w:cs="Times New Roman"/>
                <w:sz w:val="24"/>
                <w:szCs w:val="24"/>
              </w:rPr>
              <w:t>34</w:t>
            </w:r>
          </w:p>
        </w:tc>
        <w:tc>
          <w:tcPr>
            <w:tcW w:w="988" w:type="dxa"/>
            <w:gridSpan w:val="2"/>
            <w:shd w:val="clear" w:color="auto" w:fill="auto"/>
            <w:vAlign w:val="center"/>
            <w:hideMark/>
          </w:tcPr>
          <w:p w:rsidR="000D3FE5" w:rsidRPr="0015106C" w:rsidRDefault="000D3FE5" w:rsidP="000D3FE5">
            <w:pPr>
              <w:shd w:val="clear" w:color="auto" w:fill="FFFFFF" w:themeFill="background1"/>
              <w:spacing w:after="0" w:line="240" w:lineRule="auto"/>
              <w:contextualSpacing/>
              <w:jc w:val="center"/>
              <w:rPr>
                <w:rFonts w:ascii="Times New Roman" w:hAnsi="Times New Roman" w:cs="Times New Roman"/>
                <w:sz w:val="24"/>
                <w:szCs w:val="24"/>
              </w:rPr>
            </w:pPr>
            <w:r w:rsidRPr="0015106C">
              <w:rPr>
                <w:rFonts w:ascii="Times New Roman" w:hAnsi="Times New Roman" w:cs="Times New Roman"/>
                <w:sz w:val="24"/>
                <w:szCs w:val="24"/>
              </w:rPr>
              <w:t>1</w:t>
            </w:r>
          </w:p>
        </w:tc>
        <w:tc>
          <w:tcPr>
            <w:tcW w:w="1112" w:type="dxa"/>
            <w:shd w:val="clear" w:color="auto" w:fill="auto"/>
            <w:vAlign w:val="center"/>
            <w:hideMark/>
          </w:tcPr>
          <w:p w:rsidR="000D3FE5" w:rsidRPr="0015106C" w:rsidRDefault="000D3FE5" w:rsidP="000D3FE5">
            <w:pPr>
              <w:shd w:val="clear" w:color="auto" w:fill="FFFFFF" w:themeFill="background1"/>
              <w:spacing w:after="0" w:line="240" w:lineRule="auto"/>
              <w:contextualSpacing/>
              <w:jc w:val="center"/>
              <w:rPr>
                <w:rFonts w:ascii="Times New Roman" w:hAnsi="Times New Roman" w:cs="Times New Roman"/>
                <w:sz w:val="24"/>
                <w:szCs w:val="24"/>
              </w:rPr>
            </w:pPr>
            <w:r w:rsidRPr="0015106C">
              <w:rPr>
                <w:rFonts w:ascii="Times New Roman" w:hAnsi="Times New Roman" w:cs="Times New Roman"/>
                <w:sz w:val="24"/>
                <w:szCs w:val="24"/>
              </w:rPr>
              <w:t>34</w:t>
            </w:r>
          </w:p>
        </w:tc>
      </w:tr>
      <w:tr w:rsidR="000D3FE5" w:rsidRPr="0015106C" w:rsidTr="000D3FE5">
        <w:trPr>
          <w:trHeight w:val="20"/>
          <w:jc w:val="center"/>
        </w:trPr>
        <w:tc>
          <w:tcPr>
            <w:tcW w:w="1576" w:type="dxa"/>
            <w:vMerge/>
            <w:shd w:val="clear" w:color="auto" w:fill="auto"/>
            <w:hideMark/>
          </w:tcPr>
          <w:p w:rsidR="000D3FE5" w:rsidRPr="0015106C" w:rsidRDefault="000D3FE5" w:rsidP="000D3FE5">
            <w:pPr>
              <w:shd w:val="clear" w:color="auto" w:fill="FFFFFF" w:themeFill="background1"/>
              <w:spacing w:after="0" w:line="240" w:lineRule="auto"/>
              <w:contextualSpacing/>
              <w:rPr>
                <w:rFonts w:ascii="Times New Roman" w:hAnsi="Times New Roman" w:cs="Times New Roman"/>
                <w:sz w:val="24"/>
                <w:szCs w:val="24"/>
              </w:rPr>
            </w:pPr>
          </w:p>
        </w:tc>
        <w:tc>
          <w:tcPr>
            <w:tcW w:w="1802" w:type="dxa"/>
            <w:shd w:val="clear" w:color="auto" w:fill="auto"/>
            <w:hideMark/>
          </w:tcPr>
          <w:p w:rsidR="000D3FE5" w:rsidRPr="0015106C" w:rsidRDefault="000D3FE5" w:rsidP="000D3FE5">
            <w:pPr>
              <w:shd w:val="clear" w:color="auto" w:fill="FFFFFF" w:themeFill="background1"/>
              <w:spacing w:after="0" w:line="240" w:lineRule="auto"/>
              <w:contextualSpacing/>
              <w:rPr>
                <w:rFonts w:ascii="Times New Roman" w:hAnsi="Times New Roman" w:cs="Times New Roman"/>
                <w:sz w:val="24"/>
                <w:szCs w:val="24"/>
              </w:rPr>
            </w:pPr>
            <w:r w:rsidRPr="0015106C">
              <w:rPr>
                <w:rFonts w:ascii="Times New Roman" w:hAnsi="Times New Roman" w:cs="Times New Roman"/>
                <w:sz w:val="24"/>
                <w:szCs w:val="24"/>
              </w:rPr>
              <w:t>Родная (тувинская) литература</w:t>
            </w:r>
          </w:p>
          <w:p w:rsidR="000D3FE5" w:rsidRPr="0015106C" w:rsidRDefault="000D3FE5" w:rsidP="000D3FE5">
            <w:pPr>
              <w:shd w:val="clear" w:color="auto" w:fill="FFFFFF" w:themeFill="background1"/>
              <w:spacing w:after="0" w:line="240" w:lineRule="auto"/>
              <w:contextualSpacing/>
              <w:rPr>
                <w:rFonts w:ascii="Times New Roman" w:hAnsi="Times New Roman" w:cs="Times New Roman"/>
                <w:sz w:val="24"/>
                <w:szCs w:val="24"/>
              </w:rPr>
            </w:pPr>
          </w:p>
        </w:tc>
        <w:tc>
          <w:tcPr>
            <w:tcW w:w="992" w:type="dxa"/>
            <w:shd w:val="clear" w:color="auto" w:fill="auto"/>
            <w:vAlign w:val="center"/>
            <w:hideMark/>
          </w:tcPr>
          <w:p w:rsidR="000D3FE5" w:rsidRPr="0015106C" w:rsidRDefault="000D3FE5" w:rsidP="000D3FE5">
            <w:pPr>
              <w:shd w:val="clear" w:color="auto" w:fill="FFFFFF" w:themeFill="background1"/>
              <w:spacing w:after="0" w:line="240" w:lineRule="auto"/>
              <w:contextualSpacing/>
              <w:jc w:val="center"/>
              <w:rPr>
                <w:rFonts w:ascii="Times New Roman" w:hAnsi="Times New Roman" w:cs="Times New Roman"/>
                <w:sz w:val="24"/>
                <w:szCs w:val="24"/>
              </w:rPr>
            </w:pPr>
          </w:p>
        </w:tc>
        <w:tc>
          <w:tcPr>
            <w:tcW w:w="1272" w:type="dxa"/>
            <w:gridSpan w:val="2"/>
            <w:shd w:val="clear" w:color="auto" w:fill="auto"/>
            <w:vAlign w:val="center"/>
            <w:hideMark/>
          </w:tcPr>
          <w:p w:rsidR="000D3FE5" w:rsidRPr="0015106C" w:rsidRDefault="000D3FE5" w:rsidP="000D3FE5">
            <w:pPr>
              <w:shd w:val="clear" w:color="auto" w:fill="FFFFFF" w:themeFill="background1"/>
              <w:spacing w:after="0" w:line="240" w:lineRule="auto"/>
              <w:contextualSpacing/>
              <w:jc w:val="center"/>
              <w:rPr>
                <w:rFonts w:ascii="Times New Roman" w:hAnsi="Times New Roman" w:cs="Times New Roman"/>
                <w:sz w:val="24"/>
                <w:szCs w:val="24"/>
              </w:rPr>
            </w:pPr>
          </w:p>
        </w:tc>
        <w:tc>
          <w:tcPr>
            <w:tcW w:w="1275" w:type="dxa"/>
            <w:gridSpan w:val="2"/>
            <w:shd w:val="clear" w:color="auto" w:fill="auto"/>
            <w:vAlign w:val="center"/>
            <w:hideMark/>
          </w:tcPr>
          <w:p w:rsidR="000D3FE5" w:rsidRPr="0015106C" w:rsidRDefault="000D3FE5" w:rsidP="000D3FE5">
            <w:pPr>
              <w:shd w:val="clear" w:color="auto" w:fill="FFFFFF" w:themeFill="background1"/>
              <w:spacing w:after="0" w:line="240" w:lineRule="auto"/>
              <w:contextualSpacing/>
              <w:jc w:val="center"/>
              <w:rPr>
                <w:rFonts w:ascii="Times New Roman" w:hAnsi="Times New Roman" w:cs="Times New Roman"/>
                <w:sz w:val="24"/>
                <w:szCs w:val="24"/>
              </w:rPr>
            </w:pPr>
          </w:p>
        </w:tc>
        <w:tc>
          <w:tcPr>
            <w:tcW w:w="1139" w:type="dxa"/>
            <w:shd w:val="clear" w:color="auto" w:fill="auto"/>
            <w:vAlign w:val="center"/>
            <w:hideMark/>
          </w:tcPr>
          <w:p w:rsidR="000D3FE5" w:rsidRPr="0015106C" w:rsidRDefault="000D3FE5" w:rsidP="000D3FE5">
            <w:pPr>
              <w:shd w:val="clear" w:color="auto" w:fill="FFFFFF" w:themeFill="background1"/>
              <w:spacing w:after="0" w:line="240" w:lineRule="auto"/>
              <w:contextualSpacing/>
              <w:jc w:val="center"/>
              <w:rPr>
                <w:rFonts w:ascii="Times New Roman" w:hAnsi="Times New Roman" w:cs="Times New Roman"/>
                <w:sz w:val="24"/>
                <w:szCs w:val="24"/>
              </w:rPr>
            </w:pPr>
          </w:p>
        </w:tc>
        <w:tc>
          <w:tcPr>
            <w:tcW w:w="988" w:type="dxa"/>
            <w:gridSpan w:val="2"/>
            <w:shd w:val="clear" w:color="auto" w:fill="auto"/>
            <w:vAlign w:val="center"/>
            <w:hideMark/>
          </w:tcPr>
          <w:p w:rsidR="000D3FE5" w:rsidRPr="0015106C" w:rsidRDefault="000D3FE5" w:rsidP="000D3FE5">
            <w:pPr>
              <w:shd w:val="clear" w:color="auto" w:fill="FFFFFF" w:themeFill="background1"/>
              <w:spacing w:after="0" w:line="240" w:lineRule="auto"/>
              <w:contextualSpacing/>
              <w:jc w:val="center"/>
              <w:rPr>
                <w:rFonts w:ascii="Times New Roman" w:hAnsi="Times New Roman" w:cs="Times New Roman"/>
                <w:sz w:val="24"/>
                <w:szCs w:val="24"/>
              </w:rPr>
            </w:pPr>
            <w:r w:rsidRPr="0015106C">
              <w:rPr>
                <w:rFonts w:ascii="Times New Roman" w:hAnsi="Times New Roman" w:cs="Times New Roman"/>
                <w:sz w:val="24"/>
                <w:szCs w:val="24"/>
              </w:rPr>
              <w:t>1</w:t>
            </w:r>
          </w:p>
        </w:tc>
        <w:tc>
          <w:tcPr>
            <w:tcW w:w="1112" w:type="dxa"/>
            <w:shd w:val="clear" w:color="auto" w:fill="auto"/>
            <w:vAlign w:val="center"/>
            <w:hideMark/>
          </w:tcPr>
          <w:p w:rsidR="000D3FE5" w:rsidRPr="0015106C" w:rsidRDefault="000D3FE5" w:rsidP="000D3FE5">
            <w:pPr>
              <w:shd w:val="clear" w:color="auto" w:fill="FFFFFF" w:themeFill="background1"/>
              <w:spacing w:after="0" w:line="240" w:lineRule="auto"/>
              <w:contextualSpacing/>
              <w:jc w:val="center"/>
              <w:rPr>
                <w:rFonts w:ascii="Times New Roman" w:hAnsi="Times New Roman" w:cs="Times New Roman"/>
                <w:sz w:val="24"/>
                <w:szCs w:val="24"/>
              </w:rPr>
            </w:pPr>
            <w:r w:rsidRPr="0015106C">
              <w:rPr>
                <w:rFonts w:ascii="Times New Roman" w:hAnsi="Times New Roman" w:cs="Times New Roman"/>
                <w:sz w:val="24"/>
                <w:szCs w:val="24"/>
              </w:rPr>
              <w:t>34</w:t>
            </w:r>
          </w:p>
        </w:tc>
      </w:tr>
      <w:tr w:rsidR="000D3FE5" w:rsidRPr="0015106C" w:rsidTr="000D3FE5">
        <w:trPr>
          <w:trHeight w:val="20"/>
          <w:jc w:val="center"/>
        </w:trPr>
        <w:tc>
          <w:tcPr>
            <w:tcW w:w="1576" w:type="dxa"/>
            <w:vMerge/>
            <w:shd w:val="clear" w:color="auto" w:fill="auto"/>
            <w:hideMark/>
          </w:tcPr>
          <w:p w:rsidR="000D3FE5" w:rsidRPr="0015106C" w:rsidRDefault="000D3FE5" w:rsidP="000D3FE5">
            <w:pPr>
              <w:shd w:val="clear" w:color="auto" w:fill="FFFFFF" w:themeFill="background1"/>
              <w:spacing w:after="0" w:line="240" w:lineRule="auto"/>
              <w:contextualSpacing/>
              <w:rPr>
                <w:rFonts w:ascii="Times New Roman" w:hAnsi="Times New Roman" w:cs="Times New Roman"/>
                <w:sz w:val="24"/>
                <w:szCs w:val="24"/>
              </w:rPr>
            </w:pPr>
          </w:p>
        </w:tc>
        <w:tc>
          <w:tcPr>
            <w:tcW w:w="1802" w:type="dxa"/>
            <w:shd w:val="clear" w:color="auto" w:fill="auto"/>
            <w:hideMark/>
          </w:tcPr>
          <w:p w:rsidR="000D3FE5" w:rsidRPr="0015106C" w:rsidRDefault="000D3FE5" w:rsidP="000D3FE5">
            <w:pPr>
              <w:shd w:val="clear" w:color="auto" w:fill="FFFFFF" w:themeFill="background1"/>
              <w:spacing w:after="0" w:line="240" w:lineRule="auto"/>
              <w:contextualSpacing/>
              <w:rPr>
                <w:rFonts w:ascii="Times New Roman" w:hAnsi="Times New Roman" w:cs="Times New Roman"/>
                <w:sz w:val="24"/>
                <w:szCs w:val="24"/>
              </w:rPr>
            </w:pPr>
            <w:r w:rsidRPr="0015106C">
              <w:rPr>
                <w:rFonts w:ascii="Times New Roman" w:hAnsi="Times New Roman" w:cs="Times New Roman"/>
                <w:b/>
                <w:bCs/>
                <w:sz w:val="24"/>
                <w:szCs w:val="24"/>
              </w:rPr>
              <w:t>ИТОГО</w:t>
            </w:r>
          </w:p>
        </w:tc>
        <w:tc>
          <w:tcPr>
            <w:tcW w:w="992" w:type="dxa"/>
            <w:shd w:val="clear" w:color="auto" w:fill="auto"/>
            <w:hideMark/>
          </w:tcPr>
          <w:p w:rsidR="000D3FE5" w:rsidRPr="0015106C" w:rsidRDefault="000D3FE5" w:rsidP="000D3FE5">
            <w:pPr>
              <w:shd w:val="clear" w:color="auto" w:fill="FFFFFF" w:themeFill="background1"/>
              <w:spacing w:after="0" w:line="240" w:lineRule="auto"/>
              <w:contextualSpacing/>
              <w:jc w:val="center"/>
              <w:rPr>
                <w:rFonts w:ascii="Times New Roman" w:hAnsi="Times New Roman" w:cs="Times New Roman"/>
                <w:sz w:val="24"/>
                <w:szCs w:val="24"/>
              </w:rPr>
            </w:pPr>
            <w:proofErr w:type="gramStart"/>
            <w:r w:rsidRPr="0015106C">
              <w:rPr>
                <w:rFonts w:ascii="Times New Roman" w:hAnsi="Times New Roman" w:cs="Times New Roman"/>
                <w:b/>
                <w:sz w:val="24"/>
                <w:szCs w:val="24"/>
              </w:rPr>
              <w:t>ЭК</w:t>
            </w:r>
            <w:proofErr w:type="gramEnd"/>
            <w:r w:rsidRPr="0015106C">
              <w:rPr>
                <w:rFonts w:ascii="Times New Roman" w:hAnsi="Times New Roman" w:cs="Times New Roman"/>
                <w:b/>
                <w:sz w:val="24"/>
                <w:szCs w:val="24"/>
              </w:rPr>
              <w:t>+ФК</w:t>
            </w:r>
          </w:p>
        </w:tc>
        <w:tc>
          <w:tcPr>
            <w:tcW w:w="1272" w:type="dxa"/>
            <w:gridSpan w:val="2"/>
            <w:tcBorders>
              <w:bottom w:val="single" w:sz="4" w:space="0" w:color="auto"/>
            </w:tcBorders>
            <w:shd w:val="clear" w:color="auto" w:fill="auto"/>
            <w:vAlign w:val="bottom"/>
            <w:hideMark/>
          </w:tcPr>
          <w:p w:rsidR="000D3FE5" w:rsidRPr="0015106C" w:rsidRDefault="000D3FE5" w:rsidP="000D3FE5">
            <w:pPr>
              <w:shd w:val="clear" w:color="auto" w:fill="FFFFFF" w:themeFill="background1"/>
              <w:spacing w:after="0" w:line="240" w:lineRule="auto"/>
              <w:contextualSpacing/>
              <w:jc w:val="center"/>
              <w:rPr>
                <w:rFonts w:ascii="Times New Roman" w:hAnsi="Times New Roman" w:cs="Times New Roman"/>
                <w:sz w:val="24"/>
                <w:szCs w:val="24"/>
              </w:rPr>
            </w:pPr>
            <w:r w:rsidRPr="0015106C">
              <w:rPr>
                <w:rFonts w:ascii="Times New Roman" w:hAnsi="Times New Roman" w:cs="Times New Roman"/>
                <w:b/>
                <w:sz w:val="24"/>
                <w:szCs w:val="24"/>
              </w:rPr>
              <w:t>9</w:t>
            </w:r>
          </w:p>
        </w:tc>
        <w:tc>
          <w:tcPr>
            <w:tcW w:w="1275" w:type="dxa"/>
            <w:gridSpan w:val="2"/>
            <w:tcBorders>
              <w:bottom w:val="single" w:sz="4" w:space="0" w:color="auto"/>
            </w:tcBorders>
            <w:shd w:val="clear" w:color="auto" w:fill="auto"/>
            <w:vAlign w:val="bottom"/>
            <w:hideMark/>
          </w:tcPr>
          <w:p w:rsidR="000D3FE5" w:rsidRPr="0015106C" w:rsidRDefault="000D3FE5" w:rsidP="000D3FE5">
            <w:pPr>
              <w:shd w:val="clear" w:color="auto" w:fill="FFFFFF" w:themeFill="background1"/>
              <w:spacing w:after="0" w:line="240" w:lineRule="auto"/>
              <w:contextualSpacing/>
              <w:jc w:val="center"/>
              <w:rPr>
                <w:rFonts w:ascii="Times New Roman" w:hAnsi="Times New Roman" w:cs="Times New Roman"/>
                <w:sz w:val="24"/>
                <w:szCs w:val="24"/>
              </w:rPr>
            </w:pPr>
            <w:r w:rsidRPr="0015106C">
              <w:rPr>
                <w:rFonts w:ascii="Times New Roman" w:hAnsi="Times New Roman" w:cs="Times New Roman"/>
                <w:b/>
                <w:sz w:val="24"/>
                <w:szCs w:val="24"/>
              </w:rPr>
              <w:t>4</w:t>
            </w:r>
          </w:p>
        </w:tc>
        <w:tc>
          <w:tcPr>
            <w:tcW w:w="1139" w:type="dxa"/>
            <w:tcBorders>
              <w:bottom w:val="single" w:sz="4" w:space="0" w:color="auto"/>
            </w:tcBorders>
            <w:shd w:val="clear" w:color="auto" w:fill="auto"/>
            <w:vAlign w:val="bottom"/>
            <w:hideMark/>
          </w:tcPr>
          <w:p w:rsidR="000D3FE5" w:rsidRPr="0015106C" w:rsidRDefault="000D3FE5" w:rsidP="000D3FE5">
            <w:pPr>
              <w:shd w:val="clear" w:color="auto" w:fill="FFFFFF" w:themeFill="background1"/>
              <w:spacing w:after="0" w:line="240" w:lineRule="auto"/>
              <w:contextualSpacing/>
              <w:jc w:val="center"/>
              <w:rPr>
                <w:rFonts w:ascii="Times New Roman" w:hAnsi="Times New Roman" w:cs="Times New Roman"/>
                <w:sz w:val="24"/>
                <w:szCs w:val="24"/>
              </w:rPr>
            </w:pPr>
            <w:r w:rsidRPr="0015106C">
              <w:rPr>
                <w:rFonts w:ascii="Times New Roman" w:hAnsi="Times New Roman" w:cs="Times New Roman"/>
                <w:b/>
                <w:sz w:val="24"/>
                <w:szCs w:val="24"/>
              </w:rPr>
              <w:t>136</w:t>
            </w:r>
          </w:p>
        </w:tc>
        <w:tc>
          <w:tcPr>
            <w:tcW w:w="988" w:type="dxa"/>
            <w:gridSpan w:val="2"/>
            <w:tcBorders>
              <w:bottom w:val="single" w:sz="4" w:space="0" w:color="auto"/>
            </w:tcBorders>
            <w:shd w:val="clear" w:color="auto" w:fill="auto"/>
            <w:vAlign w:val="bottom"/>
            <w:hideMark/>
          </w:tcPr>
          <w:p w:rsidR="000D3FE5" w:rsidRPr="0015106C" w:rsidRDefault="000D3FE5" w:rsidP="000D3FE5">
            <w:pPr>
              <w:shd w:val="clear" w:color="auto" w:fill="FFFFFF" w:themeFill="background1"/>
              <w:spacing w:after="0" w:line="240" w:lineRule="auto"/>
              <w:contextualSpacing/>
              <w:jc w:val="center"/>
              <w:rPr>
                <w:rFonts w:ascii="Times New Roman" w:hAnsi="Times New Roman" w:cs="Times New Roman"/>
                <w:sz w:val="24"/>
                <w:szCs w:val="24"/>
              </w:rPr>
            </w:pPr>
            <w:r w:rsidRPr="0015106C">
              <w:rPr>
                <w:rFonts w:ascii="Times New Roman" w:hAnsi="Times New Roman" w:cs="Times New Roman"/>
                <w:b/>
                <w:sz w:val="24"/>
                <w:szCs w:val="24"/>
              </w:rPr>
              <w:t>5</w:t>
            </w:r>
          </w:p>
        </w:tc>
        <w:tc>
          <w:tcPr>
            <w:tcW w:w="1112" w:type="dxa"/>
            <w:tcBorders>
              <w:bottom w:val="single" w:sz="4" w:space="0" w:color="auto"/>
            </w:tcBorders>
            <w:shd w:val="clear" w:color="auto" w:fill="auto"/>
            <w:vAlign w:val="bottom"/>
            <w:hideMark/>
          </w:tcPr>
          <w:p w:rsidR="000D3FE5" w:rsidRPr="0015106C" w:rsidRDefault="000D3FE5" w:rsidP="000D3FE5">
            <w:pPr>
              <w:shd w:val="clear" w:color="auto" w:fill="FFFFFF" w:themeFill="background1"/>
              <w:spacing w:after="0" w:line="240" w:lineRule="auto"/>
              <w:contextualSpacing/>
              <w:jc w:val="center"/>
              <w:rPr>
                <w:rFonts w:ascii="Times New Roman" w:hAnsi="Times New Roman" w:cs="Times New Roman"/>
                <w:sz w:val="24"/>
                <w:szCs w:val="24"/>
              </w:rPr>
            </w:pPr>
            <w:r w:rsidRPr="0015106C">
              <w:rPr>
                <w:rFonts w:ascii="Times New Roman" w:hAnsi="Times New Roman" w:cs="Times New Roman"/>
                <w:b/>
                <w:sz w:val="24"/>
                <w:szCs w:val="24"/>
              </w:rPr>
              <w:t>170</w:t>
            </w:r>
          </w:p>
        </w:tc>
      </w:tr>
      <w:tr w:rsidR="000D3FE5" w:rsidRPr="0015106C" w:rsidTr="000D3FE5">
        <w:trPr>
          <w:trHeight w:val="20"/>
          <w:jc w:val="center"/>
        </w:trPr>
        <w:tc>
          <w:tcPr>
            <w:tcW w:w="4370" w:type="dxa"/>
            <w:gridSpan w:val="3"/>
            <w:shd w:val="clear" w:color="auto" w:fill="auto"/>
            <w:vAlign w:val="center"/>
            <w:hideMark/>
          </w:tcPr>
          <w:p w:rsidR="000D3FE5" w:rsidRPr="0015106C" w:rsidRDefault="000D3FE5" w:rsidP="000D3FE5">
            <w:pPr>
              <w:shd w:val="clear" w:color="auto" w:fill="FFFFFF" w:themeFill="background1"/>
              <w:spacing w:after="0" w:line="240" w:lineRule="auto"/>
              <w:contextualSpacing/>
              <w:jc w:val="center"/>
              <w:rPr>
                <w:rFonts w:ascii="Times New Roman" w:hAnsi="Times New Roman" w:cs="Times New Roman"/>
                <w:bCs/>
                <w:sz w:val="24"/>
                <w:szCs w:val="24"/>
              </w:rPr>
            </w:pPr>
            <w:r w:rsidRPr="0015106C">
              <w:rPr>
                <w:rFonts w:ascii="Times New Roman" w:hAnsi="Times New Roman" w:cs="Times New Roman"/>
                <w:bCs/>
                <w:sz w:val="24"/>
                <w:szCs w:val="24"/>
              </w:rPr>
              <w:t xml:space="preserve">Максимальная учебная нагрузка </w:t>
            </w:r>
            <w:proofErr w:type="gramStart"/>
            <w:r w:rsidRPr="0015106C">
              <w:rPr>
                <w:rFonts w:ascii="Times New Roman" w:hAnsi="Times New Roman" w:cs="Times New Roman"/>
                <w:bCs/>
                <w:sz w:val="24"/>
                <w:szCs w:val="24"/>
              </w:rPr>
              <w:t>обучающихся</w:t>
            </w:r>
            <w:proofErr w:type="gramEnd"/>
            <w:r w:rsidRPr="0015106C">
              <w:rPr>
                <w:rFonts w:ascii="Times New Roman" w:hAnsi="Times New Roman" w:cs="Times New Roman"/>
                <w:bCs/>
                <w:sz w:val="24"/>
                <w:szCs w:val="24"/>
              </w:rPr>
              <w:t xml:space="preserve"> при 6-ти дневной учебной неделе</w:t>
            </w:r>
          </w:p>
        </w:tc>
        <w:tc>
          <w:tcPr>
            <w:tcW w:w="1265" w:type="dxa"/>
            <w:tcBorders>
              <w:top w:val="single" w:sz="4" w:space="0" w:color="auto"/>
              <w:left w:val="nil"/>
              <w:bottom w:val="single" w:sz="4" w:space="0" w:color="auto"/>
              <w:right w:val="single" w:sz="4" w:space="0" w:color="auto"/>
            </w:tcBorders>
            <w:shd w:val="clear" w:color="auto" w:fill="auto"/>
            <w:noWrap/>
            <w:vAlign w:val="center"/>
          </w:tcPr>
          <w:p w:rsidR="000D3FE5" w:rsidRPr="0015106C" w:rsidRDefault="000D3FE5" w:rsidP="000D3FE5">
            <w:pPr>
              <w:shd w:val="clear" w:color="auto" w:fill="FFFFFF" w:themeFill="background1"/>
              <w:spacing w:after="0" w:line="240" w:lineRule="auto"/>
              <w:jc w:val="center"/>
              <w:rPr>
                <w:rFonts w:ascii="Times New Roman" w:hAnsi="Times New Roman" w:cs="Times New Roman"/>
                <w:b/>
                <w:sz w:val="24"/>
                <w:szCs w:val="24"/>
              </w:rPr>
            </w:pPr>
            <w:r w:rsidRPr="0015106C">
              <w:rPr>
                <w:rFonts w:ascii="Times New Roman" w:hAnsi="Times New Roman" w:cs="Times New Roman"/>
                <w:b/>
                <w:sz w:val="24"/>
                <w:szCs w:val="24"/>
              </w:rPr>
              <w:t>74</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0D3FE5" w:rsidRPr="0015106C" w:rsidRDefault="000D3FE5" w:rsidP="000D3FE5">
            <w:pPr>
              <w:shd w:val="clear" w:color="auto" w:fill="FFFFFF" w:themeFill="background1"/>
              <w:spacing w:after="0" w:line="240" w:lineRule="auto"/>
              <w:jc w:val="center"/>
              <w:rPr>
                <w:rFonts w:ascii="Times New Roman" w:hAnsi="Times New Roman" w:cs="Times New Roman"/>
                <w:b/>
                <w:sz w:val="24"/>
                <w:szCs w:val="24"/>
              </w:rPr>
            </w:pPr>
            <w:r w:rsidRPr="0015106C">
              <w:rPr>
                <w:rFonts w:ascii="Times New Roman" w:hAnsi="Times New Roman" w:cs="Times New Roman"/>
                <w:b/>
                <w:sz w:val="24"/>
                <w:szCs w:val="24"/>
              </w:rPr>
              <w:t>37</w:t>
            </w:r>
          </w:p>
        </w:tc>
        <w:tc>
          <w:tcPr>
            <w:tcW w:w="114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0D3FE5" w:rsidRPr="0015106C" w:rsidRDefault="000D3FE5" w:rsidP="000D3FE5">
            <w:pPr>
              <w:shd w:val="clear" w:color="auto" w:fill="FFFFFF" w:themeFill="background1"/>
              <w:spacing w:after="0" w:line="240" w:lineRule="auto"/>
              <w:jc w:val="center"/>
              <w:rPr>
                <w:rFonts w:ascii="Times New Roman" w:hAnsi="Times New Roman" w:cs="Times New Roman"/>
                <w:b/>
                <w:sz w:val="24"/>
                <w:szCs w:val="24"/>
              </w:rPr>
            </w:pPr>
            <w:r w:rsidRPr="0015106C">
              <w:rPr>
                <w:rFonts w:ascii="Times New Roman" w:hAnsi="Times New Roman" w:cs="Times New Roman"/>
                <w:b/>
                <w:sz w:val="24"/>
                <w:szCs w:val="24"/>
              </w:rPr>
              <w:t>1258</w:t>
            </w:r>
          </w:p>
        </w:tc>
        <w:tc>
          <w:tcPr>
            <w:tcW w:w="981" w:type="dxa"/>
            <w:tcBorders>
              <w:top w:val="single" w:sz="4" w:space="0" w:color="auto"/>
              <w:left w:val="single" w:sz="4" w:space="0" w:color="auto"/>
              <w:bottom w:val="single" w:sz="4" w:space="0" w:color="auto"/>
              <w:right w:val="single" w:sz="4" w:space="0" w:color="auto"/>
            </w:tcBorders>
            <w:shd w:val="clear" w:color="auto" w:fill="auto"/>
            <w:noWrap/>
            <w:vAlign w:val="center"/>
          </w:tcPr>
          <w:p w:rsidR="000D3FE5" w:rsidRPr="0015106C" w:rsidRDefault="000D3FE5" w:rsidP="000D3FE5">
            <w:pPr>
              <w:shd w:val="clear" w:color="auto" w:fill="FFFFFF" w:themeFill="background1"/>
              <w:spacing w:after="0" w:line="240" w:lineRule="auto"/>
              <w:jc w:val="center"/>
              <w:rPr>
                <w:rFonts w:ascii="Times New Roman" w:hAnsi="Times New Roman" w:cs="Times New Roman"/>
                <w:b/>
                <w:sz w:val="24"/>
                <w:szCs w:val="24"/>
              </w:rPr>
            </w:pPr>
            <w:r w:rsidRPr="0015106C">
              <w:rPr>
                <w:rFonts w:ascii="Times New Roman" w:hAnsi="Times New Roman" w:cs="Times New Roman"/>
                <w:b/>
                <w:sz w:val="24"/>
                <w:szCs w:val="24"/>
              </w:rPr>
              <w:t>37</w:t>
            </w:r>
          </w:p>
        </w:tc>
        <w:tc>
          <w:tcPr>
            <w:tcW w:w="111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0D3FE5" w:rsidRPr="0015106C" w:rsidRDefault="000D3FE5" w:rsidP="000D3FE5">
            <w:pPr>
              <w:shd w:val="clear" w:color="auto" w:fill="FFFFFF" w:themeFill="background1"/>
              <w:spacing w:after="0" w:line="240" w:lineRule="auto"/>
              <w:jc w:val="center"/>
              <w:rPr>
                <w:rFonts w:ascii="Times New Roman" w:hAnsi="Times New Roman" w:cs="Times New Roman"/>
                <w:b/>
                <w:sz w:val="24"/>
                <w:szCs w:val="24"/>
              </w:rPr>
            </w:pPr>
            <w:r w:rsidRPr="0015106C">
              <w:rPr>
                <w:rFonts w:ascii="Times New Roman" w:hAnsi="Times New Roman" w:cs="Times New Roman"/>
                <w:b/>
                <w:sz w:val="24"/>
                <w:szCs w:val="24"/>
              </w:rPr>
              <w:t>1258</w:t>
            </w:r>
          </w:p>
        </w:tc>
      </w:tr>
    </w:tbl>
    <w:p w:rsidR="000D3FE5" w:rsidRPr="0015106C" w:rsidRDefault="000D3FE5" w:rsidP="000D3FE5">
      <w:pPr>
        <w:pStyle w:val="afd"/>
        <w:shd w:val="clear" w:color="auto" w:fill="FFFFFF" w:themeFill="background1"/>
        <w:rPr>
          <w:color w:val="auto"/>
        </w:rPr>
      </w:pPr>
    </w:p>
    <w:p w:rsidR="000D3FE5" w:rsidRPr="0015106C" w:rsidRDefault="000D3FE5" w:rsidP="000D3FE5">
      <w:pPr>
        <w:pStyle w:val="afd"/>
        <w:shd w:val="clear" w:color="auto" w:fill="FFFFFF" w:themeFill="background1"/>
        <w:jc w:val="center"/>
        <w:rPr>
          <w:rFonts w:ascii="Times New Roman" w:hAnsi="Times New Roman" w:cs="Times New Roman"/>
          <w:b/>
          <w:color w:val="auto"/>
        </w:rPr>
      </w:pPr>
    </w:p>
    <w:p w:rsidR="000D3FE5" w:rsidRPr="0015106C" w:rsidRDefault="000D3FE5" w:rsidP="000D3FE5">
      <w:pPr>
        <w:pStyle w:val="afd"/>
        <w:shd w:val="clear" w:color="auto" w:fill="FFFFFF" w:themeFill="background1"/>
        <w:jc w:val="center"/>
        <w:rPr>
          <w:rFonts w:ascii="Times New Roman" w:hAnsi="Times New Roman" w:cs="Times New Roman"/>
          <w:b/>
          <w:color w:val="auto"/>
        </w:rPr>
      </w:pPr>
    </w:p>
    <w:p w:rsidR="00FC0010" w:rsidRDefault="00FC0010" w:rsidP="00D14C11">
      <w:pPr>
        <w:spacing w:after="0" w:line="240" w:lineRule="auto"/>
        <w:ind w:firstLine="284"/>
        <w:jc w:val="both"/>
        <w:rPr>
          <w:rFonts w:ascii="Times New Roman" w:hAnsi="Times New Roman" w:cs="Times New Roman"/>
          <w:sz w:val="24"/>
          <w:szCs w:val="24"/>
        </w:rPr>
      </w:pPr>
    </w:p>
    <w:p w:rsidR="00FC0010" w:rsidRPr="001A0F13" w:rsidRDefault="00FC0010" w:rsidP="001A0F13">
      <w:pPr>
        <w:spacing w:after="0" w:line="240" w:lineRule="auto"/>
        <w:ind w:firstLine="284"/>
        <w:jc w:val="center"/>
        <w:rPr>
          <w:rFonts w:ascii="Times New Roman" w:hAnsi="Times New Roman" w:cs="Times New Roman"/>
          <w:b/>
          <w:sz w:val="24"/>
          <w:szCs w:val="24"/>
        </w:rPr>
      </w:pPr>
      <w:bookmarkStart w:id="163" w:name="_Toc447669075"/>
      <w:bookmarkStart w:id="164" w:name="_Toc453968216"/>
      <w:r w:rsidRPr="001A0F13">
        <w:rPr>
          <w:rFonts w:ascii="Times New Roman" w:hAnsi="Times New Roman" w:cs="Times New Roman"/>
          <w:b/>
          <w:sz w:val="24"/>
          <w:szCs w:val="24"/>
        </w:rPr>
        <w:t>III.2. План внеурочной деятельности</w:t>
      </w:r>
      <w:bookmarkEnd w:id="163"/>
      <w:bookmarkEnd w:id="164"/>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План внеурочной деятельности является частью организационного раздела основной образовательной программы среднего общего образования и представляет собой описание целостной системы функционирования образовательной организации в сфере внеурочной деятельности и включает:</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план организации деятельности ученических сообществ (групп старшеклассников), в том числе ученических классов, разновозрастных объединений по интересам, клубов; юношеских общественных объединений, организаций (в том числе и в рамках «Российского движения школьников»);</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план реализации курсов внеурочной деятельности по выбору обучающихся (предметные кружки, факультативы, ученические научные общества, школьные олимпиады по предметам программы средней школы);</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план воспитательных мероприятий.</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Согласно ФГОС СОО через внеурочную деятельность организацией, осуществляющей образовательную деятельность, реализуется основная образовательная программа (цели, задачи, планируемые результаты, содержание и организация образовательной деятельности при получении среднего общего образования). В соответствии с планом внеурочной деятельности создаются условия для получения образования всеми обучающимися, в том числе одаренными детьми, детьми с ограниченными возможностями здоровья и инвалидами.</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Содержание плана внеурочной деятельности</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lastRenderedPageBreak/>
        <w:t>Количество часов, выделяемых на внеурочную деятельность, за два года обучения на этапе средней школы составляет не более 700 часов</w:t>
      </w:r>
      <w:r w:rsidR="001A0F13">
        <w:rPr>
          <w:rFonts w:ascii="Times New Roman" w:hAnsi="Times New Roman" w:cs="Times New Roman"/>
          <w:sz w:val="24"/>
          <w:szCs w:val="24"/>
        </w:rPr>
        <w:t>.</w:t>
      </w:r>
      <w:r w:rsidRPr="00190BAC">
        <w:rPr>
          <w:rFonts w:ascii="Times New Roman" w:hAnsi="Times New Roman" w:cs="Times New Roman"/>
          <w:sz w:val="24"/>
          <w:szCs w:val="24"/>
        </w:rPr>
        <w:t xml:space="preserve"> Величину недельной образовательной нагрузки, реализуемой через внеурочную деятельность, определяют за пределами количества часов, отведенных на освоение обучающимися учебного плана. Для недопущения перегрузки обучающихся допускается перенос образовательной нагрузки, реализуемой через внеурочную деятельность, на периоды каникул. Внеурочная деятельность в каникулярное время может реализовываться в рамках тематических образовательных программ (лагерь с дневным пребыванием на базе общеобразовательной организации или на базе загородных детских центров, в туристических походах, экспедициях, поездках и т.д.).</w:t>
      </w:r>
    </w:p>
    <w:p w:rsidR="001A0F13" w:rsidRPr="00D14C11" w:rsidRDefault="001A0F13" w:rsidP="001A0F13">
      <w:pPr>
        <w:pStyle w:val="af3"/>
        <w:spacing w:after="0"/>
        <w:jc w:val="center"/>
        <w:rPr>
          <w:b/>
        </w:rPr>
      </w:pPr>
      <w:r w:rsidRPr="00D14C11">
        <w:rPr>
          <w:b/>
        </w:rPr>
        <w:t>План внеурочной деятельности среднего общего образования</w:t>
      </w:r>
    </w:p>
    <w:p w:rsidR="001A0F13" w:rsidRPr="00D14C11" w:rsidRDefault="00442912" w:rsidP="001A0F13">
      <w:pPr>
        <w:pStyle w:val="af3"/>
        <w:spacing w:after="0"/>
        <w:jc w:val="center"/>
        <w:rPr>
          <w:b/>
        </w:rPr>
      </w:pPr>
      <w:r>
        <w:rPr>
          <w:b/>
        </w:rPr>
        <w:t>МБОУ СОШ №</w:t>
      </w:r>
      <w:r w:rsidRPr="00442912">
        <w:rPr>
          <w:b/>
        </w:rPr>
        <w:t>4 им.Б.В.</w:t>
      </w:r>
      <w:r w:rsidRPr="00025C8A">
        <w:rPr>
          <w:b/>
        </w:rPr>
        <w:t>Чульдумовны</w:t>
      </w:r>
      <w:r w:rsidR="001A0F13" w:rsidRPr="00D14C11">
        <w:rPr>
          <w:b/>
        </w:rPr>
        <w:t xml:space="preserve"> г.Чадана</w:t>
      </w:r>
    </w:p>
    <w:tbl>
      <w:tblPr>
        <w:tblW w:w="0" w:type="auto"/>
        <w:jc w:val="center"/>
        <w:tblBorders>
          <w:top w:val="single" w:sz="4" w:space="0" w:color="000001"/>
          <w:left w:val="single" w:sz="4" w:space="0" w:color="000001"/>
          <w:bottom w:val="single" w:sz="4" w:space="0" w:color="000001"/>
          <w:right w:val="single" w:sz="4" w:space="0" w:color="000001"/>
        </w:tblBorders>
        <w:tblCellMar>
          <w:left w:w="10" w:type="dxa"/>
          <w:right w:w="10" w:type="dxa"/>
        </w:tblCellMar>
        <w:tblLook w:val="0000"/>
      </w:tblPr>
      <w:tblGrid>
        <w:gridCol w:w="445"/>
        <w:gridCol w:w="2650"/>
        <w:gridCol w:w="3937"/>
        <w:gridCol w:w="772"/>
        <w:gridCol w:w="802"/>
        <w:gridCol w:w="867"/>
      </w:tblGrid>
      <w:tr w:rsidR="000D3FE5" w:rsidRPr="0015106C" w:rsidTr="000D3FE5">
        <w:trPr>
          <w:trHeight w:val="290"/>
          <w:jc w:val="center"/>
        </w:trPr>
        <w:tc>
          <w:tcPr>
            <w:tcW w:w="44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0D3FE5" w:rsidRPr="0015106C" w:rsidRDefault="000D3FE5" w:rsidP="000D3FE5">
            <w:pPr>
              <w:pStyle w:val="afd"/>
              <w:shd w:val="clear" w:color="auto" w:fill="FFFFFF" w:themeFill="background1"/>
              <w:jc w:val="both"/>
              <w:rPr>
                <w:color w:val="auto"/>
              </w:rPr>
            </w:pPr>
            <w:r w:rsidRPr="0015106C">
              <w:rPr>
                <w:rFonts w:ascii="Times New Roman" w:hAnsi="Times New Roman" w:cs="Times New Roman"/>
                <w:color w:val="auto"/>
              </w:rPr>
              <w:t>№</w:t>
            </w:r>
          </w:p>
        </w:tc>
        <w:tc>
          <w:tcPr>
            <w:tcW w:w="265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0D3FE5" w:rsidRPr="0015106C" w:rsidRDefault="000D3FE5" w:rsidP="000D3FE5">
            <w:pPr>
              <w:pStyle w:val="afd"/>
              <w:shd w:val="clear" w:color="auto" w:fill="FFFFFF" w:themeFill="background1"/>
              <w:jc w:val="both"/>
              <w:rPr>
                <w:color w:val="auto"/>
              </w:rPr>
            </w:pPr>
            <w:r w:rsidRPr="0015106C">
              <w:rPr>
                <w:rFonts w:ascii="Times New Roman" w:hAnsi="Times New Roman" w:cs="Times New Roman"/>
                <w:color w:val="auto"/>
              </w:rPr>
              <w:t>Направления</w:t>
            </w:r>
          </w:p>
        </w:tc>
        <w:tc>
          <w:tcPr>
            <w:tcW w:w="393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0D3FE5" w:rsidRPr="0015106C" w:rsidRDefault="000D3FE5" w:rsidP="000D3FE5">
            <w:pPr>
              <w:pStyle w:val="afd"/>
              <w:shd w:val="clear" w:color="auto" w:fill="FFFFFF" w:themeFill="background1"/>
              <w:jc w:val="both"/>
              <w:rPr>
                <w:color w:val="auto"/>
              </w:rPr>
            </w:pPr>
            <w:r w:rsidRPr="0015106C">
              <w:rPr>
                <w:rFonts w:ascii="Times New Roman" w:hAnsi="Times New Roman" w:cs="Times New Roman"/>
                <w:color w:val="auto"/>
              </w:rPr>
              <w:t>Тема и форма реализации</w:t>
            </w:r>
          </w:p>
        </w:tc>
        <w:tc>
          <w:tcPr>
            <w:tcW w:w="77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0D3FE5" w:rsidRPr="0015106C" w:rsidRDefault="000D3FE5" w:rsidP="000D3FE5">
            <w:pPr>
              <w:pStyle w:val="afd"/>
              <w:shd w:val="clear" w:color="auto" w:fill="FFFFFF" w:themeFill="background1"/>
              <w:rPr>
                <w:color w:val="auto"/>
              </w:rPr>
            </w:pPr>
            <w:r w:rsidRPr="0015106C">
              <w:rPr>
                <w:rFonts w:ascii="Times New Roman" w:hAnsi="Times New Roman" w:cs="Times New Roman"/>
                <w:color w:val="auto"/>
              </w:rPr>
              <w:t>10 класс</w:t>
            </w:r>
          </w:p>
        </w:tc>
        <w:tc>
          <w:tcPr>
            <w:tcW w:w="802" w:type="dxa"/>
            <w:tcBorders>
              <w:top w:val="single" w:sz="4" w:space="0" w:color="000001"/>
              <w:left w:val="single" w:sz="4" w:space="0" w:color="000001"/>
              <w:bottom w:val="single" w:sz="4" w:space="0" w:color="000001"/>
              <w:right w:val="single" w:sz="4" w:space="0" w:color="000001"/>
            </w:tcBorders>
            <w:shd w:val="clear" w:color="auto" w:fill="FFFFFF"/>
          </w:tcPr>
          <w:p w:rsidR="000D3FE5" w:rsidRPr="0015106C" w:rsidRDefault="000D3FE5" w:rsidP="000D3FE5">
            <w:pPr>
              <w:pStyle w:val="afd"/>
              <w:shd w:val="clear" w:color="auto" w:fill="FFFFFF" w:themeFill="background1"/>
              <w:jc w:val="both"/>
              <w:rPr>
                <w:rFonts w:ascii="Times New Roman" w:hAnsi="Times New Roman" w:cs="Times New Roman"/>
                <w:color w:val="auto"/>
              </w:rPr>
            </w:pPr>
            <w:r w:rsidRPr="0015106C">
              <w:rPr>
                <w:rFonts w:ascii="Times New Roman" w:hAnsi="Times New Roman" w:cs="Times New Roman"/>
                <w:color w:val="auto"/>
              </w:rPr>
              <w:t>11 класс</w:t>
            </w:r>
          </w:p>
        </w:tc>
        <w:tc>
          <w:tcPr>
            <w:tcW w:w="867" w:type="dxa"/>
            <w:tcBorders>
              <w:top w:val="single" w:sz="4" w:space="0" w:color="000001"/>
              <w:left w:val="single" w:sz="4" w:space="0" w:color="000001"/>
              <w:bottom w:val="single" w:sz="4" w:space="0" w:color="000001"/>
              <w:right w:val="single" w:sz="4" w:space="0" w:color="000001"/>
            </w:tcBorders>
            <w:shd w:val="clear" w:color="auto" w:fill="FFFFFF"/>
          </w:tcPr>
          <w:p w:rsidR="000D3FE5" w:rsidRPr="0015106C" w:rsidRDefault="000D3FE5" w:rsidP="000D3FE5">
            <w:pPr>
              <w:pStyle w:val="afd"/>
              <w:shd w:val="clear" w:color="auto" w:fill="FFFFFF" w:themeFill="background1"/>
              <w:jc w:val="both"/>
              <w:rPr>
                <w:rFonts w:ascii="Times New Roman" w:hAnsi="Times New Roman" w:cs="Times New Roman"/>
                <w:color w:val="auto"/>
              </w:rPr>
            </w:pPr>
            <w:r w:rsidRPr="0015106C">
              <w:rPr>
                <w:rFonts w:ascii="Times New Roman" w:hAnsi="Times New Roman" w:cs="Times New Roman"/>
                <w:color w:val="auto"/>
              </w:rPr>
              <w:t>Всего</w:t>
            </w:r>
          </w:p>
        </w:tc>
      </w:tr>
      <w:tr w:rsidR="000D3FE5" w:rsidRPr="0015106C" w:rsidTr="000D3FE5">
        <w:trPr>
          <w:trHeight w:val="329"/>
          <w:jc w:val="center"/>
        </w:trPr>
        <w:tc>
          <w:tcPr>
            <w:tcW w:w="445" w:type="dxa"/>
            <w:vMerge w:val="restart"/>
            <w:tcBorders>
              <w:top w:val="single" w:sz="4" w:space="0" w:color="000001"/>
              <w:left w:val="single" w:sz="4" w:space="0" w:color="000001"/>
              <w:right w:val="single" w:sz="4" w:space="0" w:color="000001"/>
            </w:tcBorders>
            <w:shd w:val="clear" w:color="auto" w:fill="FFFFFF"/>
            <w:tcMar>
              <w:top w:w="0" w:type="dxa"/>
              <w:left w:w="108" w:type="dxa"/>
              <w:bottom w:w="0" w:type="dxa"/>
              <w:right w:w="108" w:type="dxa"/>
            </w:tcMar>
          </w:tcPr>
          <w:p w:rsidR="000D3FE5" w:rsidRPr="0015106C" w:rsidRDefault="000D3FE5" w:rsidP="000D3FE5">
            <w:pPr>
              <w:pStyle w:val="afd"/>
              <w:shd w:val="clear" w:color="auto" w:fill="FFFFFF" w:themeFill="background1"/>
              <w:jc w:val="both"/>
              <w:rPr>
                <w:rFonts w:ascii="Times New Roman" w:hAnsi="Times New Roman" w:cs="Times New Roman"/>
                <w:color w:val="auto"/>
              </w:rPr>
            </w:pPr>
            <w:r w:rsidRPr="0015106C">
              <w:rPr>
                <w:rFonts w:ascii="Times New Roman" w:hAnsi="Times New Roman" w:cs="Times New Roman"/>
                <w:color w:val="auto"/>
              </w:rPr>
              <w:t>1</w:t>
            </w:r>
          </w:p>
        </w:tc>
        <w:tc>
          <w:tcPr>
            <w:tcW w:w="2650" w:type="dxa"/>
            <w:vMerge w:val="restart"/>
            <w:tcBorders>
              <w:top w:val="single" w:sz="4" w:space="0" w:color="000001"/>
              <w:left w:val="single" w:sz="4" w:space="0" w:color="000001"/>
              <w:right w:val="single" w:sz="4" w:space="0" w:color="000001"/>
            </w:tcBorders>
            <w:shd w:val="clear" w:color="auto" w:fill="FFFFFF"/>
            <w:tcMar>
              <w:top w:w="0" w:type="dxa"/>
              <w:left w:w="108" w:type="dxa"/>
              <w:bottom w:w="0" w:type="dxa"/>
              <w:right w:w="108" w:type="dxa"/>
            </w:tcMar>
          </w:tcPr>
          <w:p w:rsidR="000D3FE5" w:rsidRPr="0015106C" w:rsidRDefault="000D3FE5" w:rsidP="000D3FE5">
            <w:pPr>
              <w:pStyle w:val="afd"/>
              <w:shd w:val="clear" w:color="auto" w:fill="FFFFFF" w:themeFill="background1"/>
              <w:jc w:val="both"/>
              <w:rPr>
                <w:rFonts w:ascii="Times New Roman" w:hAnsi="Times New Roman" w:cs="Times New Roman"/>
                <w:color w:val="auto"/>
              </w:rPr>
            </w:pPr>
            <w:proofErr w:type="spellStart"/>
            <w:r w:rsidRPr="0015106C">
              <w:rPr>
                <w:rFonts w:ascii="Times New Roman" w:hAnsi="Times New Roman" w:cs="Times New Roman"/>
                <w:color w:val="auto"/>
              </w:rPr>
              <w:t>Общеинтеллектуальное</w:t>
            </w:r>
            <w:proofErr w:type="spellEnd"/>
          </w:p>
        </w:tc>
        <w:tc>
          <w:tcPr>
            <w:tcW w:w="393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0D3FE5" w:rsidRPr="0015106C" w:rsidRDefault="000D3FE5" w:rsidP="000D3FE5">
            <w:pPr>
              <w:pStyle w:val="afd"/>
              <w:shd w:val="clear" w:color="auto" w:fill="FFFFFF" w:themeFill="background1"/>
              <w:jc w:val="both"/>
              <w:rPr>
                <w:color w:val="auto"/>
              </w:rPr>
            </w:pPr>
            <w:r w:rsidRPr="0015106C">
              <w:rPr>
                <w:rFonts w:ascii="Times New Roman" w:hAnsi="Times New Roman" w:cs="Times New Roman"/>
                <w:color w:val="auto"/>
              </w:rPr>
              <w:t>Решение нестандартных задач по математике</w:t>
            </w:r>
          </w:p>
        </w:tc>
        <w:tc>
          <w:tcPr>
            <w:tcW w:w="77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0D3FE5" w:rsidRPr="0015106C" w:rsidRDefault="000D3FE5" w:rsidP="000D3FE5">
            <w:pPr>
              <w:pStyle w:val="afd"/>
              <w:shd w:val="clear" w:color="auto" w:fill="FFFFFF" w:themeFill="background1"/>
              <w:jc w:val="center"/>
              <w:rPr>
                <w:rFonts w:ascii="Times New Roman" w:hAnsi="Times New Roman" w:cs="Times New Roman"/>
                <w:color w:val="auto"/>
              </w:rPr>
            </w:pPr>
            <w:r w:rsidRPr="0015106C">
              <w:rPr>
                <w:rFonts w:ascii="Times New Roman" w:hAnsi="Times New Roman" w:cs="Times New Roman"/>
                <w:color w:val="auto"/>
              </w:rPr>
              <w:t>1</w:t>
            </w:r>
          </w:p>
        </w:tc>
        <w:tc>
          <w:tcPr>
            <w:tcW w:w="802" w:type="dxa"/>
            <w:tcBorders>
              <w:top w:val="single" w:sz="4" w:space="0" w:color="000001"/>
              <w:left w:val="single" w:sz="4" w:space="0" w:color="000001"/>
              <w:bottom w:val="single" w:sz="4" w:space="0" w:color="000001"/>
              <w:right w:val="single" w:sz="4" w:space="0" w:color="000001"/>
            </w:tcBorders>
            <w:shd w:val="clear" w:color="auto" w:fill="FFFFFF"/>
          </w:tcPr>
          <w:p w:rsidR="000D3FE5" w:rsidRPr="0015106C" w:rsidRDefault="000D3FE5" w:rsidP="000D3FE5">
            <w:pPr>
              <w:pStyle w:val="afd"/>
              <w:shd w:val="clear" w:color="auto" w:fill="FFFFFF" w:themeFill="background1"/>
              <w:jc w:val="center"/>
              <w:rPr>
                <w:rFonts w:ascii="Times New Roman" w:hAnsi="Times New Roman" w:cs="Times New Roman"/>
                <w:color w:val="auto"/>
              </w:rPr>
            </w:pPr>
            <w:r w:rsidRPr="0015106C">
              <w:rPr>
                <w:rFonts w:ascii="Times New Roman" w:hAnsi="Times New Roman" w:cs="Times New Roman"/>
                <w:color w:val="auto"/>
              </w:rPr>
              <w:t>1</w:t>
            </w:r>
          </w:p>
        </w:tc>
        <w:tc>
          <w:tcPr>
            <w:tcW w:w="867" w:type="dxa"/>
            <w:tcBorders>
              <w:top w:val="single" w:sz="4" w:space="0" w:color="000001"/>
              <w:left w:val="single" w:sz="4" w:space="0" w:color="000001"/>
              <w:bottom w:val="single" w:sz="4" w:space="0" w:color="000001"/>
              <w:right w:val="single" w:sz="4" w:space="0" w:color="000001"/>
            </w:tcBorders>
            <w:shd w:val="clear" w:color="auto" w:fill="FFFFFF"/>
          </w:tcPr>
          <w:p w:rsidR="000D3FE5" w:rsidRPr="0015106C" w:rsidRDefault="000D3FE5" w:rsidP="000D3FE5">
            <w:pPr>
              <w:pStyle w:val="afd"/>
              <w:shd w:val="clear" w:color="auto" w:fill="FFFFFF" w:themeFill="background1"/>
              <w:jc w:val="center"/>
              <w:rPr>
                <w:rFonts w:ascii="Times New Roman" w:hAnsi="Times New Roman" w:cs="Times New Roman"/>
                <w:color w:val="auto"/>
              </w:rPr>
            </w:pPr>
            <w:r w:rsidRPr="0015106C">
              <w:rPr>
                <w:rFonts w:ascii="Times New Roman" w:hAnsi="Times New Roman" w:cs="Times New Roman"/>
                <w:color w:val="auto"/>
              </w:rPr>
              <w:t>2</w:t>
            </w:r>
          </w:p>
        </w:tc>
      </w:tr>
      <w:tr w:rsidR="000D3FE5" w:rsidRPr="0015106C" w:rsidTr="000D3FE5">
        <w:trPr>
          <w:trHeight w:val="323"/>
          <w:jc w:val="center"/>
        </w:trPr>
        <w:tc>
          <w:tcPr>
            <w:tcW w:w="445" w:type="dxa"/>
            <w:vMerge/>
            <w:tcBorders>
              <w:left w:val="single" w:sz="4" w:space="0" w:color="000001"/>
              <w:right w:val="single" w:sz="4" w:space="0" w:color="000001"/>
            </w:tcBorders>
            <w:shd w:val="clear" w:color="auto" w:fill="FFFFFF"/>
            <w:tcMar>
              <w:top w:w="0" w:type="dxa"/>
              <w:left w:w="108" w:type="dxa"/>
              <w:bottom w:w="0" w:type="dxa"/>
              <w:right w:w="108" w:type="dxa"/>
            </w:tcMar>
          </w:tcPr>
          <w:p w:rsidR="000D3FE5" w:rsidRPr="0015106C" w:rsidRDefault="000D3FE5" w:rsidP="000D3FE5">
            <w:pPr>
              <w:pStyle w:val="afd"/>
              <w:shd w:val="clear" w:color="auto" w:fill="FFFFFF" w:themeFill="background1"/>
              <w:jc w:val="both"/>
              <w:rPr>
                <w:color w:val="auto"/>
              </w:rPr>
            </w:pPr>
          </w:p>
        </w:tc>
        <w:tc>
          <w:tcPr>
            <w:tcW w:w="2650" w:type="dxa"/>
            <w:vMerge/>
            <w:tcBorders>
              <w:left w:val="single" w:sz="4" w:space="0" w:color="000001"/>
              <w:right w:val="single" w:sz="4" w:space="0" w:color="000001"/>
            </w:tcBorders>
            <w:shd w:val="clear" w:color="auto" w:fill="FFFFFF"/>
            <w:tcMar>
              <w:top w:w="0" w:type="dxa"/>
              <w:left w:w="108" w:type="dxa"/>
              <w:bottom w:w="0" w:type="dxa"/>
              <w:right w:w="108" w:type="dxa"/>
            </w:tcMar>
          </w:tcPr>
          <w:p w:rsidR="000D3FE5" w:rsidRPr="0015106C" w:rsidRDefault="000D3FE5" w:rsidP="000D3FE5">
            <w:pPr>
              <w:pStyle w:val="afd"/>
              <w:shd w:val="clear" w:color="auto" w:fill="FFFFFF" w:themeFill="background1"/>
              <w:jc w:val="both"/>
              <w:rPr>
                <w:color w:val="auto"/>
              </w:rPr>
            </w:pPr>
          </w:p>
        </w:tc>
        <w:tc>
          <w:tcPr>
            <w:tcW w:w="393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0D3FE5" w:rsidRPr="0015106C" w:rsidRDefault="000D3FE5" w:rsidP="000D3FE5">
            <w:pPr>
              <w:pStyle w:val="afd"/>
              <w:shd w:val="clear" w:color="auto" w:fill="FFFFFF" w:themeFill="background1"/>
              <w:rPr>
                <w:rFonts w:ascii="Times New Roman" w:hAnsi="Times New Roman" w:cs="Times New Roman"/>
                <w:color w:val="auto"/>
              </w:rPr>
            </w:pPr>
            <w:r w:rsidRPr="0015106C">
              <w:rPr>
                <w:rFonts w:ascii="Times New Roman" w:hAnsi="Times New Roman" w:cs="Times New Roman"/>
                <w:color w:val="auto"/>
              </w:rPr>
              <w:t>Решение экспериментальных задач по химии</w:t>
            </w:r>
          </w:p>
        </w:tc>
        <w:tc>
          <w:tcPr>
            <w:tcW w:w="77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0D3FE5" w:rsidRPr="0015106C" w:rsidRDefault="000D3FE5" w:rsidP="000D3FE5">
            <w:pPr>
              <w:pStyle w:val="afd"/>
              <w:shd w:val="clear" w:color="auto" w:fill="FFFFFF" w:themeFill="background1"/>
              <w:jc w:val="center"/>
              <w:rPr>
                <w:rFonts w:ascii="Times New Roman" w:hAnsi="Times New Roman" w:cs="Times New Roman"/>
                <w:color w:val="auto"/>
              </w:rPr>
            </w:pPr>
          </w:p>
        </w:tc>
        <w:tc>
          <w:tcPr>
            <w:tcW w:w="802" w:type="dxa"/>
            <w:tcBorders>
              <w:top w:val="single" w:sz="4" w:space="0" w:color="000001"/>
              <w:left w:val="single" w:sz="4" w:space="0" w:color="000001"/>
              <w:bottom w:val="single" w:sz="4" w:space="0" w:color="000001"/>
              <w:right w:val="single" w:sz="4" w:space="0" w:color="000001"/>
            </w:tcBorders>
            <w:shd w:val="clear" w:color="auto" w:fill="FFFFFF"/>
          </w:tcPr>
          <w:p w:rsidR="000D3FE5" w:rsidRPr="0015106C" w:rsidRDefault="000D3FE5" w:rsidP="000D3FE5">
            <w:pPr>
              <w:pStyle w:val="afd"/>
              <w:shd w:val="clear" w:color="auto" w:fill="FFFFFF" w:themeFill="background1"/>
              <w:jc w:val="center"/>
              <w:rPr>
                <w:rFonts w:ascii="Times New Roman" w:hAnsi="Times New Roman" w:cs="Times New Roman"/>
                <w:color w:val="auto"/>
              </w:rPr>
            </w:pPr>
            <w:r w:rsidRPr="0015106C">
              <w:rPr>
                <w:rFonts w:ascii="Times New Roman" w:hAnsi="Times New Roman" w:cs="Times New Roman"/>
                <w:color w:val="auto"/>
              </w:rPr>
              <w:t>1</w:t>
            </w:r>
          </w:p>
        </w:tc>
        <w:tc>
          <w:tcPr>
            <w:tcW w:w="867" w:type="dxa"/>
            <w:tcBorders>
              <w:top w:val="single" w:sz="4" w:space="0" w:color="000001"/>
              <w:left w:val="single" w:sz="4" w:space="0" w:color="000001"/>
              <w:bottom w:val="single" w:sz="4" w:space="0" w:color="000001"/>
              <w:right w:val="single" w:sz="4" w:space="0" w:color="000001"/>
            </w:tcBorders>
            <w:shd w:val="clear" w:color="auto" w:fill="FFFFFF"/>
          </w:tcPr>
          <w:p w:rsidR="000D3FE5" w:rsidRPr="0015106C" w:rsidRDefault="000D3FE5" w:rsidP="000D3FE5">
            <w:pPr>
              <w:pStyle w:val="afd"/>
              <w:shd w:val="clear" w:color="auto" w:fill="FFFFFF" w:themeFill="background1"/>
              <w:jc w:val="center"/>
              <w:rPr>
                <w:rFonts w:ascii="Times New Roman" w:hAnsi="Times New Roman" w:cs="Times New Roman"/>
                <w:color w:val="auto"/>
              </w:rPr>
            </w:pPr>
            <w:r w:rsidRPr="0015106C">
              <w:rPr>
                <w:rFonts w:ascii="Times New Roman" w:hAnsi="Times New Roman" w:cs="Times New Roman"/>
                <w:color w:val="auto"/>
              </w:rPr>
              <w:t>2</w:t>
            </w:r>
          </w:p>
        </w:tc>
      </w:tr>
      <w:tr w:rsidR="000D3FE5" w:rsidRPr="0015106C" w:rsidTr="000D3FE5">
        <w:trPr>
          <w:trHeight w:val="331"/>
          <w:jc w:val="center"/>
        </w:trPr>
        <w:tc>
          <w:tcPr>
            <w:tcW w:w="445" w:type="dxa"/>
            <w:vMerge/>
            <w:tcBorders>
              <w:left w:val="single" w:sz="4" w:space="0" w:color="000001"/>
              <w:right w:val="single" w:sz="4" w:space="0" w:color="000001"/>
            </w:tcBorders>
            <w:shd w:val="clear" w:color="auto" w:fill="FFFFFF"/>
            <w:tcMar>
              <w:top w:w="0" w:type="dxa"/>
              <w:left w:w="108" w:type="dxa"/>
              <w:bottom w:w="0" w:type="dxa"/>
              <w:right w:w="108" w:type="dxa"/>
            </w:tcMar>
          </w:tcPr>
          <w:p w:rsidR="000D3FE5" w:rsidRPr="0015106C" w:rsidRDefault="000D3FE5" w:rsidP="000D3FE5">
            <w:pPr>
              <w:pStyle w:val="afd"/>
              <w:shd w:val="clear" w:color="auto" w:fill="FFFFFF" w:themeFill="background1"/>
              <w:jc w:val="both"/>
              <w:rPr>
                <w:color w:val="auto"/>
              </w:rPr>
            </w:pPr>
          </w:p>
        </w:tc>
        <w:tc>
          <w:tcPr>
            <w:tcW w:w="2650" w:type="dxa"/>
            <w:vMerge/>
            <w:tcBorders>
              <w:left w:val="single" w:sz="4" w:space="0" w:color="000001"/>
              <w:right w:val="single" w:sz="4" w:space="0" w:color="000001"/>
            </w:tcBorders>
            <w:shd w:val="clear" w:color="auto" w:fill="FFFFFF"/>
            <w:tcMar>
              <w:top w:w="0" w:type="dxa"/>
              <w:left w:w="108" w:type="dxa"/>
              <w:bottom w:w="0" w:type="dxa"/>
              <w:right w:w="108" w:type="dxa"/>
            </w:tcMar>
          </w:tcPr>
          <w:p w:rsidR="000D3FE5" w:rsidRPr="0015106C" w:rsidRDefault="000D3FE5" w:rsidP="000D3FE5">
            <w:pPr>
              <w:pStyle w:val="afd"/>
              <w:shd w:val="clear" w:color="auto" w:fill="FFFFFF" w:themeFill="background1"/>
              <w:jc w:val="both"/>
              <w:rPr>
                <w:color w:val="auto"/>
              </w:rPr>
            </w:pPr>
          </w:p>
        </w:tc>
        <w:tc>
          <w:tcPr>
            <w:tcW w:w="393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0D3FE5" w:rsidRPr="0015106C" w:rsidRDefault="000D3FE5" w:rsidP="000D3FE5">
            <w:pPr>
              <w:pStyle w:val="afd"/>
              <w:shd w:val="clear" w:color="auto" w:fill="FFFFFF" w:themeFill="background1"/>
              <w:jc w:val="both"/>
              <w:rPr>
                <w:rFonts w:ascii="Times New Roman" w:hAnsi="Times New Roman" w:cs="Times New Roman"/>
                <w:color w:val="auto"/>
              </w:rPr>
            </w:pPr>
            <w:r w:rsidRPr="0015106C">
              <w:rPr>
                <w:rFonts w:ascii="Times New Roman" w:hAnsi="Times New Roman" w:cs="Times New Roman"/>
                <w:color w:val="auto"/>
              </w:rPr>
              <w:t>Физика и жизнь</w:t>
            </w:r>
          </w:p>
        </w:tc>
        <w:tc>
          <w:tcPr>
            <w:tcW w:w="77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0D3FE5" w:rsidRPr="0015106C" w:rsidRDefault="000D3FE5" w:rsidP="000D3FE5">
            <w:pPr>
              <w:pStyle w:val="afd"/>
              <w:shd w:val="clear" w:color="auto" w:fill="FFFFFF" w:themeFill="background1"/>
              <w:jc w:val="center"/>
              <w:rPr>
                <w:rFonts w:ascii="Times New Roman" w:hAnsi="Times New Roman" w:cs="Times New Roman"/>
                <w:color w:val="auto"/>
              </w:rPr>
            </w:pPr>
            <w:r w:rsidRPr="0015106C">
              <w:rPr>
                <w:rFonts w:ascii="Times New Roman" w:hAnsi="Times New Roman" w:cs="Times New Roman"/>
                <w:color w:val="auto"/>
              </w:rPr>
              <w:t>1</w:t>
            </w:r>
          </w:p>
        </w:tc>
        <w:tc>
          <w:tcPr>
            <w:tcW w:w="802" w:type="dxa"/>
            <w:tcBorders>
              <w:top w:val="single" w:sz="4" w:space="0" w:color="000001"/>
              <w:left w:val="single" w:sz="4" w:space="0" w:color="000001"/>
              <w:bottom w:val="single" w:sz="4" w:space="0" w:color="000001"/>
              <w:right w:val="single" w:sz="4" w:space="0" w:color="000001"/>
            </w:tcBorders>
            <w:shd w:val="clear" w:color="auto" w:fill="FFFFFF"/>
          </w:tcPr>
          <w:p w:rsidR="000D3FE5" w:rsidRPr="0015106C" w:rsidRDefault="000D3FE5" w:rsidP="000D3FE5">
            <w:pPr>
              <w:pStyle w:val="afd"/>
              <w:shd w:val="clear" w:color="auto" w:fill="FFFFFF" w:themeFill="background1"/>
              <w:jc w:val="center"/>
              <w:rPr>
                <w:rFonts w:ascii="Times New Roman" w:hAnsi="Times New Roman" w:cs="Times New Roman"/>
                <w:color w:val="auto"/>
              </w:rPr>
            </w:pPr>
            <w:r w:rsidRPr="0015106C">
              <w:rPr>
                <w:rFonts w:ascii="Times New Roman" w:hAnsi="Times New Roman" w:cs="Times New Roman"/>
                <w:color w:val="auto"/>
              </w:rPr>
              <w:t>1</w:t>
            </w:r>
          </w:p>
        </w:tc>
        <w:tc>
          <w:tcPr>
            <w:tcW w:w="867" w:type="dxa"/>
            <w:tcBorders>
              <w:top w:val="single" w:sz="4" w:space="0" w:color="000001"/>
              <w:left w:val="single" w:sz="4" w:space="0" w:color="000001"/>
              <w:bottom w:val="single" w:sz="4" w:space="0" w:color="000001"/>
              <w:right w:val="single" w:sz="4" w:space="0" w:color="000001"/>
            </w:tcBorders>
            <w:shd w:val="clear" w:color="auto" w:fill="FFFFFF"/>
          </w:tcPr>
          <w:p w:rsidR="000D3FE5" w:rsidRPr="0015106C" w:rsidRDefault="000D3FE5" w:rsidP="000D3FE5">
            <w:pPr>
              <w:pStyle w:val="afd"/>
              <w:shd w:val="clear" w:color="auto" w:fill="FFFFFF" w:themeFill="background1"/>
              <w:jc w:val="center"/>
              <w:rPr>
                <w:rFonts w:ascii="Times New Roman" w:hAnsi="Times New Roman" w:cs="Times New Roman"/>
                <w:color w:val="auto"/>
              </w:rPr>
            </w:pPr>
            <w:r w:rsidRPr="0015106C">
              <w:rPr>
                <w:rFonts w:ascii="Times New Roman" w:hAnsi="Times New Roman" w:cs="Times New Roman"/>
                <w:color w:val="auto"/>
              </w:rPr>
              <w:t>2</w:t>
            </w:r>
          </w:p>
        </w:tc>
      </w:tr>
      <w:tr w:rsidR="000D3FE5" w:rsidRPr="0015106C" w:rsidTr="000D3FE5">
        <w:trPr>
          <w:trHeight w:val="331"/>
          <w:jc w:val="center"/>
        </w:trPr>
        <w:tc>
          <w:tcPr>
            <w:tcW w:w="445" w:type="dxa"/>
            <w:vMerge/>
            <w:tcBorders>
              <w:left w:val="single" w:sz="4" w:space="0" w:color="000001"/>
              <w:right w:val="single" w:sz="4" w:space="0" w:color="000001"/>
            </w:tcBorders>
            <w:shd w:val="clear" w:color="auto" w:fill="FFFFFF"/>
            <w:tcMar>
              <w:top w:w="0" w:type="dxa"/>
              <w:left w:w="108" w:type="dxa"/>
              <w:bottom w:w="0" w:type="dxa"/>
              <w:right w:w="108" w:type="dxa"/>
            </w:tcMar>
          </w:tcPr>
          <w:p w:rsidR="000D3FE5" w:rsidRPr="0015106C" w:rsidRDefault="000D3FE5" w:rsidP="000D3FE5">
            <w:pPr>
              <w:pStyle w:val="afd"/>
              <w:shd w:val="clear" w:color="auto" w:fill="FFFFFF" w:themeFill="background1"/>
              <w:jc w:val="both"/>
              <w:rPr>
                <w:color w:val="auto"/>
              </w:rPr>
            </w:pPr>
          </w:p>
        </w:tc>
        <w:tc>
          <w:tcPr>
            <w:tcW w:w="2650" w:type="dxa"/>
            <w:vMerge/>
            <w:tcBorders>
              <w:left w:val="single" w:sz="4" w:space="0" w:color="000001"/>
              <w:right w:val="single" w:sz="4" w:space="0" w:color="000001"/>
            </w:tcBorders>
            <w:shd w:val="clear" w:color="auto" w:fill="FFFFFF"/>
            <w:tcMar>
              <w:top w:w="0" w:type="dxa"/>
              <w:left w:w="108" w:type="dxa"/>
              <w:bottom w:w="0" w:type="dxa"/>
              <w:right w:w="108" w:type="dxa"/>
            </w:tcMar>
          </w:tcPr>
          <w:p w:rsidR="000D3FE5" w:rsidRPr="0015106C" w:rsidRDefault="000D3FE5" w:rsidP="000D3FE5">
            <w:pPr>
              <w:pStyle w:val="afd"/>
              <w:shd w:val="clear" w:color="auto" w:fill="FFFFFF" w:themeFill="background1"/>
              <w:jc w:val="both"/>
              <w:rPr>
                <w:color w:val="auto"/>
              </w:rPr>
            </w:pPr>
          </w:p>
        </w:tc>
        <w:tc>
          <w:tcPr>
            <w:tcW w:w="393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0D3FE5" w:rsidRPr="0015106C" w:rsidRDefault="000D3FE5" w:rsidP="000D3FE5">
            <w:pPr>
              <w:pStyle w:val="afd"/>
              <w:shd w:val="clear" w:color="auto" w:fill="FFFFFF" w:themeFill="background1"/>
              <w:jc w:val="both"/>
              <w:rPr>
                <w:rFonts w:ascii="Times New Roman" w:hAnsi="Times New Roman" w:cs="Times New Roman"/>
                <w:color w:val="auto"/>
              </w:rPr>
            </w:pPr>
            <w:r w:rsidRPr="0015106C">
              <w:rPr>
                <w:rFonts w:ascii="Times New Roman" w:hAnsi="Times New Roman" w:cs="Times New Roman"/>
                <w:color w:val="auto"/>
              </w:rPr>
              <w:t xml:space="preserve">Английская лингвистика </w:t>
            </w:r>
          </w:p>
        </w:tc>
        <w:tc>
          <w:tcPr>
            <w:tcW w:w="77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0D3FE5" w:rsidRPr="0015106C" w:rsidRDefault="000D3FE5" w:rsidP="000D3FE5">
            <w:pPr>
              <w:pStyle w:val="afd"/>
              <w:shd w:val="clear" w:color="auto" w:fill="FFFFFF" w:themeFill="background1"/>
              <w:jc w:val="center"/>
              <w:rPr>
                <w:rFonts w:ascii="Times New Roman" w:hAnsi="Times New Roman" w:cs="Times New Roman"/>
                <w:color w:val="auto"/>
              </w:rPr>
            </w:pPr>
            <w:r w:rsidRPr="0015106C">
              <w:rPr>
                <w:rFonts w:ascii="Times New Roman" w:hAnsi="Times New Roman" w:cs="Times New Roman"/>
                <w:color w:val="auto"/>
              </w:rPr>
              <w:t>1</w:t>
            </w:r>
          </w:p>
        </w:tc>
        <w:tc>
          <w:tcPr>
            <w:tcW w:w="802" w:type="dxa"/>
            <w:tcBorders>
              <w:top w:val="single" w:sz="4" w:space="0" w:color="000001"/>
              <w:left w:val="single" w:sz="4" w:space="0" w:color="000001"/>
              <w:bottom w:val="single" w:sz="4" w:space="0" w:color="000001"/>
              <w:right w:val="single" w:sz="4" w:space="0" w:color="000001"/>
            </w:tcBorders>
            <w:shd w:val="clear" w:color="auto" w:fill="FFFFFF"/>
          </w:tcPr>
          <w:p w:rsidR="000D3FE5" w:rsidRPr="0015106C" w:rsidRDefault="000D3FE5" w:rsidP="000D3FE5">
            <w:pPr>
              <w:pStyle w:val="afd"/>
              <w:shd w:val="clear" w:color="auto" w:fill="FFFFFF" w:themeFill="background1"/>
              <w:jc w:val="center"/>
              <w:rPr>
                <w:rFonts w:ascii="Times New Roman" w:hAnsi="Times New Roman" w:cs="Times New Roman"/>
                <w:color w:val="auto"/>
              </w:rPr>
            </w:pPr>
            <w:r w:rsidRPr="0015106C">
              <w:rPr>
                <w:rFonts w:ascii="Times New Roman" w:hAnsi="Times New Roman" w:cs="Times New Roman"/>
                <w:color w:val="auto"/>
              </w:rPr>
              <w:t>1</w:t>
            </w:r>
          </w:p>
        </w:tc>
        <w:tc>
          <w:tcPr>
            <w:tcW w:w="867" w:type="dxa"/>
            <w:tcBorders>
              <w:top w:val="single" w:sz="4" w:space="0" w:color="000001"/>
              <w:left w:val="single" w:sz="4" w:space="0" w:color="000001"/>
              <w:bottom w:val="single" w:sz="4" w:space="0" w:color="000001"/>
              <w:right w:val="single" w:sz="4" w:space="0" w:color="000001"/>
            </w:tcBorders>
            <w:shd w:val="clear" w:color="auto" w:fill="FFFFFF"/>
          </w:tcPr>
          <w:p w:rsidR="000D3FE5" w:rsidRPr="0015106C" w:rsidRDefault="000D3FE5" w:rsidP="000D3FE5">
            <w:pPr>
              <w:pStyle w:val="afd"/>
              <w:shd w:val="clear" w:color="auto" w:fill="FFFFFF" w:themeFill="background1"/>
              <w:jc w:val="center"/>
              <w:rPr>
                <w:rFonts w:ascii="Times New Roman" w:hAnsi="Times New Roman" w:cs="Times New Roman"/>
                <w:color w:val="auto"/>
              </w:rPr>
            </w:pPr>
            <w:r w:rsidRPr="0015106C">
              <w:rPr>
                <w:rFonts w:ascii="Times New Roman" w:hAnsi="Times New Roman" w:cs="Times New Roman"/>
                <w:color w:val="auto"/>
              </w:rPr>
              <w:t>2</w:t>
            </w:r>
          </w:p>
        </w:tc>
      </w:tr>
      <w:tr w:rsidR="000D3FE5" w:rsidRPr="0015106C" w:rsidTr="000D3FE5">
        <w:trPr>
          <w:trHeight w:val="331"/>
          <w:jc w:val="center"/>
        </w:trPr>
        <w:tc>
          <w:tcPr>
            <w:tcW w:w="445" w:type="dxa"/>
            <w:tcBorders>
              <w:left w:val="single" w:sz="4" w:space="0" w:color="000001"/>
              <w:right w:val="single" w:sz="4" w:space="0" w:color="000001"/>
            </w:tcBorders>
            <w:shd w:val="clear" w:color="auto" w:fill="FFFFFF"/>
            <w:tcMar>
              <w:top w:w="0" w:type="dxa"/>
              <w:left w:w="108" w:type="dxa"/>
              <w:bottom w:w="0" w:type="dxa"/>
              <w:right w:w="108" w:type="dxa"/>
            </w:tcMar>
          </w:tcPr>
          <w:p w:rsidR="000D3FE5" w:rsidRPr="0015106C" w:rsidRDefault="000D3FE5" w:rsidP="000D3FE5">
            <w:pPr>
              <w:pStyle w:val="afd"/>
              <w:shd w:val="clear" w:color="auto" w:fill="FFFFFF" w:themeFill="background1"/>
              <w:jc w:val="both"/>
              <w:rPr>
                <w:color w:val="auto"/>
              </w:rPr>
            </w:pPr>
          </w:p>
        </w:tc>
        <w:tc>
          <w:tcPr>
            <w:tcW w:w="2650" w:type="dxa"/>
            <w:tcBorders>
              <w:left w:val="single" w:sz="4" w:space="0" w:color="000001"/>
              <w:right w:val="single" w:sz="4" w:space="0" w:color="000001"/>
            </w:tcBorders>
            <w:shd w:val="clear" w:color="auto" w:fill="FFFFFF"/>
            <w:tcMar>
              <w:top w:w="0" w:type="dxa"/>
              <w:left w:w="108" w:type="dxa"/>
              <w:bottom w:w="0" w:type="dxa"/>
              <w:right w:w="108" w:type="dxa"/>
            </w:tcMar>
          </w:tcPr>
          <w:p w:rsidR="000D3FE5" w:rsidRPr="0015106C" w:rsidRDefault="000D3FE5" w:rsidP="000D3FE5">
            <w:pPr>
              <w:pStyle w:val="afd"/>
              <w:shd w:val="clear" w:color="auto" w:fill="FFFFFF" w:themeFill="background1"/>
              <w:jc w:val="both"/>
              <w:rPr>
                <w:color w:val="auto"/>
              </w:rPr>
            </w:pPr>
          </w:p>
        </w:tc>
        <w:tc>
          <w:tcPr>
            <w:tcW w:w="3937" w:type="dxa"/>
            <w:vMerge w:val="restart"/>
            <w:tcBorders>
              <w:top w:val="single" w:sz="4" w:space="0" w:color="000001"/>
              <w:left w:val="single" w:sz="4" w:space="0" w:color="000001"/>
              <w:right w:val="single" w:sz="4" w:space="0" w:color="000001"/>
            </w:tcBorders>
            <w:shd w:val="clear" w:color="auto" w:fill="FFFFFF"/>
            <w:tcMar>
              <w:top w:w="0" w:type="dxa"/>
              <w:left w:w="108" w:type="dxa"/>
              <w:bottom w:w="0" w:type="dxa"/>
              <w:right w:w="108" w:type="dxa"/>
            </w:tcMar>
          </w:tcPr>
          <w:p w:rsidR="000D3FE5" w:rsidRPr="0015106C" w:rsidRDefault="000D3FE5" w:rsidP="000D3FE5">
            <w:pPr>
              <w:pStyle w:val="afd"/>
              <w:shd w:val="clear" w:color="auto" w:fill="FFFFFF" w:themeFill="background1"/>
              <w:jc w:val="both"/>
              <w:rPr>
                <w:rFonts w:ascii="Times New Roman" w:hAnsi="Times New Roman" w:cs="Times New Roman"/>
                <w:color w:val="auto"/>
              </w:rPr>
            </w:pPr>
            <w:r w:rsidRPr="0015106C">
              <w:rPr>
                <w:rFonts w:ascii="Times New Roman" w:hAnsi="Times New Roman" w:cs="Times New Roman"/>
                <w:color w:val="auto"/>
              </w:rPr>
              <w:t>Подготовка к ЕГЭ по русскому языку</w:t>
            </w:r>
          </w:p>
        </w:tc>
        <w:tc>
          <w:tcPr>
            <w:tcW w:w="772" w:type="dxa"/>
            <w:vMerge w:val="restart"/>
            <w:tcBorders>
              <w:top w:val="single" w:sz="4" w:space="0" w:color="000001"/>
              <w:left w:val="single" w:sz="4" w:space="0" w:color="000001"/>
              <w:right w:val="single" w:sz="4" w:space="0" w:color="000001"/>
            </w:tcBorders>
            <w:shd w:val="clear" w:color="auto" w:fill="FFFFFF"/>
            <w:tcMar>
              <w:top w:w="0" w:type="dxa"/>
              <w:left w:w="108" w:type="dxa"/>
              <w:bottom w:w="0" w:type="dxa"/>
              <w:right w:w="108" w:type="dxa"/>
            </w:tcMar>
          </w:tcPr>
          <w:p w:rsidR="000D3FE5" w:rsidRPr="0015106C" w:rsidRDefault="000D3FE5" w:rsidP="000D3FE5">
            <w:pPr>
              <w:pStyle w:val="afd"/>
              <w:shd w:val="clear" w:color="auto" w:fill="FFFFFF" w:themeFill="background1"/>
              <w:jc w:val="center"/>
              <w:rPr>
                <w:rFonts w:ascii="Times New Roman" w:hAnsi="Times New Roman" w:cs="Times New Roman"/>
                <w:color w:val="auto"/>
              </w:rPr>
            </w:pPr>
            <w:r w:rsidRPr="0015106C">
              <w:rPr>
                <w:rFonts w:ascii="Times New Roman" w:hAnsi="Times New Roman" w:cs="Times New Roman"/>
                <w:color w:val="auto"/>
              </w:rPr>
              <w:t>1</w:t>
            </w:r>
          </w:p>
        </w:tc>
        <w:tc>
          <w:tcPr>
            <w:tcW w:w="802" w:type="dxa"/>
            <w:vMerge w:val="restart"/>
            <w:tcBorders>
              <w:top w:val="single" w:sz="4" w:space="0" w:color="000001"/>
              <w:left w:val="single" w:sz="4" w:space="0" w:color="000001"/>
              <w:right w:val="single" w:sz="4" w:space="0" w:color="000001"/>
            </w:tcBorders>
            <w:shd w:val="clear" w:color="auto" w:fill="FFFFFF"/>
          </w:tcPr>
          <w:p w:rsidR="000D3FE5" w:rsidRPr="0015106C" w:rsidRDefault="000D3FE5" w:rsidP="000D3FE5">
            <w:pPr>
              <w:pStyle w:val="afd"/>
              <w:shd w:val="clear" w:color="auto" w:fill="FFFFFF" w:themeFill="background1"/>
              <w:jc w:val="center"/>
              <w:rPr>
                <w:rFonts w:ascii="Times New Roman" w:hAnsi="Times New Roman" w:cs="Times New Roman"/>
                <w:color w:val="auto"/>
              </w:rPr>
            </w:pPr>
            <w:r w:rsidRPr="0015106C">
              <w:rPr>
                <w:rFonts w:ascii="Times New Roman" w:hAnsi="Times New Roman" w:cs="Times New Roman"/>
                <w:color w:val="auto"/>
              </w:rPr>
              <w:t>1</w:t>
            </w:r>
          </w:p>
        </w:tc>
        <w:tc>
          <w:tcPr>
            <w:tcW w:w="867" w:type="dxa"/>
            <w:vMerge w:val="restart"/>
            <w:tcBorders>
              <w:top w:val="single" w:sz="4" w:space="0" w:color="000001"/>
              <w:left w:val="single" w:sz="4" w:space="0" w:color="000001"/>
              <w:right w:val="single" w:sz="4" w:space="0" w:color="000001"/>
            </w:tcBorders>
            <w:shd w:val="clear" w:color="auto" w:fill="FFFFFF"/>
          </w:tcPr>
          <w:p w:rsidR="000D3FE5" w:rsidRPr="0015106C" w:rsidRDefault="000D3FE5" w:rsidP="000D3FE5">
            <w:pPr>
              <w:pStyle w:val="afd"/>
              <w:shd w:val="clear" w:color="auto" w:fill="FFFFFF" w:themeFill="background1"/>
              <w:jc w:val="center"/>
              <w:rPr>
                <w:rFonts w:ascii="Times New Roman" w:hAnsi="Times New Roman" w:cs="Times New Roman"/>
                <w:color w:val="auto"/>
              </w:rPr>
            </w:pPr>
            <w:r w:rsidRPr="0015106C">
              <w:rPr>
                <w:rFonts w:ascii="Times New Roman" w:hAnsi="Times New Roman" w:cs="Times New Roman"/>
                <w:color w:val="auto"/>
              </w:rPr>
              <w:t>2</w:t>
            </w:r>
          </w:p>
        </w:tc>
      </w:tr>
      <w:tr w:rsidR="000D3FE5" w:rsidRPr="0015106C" w:rsidTr="000D3FE5">
        <w:trPr>
          <w:trHeight w:val="331"/>
          <w:jc w:val="center"/>
        </w:trPr>
        <w:tc>
          <w:tcPr>
            <w:tcW w:w="445" w:type="dxa"/>
            <w:tcBorders>
              <w:left w:val="single" w:sz="4" w:space="0" w:color="000001"/>
              <w:right w:val="single" w:sz="4" w:space="0" w:color="000001"/>
            </w:tcBorders>
            <w:shd w:val="clear" w:color="auto" w:fill="FFFFFF"/>
            <w:tcMar>
              <w:top w:w="0" w:type="dxa"/>
              <w:left w:w="108" w:type="dxa"/>
              <w:bottom w:w="0" w:type="dxa"/>
              <w:right w:w="108" w:type="dxa"/>
            </w:tcMar>
          </w:tcPr>
          <w:p w:rsidR="000D3FE5" w:rsidRPr="0015106C" w:rsidRDefault="000D3FE5" w:rsidP="000D3FE5">
            <w:pPr>
              <w:pStyle w:val="afd"/>
              <w:shd w:val="clear" w:color="auto" w:fill="FFFFFF" w:themeFill="background1"/>
              <w:jc w:val="both"/>
              <w:rPr>
                <w:color w:val="auto"/>
              </w:rPr>
            </w:pPr>
          </w:p>
        </w:tc>
        <w:tc>
          <w:tcPr>
            <w:tcW w:w="2650" w:type="dxa"/>
            <w:tcBorders>
              <w:left w:val="single" w:sz="4" w:space="0" w:color="000001"/>
              <w:right w:val="single" w:sz="4" w:space="0" w:color="000001"/>
            </w:tcBorders>
            <w:shd w:val="clear" w:color="auto" w:fill="FFFFFF"/>
            <w:tcMar>
              <w:top w:w="0" w:type="dxa"/>
              <w:left w:w="108" w:type="dxa"/>
              <w:bottom w:w="0" w:type="dxa"/>
              <w:right w:w="108" w:type="dxa"/>
            </w:tcMar>
          </w:tcPr>
          <w:p w:rsidR="000D3FE5" w:rsidRPr="0015106C" w:rsidRDefault="000D3FE5" w:rsidP="000D3FE5">
            <w:pPr>
              <w:pStyle w:val="afd"/>
              <w:shd w:val="clear" w:color="auto" w:fill="FFFFFF" w:themeFill="background1"/>
              <w:jc w:val="both"/>
              <w:rPr>
                <w:color w:val="auto"/>
              </w:rPr>
            </w:pPr>
          </w:p>
        </w:tc>
        <w:tc>
          <w:tcPr>
            <w:tcW w:w="3937" w:type="dxa"/>
            <w:vMerge/>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0D3FE5" w:rsidRPr="0015106C" w:rsidRDefault="000D3FE5" w:rsidP="000D3FE5">
            <w:pPr>
              <w:pStyle w:val="afd"/>
              <w:shd w:val="clear" w:color="auto" w:fill="FFFFFF" w:themeFill="background1"/>
              <w:jc w:val="both"/>
              <w:rPr>
                <w:rFonts w:ascii="Times New Roman" w:hAnsi="Times New Roman" w:cs="Times New Roman"/>
                <w:color w:val="auto"/>
              </w:rPr>
            </w:pPr>
          </w:p>
        </w:tc>
        <w:tc>
          <w:tcPr>
            <w:tcW w:w="772" w:type="dxa"/>
            <w:vMerge/>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0D3FE5" w:rsidRPr="0015106C" w:rsidRDefault="000D3FE5" w:rsidP="000D3FE5">
            <w:pPr>
              <w:pStyle w:val="afd"/>
              <w:shd w:val="clear" w:color="auto" w:fill="FFFFFF" w:themeFill="background1"/>
              <w:jc w:val="center"/>
              <w:rPr>
                <w:rFonts w:ascii="Times New Roman" w:hAnsi="Times New Roman" w:cs="Times New Roman"/>
                <w:color w:val="auto"/>
              </w:rPr>
            </w:pPr>
          </w:p>
        </w:tc>
        <w:tc>
          <w:tcPr>
            <w:tcW w:w="802" w:type="dxa"/>
            <w:vMerge/>
            <w:tcBorders>
              <w:left w:val="single" w:sz="4" w:space="0" w:color="000001"/>
              <w:bottom w:val="single" w:sz="4" w:space="0" w:color="000001"/>
              <w:right w:val="single" w:sz="4" w:space="0" w:color="000001"/>
            </w:tcBorders>
            <w:shd w:val="clear" w:color="auto" w:fill="FFFFFF"/>
          </w:tcPr>
          <w:p w:rsidR="000D3FE5" w:rsidRPr="0015106C" w:rsidRDefault="000D3FE5" w:rsidP="000D3FE5">
            <w:pPr>
              <w:pStyle w:val="afd"/>
              <w:shd w:val="clear" w:color="auto" w:fill="FFFFFF" w:themeFill="background1"/>
              <w:jc w:val="center"/>
              <w:rPr>
                <w:rFonts w:ascii="Times New Roman" w:hAnsi="Times New Roman" w:cs="Times New Roman"/>
                <w:color w:val="auto"/>
              </w:rPr>
            </w:pPr>
          </w:p>
        </w:tc>
        <w:tc>
          <w:tcPr>
            <w:tcW w:w="867" w:type="dxa"/>
            <w:vMerge/>
            <w:tcBorders>
              <w:left w:val="single" w:sz="4" w:space="0" w:color="000001"/>
              <w:bottom w:val="single" w:sz="4" w:space="0" w:color="000001"/>
              <w:right w:val="single" w:sz="4" w:space="0" w:color="000001"/>
            </w:tcBorders>
            <w:shd w:val="clear" w:color="auto" w:fill="FFFFFF"/>
          </w:tcPr>
          <w:p w:rsidR="000D3FE5" w:rsidRPr="0015106C" w:rsidRDefault="000D3FE5" w:rsidP="000D3FE5">
            <w:pPr>
              <w:pStyle w:val="afd"/>
              <w:shd w:val="clear" w:color="auto" w:fill="FFFFFF" w:themeFill="background1"/>
              <w:jc w:val="center"/>
              <w:rPr>
                <w:rFonts w:ascii="Times New Roman" w:hAnsi="Times New Roman" w:cs="Times New Roman"/>
                <w:color w:val="auto"/>
              </w:rPr>
            </w:pPr>
          </w:p>
        </w:tc>
      </w:tr>
      <w:tr w:rsidR="000D3FE5" w:rsidRPr="0015106C" w:rsidTr="000D3FE5">
        <w:trPr>
          <w:trHeight w:val="293"/>
          <w:jc w:val="center"/>
        </w:trPr>
        <w:tc>
          <w:tcPr>
            <w:tcW w:w="445" w:type="dxa"/>
            <w:tcBorders>
              <w:top w:val="single" w:sz="4" w:space="0" w:color="000001"/>
              <w:left w:val="single" w:sz="4" w:space="0" w:color="000001"/>
              <w:right w:val="single" w:sz="4" w:space="0" w:color="000001"/>
            </w:tcBorders>
            <w:shd w:val="clear" w:color="auto" w:fill="FFFFFF"/>
            <w:tcMar>
              <w:top w:w="0" w:type="dxa"/>
              <w:left w:w="108" w:type="dxa"/>
              <w:bottom w:w="0" w:type="dxa"/>
              <w:right w:w="108" w:type="dxa"/>
            </w:tcMar>
          </w:tcPr>
          <w:p w:rsidR="000D3FE5" w:rsidRPr="0015106C" w:rsidRDefault="000D3FE5" w:rsidP="000D3FE5">
            <w:pPr>
              <w:pStyle w:val="afd"/>
              <w:shd w:val="clear" w:color="auto" w:fill="FFFFFF" w:themeFill="background1"/>
              <w:jc w:val="both"/>
              <w:rPr>
                <w:color w:val="auto"/>
              </w:rPr>
            </w:pPr>
            <w:r w:rsidRPr="0015106C">
              <w:rPr>
                <w:rFonts w:ascii="Times New Roman" w:hAnsi="Times New Roman" w:cs="Times New Roman"/>
                <w:color w:val="auto"/>
              </w:rPr>
              <w:t>2.</w:t>
            </w:r>
          </w:p>
        </w:tc>
        <w:tc>
          <w:tcPr>
            <w:tcW w:w="2650" w:type="dxa"/>
            <w:tcBorders>
              <w:top w:val="single" w:sz="4" w:space="0" w:color="000001"/>
              <w:left w:val="single" w:sz="4" w:space="0" w:color="000001"/>
              <w:right w:val="single" w:sz="4" w:space="0" w:color="000001"/>
            </w:tcBorders>
            <w:shd w:val="clear" w:color="auto" w:fill="FFFFFF"/>
            <w:tcMar>
              <w:top w:w="0" w:type="dxa"/>
              <w:left w:w="108" w:type="dxa"/>
              <w:bottom w:w="0" w:type="dxa"/>
              <w:right w:w="108" w:type="dxa"/>
            </w:tcMar>
          </w:tcPr>
          <w:p w:rsidR="000D3FE5" w:rsidRPr="0015106C" w:rsidRDefault="000D3FE5" w:rsidP="000D3FE5">
            <w:pPr>
              <w:pStyle w:val="afd"/>
              <w:shd w:val="clear" w:color="auto" w:fill="FFFFFF" w:themeFill="background1"/>
              <w:jc w:val="both"/>
              <w:rPr>
                <w:color w:val="auto"/>
              </w:rPr>
            </w:pPr>
            <w:r w:rsidRPr="0015106C">
              <w:rPr>
                <w:rFonts w:ascii="Times New Roman" w:hAnsi="Times New Roman" w:cs="Times New Roman"/>
                <w:color w:val="auto"/>
              </w:rPr>
              <w:t>Духовно- нравственное</w:t>
            </w:r>
          </w:p>
        </w:tc>
        <w:tc>
          <w:tcPr>
            <w:tcW w:w="393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0D3FE5" w:rsidRPr="0015106C" w:rsidRDefault="000D3FE5" w:rsidP="000D3FE5">
            <w:pPr>
              <w:pStyle w:val="afd"/>
              <w:shd w:val="clear" w:color="auto" w:fill="FFFFFF" w:themeFill="background1"/>
              <w:jc w:val="both"/>
              <w:rPr>
                <w:color w:val="auto"/>
              </w:rPr>
            </w:pPr>
            <w:r w:rsidRPr="0015106C">
              <w:rPr>
                <w:rFonts w:ascii="Times New Roman" w:hAnsi="Times New Roman" w:cs="Times New Roman"/>
                <w:color w:val="auto"/>
              </w:rPr>
              <w:t>Традиции и культура народов России</w:t>
            </w:r>
          </w:p>
        </w:tc>
        <w:tc>
          <w:tcPr>
            <w:tcW w:w="77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0D3FE5" w:rsidRPr="0015106C" w:rsidRDefault="000D3FE5" w:rsidP="000D3FE5">
            <w:pPr>
              <w:pStyle w:val="afd"/>
              <w:shd w:val="clear" w:color="auto" w:fill="FFFFFF" w:themeFill="background1"/>
              <w:jc w:val="center"/>
              <w:rPr>
                <w:rFonts w:ascii="Times New Roman" w:hAnsi="Times New Roman" w:cs="Times New Roman"/>
                <w:color w:val="auto"/>
              </w:rPr>
            </w:pPr>
            <w:r w:rsidRPr="0015106C">
              <w:rPr>
                <w:rFonts w:ascii="Times New Roman" w:hAnsi="Times New Roman" w:cs="Times New Roman"/>
                <w:color w:val="auto"/>
              </w:rPr>
              <w:t>1</w:t>
            </w:r>
          </w:p>
        </w:tc>
        <w:tc>
          <w:tcPr>
            <w:tcW w:w="802" w:type="dxa"/>
            <w:tcBorders>
              <w:top w:val="single" w:sz="4" w:space="0" w:color="000001"/>
              <w:left w:val="single" w:sz="4" w:space="0" w:color="000001"/>
              <w:bottom w:val="single" w:sz="4" w:space="0" w:color="000001"/>
              <w:right w:val="single" w:sz="4" w:space="0" w:color="000001"/>
            </w:tcBorders>
            <w:shd w:val="clear" w:color="auto" w:fill="FFFFFF"/>
          </w:tcPr>
          <w:p w:rsidR="000D3FE5" w:rsidRPr="0015106C" w:rsidRDefault="000D3FE5" w:rsidP="000D3FE5">
            <w:pPr>
              <w:pStyle w:val="afd"/>
              <w:shd w:val="clear" w:color="auto" w:fill="FFFFFF" w:themeFill="background1"/>
              <w:jc w:val="center"/>
              <w:rPr>
                <w:rFonts w:ascii="Times New Roman" w:hAnsi="Times New Roman" w:cs="Times New Roman"/>
                <w:color w:val="auto"/>
              </w:rPr>
            </w:pPr>
            <w:r w:rsidRPr="0015106C">
              <w:rPr>
                <w:rFonts w:ascii="Times New Roman" w:hAnsi="Times New Roman" w:cs="Times New Roman"/>
                <w:color w:val="auto"/>
              </w:rPr>
              <w:t>1</w:t>
            </w:r>
          </w:p>
        </w:tc>
        <w:tc>
          <w:tcPr>
            <w:tcW w:w="867" w:type="dxa"/>
            <w:tcBorders>
              <w:top w:val="single" w:sz="4" w:space="0" w:color="000001"/>
              <w:left w:val="single" w:sz="4" w:space="0" w:color="000001"/>
              <w:bottom w:val="single" w:sz="4" w:space="0" w:color="000001"/>
              <w:right w:val="single" w:sz="4" w:space="0" w:color="000001"/>
            </w:tcBorders>
            <w:shd w:val="clear" w:color="auto" w:fill="FFFFFF"/>
          </w:tcPr>
          <w:p w:rsidR="000D3FE5" w:rsidRPr="0015106C" w:rsidRDefault="000D3FE5" w:rsidP="000D3FE5">
            <w:pPr>
              <w:pStyle w:val="afd"/>
              <w:shd w:val="clear" w:color="auto" w:fill="FFFFFF" w:themeFill="background1"/>
              <w:jc w:val="center"/>
              <w:rPr>
                <w:rFonts w:ascii="Times New Roman" w:hAnsi="Times New Roman" w:cs="Times New Roman"/>
                <w:color w:val="auto"/>
              </w:rPr>
            </w:pPr>
            <w:r w:rsidRPr="0015106C">
              <w:rPr>
                <w:rFonts w:ascii="Times New Roman" w:hAnsi="Times New Roman" w:cs="Times New Roman"/>
                <w:color w:val="auto"/>
              </w:rPr>
              <w:t>2</w:t>
            </w:r>
          </w:p>
        </w:tc>
      </w:tr>
      <w:tr w:rsidR="000D3FE5" w:rsidRPr="0015106C" w:rsidTr="000D3FE5">
        <w:trPr>
          <w:trHeight w:val="293"/>
          <w:jc w:val="center"/>
        </w:trPr>
        <w:tc>
          <w:tcPr>
            <w:tcW w:w="445" w:type="dxa"/>
            <w:vMerge w:val="restart"/>
            <w:tcBorders>
              <w:top w:val="single" w:sz="4" w:space="0" w:color="000001"/>
              <w:left w:val="single" w:sz="4" w:space="0" w:color="000001"/>
              <w:right w:val="single" w:sz="4" w:space="0" w:color="000001"/>
            </w:tcBorders>
            <w:shd w:val="clear" w:color="auto" w:fill="FFFFFF"/>
            <w:tcMar>
              <w:top w:w="0" w:type="dxa"/>
              <w:left w:w="108" w:type="dxa"/>
              <w:bottom w:w="0" w:type="dxa"/>
              <w:right w:w="108" w:type="dxa"/>
            </w:tcMar>
          </w:tcPr>
          <w:p w:rsidR="000D3FE5" w:rsidRPr="0015106C" w:rsidRDefault="000D3FE5" w:rsidP="000D3FE5">
            <w:pPr>
              <w:pStyle w:val="afd"/>
              <w:shd w:val="clear" w:color="auto" w:fill="FFFFFF" w:themeFill="background1"/>
              <w:jc w:val="both"/>
              <w:rPr>
                <w:rFonts w:ascii="Times New Roman" w:hAnsi="Times New Roman" w:cs="Times New Roman"/>
                <w:color w:val="auto"/>
              </w:rPr>
            </w:pPr>
            <w:r w:rsidRPr="0015106C">
              <w:rPr>
                <w:rFonts w:ascii="Times New Roman" w:hAnsi="Times New Roman" w:cs="Times New Roman"/>
                <w:color w:val="auto"/>
              </w:rPr>
              <w:t>3</w:t>
            </w:r>
          </w:p>
        </w:tc>
        <w:tc>
          <w:tcPr>
            <w:tcW w:w="2650" w:type="dxa"/>
            <w:vMerge w:val="restart"/>
            <w:tcBorders>
              <w:top w:val="single" w:sz="4" w:space="0" w:color="000001"/>
              <w:left w:val="single" w:sz="4" w:space="0" w:color="000001"/>
              <w:right w:val="single" w:sz="4" w:space="0" w:color="000001"/>
            </w:tcBorders>
            <w:shd w:val="clear" w:color="auto" w:fill="FFFFFF"/>
            <w:tcMar>
              <w:top w:w="0" w:type="dxa"/>
              <w:left w:w="108" w:type="dxa"/>
              <w:bottom w:w="0" w:type="dxa"/>
              <w:right w:w="108" w:type="dxa"/>
            </w:tcMar>
          </w:tcPr>
          <w:p w:rsidR="000D3FE5" w:rsidRPr="0015106C" w:rsidRDefault="000D3FE5" w:rsidP="000D3FE5">
            <w:pPr>
              <w:pStyle w:val="afd"/>
              <w:shd w:val="clear" w:color="auto" w:fill="FFFFFF" w:themeFill="background1"/>
              <w:jc w:val="both"/>
              <w:rPr>
                <w:rFonts w:ascii="Times New Roman" w:hAnsi="Times New Roman" w:cs="Times New Roman"/>
                <w:color w:val="auto"/>
              </w:rPr>
            </w:pPr>
            <w:r w:rsidRPr="0015106C">
              <w:rPr>
                <w:rFonts w:ascii="Times New Roman" w:hAnsi="Times New Roman" w:cs="Times New Roman"/>
                <w:color w:val="auto"/>
              </w:rPr>
              <w:t>Социальное</w:t>
            </w:r>
          </w:p>
        </w:tc>
        <w:tc>
          <w:tcPr>
            <w:tcW w:w="393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0D3FE5" w:rsidRPr="0015106C" w:rsidRDefault="000D3FE5" w:rsidP="000D3FE5">
            <w:pPr>
              <w:pStyle w:val="afd"/>
              <w:shd w:val="clear" w:color="auto" w:fill="FFFFFF" w:themeFill="background1"/>
              <w:jc w:val="both"/>
              <w:rPr>
                <w:rFonts w:ascii="Times New Roman" w:hAnsi="Times New Roman" w:cs="Times New Roman"/>
                <w:color w:val="auto"/>
              </w:rPr>
            </w:pPr>
            <w:r w:rsidRPr="0015106C">
              <w:rPr>
                <w:rFonts w:ascii="Times New Roman" w:hAnsi="Times New Roman" w:cs="Times New Roman"/>
                <w:color w:val="auto"/>
              </w:rPr>
              <w:t>Я гражданин России</w:t>
            </w:r>
          </w:p>
        </w:tc>
        <w:tc>
          <w:tcPr>
            <w:tcW w:w="77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0D3FE5" w:rsidRPr="0015106C" w:rsidRDefault="000D3FE5" w:rsidP="000D3FE5">
            <w:pPr>
              <w:pStyle w:val="afd"/>
              <w:shd w:val="clear" w:color="auto" w:fill="FFFFFF" w:themeFill="background1"/>
              <w:jc w:val="center"/>
              <w:rPr>
                <w:rFonts w:ascii="Times New Roman" w:hAnsi="Times New Roman" w:cs="Times New Roman"/>
                <w:color w:val="auto"/>
              </w:rPr>
            </w:pPr>
            <w:r w:rsidRPr="0015106C">
              <w:rPr>
                <w:rFonts w:ascii="Times New Roman" w:hAnsi="Times New Roman" w:cs="Times New Roman"/>
                <w:color w:val="auto"/>
              </w:rPr>
              <w:t>1</w:t>
            </w:r>
          </w:p>
        </w:tc>
        <w:tc>
          <w:tcPr>
            <w:tcW w:w="802" w:type="dxa"/>
            <w:tcBorders>
              <w:top w:val="single" w:sz="4" w:space="0" w:color="000001"/>
              <w:left w:val="single" w:sz="4" w:space="0" w:color="000001"/>
              <w:bottom w:val="single" w:sz="4" w:space="0" w:color="000001"/>
              <w:right w:val="single" w:sz="4" w:space="0" w:color="000001"/>
            </w:tcBorders>
            <w:shd w:val="clear" w:color="auto" w:fill="FFFFFF"/>
          </w:tcPr>
          <w:p w:rsidR="000D3FE5" w:rsidRPr="0015106C" w:rsidRDefault="000D3FE5" w:rsidP="000D3FE5">
            <w:pPr>
              <w:pStyle w:val="afd"/>
              <w:shd w:val="clear" w:color="auto" w:fill="FFFFFF" w:themeFill="background1"/>
              <w:jc w:val="center"/>
              <w:rPr>
                <w:rFonts w:ascii="Times New Roman" w:hAnsi="Times New Roman" w:cs="Times New Roman"/>
                <w:color w:val="auto"/>
              </w:rPr>
            </w:pPr>
            <w:r w:rsidRPr="0015106C">
              <w:rPr>
                <w:rFonts w:ascii="Times New Roman" w:hAnsi="Times New Roman" w:cs="Times New Roman"/>
                <w:color w:val="auto"/>
              </w:rPr>
              <w:t>1</w:t>
            </w:r>
          </w:p>
        </w:tc>
        <w:tc>
          <w:tcPr>
            <w:tcW w:w="867" w:type="dxa"/>
            <w:tcBorders>
              <w:top w:val="single" w:sz="4" w:space="0" w:color="000001"/>
              <w:left w:val="single" w:sz="4" w:space="0" w:color="000001"/>
              <w:bottom w:val="single" w:sz="4" w:space="0" w:color="000001"/>
              <w:right w:val="single" w:sz="4" w:space="0" w:color="000001"/>
            </w:tcBorders>
            <w:shd w:val="clear" w:color="auto" w:fill="FFFFFF"/>
          </w:tcPr>
          <w:p w:rsidR="000D3FE5" w:rsidRPr="0015106C" w:rsidRDefault="000D3FE5" w:rsidP="000D3FE5">
            <w:pPr>
              <w:pStyle w:val="afd"/>
              <w:shd w:val="clear" w:color="auto" w:fill="FFFFFF" w:themeFill="background1"/>
              <w:jc w:val="center"/>
              <w:rPr>
                <w:rFonts w:ascii="Times New Roman" w:hAnsi="Times New Roman" w:cs="Times New Roman"/>
                <w:color w:val="auto"/>
              </w:rPr>
            </w:pPr>
            <w:r w:rsidRPr="0015106C">
              <w:rPr>
                <w:rFonts w:ascii="Times New Roman" w:hAnsi="Times New Roman" w:cs="Times New Roman"/>
                <w:color w:val="auto"/>
              </w:rPr>
              <w:t>2</w:t>
            </w:r>
          </w:p>
        </w:tc>
      </w:tr>
      <w:tr w:rsidR="000D3FE5" w:rsidRPr="0015106C" w:rsidTr="000D3FE5">
        <w:trPr>
          <w:trHeight w:val="293"/>
          <w:jc w:val="center"/>
        </w:trPr>
        <w:tc>
          <w:tcPr>
            <w:tcW w:w="445" w:type="dxa"/>
            <w:vMerge/>
            <w:tcBorders>
              <w:left w:val="single" w:sz="4" w:space="0" w:color="000001"/>
              <w:right w:val="single" w:sz="4" w:space="0" w:color="000001"/>
            </w:tcBorders>
            <w:shd w:val="clear" w:color="auto" w:fill="FFFFFF"/>
            <w:tcMar>
              <w:top w:w="0" w:type="dxa"/>
              <w:left w:w="108" w:type="dxa"/>
              <w:bottom w:w="0" w:type="dxa"/>
              <w:right w:w="108" w:type="dxa"/>
            </w:tcMar>
          </w:tcPr>
          <w:p w:rsidR="000D3FE5" w:rsidRPr="0015106C" w:rsidRDefault="000D3FE5" w:rsidP="000D3FE5">
            <w:pPr>
              <w:pStyle w:val="afd"/>
              <w:shd w:val="clear" w:color="auto" w:fill="FFFFFF" w:themeFill="background1"/>
              <w:jc w:val="both"/>
              <w:rPr>
                <w:rFonts w:ascii="Times New Roman" w:hAnsi="Times New Roman" w:cs="Times New Roman"/>
                <w:color w:val="auto"/>
              </w:rPr>
            </w:pPr>
          </w:p>
        </w:tc>
        <w:tc>
          <w:tcPr>
            <w:tcW w:w="2650" w:type="dxa"/>
            <w:vMerge/>
            <w:tcBorders>
              <w:left w:val="single" w:sz="4" w:space="0" w:color="000001"/>
              <w:right w:val="single" w:sz="4" w:space="0" w:color="000001"/>
            </w:tcBorders>
            <w:shd w:val="clear" w:color="auto" w:fill="FFFFFF"/>
            <w:tcMar>
              <w:top w:w="0" w:type="dxa"/>
              <w:left w:w="108" w:type="dxa"/>
              <w:bottom w:w="0" w:type="dxa"/>
              <w:right w:w="108" w:type="dxa"/>
            </w:tcMar>
          </w:tcPr>
          <w:p w:rsidR="000D3FE5" w:rsidRPr="0015106C" w:rsidRDefault="000D3FE5" w:rsidP="000D3FE5">
            <w:pPr>
              <w:pStyle w:val="afd"/>
              <w:shd w:val="clear" w:color="auto" w:fill="FFFFFF" w:themeFill="background1"/>
              <w:jc w:val="both"/>
              <w:rPr>
                <w:rFonts w:ascii="Times New Roman" w:hAnsi="Times New Roman" w:cs="Times New Roman"/>
                <w:color w:val="auto"/>
              </w:rPr>
            </w:pPr>
          </w:p>
        </w:tc>
        <w:tc>
          <w:tcPr>
            <w:tcW w:w="393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0D3FE5" w:rsidRPr="0015106C" w:rsidRDefault="000D3FE5" w:rsidP="000D3FE5">
            <w:pPr>
              <w:pStyle w:val="afd"/>
              <w:shd w:val="clear" w:color="auto" w:fill="FFFFFF" w:themeFill="background1"/>
              <w:jc w:val="both"/>
              <w:rPr>
                <w:rFonts w:ascii="Times New Roman" w:hAnsi="Times New Roman" w:cs="Times New Roman"/>
                <w:color w:val="auto"/>
              </w:rPr>
            </w:pPr>
            <w:r w:rsidRPr="0015106C">
              <w:rPr>
                <w:rFonts w:ascii="Times New Roman" w:hAnsi="Times New Roman" w:cs="Times New Roman"/>
                <w:color w:val="auto"/>
              </w:rPr>
              <w:t xml:space="preserve">Финансовая грамотность </w:t>
            </w:r>
          </w:p>
        </w:tc>
        <w:tc>
          <w:tcPr>
            <w:tcW w:w="77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0D3FE5" w:rsidRPr="0015106C" w:rsidRDefault="000D3FE5" w:rsidP="000D3FE5">
            <w:pPr>
              <w:pStyle w:val="afd"/>
              <w:shd w:val="clear" w:color="auto" w:fill="FFFFFF" w:themeFill="background1"/>
              <w:jc w:val="center"/>
              <w:rPr>
                <w:rFonts w:ascii="Times New Roman" w:hAnsi="Times New Roman" w:cs="Times New Roman"/>
                <w:color w:val="auto"/>
              </w:rPr>
            </w:pPr>
            <w:r w:rsidRPr="0015106C">
              <w:rPr>
                <w:rFonts w:ascii="Times New Roman" w:hAnsi="Times New Roman" w:cs="Times New Roman"/>
                <w:color w:val="auto"/>
              </w:rPr>
              <w:t>1</w:t>
            </w:r>
          </w:p>
        </w:tc>
        <w:tc>
          <w:tcPr>
            <w:tcW w:w="802" w:type="dxa"/>
            <w:tcBorders>
              <w:top w:val="single" w:sz="4" w:space="0" w:color="000001"/>
              <w:left w:val="single" w:sz="4" w:space="0" w:color="000001"/>
              <w:bottom w:val="single" w:sz="4" w:space="0" w:color="000001"/>
              <w:right w:val="single" w:sz="4" w:space="0" w:color="000001"/>
            </w:tcBorders>
            <w:shd w:val="clear" w:color="auto" w:fill="FFFFFF"/>
          </w:tcPr>
          <w:p w:rsidR="000D3FE5" w:rsidRPr="0015106C" w:rsidRDefault="000D3FE5" w:rsidP="000D3FE5">
            <w:pPr>
              <w:pStyle w:val="afd"/>
              <w:shd w:val="clear" w:color="auto" w:fill="FFFFFF" w:themeFill="background1"/>
              <w:jc w:val="center"/>
              <w:rPr>
                <w:rFonts w:ascii="Times New Roman" w:hAnsi="Times New Roman" w:cs="Times New Roman"/>
                <w:color w:val="auto"/>
              </w:rPr>
            </w:pPr>
            <w:r w:rsidRPr="0015106C">
              <w:rPr>
                <w:rFonts w:ascii="Times New Roman" w:hAnsi="Times New Roman" w:cs="Times New Roman"/>
                <w:color w:val="auto"/>
              </w:rPr>
              <w:t>1</w:t>
            </w:r>
          </w:p>
        </w:tc>
        <w:tc>
          <w:tcPr>
            <w:tcW w:w="867" w:type="dxa"/>
            <w:tcBorders>
              <w:top w:val="single" w:sz="4" w:space="0" w:color="000001"/>
              <w:left w:val="single" w:sz="4" w:space="0" w:color="000001"/>
              <w:bottom w:val="single" w:sz="4" w:space="0" w:color="000001"/>
              <w:right w:val="single" w:sz="4" w:space="0" w:color="000001"/>
            </w:tcBorders>
            <w:shd w:val="clear" w:color="auto" w:fill="FFFFFF"/>
          </w:tcPr>
          <w:p w:rsidR="000D3FE5" w:rsidRPr="0015106C" w:rsidRDefault="000D3FE5" w:rsidP="000D3FE5">
            <w:pPr>
              <w:pStyle w:val="afd"/>
              <w:shd w:val="clear" w:color="auto" w:fill="FFFFFF" w:themeFill="background1"/>
              <w:jc w:val="center"/>
              <w:rPr>
                <w:rFonts w:ascii="Times New Roman" w:hAnsi="Times New Roman" w:cs="Times New Roman"/>
                <w:color w:val="auto"/>
              </w:rPr>
            </w:pPr>
            <w:r w:rsidRPr="0015106C">
              <w:rPr>
                <w:rFonts w:ascii="Times New Roman" w:hAnsi="Times New Roman" w:cs="Times New Roman"/>
                <w:color w:val="auto"/>
              </w:rPr>
              <w:t>2</w:t>
            </w:r>
          </w:p>
        </w:tc>
      </w:tr>
      <w:tr w:rsidR="000D3FE5" w:rsidRPr="0015106C" w:rsidTr="000D3FE5">
        <w:trPr>
          <w:trHeight w:val="96"/>
          <w:jc w:val="center"/>
        </w:trPr>
        <w:tc>
          <w:tcPr>
            <w:tcW w:w="445" w:type="dxa"/>
            <w:tcBorders>
              <w:top w:val="single" w:sz="4" w:space="0" w:color="000001"/>
              <w:left w:val="single" w:sz="4" w:space="0" w:color="000001"/>
              <w:right w:val="single" w:sz="4" w:space="0" w:color="000001"/>
            </w:tcBorders>
            <w:shd w:val="clear" w:color="auto" w:fill="FFFFFF"/>
            <w:tcMar>
              <w:top w:w="0" w:type="dxa"/>
              <w:left w:w="108" w:type="dxa"/>
              <w:bottom w:w="0" w:type="dxa"/>
              <w:right w:w="108" w:type="dxa"/>
            </w:tcMar>
          </w:tcPr>
          <w:p w:rsidR="000D3FE5" w:rsidRPr="0015106C" w:rsidRDefault="000D3FE5" w:rsidP="000D3FE5">
            <w:pPr>
              <w:pStyle w:val="afd"/>
              <w:shd w:val="clear" w:color="auto" w:fill="FFFFFF" w:themeFill="background1"/>
              <w:jc w:val="both"/>
              <w:rPr>
                <w:color w:val="auto"/>
              </w:rPr>
            </w:pPr>
            <w:r w:rsidRPr="0015106C">
              <w:rPr>
                <w:rFonts w:ascii="Times New Roman" w:hAnsi="Times New Roman" w:cs="Times New Roman"/>
                <w:color w:val="auto"/>
              </w:rPr>
              <w:t>4.</w:t>
            </w:r>
          </w:p>
        </w:tc>
        <w:tc>
          <w:tcPr>
            <w:tcW w:w="2650" w:type="dxa"/>
            <w:tcBorders>
              <w:top w:val="single" w:sz="4" w:space="0" w:color="000001"/>
              <w:left w:val="single" w:sz="4" w:space="0" w:color="000001"/>
              <w:right w:val="single" w:sz="4" w:space="0" w:color="000001"/>
            </w:tcBorders>
            <w:shd w:val="clear" w:color="auto" w:fill="FFFFFF"/>
            <w:tcMar>
              <w:top w:w="0" w:type="dxa"/>
              <w:left w:w="108" w:type="dxa"/>
              <w:bottom w:w="0" w:type="dxa"/>
              <w:right w:w="108" w:type="dxa"/>
            </w:tcMar>
          </w:tcPr>
          <w:p w:rsidR="000D3FE5" w:rsidRPr="0015106C" w:rsidRDefault="000D3FE5" w:rsidP="000D3FE5">
            <w:pPr>
              <w:pStyle w:val="afd"/>
              <w:shd w:val="clear" w:color="auto" w:fill="FFFFFF" w:themeFill="background1"/>
              <w:jc w:val="both"/>
              <w:rPr>
                <w:color w:val="auto"/>
              </w:rPr>
            </w:pPr>
            <w:r w:rsidRPr="0015106C">
              <w:rPr>
                <w:rFonts w:ascii="Times New Roman" w:hAnsi="Times New Roman" w:cs="Times New Roman"/>
                <w:color w:val="auto"/>
              </w:rPr>
              <w:t>Общекультурное</w:t>
            </w:r>
          </w:p>
        </w:tc>
        <w:tc>
          <w:tcPr>
            <w:tcW w:w="393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0D3FE5" w:rsidRPr="0015106C" w:rsidRDefault="000D3FE5" w:rsidP="000D3FE5">
            <w:pPr>
              <w:pStyle w:val="afd"/>
              <w:shd w:val="clear" w:color="auto" w:fill="FFFFFF" w:themeFill="background1"/>
              <w:jc w:val="both"/>
              <w:rPr>
                <w:rFonts w:ascii="Times New Roman" w:hAnsi="Times New Roman" w:cs="Times New Roman"/>
                <w:color w:val="auto"/>
              </w:rPr>
            </w:pPr>
            <w:r w:rsidRPr="0015106C">
              <w:rPr>
                <w:rFonts w:ascii="Times New Roman" w:hAnsi="Times New Roman" w:cs="Times New Roman"/>
                <w:color w:val="auto"/>
              </w:rPr>
              <w:t>Народоведение</w:t>
            </w:r>
          </w:p>
        </w:tc>
        <w:tc>
          <w:tcPr>
            <w:tcW w:w="77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0D3FE5" w:rsidRPr="0015106C" w:rsidRDefault="000D3FE5" w:rsidP="000D3FE5">
            <w:pPr>
              <w:pStyle w:val="afd"/>
              <w:shd w:val="clear" w:color="auto" w:fill="FFFFFF" w:themeFill="background1"/>
              <w:jc w:val="center"/>
              <w:rPr>
                <w:rFonts w:ascii="Times New Roman" w:hAnsi="Times New Roman" w:cs="Times New Roman"/>
                <w:color w:val="auto"/>
              </w:rPr>
            </w:pPr>
            <w:r w:rsidRPr="0015106C">
              <w:rPr>
                <w:rFonts w:ascii="Times New Roman" w:hAnsi="Times New Roman" w:cs="Times New Roman"/>
                <w:color w:val="auto"/>
              </w:rPr>
              <w:t>1</w:t>
            </w:r>
          </w:p>
        </w:tc>
        <w:tc>
          <w:tcPr>
            <w:tcW w:w="802" w:type="dxa"/>
            <w:tcBorders>
              <w:top w:val="single" w:sz="4" w:space="0" w:color="000001"/>
              <w:left w:val="single" w:sz="4" w:space="0" w:color="000001"/>
              <w:bottom w:val="single" w:sz="4" w:space="0" w:color="000001"/>
              <w:right w:val="single" w:sz="4" w:space="0" w:color="000001"/>
            </w:tcBorders>
            <w:shd w:val="clear" w:color="auto" w:fill="FFFFFF"/>
          </w:tcPr>
          <w:p w:rsidR="000D3FE5" w:rsidRPr="0015106C" w:rsidRDefault="000D3FE5" w:rsidP="000D3FE5">
            <w:pPr>
              <w:pStyle w:val="afd"/>
              <w:shd w:val="clear" w:color="auto" w:fill="FFFFFF" w:themeFill="background1"/>
              <w:jc w:val="center"/>
              <w:rPr>
                <w:rFonts w:ascii="Times New Roman" w:hAnsi="Times New Roman" w:cs="Times New Roman"/>
                <w:color w:val="auto"/>
              </w:rPr>
            </w:pPr>
            <w:r w:rsidRPr="0015106C">
              <w:rPr>
                <w:rFonts w:ascii="Times New Roman" w:hAnsi="Times New Roman" w:cs="Times New Roman"/>
                <w:color w:val="auto"/>
              </w:rPr>
              <w:t>1</w:t>
            </w:r>
          </w:p>
        </w:tc>
        <w:tc>
          <w:tcPr>
            <w:tcW w:w="867" w:type="dxa"/>
            <w:tcBorders>
              <w:top w:val="single" w:sz="4" w:space="0" w:color="000001"/>
              <w:left w:val="single" w:sz="4" w:space="0" w:color="000001"/>
              <w:bottom w:val="single" w:sz="4" w:space="0" w:color="000001"/>
              <w:right w:val="single" w:sz="4" w:space="0" w:color="000001"/>
            </w:tcBorders>
            <w:shd w:val="clear" w:color="auto" w:fill="FFFFFF"/>
          </w:tcPr>
          <w:p w:rsidR="000D3FE5" w:rsidRPr="0015106C" w:rsidRDefault="000D3FE5" w:rsidP="000D3FE5">
            <w:pPr>
              <w:pStyle w:val="afd"/>
              <w:shd w:val="clear" w:color="auto" w:fill="FFFFFF" w:themeFill="background1"/>
              <w:jc w:val="center"/>
              <w:rPr>
                <w:rFonts w:ascii="Times New Roman" w:hAnsi="Times New Roman" w:cs="Times New Roman"/>
                <w:color w:val="auto"/>
              </w:rPr>
            </w:pPr>
            <w:r w:rsidRPr="0015106C">
              <w:rPr>
                <w:rFonts w:ascii="Times New Roman" w:hAnsi="Times New Roman" w:cs="Times New Roman"/>
                <w:color w:val="auto"/>
              </w:rPr>
              <w:t>2</w:t>
            </w:r>
          </w:p>
        </w:tc>
      </w:tr>
      <w:tr w:rsidR="000D3FE5" w:rsidRPr="0015106C" w:rsidTr="000D3FE5">
        <w:trPr>
          <w:trHeight w:val="96"/>
          <w:jc w:val="center"/>
        </w:trPr>
        <w:tc>
          <w:tcPr>
            <w:tcW w:w="445" w:type="dxa"/>
            <w:tcBorders>
              <w:top w:val="single" w:sz="4" w:space="0" w:color="000001"/>
              <w:left w:val="single" w:sz="4" w:space="0" w:color="000001"/>
              <w:right w:val="single" w:sz="4" w:space="0" w:color="000001"/>
            </w:tcBorders>
            <w:shd w:val="clear" w:color="auto" w:fill="FFFFFF"/>
            <w:tcMar>
              <w:top w:w="0" w:type="dxa"/>
              <w:left w:w="108" w:type="dxa"/>
              <w:bottom w:w="0" w:type="dxa"/>
              <w:right w:w="108" w:type="dxa"/>
            </w:tcMar>
          </w:tcPr>
          <w:p w:rsidR="000D3FE5" w:rsidRPr="0015106C" w:rsidRDefault="000D3FE5" w:rsidP="000D3FE5">
            <w:pPr>
              <w:pStyle w:val="afd"/>
              <w:shd w:val="clear" w:color="auto" w:fill="FFFFFF" w:themeFill="background1"/>
              <w:jc w:val="both"/>
              <w:rPr>
                <w:rFonts w:ascii="Times New Roman" w:hAnsi="Times New Roman" w:cs="Times New Roman"/>
                <w:color w:val="auto"/>
              </w:rPr>
            </w:pPr>
          </w:p>
        </w:tc>
        <w:tc>
          <w:tcPr>
            <w:tcW w:w="2650" w:type="dxa"/>
            <w:tcBorders>
              <w:top w:val="single" w:sz="4" w:space="0" w:color="000001"/>
              <w:left w:val="single" w:sz="4" w:space="0" w:color="000001"/>
              <w:right w:val="single" w:sz="4" w:space="0" w:color="000001"/>
            </w:tcBorders>
            <w:shd w:val="clear" w:color="auto" w:fill="FFFFFF"/>
            <w:tcMar>
              <w:top w:w="0" w:type="dxa"/>
              <w:left w:w="108" w:type="dxa"/>
              <w:bottom w:w="0" w:type="dxa"/>
              <w:right w:w="108" w:type="dxa"/>
            </w:tcMar>
          </w:tcPr>
          <w:p w:rsidR="000D3FE5" w:rsidRPr="0015106C" w:rsidRDefault="000D3FE5" w:rsidP="000D3FE5">
            <w:pPr>
              <w:pStyle w:val="afd"/>
              <w:shd w:val="clear" w:color="auto" w:fill="FFFFFF" w:themeFill="background1"/>
              <w:jc w:val="both"/>
              <w:rPr>
                <w:rFonts w:ascii="Times New Roman" w:hAnsi="Times New Roman" w:cs="Times New Roman"/>
                <w:color w:val="auto"/>
              </w:rPr>
            </w:pPr>
          </w:p>
        </w:tc>
        <w:tc>
          <w:tcPr>
            <w:tcW w:w="393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0D3FE5" w:rsidRPr="0015106C" w:rsidRDefault="000D3FE5" w:rsidP="000D3FE5">
            <w:pPr>
              <w:pStyle w:val="afd"/>
              <w:shd w:val="clear" w:color="auto" w:fill="FFFFFF" w:themeFill="background1"/>
              <w:jc w:val="both"/>
              <w:rPr>
                <w:rFonts w:ascii="Times New Roman" w:hAnsi="Times New Roman" w:cs="Times New Roman"/>
                <w:color w:val="auto"/>
              </w:rPr>
            </w:pPr>
            <w:r>
              <w:rPr>
                <w:rFonts w:ascii="Times New Roman" w:hAnsi="Times New Roman" w:cs="Times New Roman"/>
                <w:color w:val="auto"/>
              </w:rPr>
              <w:t>Музыкальный эрудит</w:t>
            </w:r>
          </w:p>
        </w:tc>
        <w:tc>
          <w:tcPr>
            <w:tcW w:w="77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0D3FE5" w:rsidRPr="0015106C" w:rsidRDefault="000D3FE5" w:rsidP="000D3FE5">
            <w:pPr>
              <w:pStyle w:val="afd"/>
              <w:shd w:val="clear" w:color="auto" w:fill="FFFFFF" w:themeFill="background1"/>
              <w:jc w:val="center"/>
              <w:rPr>
                <w:rFonts w:ascii="Times New Roman" w:hAnsi="Times New Roman" w:cs="Times New Roman"/>
                <w:color w:val="auto"/>
              </w:rPr>
            </w:pPr>
            <w:r>
              <w:rPr>
                <w:rFonts w:ascii="Times New Roman" w:hAnsi="Times New Roman" w:cs="Times New Roman"/>
                <w:color w:val="auto"/>
              </w:rPr>
              <w:t>1</w:t>
            </w:r>
          </w:p>
        </w:tc>
        <w:tc>
          <w:tcPr>
            <w:tcW w:w="802" w:type="dxa"/>
            <w:tcBorders>
              <w:top w:val="single" w:sz="4" w:space="0" w:color="000001"/>
              <w:left w:val="single" w:sz="4" w:space="0" w:color="000001"/>
              <w:bottom w:val="single" w:sz="4" w:space="0" w:color="000001"/>
              <w:right w:val="single" w:sz="4" w:space="0" w:color="000001"/>
            </w:tcBorders>
            <w:shd w:val="clear" w:color="auto" w:fill="FFFFFF"/>
          </w:tcPr>
          <w:p w:rsidR="000D3FE5" w:rsidRPr="0015106C" w:rsidRDefault="000D3FE5" w:rsidP="000D3FE5">
            <w:pPr>
              <w:pStyle w:val="afd"/>
              <w:shd w:val="clear" w:color="auto" w:fill="FFFFFF" w:themeFill="background1"/>
              <w:jc w:val="center"/>
              <w:rPr>
                <w:rFonts w:ascii="Times New Roman" w:hAnsi="Times New Roman" w:cs="Times New Roman"/>
                <w:color w:val="auto"/>
              </w:rPr>
            </w:pPr>
          </w:p>
        </w:tc>
        <w:tc>
          <w:tcPr>
            <w:tcW w:w="867" w:type="dxa"/>
            <w:tcBorders>
              <w:top w:val="single" w:sz="4" w:space="0" w:color="000001"/>
              <w:left w:val="single" w:sz="4" w:space="0" w:color="000001"/>
              <w:bottom w:val="single" w:sz="4" w:space="0" w:color="000001"/>
              <w:right w:val="single" w:sz="4" w:space="0" w:color="000001"/>
            </w:tcBorders>
            <w:shd w:val="clear" w:color="auto" w:fill="FFFFFF"/>
          </w:tcPr>
          <w:p w:rsidR="000D3FE5" w:rsidRPr="0015106C" w:rsidRDefault="000D3FE5" w:rsidP="000D3FE5">
            <w:pPr>
              <w:pStyle w:val="afd"/>
              <w:shd w:val="clear" w:color="auto" w:fill="FFFFFF" w:themeFill="background1"/>
              <w:rPr>
                <w:rFonts w:ascii="Times New Roman" w:hAnsi="Times New Roman" w:cs="Times New Roman"/>
                <w:color w:val="auto"/>
              </w:rPr>
            </w:pPr>
            <w:r>
              <w:rPr>
                <w:rFonts w:ascii="Times New Roman" w:hAnsi="Times New Roman" w:cs="Times New Roman"/>
                <w:color w:val="auto"/>
              </w:rPr>
              <w:t>1</w:t>
            </w:r>
          </w:p>
        </w:tc>
      </w:tr>
      <w:tr w:rsidR="000D3FE5" w:rsidRPr="0015106C" w:rsidTr="000D3FE5">
        <w:trPr>
          <w:trHeight w:val="96"/>
          <w:jc w:val="center"/>
        </w:trPr>
        <w:tc>
          <w:tcPr>
            <w:tcW w:w="445" w:type="dxa"/>
            <w:tcBorders>
              <w:top w:val="single" w:sz="4" w:space="0" w:color="000001"/>
              <w:left w:val="single" w:sz="4" w:space="0" w:color="000001"/>
              <w:right w:val="single" w:sz="4" w:space="0" w:color="000001"/>
            </w:tcBorders>
            <w:shd w:val="clear" w:color="auto" w:fill="FFFFFF"/>
            <w:tcMar>
              <w:top w:w="0" w:type="dxa"/>
              <w:left w:w="108" w:type="dxa"/>
              <w:bottom w:w="0" w:type="dxa"/>
              <w:right w:w="108" w:type="dxa"/>
            </w:tcMar>
          </w:tcPr>
          <w:p w:rsidR="000D3FE5" w:rsidRPr="0015106C" w:rsidRDefault="000D3FE5" w:rsidP="000D3FE5">
            <w:pPr>
              <w:pStyle w:val="afd"/>
              <w:shd w:val="clear" w:color="auto" w:fill="FFFFFF" w:themeFill="background1"/>
              <w:jc w:val="both"/>
              <w:rPr>
                <w:rFonts w:ascii="Times New Roman" w:hAnsi="Times New Roman" w:cs="Times New Roman"/>
                <w:color w:val="auto"/>
              </w:rPr>
            </w:pPr>
            <w:r w:rsidRPr="0015106C">
              <w:rPr>
                <w:rFonts w:ascii="Times New Roman" w:hAnsi="Times New Roman" w:cs="Times New Roman"/>
                <w:color w:val="auto"/>
              </w:rPr>
              <w:t>5.</w:t>
            </w:r>
          </w:p>
        </w:tc>
        <w:tc>
          <w:tcPr>
            <w:tcW w:w="2650" w:type="dxa"/>
            <w:tcBorders>
              <w:top w:val="single" w:sz="4" w:space="0" w:color="000001"/>
              <w:left w:val="single" w:sz="4" w:space="0" w:color="000001"/>
              <w:right w:val="single" w:sz="4" w:space="0" w:color="000001"/>
            </w:tcBorders>
            <w:shd w:val="clear" w:color="auto" w:fill="FFFFFF"/>
            <w:tcMar>
              <w:top w:w="0" w:type="dxa"/>
              <w:left w:w="108" w:type="dxa"/>
              <w:bottom w:w="0" w:type="dxa"/>
              <w:right w:w="108" w:type="dxa"/>
            </w:tcMar>
          </w:tcPr>
          <w:p w:rsidR="000D3FE5" w:rsidRPr="0015106C" w:rsidRDefault="000D3FE5" w:rsidP="000D3FE5">
            <w:pPr>
              <w:pStyle w:val="afd"/>
              <w:shd w:val="clear" w:color="auto" w:fill="FFFFFF" w:themeFill="background1"/>
              <w:jc w:val="both"/>
              <w:rPr>
                <w:rFonts w:ascii="Times New Roman" w:hAnsi="Times New Roman" w:cs="Times New Roman"/>
                <w:color w:val="auto"/>
              </w:rPr>
            </w:pPr>
            <w:r w:rsidRPr="0015106C">
              <w:rPr>
                <w:rFonts w:ascii="Times New Roman" w:hAnsi="Times New Roman" w:cs="Times New Roman"/>
                <w:color w:val="auto"/>
              </w:rPr>
              <w:t>Спортивно-оздоровительные</w:t>
            </w:r>
          </w:p>
        </w:tc>
        <w:tc>
          <w:tcPr>
            <w:tcW w:w="393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0D3FE5" w:rsidRPr="0015106C" w:rsidRDefault="000D3FE5" w:rsidP="000D3FE5">
            <w:pPr>
              <w:pStyle w:val="afd"/>
              <w:shd w:val="clear" w:color="auto" w:fill="FFFFFF" w:themeFill="background1"/>
              <w:jc w:val="both"/>
              <w:rPr>
                <w:rFonts w:ascii="Times New Roman" w:hAnsi="Times New Roman" w:cs="Times New Roman"/>
                <w:color w:val="auto"/>
              </w:rPr>
            </w:pPr>
            <w:r w:rsidRPr="0015106C">
              <w:rPr>
                <w:rFonts w:ascii="Times New Roman" w:hAnsi="Times New Roman" w:cs="Times New Roman"/>
                <w:color w:val="auto"/>
              </w:rPr>
              <w:t>Летающий мяч</w:t>
            </w:r>
          </w:p>
        </w:tc>
        <w:tc>
          <w:tcPr>
            <w:tcW w:w="77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0D3FE5" w:rsidRPr="0015106C" w:rsidRDefault="000D3FE5" w:rsidP="000D3FE5">
            <w:pPr>
              <w:pStyle w:val="afd"/>
              <w:shd w:val="clear" w:color="auto" w:fill="FFFFFF" w:themeFill="background1"/>
              <w:jc w:val="center"/>
              <w:rPr>
                <w:rFonts w:ascii="Times New Roman" w:hAnsi="Times New Roman" w:cs="Times New Roman"/>
                <w:color w:val="auto"/>
              </w:rPr>
            </w:pPr>
            <w:r w:rsidRPr="0015106C">
              <w:rPr>
                <w:rFonts w:ascii="Times New Roman" w:hAnsi="Times New Roman" w:cs="Times New Roman"/>
                <w:color w:val="auto"/>
              </w:rPr>
              <w:t>1</w:t>
            </w:r>
          </w:p>
        </w:tc>
        <w:tc>
          <w:tcPr>
            <w:tcW w:w="802" w:type="dxa"/>
            <w:tcBorders>
              <w:top w:val="single" w:sz="4" w:space="0" w:color="000001"/>
              <w:left w:val="single" w:sz="4" w:space="0" w:color="000001"/>
              <w:bottom w:val="single" w:sz="4" w:space="0" w:color="000001"/>
              <w:right w:val="single" w:sz="4" w:space="0" w:color="000001"/>
            </w:tcBorders>
            <w:shd w:val="clear" w:color="auto" w:fill="FFFFFF"/>
          </w:tcPr>
          <w:p w:rsidR="000D3FE5" w:rsidRPr="0015106C" w:rsidRDefault="000D3FE5" w:rsidP="000D3FE5">
            <w:pPr>
              <w:pStyle w:val="afd"/>
              <w:shd w:val="clear" w:color="auto" w:fill="FFFFFF" w:themeFill="background1"/>
              <w:jc w:val="center"/>
              <w:rPr>
                <w:rFonts w:ascii="Times New Roman" w:hAnsi="Times New Roman" w:cs="Times New Roman"/>
                <w:color w:val="auto"/>
              </w:rPr>
            </w:pPr>
            <w:r w:rsidRPr="0015106C">
              <w:rPr>
                <w:rFonts w:ascii="Times New Roman" w:hAnsi="Times New Roman" w:cs="Times New Roman"/>
                <w:color w:val="auto"/>
              </w:rPr>
              <w:t>1</w:t>
            </w:r>
          </w:p>
        </w:tc>
        <w:tc>
          <w:tcPr>
            <w:tcW w:w="867" w:type="dxa"/>
            <w:tcBorders>
              <w:top w:val="single" w:sz="4" w:space="0" w:color="000001"/>
              <w:left w:val="single" w:sz="4" w:space="0" w:color="000001"/>
              <w:bottom w:val="single" w:sz="4" w:space="0" w:color="000001"/>
              <w:right w:val="single" w:sz="4" w:space="0" w:color="000001"/>
            </w:tcBorders>
            <w:shd w:val="clear" w:color="auto" w:fill="FFFFFF"/>
          </w:tcPr>
          <w:p w:rsidR="000D3FE5" w:rsidRPr="0015106C" w:rsidRDefault="000D3FE5" w:rsidP="000D3FE5">
            <w:pPr>
              <w:pStyle w:val="afd"/>
              <w:shd w:val="clear" w:color="auto" w:fill="FFFFFF" w:themeFill="background1"/>
              <w:jc w:val="center"/>
              <w:rPr>
                <w:rFonts w:ascii="Times New Roman" w:hAnsi="Times New Roman" w:cs="Times New Roman"/>
                <w:color w:val="auto"/>
              </w:rPr>
            </w:pPr>
            <w:r w:rsidRPr="0015106C">
              <w:rPr>
                <w:rFonts w:ascii="Times New Roman" w:hAnsi="Times New Roman" w:cs="Times New Roman"/>
                <w:color w:val="auto"/>
              </w:rPr>
              <w:t>2</w:t>
            </w:r>
          </w:p>
        </w:tc>
      </w:tr>
      <w:tr w:rsidR="000D3FE5" w:rsidRPr="0015106C" w:rsidTr="000D3FE5">
        <w:trPr>
          <w:trHeight w:val="367"/>
          <w:jc w:val="center"/>
        </w:trPr>
        <w:tc>
          <w:tcPr>
            <w:tcW w:w="44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0D3FE5" w:rsidRPr="0015106C" w:rsidRDefault="000D3FE5" w:rsidP="000D3FE5">
            <w:pPr>
              <w:pStyle w:val="afd"/>
              <w:shd w:val="clear" w:color="auto" w:fill="FFFFFF" w:themeFill="background1"/>
              <w:jc w:val="both"/>
              <w:rPr>
                <w:color w:val="auto"/>
              </w:rPr>
            </w:pPr>
          </w:p>
        </w:tc>
        <w:tc>
          <w:tcPr>
            <w:tcW w:w="265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0D3FE5" w:rsidRPr="0015106C" w:rsidRDefault="000D3FE5" w:rsidP="000D3FE5">
            <w:pPr>
              <w:pStyle w:val="afd"/>
              <w:shd w:val="clear" w:color="auto" w:fill="FFFFFF" w:themeFill="background1"/>
              <w:jc w:val="both"/>
              <w:rPr>
                <w:rFonts w:ascii="Times New Roman" w:hAnsi="Times New Roman" w:cs="Times New Roman"/>
                <w:b/>
                <w:color w:val="auto"/>
              </w:rPr>
            </w:pPr>
            <w:r w:rsidRPr="0015106C">
              <w:rPr>
                <w:rFonts w:ascii="Times New Roman" w:hAnsi="Times New Roman" w:cs="Times New Roman"/>
                <w:b/>
                <w:color w:val="auto"/>
              </w:rPr>
              <w:t>ИТОГО</w:t>
            </w:r>
          </w:p>
        </w:tc>
        <w:tc>
          <w:tcPr>
            <w:tcW w:w="393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0D3FE5" w:rsidRPr="0015106C" w:rsidRDefault="000D3FE5" w:rsidP="000D3FE5">
            <w:pPr>
              <w:pStyle w:val="afd"/>
              <w:shd w:val="clear" w:color="auto" w:fill="FFFFFF" w:themeFill="background1"/>
              <w:jc w:val="both"/>
              <w:rPr>
                <w:color w:val="auto"/>
              </w:rPr>
            </w:pPr>
          </w:p>
        </w:tc>
        <w:tc>
          <w:tcPr>
            <w:tcW w:w="77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0D3FE5" w:rsidRPr="0015106C" w:rsidRDefault="000D3FE5" w:rsidP="000D3FE5">
            <w:pPr>
              <w:pStyle w:val="afd"/>
              <w:shd w:val="clear" w:color="auto" w:fill="FFFFFF" w:themeFill="background1"/>
              <w:jc w:val="center"/>
              <w:rPr>
                <w:color w:val="auto"/>
              </w:rPr>
            </w:pPr>
            <w:r w:rsidRPr="0015106C">
              <w:rPr>
                <w:rFonts w:ascii="Times New Roman" w:hAnsi="Times New Roman" w:cs="Times New Roman"/>
                <w:b/>
                <w:color w:val="auto"/>
              </w:rPr>
              <w:t>10</w:t>
            </w:r>
          </w:p>
        </w:tc>
        <w:tc>
          <w:tcPr>
            <w:tcW w:w="802" w:type="dxa"/>
            <w:tcBorders>
              <w:top w:val="single" w:sz="4" w:space="0" w:color="000001"/>
              <w:left w:val="single" w:sz="4" w:space="0" w:color="000001"/>
              <w:bottom w:val="single" w:sz="4" w:space="0" w:color="000001"/>
              <w:right w:val="single" w:sz="4" w:space="0" w:color="000001"/>
            </w:tcBorders>
            <w:shd w:val="clear" w:color="auto" w:fill="FFFFFF"/>
          </w:tcPr>
          <w:p w:rsidR="000D3FE5" w:rsidRPr="0015106C" w:rsidRDefault="000D3FE5" w:rsidP="000D3FE5">
            <w:pPr>
              <w:pStyle w:val="afd"/>
              <w:shd w:val="clear" w:color="auto" w:fill="FFFFFF" w:themeFill="background1"/>
              <w:jc w:val="center"/>
              <w:rPr>
                <w:color w:val="auto"/>
              </w:rPr>
            </w:pPr>
            <w:r w:rsidRPr="0015106C">
              <w:rPr>
                <w:rFonts w:ascii="Times New Roman" w:hAnsi="Times New Roman" w:cs="Times New Roman"/>
                <w:b/>
                <w:color w:val="auto"/>
              </w:rPr>
              <w:t>10</w:t>
            </w:r>
          </w:p>
        </w:tc>
        <w:tc>
          <w:tcPr>
            <w:tcW w:w="867" w:type="dxa"/>
            <w:tcBorders>
              <w:top w:val="single" w:sz="4" w:space="0" w:color="000001"/>
              <w:left w:val="single" w:sz="4" w:space="0" w:color="000001"/>
              <w:bottom w:val="single" w:sz="4" w:space="0" w:color="000001"/>
              <w:right w:val="single" w:sz="4" w:space="0" w:color="000001"/>
            </w:tcBorders>
            <w:shd w:val="clear" w:color="auto" w:fill="FFFFFF"/>
          </w:tcPr>
          <w:p w:rsidR="000D3FE5" w:rsidRPr="0015106C" w:rsidRDefault="000D3FE5" w:rsidP="000D3FE5">
            <w:pPr>
              <w:pStyle w:val="afd"/>
              <w:shd w:val="clear" w:color="auto" w:fill="FFFFFF" w:themeFill="background1"/>
              <w:jc w:val="center"/>
              <w:rPr>
                <w:rFonts w:ascii="Times New Roman" w:hAnsi="Times New Roman" w:cs="Times New Roman"/>
                <w:b/>
                <w:color w:val="auto"/>
              </w:rPr>
            </w:pPr>
            <w:r w:rsidRPr="0015106C">
              <w:rPr>
                <w:rFonts w:ascii="Times New Roman" w:hAnsi="Times New Roman" w:cs="Times New Roman"/>
                <w:b/>
                <w:color w:val="auto"/>
              </w:rPr>
              <w:t>20</w:t>
            </w:r>
          </w:p>
        </w:tc>
      </w:tr>
    </w:tbl>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Реализация плана внеурочной деятельности предусматривает в течение года неравномерное распределение нагрузки. Так, при подготовке коллективных дел (в рамках инициативы ученических сообществ) и воспитательных мероприятий за 1–2 недели используется значительно больший объем времени, чем в иные периоды (между образовательными событиями).</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На курсы внеурочной деятельности по выбору обучающихся еженедельно расходуется до 4 часов, на организационное обеспечение учебной деятельности, на обеспечение благополучия обучающегося еженедельно до 1 часа.</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В зависимости от задач на каждом этапе реализации образовательной программы количество часов, отводимых на внеурочную деятельность, может изменяться. В 10-м классе для обеспечения адаптации обучающихся к изменившейся образовательной ситуации выделено больше часов, чем в 11-м классе.</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Организация жизни ученических сообществ является важной составляющей внеурочной деятельности, направлена на формирование у обучающихся российской гражданской идентичности и таких компетенций, как:</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компетенция конструктивного, успешного и ответственного поведения в обществе с учетом правовых норм, установленных российским законодательством;</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социальная самоидентификация обучающихся посредством личностно значимой и общественно приемлемой деятельности, приобретение знаний о социальных ролях человека;</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lastRenderedPageBreak/>
        <w:t>компетенция в сфере общественной самоорганизации, участия в общественно значимой совместной деятельности.</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Организация жизни ученическ</w:t>
      </w:r>
      <w:r w:rsidR="001B6AF1">
        <w:rPr>
          <w:rFonts w:ascii="Times New Roman" w:hAnsi="Times New Roman" w:cs="Times New Roman"/>
          <w:sz w:val="24"/>
          <w:szCs w:val="24"/>
        </w:rPr>
        <w:t>ого</w:t>
      </w:r>
      <w:r w:rsidRPr="00190BAC">
        <w:rPr>
          <w:rFonts w:ascii="Times New Roman" w:hAnsi="Times New Roman" w:cs="Times New Roman"/>
          <w:sz w:val="24"/>
          <w:szCs w:val="24"/>
        </w:rPr>
        <w:t xml:space="preserve"> сообществ</w:t>
      </w:r>
      <w:r w:rsidR="001B6AF1">
        <w:rPr>
          <w:rFonts w:ascii="Times New Roman" w:hAnsi="Times New Roman" w:cs="Times New Roman"/>
          <w:sz w:val="24"/>
          <w:szCs w:val="24"/>
        </w:rPr>
        <w:t xml:space="preserve">а </w:t>
      </w:r>
      <w:r w:rsidRPr="00190BAC">
        <w:rPr>
          <w:rFonts w:ascii="Times New Roman" w:hAnsi="Times New Roman" w:cs="Times New Roman"/>
          <w:sz w:val="24"/>
          <w:szCs w:val="24"/>
        </w:rPr>
        <w:t xml:space="preserve"> происходит:</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в рамках внеурочной деятельности в ученическом классе, общешкольной внеурочной деятельности, в сфере школьного ученического самоуправления, участия в детско-юношеск</w:t>
      </w:r>
      <w:r w:rsidR="006E6579">
        <w:rPr>
          <w:rFonts w:ascii="Times New Roman" w:hAnsi="Times New Roman" w:cs="Times New Roman"/>
          <w:sz w:val="24"/>
          <w:szCs w:val="24"/>
        </w:rPr>
        <w:t>ом</w:t>
      </w:r>
      <w:r w:rsidRPr="00190BAC">
        <w:rPr>
          <w:rFonts w:ascii="Times New Roman" w:hAnsi="Times New Roman" w:cs="Times New Roman"/>
          <w:sz w:val="24"/>
          <w:szCs w:val="24"/>
        </w:rPr>
        <w:t xml:space="preserve"> общественн</w:t>
      </w:r>
      <w:r w:rsidR="006E6579">
        <w:rPr>
          <w:rFonts w:ascii="Times New Roman" w:hAnsi="Times New Roman" w:cs="Times New Roman"/>
          <w:sz w:val="24"/>
          <w:szCs w:val="24"/>
        </w:rPr>
        <w:t>ом</w:t>
      </w:r>
      <w:r w:rsidRPr="00190BAC">
        <w:rPr>
          <w:rFonts w:ascii="Times New Roman" w:hAnsi="Times New Roman" w:cs="Times New Roman"/>
          <w:sz w:val="24"/>
          <w:szCs w:val="24"/>
        </w:rPr>
        <w:t xml:space="preserve"> объединени</w:t>
      </w:r>
      <w:r w:rsidR="006E6579">
        <w:rPr>
          <w:rFonts w:ascii="Times New Roman" w:hAnsi="Times New Roman" w:cs="Times New Roman"/>
          <w:sz w:val="24"/>
          <w:szCs w:val="24"/>
        </w:rPr>
        <w:t>и «Туруш», созданных в школе</w:t>
      </w:r>
      <w:r w:rsidRPr="00190BAC">
        <w:rPr>
          <w:rFonts w:ascii="Times New Roman" w:hAnsi="Times New Roman" w:cs="Times New Roman"/>
          <w:sz w:val="24"/>
          <w:szCs w:val="24"/>
        </w:rPr>
        <w:t>;</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через приобщение обучающихся к общественной деятельности и школьным традициям, участие обучающихся в деятельности производственных, творческих объединений, благотворительных организаций;</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через участие в экологическом просвещении сверстников, родителей, населения, в </w:t>
      </w:r>
      <w:r w:rsidR="006E6579">
        <w:rPr>
          <w:rFonts w:ascii="Times New Roman" w:hAnsi="Times New Roman" w:cs="Times New Roman"/>
          <w:sz w:val="24"/>
          <w:szCs w:val="24"/>
        </w:rPr>
        <w:t>благоустройстве школы, класса</w:t>
      </w:r>
      <w:r w:rsidRPr="00190BAC">
        <w:rPr>
          <w:rFonts w:ascii="Times New Roman" w:hAnsi="Times New Roman" w:cs="Times New Roman"/>
          <w:sz w:val="24"/>
          <w:szCs w:val="24"/>
        </w:rPr>
        <w:t>, города, в ходе партнерства с общественными организациями и объединениями.</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Воспитательные мероприятия нацелены на формирование мотивов и ценностей обучающегося в таких сферах, как:</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отношение обучающихся к себе, к своему здоровью, к познанию себя, самоопределению и самосовершенствованию (включает подготовку к непрерывному образованию в рамках осуществления жизненных планов);</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отношение обучающихся к России как к Родине (Отечеству) (включает подготовку к патриотическому служению);</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отношения обучающихся с окружающими людьми (включает подготовку к общению со сверстниками, старшими и младшими);</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отношение обучающихся к семье и родителям (включает подготовку личности к семейной жизни);</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отношение обучающихся к закону, государству и к гражданскому обществу (включает подготовку личности к общественной жизни);</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отношение обучающихся к окружающему миру, к живой природе, художественной культуре (включает формирование у обучающихся научного мировоззрения);</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трудовые и социально-экономические отношения (включает подготовку личности к трудовой деятельности).</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План воспитательных мероприятий разрабатывается педагогическим коллективом школы при участии родительской общественности. Источником этого раздела плана внеурочной деятельности становятся нормативные документы органов управления образованием (федеральных, региональных и муниципальных). Органам общественно-государственного управления следует обеспечить недопущение перегрузки обучающихся 10–11-х классов и педагогических работников организации, осуществляющей образовательную деятельность, мероприятиями, инициированными органами управления и иными организациями. При подготовке и проведении воспитательных мероприятий (в масштабе ученического класса, классов одной параллели или сообщества всех 10–11-х классов) предусматривается вовлечение в активную деятельность максимально большего числа обучающихся.</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По решению педагогического коллектива, родительской общественности, интересов и запросов детей и родителей план внеурочной деятельности в образовательной организации модифицируется в соответствии с </w:t>
      </w:r>
      <w:r w:rsidR="006E6579">
        <w:rPr>
          <w:rFonts w:ascii="Times New Roman" w:hAnsi="Times New Roman" w:cs="Times New Roman"/>
          <w:sz w:val="24"/>
          <w:szCs w:val="24"/>
        </w:rPr>
        <w:t>двумя</w:t>
      </w:r>
      <w:r w:rsidRPr="00190BAC">
        <w:rPr>
          <w:rFonts w:ascii="Times New Roman" w:hAnsi="Times New Roman" w:cs="Times New Roman"/>
          <w:sz w:val="24"/>
          <w:szCs w:val="24"/>
        </w:rPr>
        <w:t xml:space="preserve"> профилями: ест</w:t>
      </w:r>
      <w:r w:rsidR="006E6579">
        <w:rPr>
          <w:rFonts w:ascii="Times New Roman" w:hAnsi="Times New Roman" w:cs="Times New Roman"/>
          <w:sz w:val="24"/>
          <w:szCs w:val="24"/>
        </w:rPr>
        <w:t>ественно-научным, гуманитарным.</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Инвариантный компонент плана внеурочной деятельности (вне зависимости от профиля) предполагает:</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организацию жизни ученических сообществ в форме клубных встреч (организованного тематического и свободного общения старшеклассников), участие обучающихся в делах классного ученического коллектива и в общих коллективных делах </w:t>
      </w:r>
      <w:r w:rsidR="006E6579">
        <w:rPr>
          <w:rFonts w:ascii="Times New Roman" w:hAnsi="Times New Roman" w:cs="Times New Roman"/>
          <w:sz w:val="24"/>
          <w:szCs w:val="24"/>
        </w:rPr>
        <w:t>школы</w:t>
      </w:r>
      <w:r w:rsidRPr="00190BAC">
        <w:rPr>
          <w:rFonts w:ascii="Times New Roman" w:hAnsi="Times New Roman" w:cs="Times New Roman"/>
          <w:sz w:val="24"/>
          <w:szCs w:val="24"/>
        </w:rPr>
        <w:t>;</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проведение ежемесячного учебного собрания по проблемам организации учебного процесса, индивидуальных и групповых консультаций по вопросам организационного обеспечения обучения и обеспечения благополучия обучающихся в жизни образовательной организации.</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lastRenderedPageBreak/>
        <w:t>В весенние каникулы 10-го класса организуются поездки в организации профессионального и высшего образования для уточнения индивидуальных планов обучающихся в сфере продолжения образования. После поездок в рамках часов, отведенных на организацию жизни ученических сообществ, проводятся коллективные обсуждения, в ходе которых педагогами обеспечиваются анализ и рефлексия обучающимися собственных впечатлений о посещении образовательных организаций.</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Вариативный компонент прописывается по отдельным профилям.</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В рамках реализации естественно-научного профиля в осенние (зимние) каникулы 10-го класса организуются поездки и экскурсии в естественно-научные музеи и т.п. В ходе познавательной деятельности на вышеперечисленных объектах реализуются индивидуальные, групповые и коллективные учебно-исследовательские проекты обучающихся. В течение первого полугодия 10-го класса осуществляется подготовка к поездкам и экскурсиям в рамках часов, отведенных на воспитательные мероприятия, курсы внеурочной деятельности по выбору обучающихся.</w:t>
      </w:r>
    </w:p>
    <w:p w:rsidR="006E6579"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В летние (весенние) каникулы 10-го класса </w:t>
      </w:r>
      <w:r w:rsidR="006E6579">
        <w:rPr>
          <w:rFonts w:ascii="Times New Roman" w:hAnsi="Times New Roman" w:cs="Times New Roman"/>
          <w:sz w:val="24"/>
          <w:szCs w:val="24"/>
        </w:rPr>
        <w:t>проходят летнюю производственную практику для улучшения материально-технической базы школы: сбора ягод, заготовка сена, уборка и посадка катрофеля, работа в пришкольном участке.</w:t>
      </w:r>
    </w:p>
    <w:p w:rsidR="006E6579"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В каникулярное время (осенние, зимние, весенние каникулы в 11-м классе) предусматривается реализация задач</w:t>
      </w:r>
      <w:r w:rsidR="006E6579">
        <w:rPr>
          <w:rFonts w:ascii="Times New Roman" w:hAnsi="Times New Roman" w:cs="Times New Roman"/>
          <w:sz w:val="24"/>
          <w:szCs w:val="24"/>
        </w:rPr>
        <w:t xml:space="preserve"> по подготовке  к ГИА</w:t>
      </w:r>
      <w:r w:rsidRPr="00190BAC">
        <w:rPr>
          <w:rFonts w:ascii="Times New Roman" w:hAnsi="Times New Roman" w:cs="Times New Roman"/>
          <w:sz w:val="24"/>
          <w:szCs w:val="24"/>
        </w:rPr>
        <w:t>,</w:t>
      </w:r>
      <w:r w:rsidR="006E6579">
        <w:rPr>
          <w:rFonts w:ascii="Times New Roman" w:hAnsi="Times New Roman" w:cs="Times New Roman"/>
          <w:sz w:val="24"/>
          <w:szCs w:val="24"/>
        </w:rPr>
        <w:t xml:space="preserve"> </w:t>
      </w:r>
      <w:r w:rsidRPr="00190BAC">
        <w:rPr>
          <w:rFonts w:ascii="Times New Roman" w:hAnsi="Times New Roman" w:cs="Times New Roman"/>
          <w:sz w:val="24"/>
          <w:szCs w:val="24"/>
        </w:rPr>
        <w:t xml:space="preserve"> оздоровления обучающихся, поддержка инициатив старшеклассников, в том числе выезды на</w:t>
      </w:r>
      <w:r w:rsidR="006E6579">
        <w:rPr>
          <w:rFonts w:ascii="Times New Roman" w:hAnsi="Times New Roman" w:cs="Times New Roman"/>
          <w:sz w:val="24"/>
          <w:szCs w:val="24"/>
        </w:rPr>
        <w:t xml:space="preserve"> природу, туристические походы.</w:t>
      </w:r>
    </w:p>
    <w:p w:rsidR="004E5649" w:rsidRPr="00190BAC" w:rsidRDefault="00FC0010" w:rsidP="004E5649">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В ходе познавательной деятельности на вышеперечисленных объектах реализуются индивидуальные, групповые и коллективные учебно-исследовательские проекты обучающихся.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При планировании внеурочной деятельности учитываются наличные условия: здание организации, осуществляющей образовательную деятельность, набор и размещение помещений для осуществления образовательной деятельности, активной деятельности, отдыха, питания и медицинского обслуживания обучающихся, их площадь, освещенность и воздушно-тепловой режим, расположение и размеры рабочих, учебных зон и зон для индивидуальных занятий.</w:t>
      </w:r>
    </w:p>
    <w:p w:rsidR="00FC0010" w:rsidRPr="009E2CF9" w:rsidRDefault="00FC0010" w:rsidP="004E5649">
      <w:pPr>
        <w:spacing w:after="0" w:line="240" w:lineRule="auto"/>
        <w:ind w:firstLine="284"/>
        <w:jc w:val="both"/>
        <w:rPr>
          <w:rFonts w:ascii="Times New Roman" w:hAnsi="Times New Roman" w:cs="Times New Roman"/>
          <w:b/>
          <w:sz w:val="24"/>
          <w:szCs w:val="24"/>
        </w:rPr>
      </w:pPr>
      <w:r w:rsidRPr="00190BAC">
        <w:rPr>
          <w:rFonts w:ascii="Times New Roman" w:hAnsi="Times New Roman" w:cs="Times New Roman"/>
          <w:sz w:val="24"/>
          <w:szCs w:val="24"/>
        </w:rPr>
        <w:br w:type="page"/>
      </w:r>
      <w:bookmarkStart w:id="165" w:name="_Toc453968217"/>
      <w:r w:rsidRPr="009E2CF9">
        <w:rPr>
          <w:rFonts w:ascii="Times New Roman" w:hAnsi="Times New Roman" w:cs="Times New Roman"/>
          <w:b/>
          <w:sz w:val="24"/>
          <w:szCs w:val="24"/>
        </w:rPr>
        <w:lastRenderedPageBreak/>
        <w:t>III.3. Система условий реализации основной образовательной программы</w:t>
      </w:r>
      <w:bookmarkEnd w:id="165"/>
    </w:p>
    <w:p w:rsidR="00FC0010" w:rsidRPr="009E2CF9" w:rsidRDefault="00FC0010" w:rsidP="009E2CF9">
      <w:pPr>
        <w:spacing w:after="0" w:line="240" w:lineRule="auto"/>
        <w:ind w:firstLine="284"/>
        <w:jc w:val="center"/>
        <w:rPr>
          <w:rFonts w:ascii="Times New Roman" w:hAnsi="Times New Roman" w:cs="Times New Roman"/>
          <w:b/>
          <w:sz w:val="24"/>
          <w:szCs w:val="24"/>
        </w:rPr>
      </w:pPr>
      <w:bookmarkStart w:id="166" w:name="_Toc435412743"/>
      <w:bookmarkStart w:id="167" w:name="_Toc453968218"/>
      <w:r w:rsidRPr="009E2CF9">
        <w:rPr>
          <w:rFonts w:ascii="Times New Roman" w:hAnsi="Times New Roman" w:cs="Times New Roman"/>
          <w:b/>
          <w:sz w:val="24"/>
          <w:szCs w:val="24"/>
        </w:rPr>
        <w:t>III.3.1. Требования к кадровым условиям реализации основной образовательной программы</w:t>
      </w:r>
      <w:bookmarkEnd w:id="166"/>
      <w:bookmarkEnd w:id="167"/>
    </w:p>
    <w:p w:rsidR="00FC0010" w:rsidRPr="00190BAC" w:rsidRDefault="000D3FE5" w:rsidP="00190BAC">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МБОУ СОШ № 4им.Б.В.Чульдумовны</w:t>
      </w:r>
      <w:r w:rsidR="009E2CF9">
        <w:rPr>
          <w:rFonts w:ascii="Times New Roman" w:hAnsi="Times New Roman" w:cs="Times New Roman"/>
          <w:sz w:val="24"/>
          <w:szCs w:val="24"/>
        </w:rPr>
        <w:t xml:space="preserve"> г. Чадана</w:t>
      </w:r>
      <w:r w:rsidR="00FC0010" w:rsidRPr="00190BAC">
        <w:rPr>
          <w:rFonts w:ascii="Times New Roman" w:hAnsi="Times New Roman" w:cs="Times New Roman"/>
          <w:sz w:val="24"/>
          <w:szCs w:val="24"/>
        </w:rPr>
        <w:t xml:space="preserve"> укомплектовывается кадрами, имеющими необходимую квалификацию для решения задач, определенных образовательной программой, и способными к инновационной профессиональной деятельности.</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Требования к кадровым условиям включают:</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укомплектованность педагогическими, руководящими и иными работниками;</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уровень квалификации педагогических и иных работников;</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непрерывность профессионального развития педагогических работников, реализующей образовательную программу среднего общего образования.</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В </w:t>
      </w:r>
      <w:r w:rsidR="00757B6C">
        <w:rPr>
          <w:rFonts w:ascii="Times New Roman" w:hAnsi="Times New Roman" w:cs="Times New Roman"/>
          <w:sz w:val="24"/>
          <w:szCs w:val="24"/>
        </w:rPr>
        <w:t>школе</w:t>
      </w:r>
      <w:r w:rsidRPr="00190BAC">
        <w:rPr>
          <w:rFonts w:ascii="Times New Roman" w:hAnsi="Times New Roman" w:cs="Times New Roman"/>
          <w:sz w:val="24"/>
          <w:szCs w:val="24"/>
        </w:rPr>
        <w:t>, осуществляющ</w:t>
      </w:r>
      <w:r w:rsidR="00757B6C">
        <w:rPr>
          <w:rFonts w:ascii="Times New Roman" w:hAnsi="Times New Roman" w:cs="Times New Roman"/>
          <w:sz w:val="24"/>
          <w:szCs w:val="24"/>
        </w:rPr>
        <w:t>ая</w:t>
      </w:r>
      <w:r w:rsidRPr="00190BAC">
        <w:rPr>
          <w:rFonts w:ascii="Times New Roman" w:hAnsi="Times New Roman" w:cs="Times New Roman"/>
          <w:sz w:val="24"/>
          <w:szCs w:val="24"/>
        </w:rPr>
        <w:t xml:space="preserve"> образовательную деятельность, реализующ</w:t>
      </w:r>
      <w:r w:rsidR="00757B6C">
        <w:rPr>
          <w:rFonts w:ascii="Times New Roman" w:hAnsi="Times New Roman" w:cs="Times New Roman"/>
          <w:sz w:val="24"/>
          <w:szCs w:val="24"/>
        </w:rPr>
        <w:t>ая о</w:t>
      </w:r>
      <w:r w:rsidRPr="00190BAC">
        <w:rPr>
          <w:rFonts w:ascii="Times New Roman" w:hAnsi="Times New Roman" w:cs="Times New Roman"/>
          <w:sz w:val="24"/>
          <w:szCs w:val="24"/>
        </w:rPr>
        <w:t>бразовательную программу, создаются условия:</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для реализации электронного обучения, применения дистанционных образовательных технологий, а также сетевого взаимодействия с организациями, осуществляющими образовательную деятельность, обеспечивающими возможность восполнения недостающих кадровых ресурсов;</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оказания постоянной научно-теоретической, методической и информационной поддержки педагогических работников по вопросам реализации образовательной программы, использования инновационного опыта других организаций, осуществляющих образовательную деятельность;</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стимулирования непрерывного личностного профессионального роста и повышения уровня квалификации педагогических работников, их методологической культуры, использования ими современных педагогических технологий;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повышения эффективности и качества педагогического труда;</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выявления, развития и использования потенциальных возможностей педагогических работников;</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осуществления мониторинга результатов педагогического труда.</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Кадровое обеспечение реализации основной образовательной программы среднего общего образования может строиться по схеме:</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должность;</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должностные обязанности;</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количество работников в образовательной организации (требуется/имеется);</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уровень работников: требования к уровню квалификации, фактический уровень.</w:t>
      </w:r>
    </w:p>
    <w:p w:rsidR="00FC0010" w:rsidRPr="00190BAC" w:rsidRDefault="00757B6C" w:rsidP="00190BAC">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Школа </w:t>
      </w:r>
      <w:r w:rsidR="00FC0010" w:rsidRPr="00190BAC">
        <w:rPr>
          <w:rFonts w:ascii="Times New Roman" w:hAnsi="Times New Roman" w:cs="Times New Roman"/>
          <w:sz w:val="24"/>
          <w:szCs w:val="24"/>
        </w:rPr>
        <w:t xml:space="preserve"> с учетом особенностей педагогической деятельности по проектированию и реализации образовательной деятельности составляет перечень необходимых должностей в соответствии с ЕКС и требованиями профессионального стандарта «Педагог (педагогическая деятельность в сфере дошкольного, начального общего, основного общего, среднего общего образования) (воспитатель, учитель)».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Результативность деятельности педагогических работников может оцениваться по схеме:</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критерии оценки;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содержание критерия;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показатели/индикаторы.</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Показатели и индикаторы разработаны </w:t>
      </w:r>
      <w:r w:rsidR="00757B6C">
        <w:rPr>
          <w:rFonts w:ascii="Times New Roman" w:hAnsi="Times New Roman" w:cs="Times New Roman"/>
          <w:sz w:val="24"/>
          <w:szCs w:val="24"/>
        </w:rPr>
        <w:t>школой</w:t>
      </w:r>
      <w:r w:rsidRPr="00190BAC">
        <w:rPr>
          <w:rFonts w:ascii="Times New Roman" w:hAnsi="Times New Roman" w:cs="Times New Roman"/>
          <w:sz w:val="24"/>
          <w:szCs w:val="24"/>
        </w:rPr>
        <w:t xml:space="preserve"> на основе планируемых результатов (в том числе для междисциплинарных программ) и в соответствии со спецификой основной образовательной программы. Они отражают динамику образовательных достижений обучающихся, в том числе развития УУД, а также активность и результативность их участия во внеурочной деятельности, образовательных, творческих и социальных, в том числе разновозрастных проектах, школьном самоуправлении, волонтерском движении. Обобщенная оценка личностных результатов учебной деятельности обучающихся может осуществляться в ходе различных мониторинговых исследований.</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lastRenderedPageBreak/>
        <w:t>При оценке качества деятельности педагогических работников могут учитываться:</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востребованность услуг учителя (в том числе внеурочных) учениками и их родителями (законными представителями);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использование учителями современных педагогических технологий, в том числе ИКТ и здоровьесберегающих;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участие в методической и научной работе;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распространение передового педагогического опыта;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повышение уровня профессионального мастерства;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работа учителя по формированию и сопровождению индивидуальных образовательных траекторий обучающихся;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руководство проектной деятельностью обучающихся;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взаимодействие со всеми участниками образовательных отношений.</w:t>
      </w:r>
    </w:p>
    <w:p w:rsidR="00757B6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Описание уровня квалификации педагогических, руководящих и иных работников</w:t>
      </w:r>
      <w:r w:rsidR="00757B6C">
        <w:rPr>
          <w:rFonts w:ascii="Times New Roman" w:hAnsi="Times New Roman" w:cs="Times New Roman"/>
          <w:sz w:val="24"/>
          <w:szCs w:val="24"/>
        </w:rPr>
        <w:t>.</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Уровень квалификации работников, для каждой занимаемой должности должен соответствовать квалификационным характеристикам ЕКС и требованиям профессионального стандарта «Педагог (педагогическая деятельность в сфере дошкольного, начального общего, основного общего, среднего общего образования) (воспитатель, учитель)» по соответствующей должности.</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Соответствие уровня квалификации работников организации, осуществляющей образовательную деятельность, реализующей основную образовательную программу, требованиям, предъявляемым к квалификационным категориям, а также занимаемым ими должностям, устанавливается при их аттестации.</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Квалификация педагог</w:t>
      </w:r>
      <w:r w:rsidR="00757B6C">
        <w:rPr>
          <w:rFonts w:ascii="Times New Roman" w:hAnsi="Times New Roman" w:cs="Times New Roman"/>
          <w:sz w:val="24"/>
          <w:szCs w:val="24"/>
        </w:rPr>
        <w:t xml:space="preserve">ических работников </w:t>
      </w:r>
      <w:r w:rsidRPr="00190BAC">
        <w:rPr>
          <w:rFonts w:ascii="Times New Roman" w:hAnsi="Times New Roman" w:cs="Times New Roman"/>
          <w:sz w:val="24"/>
          <w:szCs w:val="24"/>
        </w:rPr>
        <w:t xml:space="preserve">должна отражать: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компетентность в соответствующих предметных областях знания и методах обучения;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сформированность гуманистической позиции, позитивной направленности на педагогическую деятельность;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общую культуру, определяющую характер и стиль педагогической деятельности, влияющую на успешность педагогического общения и позицию педагога;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самоорганизованность, эмоциональную устойчивость.</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У педагогического работника, </w:t>
      </w:r>
      <w:r w:rsidR="00757B6C">
        <w:rPr>
          <w:rFonts w:ascii="Times New Roman" w:hAnsi="Times New Roman" w:cs="Times New Roman"/>
          <w:sz w:val="24"/>
          <w:szCs w:val="24"/>
        </w:rPr>
        <w:t xml:space="preserve"> </w:t>
      </w:r>
      <w:r w:rsidRPr="00190BAC">
        <w:rPr>
          <w:rFonts w:ascii="Times New Roman" w:hAnsi="Times New Roman" w:cs="Times New Roman"/>
          <w:sz w:val="24"/>
          <w:szCs w:val="24"/>
        </w:rPr>
        <w:t xml:space="preserve"> сформированы основные компетенции, необходимые для реализации требований ФГОС СОО и успешного достижения обучающимися планируемых результатов освоения основной образовательной программы, в том числе умения: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обеспечивать условия для успешной деятельности, позитивной мотивации, а также самомотивирования обучающихся;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осуществлять самостоятельный поиск и анализ информации с помощью современных информационно-поисковых технологий;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разрабатывать программы учебных предметов, курсов, методические и дидактические материалы;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выбирать учебники и учебно-методическую литературу, рекомендовать обучающимся дополнительные источники информации, в том числе интернет-ресурсы;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выявлять и отражать в основной образовательной программе специфику особых образовательных потребностей (включая региональные, национальные и (или) этнокультурные, личностные, в том числе потребности одаренных детей, детей с ограниченными возможностями здоровья и детей-инвалидов);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организовывать и сопровождать учебно-исследовательскую и проектную деятельность обучающихся, выполнение ими индивидуального проекта;</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оценивать деятельность обучающихся в соответствии с требованиями ФГОС СОО, включая: проведение стартовой и промежуточной диагностики, внутришкольного мониторинга, осуществление комплексной оценки способности обучающихся решать учебно-практические и учебно-познавательные задачи;</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интерпретировать результаты достижений обучающихся;</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lastRenderedPageBreak/>
        <w:t>использовать возможности ИКТ, работать с текстовыми редакторами, электронными таблицами, электронной почтой и браузерами, мультимедийным оборудованием.</w:t>
      </w:r>
    </w:p>
    <w:p w:rsidR="00FC0010" w:rsidRPr="00190BAC" w:rsidRDefault="00FC0010" w:rsidP="00190BAC">
      <w:pPr>
        <w:spacing w:after="0" w:line="240" w:lineRule="auto"/>
        <w:ind w:firstLine="284"/>
        <w:jc w:val="both"/>
        <w:rPr>
          <w:rFonts w:ascii="Times New Roman" w:hAnsi="Times New Roman" w:cs="Times New Roman"/>
          <w:sz w:val="24"/>
          <w:szCs w:val="24"/>
        </w:rPr>
      </w:pP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Описание реализуемой системы непрерывного профессионального развития и повышения квалификации педагогических и руководящих работников</w:t>
      </w:r>
      <w:r w:rsidR="00757B6C">
        <w:rPr>
          <w:rFonts w:ascii="Times New Roman" w:hAnsi="Times New Roman" w:cs="Times New Roman"/>
          <w:sz w:val="24"/>
          <w:szCs w:val="24"/>
        </w:rPr>
        <w:t xml:space="preserve">. </w:t>
      </w:r>
      <w:r w:rsidRPr="00190BAC">
        <w:rPr>
          <w:rFonts w:ascii="Times New Roman" w:hAnsi="Times New Roman" w:cs="Times New Roman"/>
          <w:sz w:val="24"/>
          <w:szCs w:val="24"/>
        </w:rPr>
        <w:t xml:space="preserve">Основным условием формирования и наращивания необходимого и достаточного кадрового потенциала </w:t>
      </w:r>
      <w:r w:rsidR="00757B6C">
        <w:rPr>
          <w:rFonts w:ascii="Times New Roman" w:hAnsi="Times New Roman" w:cs="Times New Roman"/>
          <w:sz w:val="24"/>
          <w:szCs w:val="24"/>
        </w:rPr>
        <w:t xml:space="preserve"> </w:t>
      </w:r>
      <w:r w:rsidRPr="00190BAC">
        <w:rPr>
          <w:rFonts w:ascii="Times New Roman" w:hAnsi="Times New Roman" w:cs="Times New Roman"/>
          <w:sz w:val="24"/>
          <w:szCs w:val="24"/>
        </w:rPr>
        <w:t xml:space="preserve"> является обеспечение в соответствии с новыми образовательными реалиями и задачами адекватности системы непрерывного педагогического образования происходящим изменениям в системе образования в целом.</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Непрерывность профессиональн</w:t>
      </w:r>
      <w:r w:rsidR="00757B6C">
        <w:rPr>
          <w:rFonts w:ascii="Times New Roman" w:hAnsi="Times New Roman" w:cs="Times New Roman"/>
          <w:sz w:val="24"/>
          <w:szCs w:val="24"/>
        </w:rPr>
        <w:t xml:space="preserve">ого развития </w:t>
      </w:r>
      <w:r w:rsidRPr="00190BAC">
        <w:rPr>
          <w:rFonts w:ascii="Times New Roman" w:hAnsi="Times New Roman" w:cs="Times New Roman"/>
          <w:sz w:val="24"/>
          <w:szCs w:val="24"/>
        </w:rPr>
        <w:t xml:space="preserve">обеспечивается освоением ими дополнительных профессиональных программ по профилю педагогической деятельности не реже чем один раз в три года.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В основной образовательной программе представлены планы-графики, включающие различные формы непрерывного повышения квалификации всех педагогических работников, а также графики аттестации кадров на соответствие занимаемой должности и квалификационную категорию в соответствии с приказом Минобрнауки России от 7 апреля 2014 г. № 276 «О порядке аттестации педагогических работников государственных и муниципальных образовательных организаций», а также методикой оценки уровня квалификации педагогических работников.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При этом могут быть использованы различные образовательные организации, имеющие соответствующую лицензию.</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Формами повышения квалификации могут быть: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послевузовское обучение в высших учебных заведениях, в том числе в магистратуре, аспирантуре, докторантуре, на курсах повышения квалификации;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стажировки, участие в конференциях, обучающих семинарах и мастер-классах по отдельным направлениям реализации основной образовательной программы;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дистанционное образование; участие в различных педагогических проектах; создание и публикация методических материалов и др.</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Для достижения результатов основной образовательной программы в ходе ее реализации предполагается оценка качества и результативности деятельности педагогических работников с целью коррекции их деятельности, а также определения стимулирующей части фонда оплаты труда.</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Ожидаемый результат повышения квалификации – профессиональная готовность работников образования к реализации ФГОС СОО:</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обеспечение оптимального вхождения работников образования в систему ценностей современного образования;</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освоение системы требований к структуре основной образовательной программы, результатам ее освоения и условиям реализации, а также системы оценки итогов образовательной деятельности обучающихся;</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овладение учебно-методическими и информационно-методическими ресурсами, необходимыми для успешного решения задач ФГОС СОО.</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Одним из условий готовности </w:t>
      </w:r>
      <w:r w:rsidR="00252F4A">
        <w:rPr>
          <w:rFonts w:ascii="Times New Roman" w:hAnsi="Times New Roman" w:cs="Times New Roman"/>
          <w:sz w:val="24"/>
          <w:szCs w:val="24"/>
        </w:rPr>
        <w:t>школы</w:t>
      </w:r>
      <w:r w:rsidRPr="00190BAC">
        <w:rPr>
          <w:rFonts w:ascii="Times New Roman" w:hAnsi="Times New Roman" w:cs="Times New Roman"/>
          <w:sz w:val="24"/>
          <w:szCs w:val="24"/>
        </w:rPr>
        <w:t xml:space="preserve"> </w:t>
      </w:r>
      <w:r w:rsidR="00252F4A">
        <w:rPr>
          <w:rFonts w:ascii="Times New Roman" w:hAnsi="Times New Roman" w:cs="Times New Roman"/>
          <w:sz w:val="24"/>
          <w:szCs w:val="24"/>
        </w:rPr>
        <w:t>по</w:t>
      </w:r>
      <w:r w:rsidRPr="00190BAC">
        <w:rPr>
          <w:rFonts w:ascii="Times New Roman" w:hAnsi="Times New Roman" w:cs="Times New Roman"/>
          <w:sz w:val="24"/>
          <w:szCs w:val="24"/>
        </w:rPr>
        <w:t xml:space="preserve"> введению ФГОС СОО является создание системы методической работы, обеспечивающей сопровождение деятельности педагогов на всех этапах реализации требований ФГОС СОО. Организация методической работы может планироваться по следующей схеме: мероприятия, ответственные, форма подведения итогов, анализ и использование результатов на уроках и во внеурочной работе. Методическая работа более детально планируется на учебный год и утверждается педагогическим советом образовательной организации.</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При этом могут быть использованы мероприятия:</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семинары, посвященные содержанию и ключевым особенностям ФГОС СОО;</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lastRenderedPageBreak/>
        <w:t>тренинги для педагогов с целью выявления и соотнесения собственной профессиональной позиции с целями и задачами ФГОС СОО;</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заседания методических объединений учителей по проблемам введения ФГОС СОО;</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конференции участников образовательных отношений и социальных партнеров образовательной организации по итогам разработки основной образовательной программы, ее отдельных разделов, проблемам апробации и введения ФГОС СОО;</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участие педагогов в разработке разделов и компонентов основной образовательной программы образовательной организации;</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участие педагогов в разработке и апробации оценки эффективности работы в условиях внедрения ФГОС СОО и новой системы оплаты труда;</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участие педагогов в проведении мастер-классов, круглых столов, стажерских площадок, «открытых» уроков, внеурочных занятий и мероприятий по отдельным направлениям введения и реализации ФГОС СОО.</w:t>
      </w:r>
    </w:p>
    <w:p w:rsidR="00FC0010"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Подведение итогов и обсуждение результатов мероприятий могут осуществляться в разных формах: совещания при директоре, заседания педагогического и методического советов, решения педагогического совета, презентации, приказы, инструкции, рекомендации, резолюции и т. д.</w:t>
      </w:r>
    </w:p>
    <w:p w:rsidR="006F1BED" w:rsidRPr="00190BAC" w:rsidRDefault="006F1BED" w:rsidP="00190BAC">
      <w:pPr>
        <w:spacing w:after="0" w:line="240" w:lineRule="auto"/>
        <w:ind w:firstLine="284"/>
        <w:jc w:val="both"/>
        <w:rPr>
          <w:rFonts w:ascii="Times New Roman" w:hAnsi="Times New Roman" w:cs="Times New Roman"/>
          <w:sz w:val="24"/>
          <w:szCs w:val="24"/>
        </w:rPr>
      </w:pPr>
    </w:p>
    <w:p w:rsidR="00FC0010" w:rsidRPr="00252F4A" w:rsidRDefault="00FC0010" w:rsidP="00252F4A">
      <w:pPr>
        <w:spacing w:after="0" w:line="240" w:lineRule="auto"/>
        <w:ind w:firstLine="284"/>
        <w:jc w:val="center"/>
        <w:rPr>
          <w:rFonts w:ascii="Times New Roman" w:hAnsi="Times New Roman" w:cs="Times New Roman"/>
          <w:b/>
          <w:sz w:val="24"/>
          <w:szCs w:val="24"/>
        </w:rPr>
      </w:pPr>
      <w:bookmarkStart w:id="168" w:name="_Toc435412744"/>
      <w:bookmarkStart w:id="169" w:name="_Toc453968219"/>
      <w:r w:rsidRPr="00252F4A">
        <w:rPr>
          <w:rFonts w:ascii="Times New Roman" w:hAnsi="Times New Roman" w:cs="Times New Roman"/>
          <w:b/>
          <w:sz w:val="24"/>
          <w:szCs w:val="24"/>
        </w:rPr>
        <w:t>III.3.2. Психолого-педагогические условия реализации основной образовательной программы</w:t>
      </w:r>
      <w:bookmarkEnd w:id="168"/>
      <w:bookmarkEnd w:id="169"/>
    </w:p>
    <w:p w:rsidR="00FC0010" w:rsidRPr="00252F4A" w:rsidRDefault="00FC0010" w:rsidP="00252F4A">
      <w:pPr>
        <w:spacing w:after="0" w:line="240" w:lineRule="auto"/>
        <w:ind w:firstLine="284"/>
        <w:jc w:val="center"/>
        <w:rPr>
          <w:rFonts w:ascii="Times New Roman" w:hAnsi="Times New Roman" w:cs="Times New Roman"/>
          <w:b/>
          <w:sz w:val="24"/>
          <w:szCs w:val="24"/>
        </w:rPr>
      </w:pPr>
      <w:r w:rsidRPr="00252F4A">
        <w:rPr>
          <w:rFonts w:ascii="Times New Roman" w:hAnsi="Times New Roman" w:cs="Times New Roman"/>
          <w:b/>
          <w:sz w:val="24"/>
          <w:szCs w:val="24"/>
        </w:rPr>
        <w:t>Обеспечение преемственности содержания и форм организации образовательной деятельности при получении среднего общего образования</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Обеспечение преемственности в формах организации деятельности обучающихся как в урочной, так и во внеурочной работе требует сочетания форм, использовавшихся на предыдущем этапе обучения, с новыми формами. На уровне среднего общего образования целесообразно применение таких форм, как учебное групповое сотрудничество, проектно-исследовательская деятельность, ролевая игра, дискуссии, тренинги, практики, конференции с постепенным расширением возможностей обучающихся осуществлять выбор характера самостоятельной работы.</w:t>
      </w:r>
    </w:p>
    <w:p w:rsidR="00FC0010" w:rsidRPr="00190BAC" w:rsidRDefault="00FC0010" w:rsidP="00190BAC">
      <w:pPr>
        <w:spacing w:after="0" w:line="240" w:lineRule="auto"/>
        <w:ind w:firstLine="284"/>
        <w:jc w:val="both"/>
        <w:rPr>
          <w:rFonts w:ascii="Times New Roman" w:hAnsi="Times New Roman" w:cs="Times New Roman"/>
          <w:sz w:val="24"/>
          <w:szCs w:val="24"/>
        </w:rPr>
      </w:pP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Учет специфики возрастного психофизического развития обучающихся</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Обеспечение преемственности должно осуществляться с учетом возрастных психофизических особенностей обучающихся на уровне среднего общего образования. На уровне среднего общего образования меняется мотивация, учеба приобретает профессионально-ориентированный характер.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Направления работы должны предусматривать мониторинг психологического и эмоционального здоровья обучающихся с целью сохранения и повышения достижений в личностном развитии, а также определения индивидуальной психолого-педагогической помощи обучающимся, испытывающим разного рода трудности.</w:t>
      </w:r>
    </w:p>
    <w:p w:rsidR="00FC0010" w:rsidRPr="00190BAC" w:rsidRDefault="00FC0010" w:rsidP="00190BAC">
      <w:pPr>
        <w:spacing w:after="0" w:line="240" w:lineRule="auto"/>
        <w:ind w:firstLine="284"/>
        <w:jc w:val="both"/>
        <w:rPr>
          <w:rFonts w:ascii="Times New Roman" w:hAnsi="Times New Roman" w:cs="Times New Roman"/>
          <w:sz w:val="24"/>
          <w:szCs w:val="24"/>
        </w:rPr>
      </w:pP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Формирование и развитие психолого-педагогической компетентности обучающихся, педагогических и административных работников, родителей (законных представителей) обучающихся</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С целью обеспечения поддержки обучающихся проводится работа по формированию психологической компетентности родителей (законных представителей) обучающихся. Работа с родителями (законными представителями) осуществляется через тематические родительские собрания, консультации педагогов и специалистов, психолого-педагогические консилиумы, круглые столы, презентации классов, посещение уроков и внеурочных мероприятий. Психологическая компетентность родителей (законных представителей) формируется также в дистанционной форме через Интернет.</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lastRenderedPageBreak/>
        <w:t>Психологическое просвещение обучающихся осуществляется на психологических занятиях, тренингах, интегрированных уроках, консультациях, дистанционно.</w:t>
      </w:r>
    </w:p>
    <w:p w:rsidR="00FC0010" w:rsidRPr="00190BAC" w:rsidRDefault="00FC0010" w:rsidP="00190BAC">
      <w:pPr>
        <w:spacing w:after="0" w:line="240" w:lineRule="auto"/>
        <w:ind w:firstLine="284"/>
        <w:jc w:val="both"/>
        <w:rPr>
          <w:rFonts w:ascii="Times New Roman" w:hAnsi="Times New Roman" w:cs="Times New Roman"/>
          <w:sz w:val="24"/>
          <w:szCs w:val="24"/>
        </w:rPr>
      </w:pP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Вариативность направлений психолого-педагогического сопровождения участников образовательных отношений</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К основным направлениям психолого-педагогического сопровождения обучающихся можно отнести:</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сохранение и укрепление психического здоровья обучающихся;</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формирование ценности здоровья и безопасного образа жизни;</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развитие экологической культуры;</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дифференциацию и индивидуализацию обучения;</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мониторинг возможностей и способностей обучающихся;</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выявление и поддержку одаренных обучающихся, поддержку обучающихся с особыми образовательными потребностями;</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психолого-педагогическую поддержку участников олимпиадного движения;</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обеспечение осознанного и ответственного выбора дальнейшей профессиональной сферы деятельности;</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формирование коммуникативных навыков в разновозрастной среде и среде сверстников;</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поддержку объединений обучающихся, ученического самоуправления.</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Важной составляющей деятельности образовательных организаций является психолого-педагогическое сопровождение педагогов. Оно осуществляется с целью повышения психологической компетентности, создания комфортной психологической атмосферы в педагогическом коллективе, профилактики профессионального выгорания психолого-педагогических кадров.</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Значительное место в психолого-педагогическом сопровождении педагогов занимает профилактическая работа, в процессе которой педагоги обучаются установлению психологически грамотной системы взаимоотношений с обучающимися, основанной на взаимопонимании и взаимном восприятии друг друга. Педагоги обучаются навыкам формирования адекватной Я-концепции, разрешения проблем, оказания психологической поддержки в процессе взаимодействия с обучающимися и коллегами.</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По вопросам совершенствования организации образовательных отношений проводится консультирование (сопровождение индивидуальных образовательных траекторий), лекции, семинары, практические занятия.</w:t>
      </w:r>
    </w:p>
    <w:p w:rsidR="00FC0010" w:rsidRPr="00190BAC" w:rsidRDefault="00FC0010" w:rsidP="00190BAC">
      <w:pPr>
        <w:spacing w:after="0" w:line="240" w:lineRule="auto"/>
        <w:ind w:firstLine="284"/>
        <w:jc w:val="both"/>
        <w:rPr>
          <w:rFonts w:ascii="Times New Roman" w:hAnsi="Times New Roman" w:cs="Times New Roman"/>
          <w:sz w:val="24"/>
          <w:szCs w:val="24"/>
        </w:rPr>
      </w:pP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Диверсификация уровней психолого-педагогического сопровождения</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При организации психолого-педагогического сопровождения участников образовательных отношений на уровне среднего общего образования можно выделить следующие уровни психолого-педагогического сопровождения: индивидуальное, групповое, на уровне класса, на уровне образовательной организации.</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Система психологического сопровождения строится на основе развития профессионального взаимодействия психолога и педагогов, специалистов; она представляет собой интегративное единство целей, задач, принципов, структурно-содержательных компонентов, психолого-педагогических условий, показателей, охватывающих всех участников образовательных отношений: учеников, их родителей (законных представителей), педагогов. </w:t>
      </w:r>
    </w:p>
    <w:p w:rsidR="00FC0010" w:rsidRPr="00190BAC" w:rsidRDefault="00FC0010" w:rsidP="00190BAC">
      <w:pPr>
        <w:spacing w:after="0" w:line="240" w:lineRule="auto"/>
        <w:ind w:firstLine="284"/>
        <w:jc w:val="both"/>
        <w:rPr>
          <w:rFonts w:ascii="Times New Roman" w:hAnsi="Times New Roman" w:cs="Times New Roman"/>
          <w:sz w:val="24"/>
          <w:szCs w:val="24"/>
        </w:rPr>
      </w:pP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Вариативность форм психолого-педагогического сопровождения участников образовательных отношений</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Основными формами психолого-педагогического сопровождения могут выступать:</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диагностика, направленная на определение особенностей статуса обучающегося, которая может проводиться на этапе перехода ученика на уровень среднего общего образования и в конце каждого учебного года;</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lastRenderedPageBreak/>
        <w:t>консультирование педагогов и родителей, которое осуществляется педагогом и психологом с учетом результатов диагностики, а также администрацией образовательной организации;</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профилактика, экспертиза, развивающая работа, просвещение, коррекционная работа, осуществляемая в течение всего учебного времени.</w:t>
      </w:r>
    </w:p>
    <w:p w:rsidR="00FC0010" w:rsidRPr="00190BAC" w:rsidRDefault="00FC0010" w:rsidP="00190BAC">
      <w:pPr>
        <w:spacing w:after="0" w:line="240" w:lineRule="auto"/>
        <w:ind w:firstLine="284"/>
        <w:jc w:val="both"/>
        <w:rPr>
          <w:rFonts w:ascii="Times New Roman" w:hAnsi="Times New Roman" w:cs="Times New Roman"/>
          <w:sz w:val="24"/>
          <w:szCs w:val="24"/>
        </w:rPr>
      </w:pPr>
    </w:p>
    <w:p w:rsidR="00FC0010" w:rsidRPr="00252F4A" w:rsidRDefault="00FC0010" w:rsidP="00252F4A">
      <w:pPr>
        <w:spacing w:after="0" w:line="240" w:lineRule="auto"/>
        <w:ind w:firstLine="284"/>
        <w:jc w:val="center"/>
        <w:rPr>
          <w:rFonts w:ascii="Times New Roman" w:hAnsi="Times New Roman" w:cs="Times New Roman"/>
          <w:b/>
          <w:sz w:val="24"/>
          <w:szCs w:val="24"/>
        </w:rPr>
      </w:pPr>
      <w:bookmarkStart w:id="170" w:name="_Toc435412745"/>
      <w:bookmarkStart w:id="171" w:name="_Toc453968220"/>
      <w:r w:rsidRPr="00252F4A">
        <w:rPr>
          <w:rFonts w:ascii="Times New Roman" w:hAnsi="Times New Roman" w:cs="Times New Roman"/>
          <w:b/>
          <w:sz w:val="24"/>
          <w:szCs w:val="24"/>
        </w:rPr>
        <w:t>III.3.3. Финансовое обеспечение реализации образовательной программы среднего общего образования</w:t>
      </w:r>
      <w:bookmarkEnd w:id="170"/>
      <w:bookmarkEnd w:id="171"/>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Финансовое обеспечение реализации основной образовательной программы среднего общего образования включает в себя:</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обеспечение государственных гарантий прав граждан на получение бесплатного общедоступного среднего общего образования;</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исполнение требований ФГОС СОО организацией, осуществляющей образовательную деятельность;</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реализацию обязательной части основной образовательной программы и части, формируемой участниками образовательных отношений, включая выполнение индивидуальных проектов и внеурочную деятельность.</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Финансовое обеспечение реализации основной образовательной программы среднего общего образования отражает структуру и объем расходов, необходимых для реализации основной образовательной программы среднего общего образования, а также механизм их формирования.</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Расчет нормативов, определяемых органами государственной власти субъектов Российской Федерации в соответствии с пунктом 3 части 1 статьи 8 Федерального закона от 29 декабря 2012 г. № 273-ФЗ «Об образовании в Российской Федерации», нормативных затрат оказания государственных (муниципальных) услуг по реализации образовательной программы среднего общего образования осуществляется по направленности (профилю) основной образовательной программы среднего общего образования с учетом форм обучения,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указанным Федеральным законом особенностей организации и осуществления образовательной деятельности (для различных категорий обучающихся) в расчете на одного обучающегося.</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Для малокомплектных образовательных организаций и образовательных организаций, расположенных в сельских населенных пунктах и реализующих основные общеобразовательные программы среднего общего образования, нормативные затраты на оказание государственных или муниципальных услуг в сфере образования предусматриваются в том числе затраты на осуществление образовательной деятельности, не зависящие от количества обучающихся. </w:t>
      </w:r>
    </w:p>
    <w:p w:rsidR="00FC0010" w:rsidRPr="00190BAC" w:rsidRDefault="00FC0010" w:rsidP="00190BAC">
      <w:pPr>
        <w:spacing w:after="0" w:line="240" w:lineRule="auto"/>
        <w:ind w:firstLine="284"/>
        <w:jc w:val="both"/>
        <w:rPr>
          <w:rFonts w:ascii="Times New Roman" w:hAnsi="Times New Roman" w:cs="Times New Roman"/>
          <w:sz w:val="24"/>
          <w:szCs w:val="24"/>
        </w:rPr>
      </w:pPr>
      <w:bookmarkStart w:id="172" w:name="st99_5"/>
      <w:bookmarkEnd w:id="172"/>
      <w:r w:rsidRPr="00190BAC">
        <w:rPr>
          <w:rFonts w:ascii="Times New Roman" w:hAnsi="Times New Roman" w:cs="Times New Roman"/>
          <w:sz w:val="24"/>
          <w:szCs w:val="24"/>
        </w:rPr>
        <w:t>Органы государственной власти субъектов Российской Федерации осуществляют финансовое обеспечение получения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среднего общего образования,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Субсидии на возмещение затрат рассчитываются с учетом нормативов, определяемых органами государственной власти субъектов Российской Федерации в соответствии с пунктом 3 части 1 статьи 8 Федерального закона от 29 декабря 2012 г. № 273-ФЗ «Об образовании в Российской Федерации».</w:t>
      </w:r>
    </w:p>
    <w:p w:rsidR="00FC0010" w:rsidRDefault="00FC0010" w:rsidP="00190BAC">
      <w:pPr>
        <w:spacing w:after="0" w:line="240" w:lineRule="auto"/>
        <w:ind w:firstLine="284"/>
        <w:jc w:val="both"/>
        <w:rPr>
          <w:rFonts w:ascii="Times New Roman" w:hAnsi="Times New Roman" w:cs="Times New Roman"/>
          <w:sz w:val="24"/>
          <w:szCs w:val="24"/>
        </w:rPr>
      </w:pPr>
    </w:p>
    <w:p w:rsidR="00B3234C" w:rsidRDefault="00B3234C" w:rsidP="00190BAC">
      <w:pPr>
        <w:spacing w:after="0" w:line="240" w:lineRule="auto"/>
        <w:ind w:firstLine="284"/>
        <w:jc w:val="both"/>
        <w:rPr>
          <w:rFonts w:ascii="Times New Roman" w:hAnsi="Times New Roman" w:cs="Times New Roman"/>
          <w:sz w:val="24"/>
          <w:szCs w:val="24"/>
        </w:rPr>
      </w:pPr>
    </w:p>
    <w:p w:rsidR="00025C8A" w:rsidRDefault="00FC0010" w:rsidP="00252F4A">
      <w:pPr>
        <w:spacing w:after="0" w:line="240" w:lineRule="auto"/>
        <w:ind w:firstLine="284"/>
        <w:jc w:val="center"/>
        <w:rPr>
          <w:rFonts w:ascii="Times New Roman" w:hAnsi="Times New Roman" w:cs="Times New Roman"/>
          <w:b/>
          <w:sz w:val="24"/>
          <w:szCs w:val="24"/>
        </w:rPr>
      </w:pPr>
      <w:bookmarkStart w:id="173" w:name="_Toc435412746"/>
      <w:bookmarkStart w:id="174" w:name="_Toc453968221"/>
      <w:r w:rsidRPr="00252F4A">
        <w:rPr>
          <w:rFonts w:ascii="Times New Roman" w:hAnsi="Times New Roman" w:cs="Times New Roman"/>
          <w:b/>
          <w:sz w:val="24"/>
          <w:szCs w:val="24"/>
        </w:rPr>
        <w:lastRenderedPageBreak/>
        <w:t>III.3.4. Материально-технические условия реализации</w:t>
      </w:r>
    </w:p>
    <w:p w:rsidR="00FC0010" w:rsidRPr="00252F4A" w:rsidRDefault="00FC0010" w:rsidP="00252F4A">
      <w:pPr>
        <w:spacing w:after="0" w:line="240" w:lineRule="auto"/>
        <w:ind w:firstLine="284"/>
        <w:jc w:val="center"/>
        <w:rPr>
          <w:rFonts w:ascii="Times New Roman" w:hAnsi="Times New Roman" w:cs="Times New Roman"/>
          <w:b/>
          <w:sz w:val="24"/>
          <w:szCs w:val="24"/>
        </w:rPr>
      </w:pPr>
      <w:r w:rsidRPr="00252F4A">
        <w:rPr>
          <w:rFonts w:ascii="Times New Roman" w:hAnsi="Times New Roman" w:cs="Times New Roman"/>
          <w:b/>
          <w:sz w:val="24"/>
          <w:szCs w:val="24"/>
        </w:rPr>
        <w:t xml:space="preserve"> основной образовательной программы</w:t>
      </w:r>
      <w:bookmarkEnd w:id="173"/>
      <w:bookmarkEnd w:id="174"/>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Материально-технические условия реализации основной образовательной программы формируются с учетом:</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требований ФГОС СОО;</w:t>
      </w:r>
    </w:p>
    <w:p w:rsidR="00025C8A"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положения о лицензировании образовательной деятельности, утвержденного постановлением Правительства Российской Федерации от 28 октября 2013 г. № 966;</w:t>
      </w:r>
    </w:p>
    <w:p w:rsidR="00FC0010" w:rsidRPr="00025C8A" w:rsidRDefault="00FC0010" w:rsidP="00190BAC">
      <w:pPr>
        <w:spacing w:after="0" w:line="240" w:lineRule="auto"/>
        <w:ind w:firstLine="284"/>
        <w:jc w:val="both"/>
        <w:rPr>
          <w:rFonts w:ascii="Times New Roman" w:hAnsi="Times New Roman" w:cs="Times New Roman"/>
        </w:rPr>
      </w:pPr>
      <w:proofErr w:type="gramStart"/>
      <w:r w:rsidRPr="00025C8A">
        <w:rPr>
          <w:rFonts w:ascii="Times New Roman" w:hAnsi="Times New Roman" w:cs="Times New Roman"/>
        </w:rPr>
        <w:t>Санитарно-эпидемиологических правил и нормативов СанПиН 2.4.6.2553-09 «Санитарно-эпидемиологические требования к безопасности условий труда работников, не достигших 18-летнего возраста», утвержденных постановлением Главного государственного санитарного врача Российской Федерации от 30 сентября 2009 г. № 58 (зарегистрированных Министерством юстиции Российской Федерации 5.11.2009 г., регистрационный № 15172.</w:t>
      </w:r>
      <w:proofErr w:type="gramEnd"/>
      <w:r w:rsidRPr="00025C8A">
        <w:rPr>
          <w:rFonts w:ascii="Times New Roman" w:hAnsi="Times New Roman" w:cs="Times New Roman"/>
        </w:rPr>
        <w:t xml:space="preserve"> </w:t>
      </w:r>
      <w:proofErr w:type="gramStart"/>
      <w:r w:rsidRPr="00025C8A">
        <w:rPr>
          <w:rFonts w:ascii="Times New Roman" w:hAnsi="Times New Roman" w:cs="Times New Roman"/>
        </w:rPr>
        <w:t>Российская газета, 2009, № 217);</w:t>
      </w:r>
      <w:proofErr w:type="gramEnd"/>
    </w:p>
    <w:p w:rsidR="00025C8A" w:rsidRPr="00025C8A" w:rsidRDefault="00025C8A" w:rsidP="00190BAC">
      <w:pPr>
        <w:pStyle w:val="af7"/>
        <w:numPr>
          <w:ilvl w:val="0"/>
          <w:numId w:val="39"/>
        </w:numPr>
        <w:tabs>
          <w:tab w:val="clear" w:pos="1080"/>
          <w:tab w:val="num" w:pos="0"/>
          <w:tab w:val="left" w:pos="284"/>
          <w:tab w:val="left" w:pos="709"/>
        </w:tabs>
        <w:spacing w:before="0" w:beforeAutospacing="0" w:after="0" w:afterAutospacing="0"/>
        <w:ind w:left="0" w:firstLine="284"/>
        <w:jc w:val="both"/>
      </w:pPr>
      <w:proofErr w:type="spellStart"/>
      <w:r w:rsidRPr="00025C8A">
        <w:rPr>
          <w:color w:val="000000"/>
          <w:sz w:val="22"/>
          <w:szCs w:val="22"/>
        </w:rPr>
        <w:t>СанПиН</w:t>
      </w:r>
      <w:proofErr w:type="spellEnd"/>
      <w:r w:rsidRPr="00025C8A">
        <w:rPr>
          <w:color w:val="000000"/>
          <w:sz w:val="22"/>
          <w:szCs w:val="22"/>
        </w:rPr>
        <w:t xml:space="preserve"> 2.4.3648-20 «Санитарно-эпидемиологические требования к организациям воспитания и </w:t>
      </w:r>
      <w:proofErr w:type="spellStart"/>
      <w:r w:rsidRPr="00025C8A">
        <w:rPr>
          <w:color w:val="000000"/>
          <w:sz w:val="22"/>
          <w:szCs w:val="22"/>
        </w:rPr>
        <w:t>обучния</w:t>
      </w:r>
      <w:proofErr w:type="spellEnd"/>
      <w:r w:rsidRPr="00025C8A">
        <w:rPr>
          <w:color w:val="000000"/>
          <w:sz w:val="22"/>
          <w:szCs w:val="22"/>
        </w:rPr>
        <w:t>, отдыха и оздоровления детей и молодежи</w:t>
      </w:r>
      <w:proofErr w:type="gramStart"/>
      <w:r w:rsidRPr="00025C8A">
        <w:rPr>
          <w:color w:val="000000"/>
          <w:sz w:val="22"/>
          <w:szCs w:val="22"/>
        </w:rPr>
        <w:t>»(</w:t>
      </w:r>
      <w:proofErr w:type="gramEnd"/>
      <w:r w:rsidRPr="00025C8A">
        <w:rPr>
          <w:color w:val="000000"/>
          <w:sz w:val="22"/>
          <w:szCs w:val="22"/>
        </w:rPr>
        <w:t xml:space="preserve">Постановление Главного государственного врача Росси от 28.09.2020 №2.4.368.-20. </w:t>
      </w:r>
      <w:proofErr w:type="gramStart"/>
      <w:r w:rsidRPr="00025C8A">
        <w:rPr>
          <w:color w:val="000000"/>
          <w:sz w:val="22"/>
          <w:szCs w:val="22"/>
        </w:rPr>
        <w:t>Санитарные правила Главного государственного врача России от 28.09.2020 №28);</w:t>
      </w:r>
      <w:proofErr w:type="gramEnd"/>
    </w:p>
    <w:p w:rsidR="00FC0010" w:rsidRPr="00025C8A" w:rsidRDefault="00FC0010" w:rsidP="00190BAC">
      <w:pPr>
        <w:spacing w:after="0" w:line="240" w:lineRule="auto"/>
        <w:ind w:firstLine="284"/>
        <w:jc w:val="both"/>
        <w:rPr>
          <w:rFonts w:ascii="Times New Roman" w:hAnsi="Times New Roman" w:cs="Times New Roman"/>
        </w:rPr>
      </w:pPr>
      <w:proofErr w:type="gramStart"/>
      <w:r w:rsidRPr="00025C8A">
        <w:rPr>
          <w:rFonts w:ascii="Times New Roman" w:hAnsi="Times New Roman" w:cs="Times New Roman"/>
        </w:rPr>
        <w:t>Санитарно-эпидемиологических правил и нормативов СанПиН 2.4.5.2409-08 «Санитарно-эпидемиологические требования к организации питания обучающихся в общеобразовательных организациях, учреждениях начального и среднего профессионального образования», утвержденных постановлением Главного государственного санитарного врача Российской Федерации от 23 июля 2008 г. № 45 (зарегистрированных Министерством юстиции Российской Федерации 7.08.2008 г., регистрационный № 12085.</w:t>
      </w:r>
      <w:proofErr w:type="gramEnd"/>
      <w:r w:rsidRPr="00025C8A">
        <w:rPr>
          <w:rFonts w:ascii="Times New Roman" w:hAnsi="Times New Roman" w:cs="Times New Roman"/>
        </w:rPr>
        <w:t xml:space="preserve"> </w:t>
      </w:r>
      <w:proofErr w:type="gramStart"/>
      <w:r w:rsidRPr="00025C8A">
        <w:rPr>
          <w:rFonts w:ascii="Times New Roman" w:hAnsi="Times New Roman" w:cs="Times New Roman"/>
        </w:rPr>
        <w:t>Российская газета, 2008, № 174);</w:t>
      </w:r>
      <w:proofErr w:type="gramEnd"/>
    </w:p>
    <w:p w:rsidR="00FC0010" w:rsidRPr="00190BAC" w:rsidRDefault="00FC0010" w:rsidP="00190BAC">
      <w:pPr>
        <w:spacing w:after="0" w:line="240" w:lineRule="auto"/>
        <w:ind w:firstLine="284"/>
        <w:jc w:val="both"/>
        <w:rPr>
          <w:rFonts w:ascii="Times New Roman" w:hAnsi="Times New Roman" w:cs="Times New Roman"/>
          <w:sz w:val="24"/>
          <w:szCs w:val="24"/>
        </w:rPr>
      </w:pPr>
      <w:proofErr w:type="gramStart"/>
      <w:r w:rsidRPr="00190BAC">
        <w:rPr>
          <w:rFonts w:ascii="Times New Roman" w:hAnsi="Times New Roman" w:cs="Times New Roman"/>
          <w:sz w:val="24"/>
          <w:szCs w:val="24"/>
        </w:rPr>
        <w:t>Санитарно-эпидемиологических правил и нормативов СанПиН 2.1.3.2630-10 «Санитарно-эпидемиологические требования к организациям, осуществляющим медицинскую деятельность», утвержденных постановлением Главного государственного санитарного врача Российской Федерации от 18 мая 2010 г. № 58 (зарегистрированных Министерством юстиции Российской Федерации 9.08.2010 г., регистрационный № 18094.</w:t>
      </w:r>
      <w:proofErr w:type="gramEnd"/>
      <w:r w:rsidRPr="00190BAC">
        <w:rPr>
          <w:rFonts w:ascii="Times New Roman" w:hAnsi="Times New Roman" w:cs="Times New Roman"/>
          <w:sz w:val="24"/>
          <w:szCs w:val="24"/>
        </w:rPr>
        <w:t xml:space="preserve"> Бюллетень нормативных актов федеральных органов исполнительной власти, 2010, № 36);</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Концепции развития дополнительного образования детей, утвержденной Распоряжением Правительства Российской Федерации от 4.09.2014 г. № 1726-р (в части поддержки внеурочной деятельности и блока дополнительного образования); </w:t>
      </w:r>
    </w:p>
    <w:p w:rsidR="00FC0010" w:rsidRPr="00190BAC" w:rsidRDefault="00FC0010" w:rsidP="00025C8A">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иных действующих федеральных</w:t>
      </w:r>
      <w:r w:rsidR="002F1129">
        <w:rPr>
          <w:rFonts w:ascii="Times New Roman" w:hAnsi="Times New Roman" w:cs="Times New Roman"/>
          <w:sz w:val="24"/>
          <w:szCs w:val="24"/>
        </w:rPr>
        <w:t xml:space="preserve"> </w:t>
      </w:r>
      <w:r w:rsidRPr="00190BAC">
        <w:rPr>
          <w:rFonts w:ascii="Times New Roman" w:hAnsi="Times New Roman" w:cs="Times New Roman"/>
          <w:sz w:val="24"/>
          <w:szCs w:val="24"/>
        </w:rPr>
        <w:t>/региональных</w:t>
      </w:r>
      <w:r w:rsidR="002F1129">
        <w:rPr>
          <w:rFonts w:ascii="Times New Roman" w:hAnsi="Times New Roman" w:cs="Times New Roman"/>
          <w:sz w:val="24"/>
          <w:szCs w:val="24"/>
        </w:rPr>
        <w:t xml:space="preserve"> </w:t>
      </w:r>
      <w:r w:rsidRPr="00190BAC">
        <w:rPr>
          <w:rFonts w:ascii="Times New Roman" w:hAnsi="Times New Roman" w:cs="Times New Roman"/>
          <w:sz w:val="24"/>
          <w:szCs w:val="24"/>
        </w:rPr>
        <w:t>/муниципальных/</w:t>
      </w:r>
      <w:r w:rsidR="002F1129">
        <w:rPr>
          <w:rFonts w:ascii="Times New Roman" w:hAnsi="Times New Roman" w:cs="Times New Roman"/>
          <w:sz w:val="24"/>
          <w:szCs w:val="24"/>
        </w:rPr>
        <w:t xml:space="preserve"> </w:t>
      </w:r>
      <w:r w:rsidRPr="00190BAC">
        <w:rPr>
          <w:rFonts w:ascii="Times New Roman" w:hAnsi="Times New Roman" w:cs="Times New Roman"/>
          <w:sz w:val="24"/>
          <w:szCs w:val="24"/>
        </w:rPr>
        <w:t>локальных нормативных актов и рекомендаций.</w:t>
      </w:r>
    </w:p>
    <w:p w:rsidR="00FC0010" w:rsidRPr="002F1129" w:rsidRDefault="00FC0010" w:rsidP="002F1129">
      <w:pPr>
        <w:spacing w:after="0" w:line="240" w:lineRule="auto"/>
        <w:ind w:firstLine="284"/>
        <w:jc w:val="center"/>
        <w:rPr>
          <w:rFonts w:ascii="Times New Roman" w:hAnsi="Times New Roman" w:cs="Times New Roman"/>
          <w:b/>
          <w:sz w:val="24"/>
          <w:szCs w:val="24"/>
        </w:rPr>
      </w:pPr>
      <w:r w:rsidRPr="002F1129">
        <w:rPr>
          <w:rFonts w:ascii="Times New Roman" w:hAnsi="Times New Roman" w:cs="Times New Roman"/>
          <w:b/>
          <w:sz w:val="24"/>
          <w:szCs w:val="24"/>
        </w:rPr>
        <w:t>Материально-технические условия реализации основной образовательной программы:</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обеспечивают формирование единой мотивирующей интерактивной среды как совокупности имитационных и исследовательских практик, реализующих через техносферу образовательной организации вариативность, развитие мотивации обучающихся к познанию и творчеству (в том числе научно-техническому), включение познания в значимые виды деятельности, а также развитие различных компетентностей;</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учитывают: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специальные потребности различных категорий обучающихся (с повышенными образовательными потребностями, с ограниченными возможностями здоровья и пр.);</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специфику основной образовательной программы среднего общего образования (профили обучения, уровни изучения, обязательные и элективные предметы/курсы, индивидуальная проектно-исследовательская деятельность, урочная и внеурочная деятельность, ресурсы открытого неформального образования, подготовка к продолжению обучения в высших учебных заведениях);</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актуальные потребности развития образования (открытость, вариативность, мобильность, доступность, непрерывность, интегрируемость с дополнительным и неформальным образованием);</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обеспечивают:</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подготовку обучающихся к саморазвитию и непрерывному образованию;</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lastRenderedPageBreak/>
        <w:t>формирование и развитие мотивации к познанию, творчеству и инновационной деятельности;</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формирование основы научных методов познания окружающего мира;</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условия для активной учебно-познавательной деятельности;</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воспитание патриотизма и установок толерантности, умения жить с непохожими людьми;</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развитие креативности, критического мышления;</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поддержку социальной активности и осознанного выбора профессии;</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возможность достижения обучающимися предметных, метапредметных и личностных результатов освоения основной образовательной программы;</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возможность для беспрепятственного доступа обучающихся с ограниченными возможностями здоровья и инвалидов к объектам инфраструктуры образовательной организации;</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эргономичность, мультифункциональность и трансформируемость помещений образовательной организации.</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Здание </w:t>
      </w:r>
      <w:r w:rsidR="00252F4A">
        <w:rPr>
          <w:rFonts w:ascii="Times New Roman" w:hAnsi="Times New Roman" w:cs="Times New Roman"/>
          <w:sz w:val="24"/>
          <w:szCs w:val="24"/>
        </w:rPr>
        <w:t>школы</w:t>
      </w:r>
      <w:r w:rsidRPr="00190BAC">
        <w:rPr>
          <w:rFonts w:ascii="Times New Roman" w:hAnsi="Times New Roman" w:cs="Times New Roman"/>
          <w:sz w:val="24"/>
          <w:szCs w:val="24"/>
        </w:rPr>
        <w:t>, набор и размещение помещений для осуществления образовательной деятельности, активной деятельности, отдыха, питания и медицинского обслуживания обучающихся, их площадь, освещенность и воздушно-тепловой режим, расположение и размеры рабочих, учебных зон и зон для индивидуальных занятий соответству</w:t>
      </w:r>
      <w:r w:rsidR="00252F4A">
        <w:rPr>
          <w:rFonts w:ascii="Times New Roman" w:hAnsi="Times New Roman" w:cs="Times New Roman"/>
          <w:sz w:val="24"/>
          <w:szCs w:val="24"/>
        </w:rPr>
        <w:t>е</w:t>
      </w:r>
      <w:r w:rsidRPr="00190BAC">
        <w:rPr>
          <w:rFonts w:ascii="Times New Roman" w:hAnsi="Times New Roman" w:cs="Times New Roman"/>
          <w:sz w:val="24"/>
          <w:szCs w:val="24"/>
        </w:rPr>
        <w:t>т государственным санитарно-эпидемиологическим правилам и нормативам, обеспечива</w:t>
      </w:r>
      <w:r w:rsidR="00252F4A">
        <w:rPr>
          <w:rFonts w:ascii="Times New Roman" w:hAnsi="Times New Roman" w:cs="Times New Roman"/>
          <w:sz w:val="24"/>
          <w:szCs w:val="24"/>
        </w:rPr>
        <w:t>е</w:t>
      </w:r>
      <w:r w:rsidRPr="00190BAC">
        <w:rPr>
          <w:rFonts w:ascii="Times New Roman" w:hAnsi="Times New Roman" w:cs="Times New Roman"/>
          <w:sz w:val="24"/>
          <w:szCs w:val="24"/>
        </w:rPr>
        <w:t>т возможность безопасной и комфортной организации всех видов урочной и внеурочной деятельности для всех ее участников.</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В </w:t>
      </w:r>
      <w:r w:rsidR="00252F4A">
        <w:rPr>
          <w:rFonts w:ascii="Times New Roman" w:hAnsi="Times New Roman" w:cs="Times New Roman"/>
          <w:sz w:val="24"/>
          <w:szCs w:val="24"/>
        </w:rPr>
        <w:t>школе</w:t>
      </w:r>
      <w:r w:rsidRPr="00190BAC">
        <w:rPr>
          <w:rFonts w:ascii="Times New Roman" w:hAnsi="Times New Roman" w:cs="Times New Roman"/>
          <w:sz w:val="24"/>
          <w:szCs w:val="24"/>
        </w:rPr>
        <w:t xml:space="preserve"> выделяются и оборудуются помещения для реализации образовательной деятельности обучающихся, административной и хозяйственной деятельности. Выделение (назначение) помещений осуществляется с учетом основной образовательной программы образовательной организации, ее специализации (выбранных профилей) и программы развития, а также иных особенностей реализуемой основной образовательной программы.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В </w:t>
      </w:r>
      <w:r w:rsidR="00252F4A">
        <w:rPr>
          <w:rFonts w:ascii="Times New Roman" w:hAnsi="Times New Roman" w:cs="Times New Roman"/>
          <w:sz w:val="24"/>
          <w:szCs w:val="24"/>
        </w:rPr>
        <w:t>школе</w:t>
      </w:r>
      <w:r w:rsidRPr="00190BAC">
        <w:rPr>
          <w:rFonts w:ascii="Times New Roman" w:hAnsi="Times New Roman" w:cs="Times New Roman"/>
          <w:sz w:val="24"/>
          <w:szCs w:val="24"/>
        </w:rPr>
        <w:t xml:space="preserve"> предусмотрены:</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учебные кабинеты </w:t>
      </w:r>
      <w:r w:rsidR="00252F4A">
        <w:rPr>
          <w:rFonts w:ascii="Times New Roman" w:hAnsi="Times New Roman" w:cs="Times New Roman"/>
          <w:sz w:val="24"/>
          <w:szCs w:val="24"/>
        </w:rPr>
        <w:t xml:space="preserve"> с </w:t>
      </w:r>
      <w:r w:rsidRPr="00190BAC">
        <w:rPr>
          <w:rFonts w:ascii="Times New Roman" w:hAnsi="Times New Roman" w:cs="Times New Roman"/>
          <w:sz w:val="24"/>
          <w:szCs w:val="24"/>
        </w:rPr>
        <w:t>рабочими местами обучающихся и педагогических работников;</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помещения для занятий внеурочной деятельности по выбору обучающихся;</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библиотекой, медиатекой;</w:t>
      </w:r>
    </w:p>
    <w:p w:rsidR="00FC0010" w:rsidRPr="00190BAC" w:rsidRDefault="00252F4A" w:rsidP="00190BAC">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спортивный </w:t>
      </w:r>
      <w:r w:rsidR="00FC0010" w:rsidRPr="00190BAC">
        <w:rPr>
          <w:rFonts w:ascii="Times New Roman" w:hAnsi="Times New Roman" w:cs="Times New Roman"/>
          <w:sz w:val="24"/>
          <w:szCs w:val="24"/>
        </w:rPr>
        <w:t>зал, спортивная площадка;</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помещения для питания обучающихся, а также для хранения и приготовления пищи;</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 помещения медицинского назначения;</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участок (территория) с необходимым набором оборудованных зон;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комплекты технического оснащения и оборудования, для изучения учебных предметов, курсов и курсов внеурочной деятельности;</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мебель, офисное оснащение и хозяйственный инвентарь.</w:t>
      </w:r>
    </w:p>
    <w:p w:rsidR="00FC0010" w:rsidRPr="00190BAC" w:rsidRDefault="00FC0010" w:rsidP="00190BAC">
      <w:pPr>
        <w:spacing w:after="0" w:line="240" w:lineRule="auto"/>
        <w:ind w:firstLine="284"/>
        <w:jc w:val="both"/>
        <w:rPr>
          <w:rFonts w:ascii="Times New Roman" w:hAnsi="Times New Roman" w:cs="Times New Roman"/>
          <w:sz w:val="24"/>
          <w:szCs w:val="24"/>
        </w:rPr>
      </w:pP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Материально-техническое оснащение </w:t>
      </w:r>
      <w:r w:rsidR="00252F4A">
        <w:rPr>
          <w:rFonts w:ascii="Times New Roman" w:hAnsi="Times New Roman" w:cs="Times New Roman"/>
          <w:sz w:val="24"/>
          <w:szCs w:val="24"/>
        </w:rPr>
        <w:t xml:space="preserve">школы </w:t>
      </w:r>
      <w:r w:rsidRPr="00190BAC">
        <w:rPr>
          <w:rFonts w:ascii="Times New Roman" w:hAnsi="Times New Roman" w:cs="Times New Roman"/>
          <w:sz w:val="24"/>
          <w:szCs w:val="24"/>
        </w:rPr>
        <w:t>обеспечивает следующие ключевые возможности:</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реализацию индивидуальных учебных планов обучающихся, осуществления ими самостоятельной познавательной деятельности;</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проектную и исследовательскую деятельность обучающихся, элект</w:t>
      </w:r>
      <w:r w:rsidR="00252F4A">
        <w:rPr>
          <w:rFonts w:ascii="Times New Roman" w:hAnsi="Times New Roman" w:cs="Times New Roman"/>
          <w:sz w:val="24"/>
          <w:szCs w:val="24"/>
        </w:rPr>
        <w:t>ронных образовательных ресурсов</w:t>
      </w:r>
      <w:r w:rsidRPr="00190BAC">
        <w:rPr>
          <w:rFonts w:ascii="Times New Roman" w:hAnsi="Times New Roman" w:cs="Times New Roman"/>
          <w:sz w:val="24"/>
          <w:szCs w:val="24"/>
        </w:rPr>
        <w:t>);</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  получение личного опыта применения универсальных учебных действий в экологически ориентированной социальной деятельности, экологического мышления и экологической культуры;</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базовое и углубленное изучение предметов;</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 наблюдение, наглядное представление и анализ данных, использование   планов и карт;</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физическое развитие, систематические занятия физической культурой и спортом, участие в физкультурно-спортивных и оздоровительных мероприятиях;</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lastRenderedPageBreak/>
        <w:t>практическое освоение правил безопасного поведения на дорогах и улицах с использованием игр, оборудования, а также компьютерных технологий;</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размещение продуктов познавательной, учебно-исследовательской и проектной деятельности обучающихся в информационно-образовательной среде </w:t>
      </w:r>
      <w:r w:rsidR="00252F4A">
        <w:rPr>
          <w:rFonts w:ascii="Times New Roman" w:hAnsi="Times New Roman" w:cs="Times New Roman"/>
          <w:sz w:val="24"/>
          <w:szCs w:val="24"/>
        </w:rPr>
        <w:t>школы</w:t>
      </w:r>
      <w:r w:rsidRPr="00190BAC">
        <w:rPr>
          <w:rFonts w:ascii="Times New Roman" w:hAnsi="Times New Roman" w:cs="Times New Roman"/>
          <w:sz w:val="24"/>
          <w:szCs w:val="24"/>
        </w:rPr>
        <w:t>;</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индивидуальную и групповую деятельность, планирование образовательной деятельности, фиксацию его реализации в целом и на отдельных этапах, выявление и фиксирование динамики промежуточных и итоговых результатов;</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доступ кресурсам Интернета, учебной и художественной литературе, коллекциям медиаресурсов на электронных носителях, к множительной технике для тиражирования учебных и методических текстографических и аудио и видеоматериалов, результатов творческой, научно-исследовательской и проектной деятельности обучающихся;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проведение массовых мероприятий, собраний, представлений, организацию досуга и общения обучающихся, группового просмотра кино- и видеоматериалов, организацию сценической работы, театрализованных представлений (обеспеченных озвучиванием, освещением и мультимедийным сопровождением);</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организацию качественного горячего питания, медицинского обслуживания и отдыха обучающихся и педагогических работников.</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Указанные виды деятельности обеспечиваются расходными материалами.</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Важно, чтобы инфраструктура </w:t>
      </w:r>
      <w:r w:rsidR="00B14B3C">
        <w:rPr>
          <w:rFonts w:ascii="Times New Roman" w:hAnsi="Times New Roman" w:cs="Times New Roman"/>
          <w:sz w:val="24"/>
          <w:szCs w:val="24"/>
        </w:rPr>
        <w:t>школы</w:t>
      </w:r>
      <w:r w:rsidRPr="00190BAC">
        <w:rPr>
          <w:rFonts w:ascii="Times New Roman" w:hAnsi="Times New Roman" w:cs="Times New Roman"/>
          <w:sz w:val="24"/>
          <w:szCs w:val="24"/>
        </w:rPr>
        <w:t xml:space="preserve"> обеспечивала дополнительные возможности:</w:t>
      </w:r>
    </w:p>
    <w:p w:rsidR="00FC0010" w:rsidRPr="00190BAC" w:rsidRDefault="002F1129"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П</w:t>
      </w:r>
      <w:r w:rsidR="00FC0010" w:rsidRPr="00190BAC">
        <w:rPr>
          <w:rFonts w:ascii="Times New Roman" w:hAnsi="Times New Roman" w:cs="Times New Roman"/>
          <w:sz w:val="24"/>
          <w:szCs w:val="24"/>
        </w:rPr>
        <w:t>омещени</w:t>
      </w:r>
      <w:r>
        <w:rPr>
          <w:rFonts w:ascii="Times New Roman" w:hAnsi="Times New Roman" w:cs="Times New Roman"/>
          <w:sz w:val="24"/>
          <w:szCs w:val="24"/>
        </w:rPr>
        <w:t xml:space="preserve">е </w:t>
      </w:r>
      <w:r w:rsidR="00FC0010" w:rsidRPr="00190BAC">
        <w:rPr>
          <w:rFonts w:ascii="Times New Roman" w:hAnsi="Times New Roman" w:cs="Times New Roman"/>
          <w:sz w:val="24"/>
          <w:szCs w:val="24"/>
        </w:rPr>
        <w:t>для коворкинга (свободной совместной деятельности) обучающихся, педагогических и административных работников;</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зоны уединения и психологической разгрузки;</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зоны индивидуальной работы обучающихся (информационный поиск, формирование контента, подготовка к занятиям и пр.);</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беспроводной безопасный доступ к сети Интернет;</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использование личных электронных устройств с учетом политики информационной безопасности.</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Оформление помещений </w:t>
      </w:r>
      <w:r w:rsidR="00B14B3C">
        <w:rPr>
          <w:rFonts w:ascii="Times New Roman" w:hAnsi="Times New Roman" w:cs="Times New Roman"/>
          <w:sz w:val="24"/>
          <w:szCs w:val="24"/>
        </w:rPr>
        <w:t xml:space="preserve">школы </w:t>
      </w:r>
      <w:r w:rsidRPr="00190BAC">
        <w:rPr>
          <w:rFonts w:ascii="Times New Roman" w:hAnsi="Times New Roman" w:cs="Times New Roman"/>
          <w:sz w:val="24"/>
          <w:szCs w:val="24"/>
        </w:rPr>
        <w:t xml:space="preserve"> должно соответствовать действующим санитарным нормам и правилам, рекомендациям по обеспечению эргономики, а также максимально способствовать реализации интеллектуальных, творческих и иных способностей и замыслов обучающихся и педагогических работников (в том числе окрашивание стен специализированными красками, превращающими их в маркерные/меловые поверхности, использование различных элементов декора, размещение информационно-справочной информации, мотивирующая навигация и пр.).</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Формирование материально-технических условий целесообразно осуществлять по функционально-модульному принципу. Функциональный модуль — это совокупность аппаратно-программных комплексов, образовательного контента, методического и организационного обеспечения, предназначенных для выполнения конкретных функциональных задач. Функциональный модуль может размещаться как в отдельном помещении (занимать его полностью или частично), так и совместно с другими функциональными модулями (мультифункциональные помещенияНабор и состав функциональных модулей подбирается с учетом особенностей образовательной программы, перспектив (планов) развития, а также необходимости интеграции с академическими и иными партнерами (колледжи, высшие учебные заведения и др.), выполнения функций социокультурного центра.</w:t>
      </w:r>
    </w:p>
    <w:p w:rsidR="00FC0010" w:rsidRPr="00190BAC" w:rsidRDefault="00FC0010" w:rsidP="00190BAC">
      <w:pPr>
        <w:spacing w:after="0" w:line="240" w:lineRule="auto"/>
        <w:ind w:firstLine="284"/>
        <w:jc w:val="both"/>
        <w:rPr>
          <w:rFonts w:ascii="Times New Roman" w:hAnsi="Times New Roman" w:cs="Times New Roman"/>
          <w:sz w:val="24"/>
          <w:szCs w:val="24"/>
        </w:rPr>
      </w:pPr>
    </w:p>
    <w:p w:rsidR="00FC0010" w:rsidRPr="002F1129" w:rsidRDefault="00FC0010" w:rsidP="002F1129">
      <w:pPr>
        <w:spacing w:after="0" w:line="240" w:lineRule="auto"/>
        <w:ind w:firstLine="284"/>
        <w:jc w:val="center"/>
        <w:rPr>
          <w:rFonts w:ascii="Times New Roman" w:hAnsi="Times New Roman" w:cs="Times New Roman"/>
          <w:b/>
          <w:sz w:val="24"/>
          <w:szCs w:val="24"/>
        </w:rPr>
      </w:pPr>
      <w:bookmarkStart w:id="175" w:name="_Toc435412747"/>
      <w:bookmarkStart w:id="176" w:name="_Toc453968222"/>
      <w:r w:rsidRPr="002F1129">
        <w:rPr>
          <w:rFonts w:ascii="Times New Roman" w:hAnsi="Times New Roman" w:cs="Times New Roman"/>
          <w:b/>
          <w:sz w:val="24"/>
          <w:szCs w:val="24"/>
        </w:rPr>
        <w:t>III.3.5. Информационно-методические условия реализации основной образовательной программы</w:t>
      </w:r>
      <w:bookmarkEnd w:id="175"/>
      <w:bookmarkEnd w:id="176"/>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Информационно-методические условия реализации основной образовательной программы обеспечиваются современной информационно-образовательной средой (ИОС), включающей:</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комплекс информационных образовательных ресурсов, в том числе цифровые образовательные ресурсы;</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lastRenderedPageBreak/>
        <w:t>совокупность технологических средств ИКТ: компьютеры, иное информационное оборудование, коммуникационные каналы;</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систему современных педагогических технологий, обеспечивающих обучение в современной информационно-образовательной среде.</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Функционирование информационной образовательной среды образовательной организации обеспечивается средствами информационно-коммуникационных технологий и квалификацией работников, ее использующих и поддерживающих.</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Основными структурными элементами ИОС являются:</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информационно-образовательные ресурсы в виде печатной продукции;</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информационно-образовательные ресурсы на сменных оптических носителях;</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информационно-образовательные ресурсы сети Интернет;</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вычислительная и информационно-телекоммуникационная инфраструктура;</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прикладные программы, в том числе поддерживающие административную и финансово-хозяйственную деятельность образовательной организации (бухгалтерский учет, делопроизводство, кадры и т. д.).</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Важной частью ИОС является официальный сайт </w:t>
      </w:r>
      <w:r w:rsidR="002F1129">
        <w:rPr>
          <w:rFonts w:ascii="Times New Roman" w:hAnsi="Times New Roman" w:cs="Times New Roman"/>
          <w:sz w:val="24"/>
          <w:szCs w:val="24"/>
        </w:rPr>
        <w:t>школы</w:t>
      </w:r>
      <w:r w:rsidRPr="00190BAC">
        <w:rPr>
          <w:rFonts w:ascii="Times New Roman" w:hAnsi="Times New Roman" w:cs="Times New Roman"/>
          <w:sz w:val="24"/>
          <w:szCs w:val="24"/>
        </w:rPr>
        <w:t xml:space="preserve"> в сети Интернет, на котором размещается информация о реализуемых образовательных программах, ФГОС, материально-техническом обеспечении образовательной деятельности и др.</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Информационно-образовательная среда </w:t>
      </w:r>
      <w:r w:rsidR="002F1129">
        <w:rPr>
          <w:rFonts w:ascii="Times New Roman" w:hAnsi="Times New Roman" w:cs="Times New Roman"/>
          <w:sz w:val="24"/>
          <w:szCs w:val="24"/>
        </w:rPr>
        <w:t xml:space="preserve">школы </w:t>
      </w:r>
      <w:r w:rsidRPr="00190BAC">
        <w:rPr>
          <w:rFonts w:ascii="Times New Roman" w:hAnsi="Times New Roman" w:cs="Times New Roman"/>
          <w:sz w:val="24"/>
          <w:szCs w:val="24"/>
        </w:rPr>
        <w:t>должна обеспечивать:</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информационно-методическую поддержку образовательной деятельности;</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планирование образовательной деятельности и ее ресурсного обеспечения;</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проектирование и организацию индивидуальной и групповой деятельности;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мониторинг и фиксацию хода и результатов образовательной деятельности;</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мониторинг здоровья обучающихся;</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современные процедуры создания, поиска, сбора, анализа, обработки, хранения и представления информации;</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дистанционное взаимодействие всех участников образовательных отношений (обучающихся, их родителей </w:t>
      </w:r>
      <w:hyperlink r:id="rId23" w:tooltip="Справочная информация: &quot;Законные представители&quot; (Материал подготовлен специалистами КонсультантПлюс){КонсультантПлюс}" w:history="1">
        <w:r w:rsidRPr="00190BAC">
          <w:rPr>
            <w:rFonts w:ascii="Times New Roman" w:hAnsi="Times New Roman" w:cs="Times New Roman"/>
            <w:sz w:val="24"/>
            <w:szCs w:val="24"/>
          </w:rPr>
          <w:t>(законных представителей)</w:t>
        </w:r>
      </w:hyperlink>
      <w:r w:rsidRPr="00190BAC">
        <w:rPr>
          <w:rFonts w:ascii="Times New Roman" w:hAnsi="Times New Roman" w:cs="Times New Roman"/>
          <w:sz w:val="24"/>
          <w:szCs w:val="24"/>
        </w:rPr>
        <w:t>, педагогических работников, органов, осуществляющих управление в сфере образования, общественности), в том числе с применением дистанционных образовательных технологий;</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дистанционное взаимодействие организации, осуществляющей образовательную деятельность с другими образовательными организациями, учреждениями культуры, здравоохранения, спорта, досуга, службами занятости населения, обеспечения безопасности жизнедеятельности.</w:t>
      </w:r>
    </w:p>
    <w:p w:rsidR="00FC0010" w:rsidRPr="00190BAC" w:rsidRDefault="00FC0010" w:rsidP="00190BAC">
      <w:pPr>
        <w:spacing w:after="0" w:line="240" w:lineRule="auto"/>
        <w:ind w:firstLine="284"/>
        <w:jc w:val="both"/>
        <w:rPr>
          <w:rFonts w:ascii="Times New Roman" w:hAnsi="Times New Roman" w:cs="Times New Roman"/>
          <w:sz w:val="24"/>
          <w:szCs w:val="24"/>
        </w:rPr>
      </w:pP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Учебно-методическое и информационное обеспечение реализации основной образовательной программы</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В целях обеспечения реализации образовательных программ формируются библиотек</w:t>
      </w:r>
      <w:r w:rsidR="002F1129">
        <w:rPr>
          <w:rFonts w:ascii="Times New Roman" w:hAnsi="Times New Roman" w:cs="Times New Roman"/>
          <w:sz w:val="24"/>
          <w:szCs w:val="24"/>
        </w:rPr>
        <w:t>а</w:t>
      </w:r>
      <w:r w:rsidRPr="00190BAC">
        <w:rPr>
          <w:rFonts w:ascii="Times New Roman" w:hAnsi="Times New Roman" w:cs="Times New Roman"/>
          <w:sz w:val="24"/>
          <w:szCs w:val="24"/>
        </w:rPr>
        <w:t xml:space="preserve">, в том числе цифровые (электронные), обеспечивающие доступ к информационным справочным и поисковым системам, а также иным информационным ресурсам. Библиотечный фонд должен быть укомплектован печатными и (или) электронными учебными изданиями (включая учебники и учебные пособия), методическими и периодическими изданиями по всем входящим в реализуемую основную образовательную программу среднего общего образования учебным предметам, курсам, дисциплинам (модулям) на определенных учредителем организации, осуществляющей образовательную деятельность, языках обучения и воспитания. </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Кроме</w:t>
      </w:r>
      <w:r w:rsidR="002F1129">
        <w:rPr>
          <w:rFonts w:ascii="Times New Roman" w:hAnsi="Times New Roman" w:cs="Times New Roman"/>
          <w:sz w:val="24"/>
          <w:szCs w:val="24"/>
        </w:rPr>
        <w:t xml:space="preserve"> учебной литературы библиотека </w:t>
      </w:r>
      <w:r w:rsidRPr="00190BAC">
        <w:rPr>
          <w:rFonts w:ascii="Times New Roman" w:hAnsi="Times New Roman" w:cs="Times New Roman"/>
          <w:sz w:val="24"/>
          <w:szCs w:val="24"/>
        </w:rPr>
        <w:t>содерж</w:t>
      </w:r>
      <w:r w:rsidR="002F1129">
        <w:rPr>
          <w:rFonts w:ascii="Times New Roman" w:hAnsi="Times New Roman" w:cs="Times New Roman"/>
          <w:sz w:val="24"/>
          <w:szCs w:val="24"/>
        </w:rPr>
        <w:t>и</w:t>
      </w:r>
      <w:r w:rsidRPr="00190BAC">
        <w:rPr>
          <w:rFonts w:ascii="Times New Roman" w:hAnsi="Times New Roman" w:cs="Times New Roman"/>
          <w:sz w:val="24"/>
          <w:szCs w:val="24"/>
        </w:rPr>
        <w:t>ть фонд дополнительной литературы: отечественная и зарубежная, классическая и современная художественная литература; научно-популярная и научно-техническая литература; издания по изобразительному искусству, музыке, физической культуре и спорту, экологии, правилам безопасного поведения на дорогах; справочно-библиографические и периодические издания; собрание словарей; литературу по социальному и профессиональному самоопределению обучающихся.</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lastRenderedPageBreak/>
        <w:t>С целью создания широкого, постоянного и устойчивого доступа всех участников образовательных отношений к любой информации, связанной с реализацией основной образовательной программы, достижением планируемых результатов, организацией образовательной деятельности, обеспечивается функционирование школьного сервера, школьного сайта, внутренней (локальной) сети, внешней (в том числе глобальной) сети.</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Комплексно система информационно-методических и учебно-методических условий </w:t>
      </w:r>
      <w:r w:rsidR="002F1129">
        <w:rPr>
          <w:rFonts w:ascii="Times New Roman" w:hAnsi="Times New Roman" w:cs="Times New Roman"/>
          <w:sz w:val="24"/>
          <w:szCs w:val="24"/>
        </w:rPr>
        <w:t>школы</w:t>
      </w:r>
      <w:r w:rsidRPr="00190BAC">
        <w:rPr>
          <w:rFonts w:ascii="Times New Roman" w:hAnsi="Times New Roman" w:cs="Times New Roman"/>
          <w:sz w:val="24"/>
          <w:szCs w:val="24"/>
        </w:rPr>
        <w:t xml:space="preserve"> может быть представлена в ООП в виде таблицы, включающей в себя параметры реализуемых возможностей ИОС и качественные показатели степени реализации создаваемых условий в образовательной деятельности.</w:t>
      </w:r>
    </w:p>
    <w:p w:rsidR="00FC0010" w:rsidRPr="00190BAC" w:rsidRDefault="00FC0010" w:rsidP="00190BAC">
      <w:pPr>
        <w:spacing w:after="0" w:line="240" w:lineRule="auto"/>
        <w:ind w:firstLine="284"/>
        <w:jc w:val="both"/>
        <w:rPr>
          <w:rFonts w:ascii="Times New Roman" w:hAnsi="Times New Roman" w:cs="Times New Roman"/>
          <w:sz w:val="24"/>
          <w:szCs w:val="24"/>
        </w:rPr>
      </w:pPr>
    </w:p>
    <w:p w:rsidR="00FC0010" w:rsidRPr="002F1129" w:rsidRDefault="00FC0010" w:rsidP="002F1129">
      <w:pPr>
        <w:spacing w:after="0" w:line="240" w:lineRule="auto"/>
        <w:ind w:firstLine="284"/>
        <w:jc w:val="center"/>
        <w:rPr>
          <w:rFonts w:ascii="Times New Roman" w:hAnsi="Times New Roman" w:cs="Times New Roman"/>
          <w:b/>
          <w:sz w:val="24"/>
          <w:szCs w:val="24"/>
        </w:rPr>
      </w:pPr>
      <w:bookmarkStart w:id="177" w:name="_Toc435412748"/>
      <w:bookmarkStart w:id="178" w:name="_Toc453968223"/>
      <w:r w:rsidRPr="002F1129">
        <w:rPr>
          <w:rFonts w:ascii="Times New Roman" w:hAnsi="Times New Roman" w:cs="Times New Roman"/>
          <w:b/>
          <w:sz w:val="24"/>
          <w:szCs w:val="24"/>
        </w:rPr>
        <w:t>III.3.6. Обоснование необходимых изменений в имеющихся условиях в соответствии с основной образовательной программой среднего общего образования</w:t>
      </w:r>
      <w:bookmarkEnd w:id="177"/>
      <w:bookmarkEnd w:id="178"/>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Образовательной организацией определяются все необходимые меры и сроки по приведению информационно-методических условий реализации основной образовательной программы среднего общего образования в соответствие с требованиями ФГОС СОО.</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Система условий реализации ООП образовательной организации базируется на результатах проведенной в ходе разработки программы комплексной аналитико-обобщающей и прогностической работы, включающей:</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анализ имеющихся в образовательной организации условий и ресурсов реализации основной образовательной программы среднего общего образования;</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установление степени их соответствия требованиям ФГОС, а также целям и задачам основной образовательной программы образовательной организации, сформированным с учетом потребностей всех участников образовательных отношений;</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выявление проблемных зон и установление необходимых изменений в имеющихся условиях для приведения их в соответствие с требованиями ФГОС СОО;</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разработку с привлечением всех участников образовательных отношений и возможных партнеров механизмов достижения целевых ориентиров в системе условий;</w:t>
      </w:r>
    </w:p>
    <w:p w:rsidR="00864FFD" w:rsidRDefault="00864FFD" w:rsidP="00864FFD">
      <w:pPr>
        <w:spacing w:after="0" w:line="240" w:lineRule="auto"/>
        <w:jc w:val="both"/>
        <w:rPr>
          <w:rFonts w:ascii="Times New Roman" w:hAnsi="Times New Roman" w:cs="Times New Roman"/>
          <w:sz w:val="24"/>
          <w:szCs w:val="24"/>
        </w:rPr>
      </w:pPr>
      <w:bookmarkStart w:id="179" w:name="_Toc453968224"/>
      <w:r>
        <w:rPr>
          <w:rFonts w:ascii="Times New Roman" w:hAnsi="Times New Roman" w:cs="Times New Roman"/>
          <w:sz w:val="24"/>
          <w:szCs w:val="24"/>
        </w:rPr>
        <w:t xml:space="preserve">                 </w:t>
      </w:r>
    </w:p>
    <w:p w:rsidR="00FC0010" w:rsidRPr="002F1129" w:rsidRDefault="00864FFD" w:rsidP="00864FFD">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                    </w:t>
      </w:r>
      <w:r w:rsidR="00FC0010" w:rsidRPr="002F1129">
        <w:rPr>
          <w:rFonts w:ascii="Times New Roman" w:hAnsi="Times New Roman" w:cs="Times New Roman"/>
          <w:b/>
          <w:sz w:val="24"/>
          <w:szCs w:val="24"/>
        </w:rPr>
        <w:t>II.4. Механизмы достижения целевых ориентиров в системе условий</w:t>
      </w:r>
      <w:bookmarkEnd w:id="179"/>
    </w:p>
    <w:p w:rsidR="00FC0010" w:rsidRPr="00190BAC" w:rsidRDefault="00FC0010" w:rsidP="00190BAC">
      <w:pPr>
        <w:spacing w:after="0" w:line="240" w:lineRule="auto"/>
        <w:ind w:firstLine="284"/>
        <w:jc w:val="both"/>
        <w:rPr>
          <w:rFonts w:ascii="Times New Roman" w:hAnsi="Times New Roman" w:cs="Times New Roman"/>
          <w:sz w:val="24"/>
          <w:szCs w:val="24"/>
        </w:rPr>
      </w:pP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Интегративным результатом выполнения требований к условиям реализации основной образовательной программы образовательной организации является создание и поддержание комфортной развивающей образовательной среды, позволяющей формировать успешную, интеллектуально развитую, творческую личность, способную свободно адаптироваться к социальным условиям, ответственную за свое здоровье и жизнь.</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Механизмы достижения целевых ориентиров в системе условий учитывают организационную структуру образовательной организации, взаимодействие с другими субъектами образовательных отношений, иерархию целевых ориентиров, обозначенную в ФГОС СОО и выстроенную в ООП </w:t>
      </w:r>
      <w:r w:rsidR="000D3FE5">
        <w:rPr>
          <w:rFonts w:ascii="Times New Roman" w:hAnsi="Times New Roman" w:cs="Times New Roman"/>
          <w:sz w:val="24"/>
          <w:szCs w:val="24"/>
        </w:rPr>
        <w:t xml:space="preserve">МБОУ СОШ № 4 </w:t>
      </w:r>
      <w:proofErr w:type="spellStart"/>
      <w:r w:rsidR="000D3FE5">
        <w:rPr>
          <w:rFonts w:ascii="Times New Roman" w:hAnsi="Times New Roman" w:cs="Times New Roman"/>
          <w:sz w:val="24"/>
          <w:szCs w:val="24"/>
        </w:rPr>
        <w:t>им.Б.В.Чульдумовны</w:t>
      </w:r>
      <w:proofErr w:type="spellEnd"/>
      <w:r w:rsidR="00864FFD">
        <w:rPr>
          <w:rFonts w:ascii="Times New Roman" w:hAnsi="Times New Roman" w:cs="Times New Roman"/>
          <w:sz w:val="24"/>
          <w:szCs w:val="24"/>
        </w:rPr>
        <w:t xml:space="preserve"> г. Чадана</w:t>
      </w:r>
      <w:r w:rsidRPr="00190BAC">
        <w:rPr>
          <w:rFonts w:ascii="Times New Roman" w:hAnsi="Times New Roman" w:cs="Times New Roman"/>
          <w:sz w:val="24"/>
          <w:szCs w:val="24"/>
        </w:rPr>
        <w:t>.</w:t>
      </w: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Одним из механизмов повышения качества образования является система государственно-общественного управления, характерными чертами которой являются совместная деятельность государственных и общественных структур по управлению образовательными организациями; процедура принятия решений, которая включает обязательное согласование проектов решений с представителями общественности; делегирование части властных полномочий органов управления образованием структурам, представляющим интересы определенных групп общественности; разработка механизмов (способов) разрешения возникающих противоречий и конфликтов между государственными и общественными структурами управления. В связи с этим к формированию системы условий могут быть привлечены различные участники образовательных отношений. </w:t>
      </w:r>
      <w:bookmarkStart w:id="180" w:name="_Toc414553292"/>
    </w:p>
    <w:p w:rsidR="00FC0010" w:rsidRDefault="00FC0010" w:rsidP="00190BAC">
      <w:pPr>
        <w:spacing w:after="0" w:line="240" w:lineRule="auto"/>
        <w:ind w:firstLine="284"/>
        <w:jc w:val="both"/>
        <w:rPr>
          <w:rFonts w:ascii="Times New Roman" w:hAnsi="Times New Roman" w:cs="Times New Roman"/>
          <w:sz w:val="24"/>
          <w:szCs w:val="24"/>
        </w:rPr>
      </w:pPr>
    </w:p>
    <w:p w:rsidR="00864FFD" w:rsidRPr="00190BAC" w:rsidRDefault="00864FFD" w:rsidP="00190BAC">
      <w:pPr>
        <w:spacing w:after="0" w:line="240" w:lineRule="auto"/>
        <w:ind w:firstLine="284"/>
        <w:jc w:val="both"/>
        <w:rPr>
          <w:rFonts w:ascii="Times New Roman" w:hAnsi="Times New Roman" w:cs="Times New Roman"/>
          <w:sz w:val="24"/>
          <w:szCs w:val="24"/>
        </w:rPr>
      </w:pPr>
    </w:p>
    <w:p w:rsidR="00FC0010" w:rsidRPr="002F1129" w:rsidRDefault="00FC0010" w:rsidP="002F1129">
      <w:pPr>
        <w:spacing w:after="0" w:line="240" w:lineRule="auto"/>
        <w:jc w:val="center"/>
        <w:rPr>
          <w:rFonts w:ascii="Times New Roman" w:hAnsi="Times New Roman" w:cs="Times New Roman"/>
          <w:b/>
          <w:sz w:val="24"/>
          <w:szCs w:val="24"/>
        </w:rPr>
      </w:pPr>
      <w:bookmarkStart w:id="181" w:name="_Toc453968226"/>
      <w:bookmarkEnd w:id="180"/>
      <w:r w:rsidRPr="002F1129">
        <w:rPr>
          <w:rFonts w:ascii="Times New Roman" w:hAnsi="Times New Roman" w:cs="Times New Roman"/>
          <w:b/>
          <w:sz w:val="24"/>
          <w:szCs w:val="24"/>
        </w:rPr>
        <w:lastRenderedPageBreak/>
        <w:t>II.</w:t>
      </w:r>
      <w:r w:rsidR="002F1129">
        <w:rPr>
          <w:rFonts w:ascii="Times New Roman" w:hAnsi="Times New Roman" w:cs="Times New Roman"/>
          <w:b/>
          <w:sz w:val="24"/>
          <w:szCs w:val="24"/>
        </w:rPr>
        <w:t>5</w:t>
      </w:r>
      <w:r w:rsidRPr="002F1129">
        <w:rPr>
          <w:rFonts w:ascii="Times New Roman" w:hAnsi="Times New Roman" w:cs="Times New Roman"/>
          <w:b/>
          <w:sz w:val="24"/>
          <w:szCs w:val="24"/>
        </w:rPr>
        <w:t>. Контроль за состоянием системы условий</w:t>
      </w:r>
      <w:bookmarkEnd w:id="181"/>
    </w:p>
    <w:p w:rsidR="00FC0010" w:rsidRPr="002F1129" w:rsidRDefault="00FC0010" w:rsidP="002F1129">
      <w:pPr>
        <w:spacing w:after="0" w:line="240" w:lineRule="auto"/>
        <w:ind w:firstLine="284"/>
        <w:jc w:val="center"/>
        <w:rPr>
          <w:rFonts w:ascii="Times New Roman" w:hAnsi="Times New Roman" w:cs="Times New Roman"/>
          <w:b/>
          <w:sz w:val="24"/>
          <w:szCs w:val="24"/>
        </w:rPr>
      </w:pPr>
    </w:p>
    <w:p w:rsidR="00FC0010" w:rsidRPr="00190BAC"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Контроль за состоянием системы условий реализации ООП СОО проводится путем мониторинга с целью эффективного управления процессом ее реализации. Оценке обязательно подлежат: кадровые, психолого-педагогические, финансовые, материально-технические условия, учебно-методическое и информационное обеспечение; деятельность педагогов в реализации психолого-педагогических условий; условий (ресурсов) образовательной организации. Для такой оценки используется определенный набор показателей и индикаторов, а также экспертиза образовательных и учебных программ, проектов, пособий, образовательной среды, профессиональной деятельности специалистов образовательной организации.</w:t>
      </w:r>
    </w:p>
    <w:p w:rsidR="00FC0010" w:rsidRPr="00190BAC" w:rsidRDefault="00FC0010" w:rsidP="00190BAC">
      <w:pPr>
        <w:spacing w:after="0" w:line="240" w:lineRule="auto"/>
        <w:ind w:firstLine="284"/>
        <w:jc w:val="both"/>
        <w:rPr>
          <w:rFonts w:ascii="Times New Roman" w:hAnsi="Times New Roman" w:cs="Times New Roman"/>
          <w:sz w:val="24"/>
          <w:szCs w:val="24"/>
        </w:rPr>
      </w:pPr>
    </w:p>
    <w:p w:rsidR="00FC0010" w:rsidRPr="00190BAC" w:rsidRDefault="00FC0010" w:rsidP="00190BAC">
      <w:pPr>
        <w:spacing w:after="0" w:line="240" w:lineRule="auto"/>
        <w:ind w:firstLine="284"/>
        <w:jc w:val="both"/>
        <w:rPr>
          <w:rFonts w:ascii="Times New Roman" w:hAnsi="Times New Roman" w:cs="Times New Roman"/>
          <w:sz w:val="24"/>
          <w:szCs w:val="24"/>
        </w:rPr>
      </w:pPr>
    </w:p>
    <w:p w:rsidR="00FC0010" w:rsidRPr="00190BAC" w:rsidRDefault="00FC0010" w:rsidP="00190BAC">
      <w:pPr>
        <w:spacing w:after="0" w:line="240" w:lineRule="auto"/>
        <w:ind w:firstLine="284"/>
        <w:jc w:val="both"/>
        <w:rPr>
          <w:rFonts w:ascii="Times New Roman" w:hAnsi="Times New Roman" w:cs="Times New Roman"/>
          <w:sz w:val="24"/>
          <w:szCs w:val="24"/>
        </w:rPr>
      </w:pPr>
    </w:p>
    <w:p w:rsidR="00FC0010" w:rsidRPr="00190BAC" w:rsidRDefault="00FC0010" w:rsidP="00190BAC">
      <w:pPr>
        <w:spacing w:after="0" w:line="240" w:lineRule="auto"/>
        <w:ind w:firstLine="284"/>
        <w:jc w:val="both"/>
        <w:rPr>
          <w:rFonts w:ascii="Times New Roman" w:hAnsi="Times New Roman" w:cs="Times New Roman"/>
          <w:sz w:val="24"/>
          <w:szCs w:val="24"/>
        </w:rPr>
      </w:pPr>
    </w:p>
    <w:p w:rsidR="00FC0010" w:rsidRPr="00190BAC" w:rsidRDefault="00FC0010" w:rsidP="00190BAC">
      <w:pPr>
        <w:spacing w:after="0" w:line="240" w:lineRule="auto"/>
        <w:ind w:firstLine="284"/>
        <w:jc w:val="both"/>
        <w:rPr>
          <w:rFonts w:ascii="Times New Roman" w:hAnsi="Times New Roman" w:cs="Times New Roman"/>
          <w:sz w:val="24"/>
          <w:szCs w:val="24"/>
        </w:rPr>
      </w:pPr>
    </w:p>
    <w:p w:rsidR="00FC0010" w:rsidRPr="00190BAC" w:rsidRDefault="00FC0010" w:rsidP="00190BAC">
      <w:pPr>
        <w:spacing w:after="0" w:line="240" w:lineRule="auto"/>
        <w:ind w:firstLine="284"/>
        <w:jc w:val="both"/>
        <w:rPr>
          <w:rFonts w:ascii="Times New Roman" w:hAnsi="Times New Roman" w:cs="Times New Roman"/>
          <w:sz w:val="24"/>
          <w:szCs w:val="24"/>
        </w:rPr>
      </w:pPr>
    </w:p>
    <w:p w:rsidR="00D02F8F" w:rsidRDefault="00FC0010" w:rsidP="00190BAC">
      <w:pPr>
        <w:spacing w:after="0" w:line="240" w:lineRule="auto"/>
        <w:ind w:firstLine="284"/>
        <w:jc w:val="both"/>
        <w:rPr>
          <w:rFonts w:ascii="Times New Roman" w:hAnsi="Times New Roman" w:cs="Times New Roman"/>
          <w:sz w:val="24"/>
          <w:szCs w:val="24"/>
        </w:rPr>
      </w:pPr>
      <w:r w:rsidRPr="00190BAC">
        <w:rPr>
          <w:rFonts w:ascii="Times New Roman" w:hAnsi="Times New Roman" w:cs="Times New Roman"/>
          <w:sz w:val="24"/>
          <w:szCs w:val="24"/>
        </w:rPr>
        <w:t xml:space="preserve"> </w:t>
      </w:r>
    </w:p>
    <w:p w:rsidR="00212C37" w:rsidRDefault="00212C37" w:rsidP="00190BAC">
      <w:pPr>
        <w:spacing w:after="0" w:line="240" w:lineRule="auto"/>
        <w:ind w:firstLine="284"/>
        <w:jc w:val="both"/>
        <w:rPr>
          <w:rFonts w:ascii="Times New Roman" w:hAnsi="Times New Roman" w:cs="Times New Roman"/>
          <w:sz w:val="24"/>
          <w:szCs w:val="24"/>
        </w:rPr>
      </w:pPr>
    </w:p>
    <w:p w:rsidR="00212C37" w:rsidRDefault="00212C37" w:rsidP="00190BAC">
      <w:pPr>
        <w:spacing w:after="0" w:line="240" w:lineRule="auto"/>
        <w:ind w:firstLine="284"/>
        <w:jc w:val="both"/>
        <w:rPr>
          <w:rFonts w:ascii="Times New Roman" w:hAnsi="Times New Roman" w:cs="Times New Roman"/>
          <w:sz w:val="24"/>
          <w:szCs w:val="24"/>
        </w:rPr>
      </w:pPr>
    </w:p>
    <w:p w:rsidR="00212C37" w:rsidRDefault="00212C37" w:rsidP="00190BAC">
      <w:pPr>
        <w:spacing w:after="0" w:line="240" w:lineRule="auto"/>
        <w:ind w:firstLine="284"/>
        <w:jc w:val="both"/>
        <w:rPr>
          <w:rFonts w:ascii="Times New Roman" w:hAnsi="Times New Roman" w:cs="Times New Roman"/>
          <w:sz w:val="24"/>
          <w:szCs w:val="24"/>
        </w:rPr>
      </w:pPr>
    </w:p>
    <w:p w:rsidR="00212C37" w:rsidRDefault="00212C37" w:rsidP="00190BAC">
      <w:pPr>
        <w:spacing w:after="0" w:line="240" w:lineRule="auto"/>
        <w:ind w:firstLine="284"/>
        <w:jc w:val="both"/>
        <w:rPr>
          <w:rFonts w:ascii="Times New Roman" w:hAnsi="Times New Roman" w:cs="Times New Roman"/>
          <w:sz w:val="24"/>
          <w:szCs w:val="24"/>
        </w:rPr>
      </w:pPr>
    </w:p>
    <w:p w:rsidR="00212C37" w:rsidRDefault="00212C37" w:rsidP="00190BAC">
      <w:pPr>
        <w:spacing w:after="0" w:line="240" w:lineRule="auto"/>
        <w:ind w:firstLine="284"/>
        <w:jc w:val="both"/>
        <w:rPr>
          <w:rFonts w:ascii="Times New Roman" w:hAnsi="Times New Roman" w:cs="Times New Roman"/>
          <w:sz w:val="24"/>
          <w:szCs w:val="24"/>
        </w:rPr>
      </w:pPr>
    </w:p>
    <w:p w:rsidR="00212C37" w:rsidRDefault="00212C37" w:rsidP="00190BAC">
      <w:pPr>
        <w:spacing w:after="0" w:line="240" w:lineRule="auto"/>
        <w:ind w:firstLine="284"/>
        <w:jc w:val="both"/>
        <w:rPr>
          <w:rFonts w:ascii="Times New Roman" w:hAnsi="Times New Roman" w:cs="Times New Roman"/>
          <w:sz w:val="24"/>
          <w:szCs w:val="24"/>
        </w:rPr>
      </w:pPr>
    </w:p>
    <w:p w:rsidR="00212C37" w:rsidRDefault="00212C37" w:rsidP="00190BAC">
      <w:pPr>
        <w:spacing w:after="0" w:line="240" w:lineRule="auto"/>
        <w:ind w:firstLine="284"/>
        <w:jc w:val="both"/>
        <w:rPr>
          <w:rFonts w:ascii="Times New Roman" w:hAnsi="Times New Roman" w:cs="Times New Roman"/>
          <w:sz w:val="24"/>
          <w:szCs w:val="24"/>
        </w:rPr>
      </w:pPr>
    </w:p>
    <w:p w:rsidR="00212C37" w:rsidRDefault="00212C37" w:rsidP="00190BAC">
      <w:pPr>
        <w:spacing w:after="0" w:line="240" w:lineRule="auto"/>
        <w:ind w:firstLine="284"/>
        <w:jc w:val="both"/>
        <w:rPr>
          <w:rFonts w:ascii="Times New Roman" w:hAnsi="Times New Roman" w:cs="Times New Roman"/>
          <w:sz w:val="24"/>
          <w:szCs w:val="24"/>
        </w:rPr>
      </w:pPr>
    </w:p>
    <w:p w:rsidR="00212C37" w:rsidRDefault="00212C37" w:rsidP="00190BAC">
      <w:pPr>
        <w:spacing w:after="0" w:line="240" w:lineRule="auto"/>
        <w:ind w:firstLine="284"/>
        <w:jc w:val="both"/>
        <w:rPr>
          <w:rFonts w:ascii="Times New Roman" w:hAnsi="Times New Roman" w:cs="Times New Roman"/>
          <w:sz w:val="24"/>
          <w:szCs w:val="24"/>
        </w:rPr>
      </w:pPr>
    </w:p>
    <w:p w:rsidR="00864FFD" w:rsidRDefault="00864FFD" w:rsidP="00190BAC">
      <w:pPr>
        <w:spacing w:after="0" w:line="240" w:lineRule="auto"/>
        <w:ind w:firstLine="284"/>
        <w:jc w:val="both"/>
        <w:rPr>
          <w:rFonts w:ascii="Times New Roman" w:hAnsi="Times New Roman" w:cs="Times New Roman"/>
          <w:sz w:val="24"/>
          <w:szCs w:val="24"/>
        </w:rPr>
      </w:pPr>
    </w:p>
    <w:p w:rsidR="00864FFD" w:rsidRDefault="00864FFD" w:rsidP="00190BAC">
      <w:pPr>
        <w:spacing w:after="0" w:line="240" w:lineRule="auto"/>
        <w:ind w:firstLine="284"/>
        <w:jc w:val="both"/>
        <w:rPr>
          <w:rFonts w:ascii="Times New Roman" w:hAnsi="Times New Roman" w:cs="Times New Roman"/>
          <w:sz w:val="24"/>
          <w:szCs w:val="24"/>
        </w:rPr>
      </w:pPr>
    </w:p>
    <w:p w:rsidR="00864FFD" w:rsidRDefault="00864FFD" w:rsidP="00190BAC">
      <w:pPr>
        <w:spacing w:after="0" w:line="240" w:lineRule="auto"/>
        <w:ind w:firstLine="284"/>
        <w:jc w:val="both"/>
        <w:rPr>
          <w:rFonts w:ascii="Times New Roman" w:hAnsi="Times New Roman" w:cs="Times New Roman"/>
          <w:sz w:val="24"/>
          <w:szCs w:val="24"/>
        </w:rPr>
      </w:pPr>
    </w:p>
    <w:p w:rsidR="00864FFD" w:rsidRDefault="00864FFD" w:rsidP="00190BAC">
      <w:pPr>
        <w:spacing w:after="0" w:line="240" w:lineRule="auto"/>
        <w:ind w:firstLine="284"/>
        <w:jc w:val="both"/>
        <w:rPr>
          <w:rFonts w:ascii="Times New Roman" w:hAnsi="Times New Roman" w:cs="Times New Roman"/>
          <w:sz w:val="24"/>
          <w:szCs w:val="24"/>
        </w:rPr>
      </w:pPr>
    </w:p>
    <w:p w:rsidR="00864FFD" w:rsidRDefault="00864FFD" w:rsidP="00190BAC">
      <w:pPr>
        <w:spacing w:after="0" w:line="240" w:lineRule="auto"/>
        <w:ind w:firstLine="284"/>
        <w:jc w:val="both"/>
        <w:rPr>
          <w:rFonts w:ascii="Times New Roman" w:hAnsi="Times New Roman" w:cs="Times New Roman"/>
          <w:sz w:val="24"/>
          <w:szCs w:val="24"/>
        </w:rPr>
      </w:pPr>
    </w:p>
    <w:p w:rsidR="00864FFD" w:rsidRDefault="00864FFD" w:rsidP="00190BAC">
      <w:pPr>
        <w:spacing w:after="0" w:line="240" w:lineRule="auto"/>
        <w:ind w:firstLine="284"/>
        <w:jc w:val="both"/>
        <w:rPr>
          <w:rFonts w:ascii="Times New Roman" w:hAnsi="Times New Roman" w:cs="Times New Roman"/>
          <w:sz w:val="24"/>
          <w:szCs w:val="24"/>
        </w:rPr>
      </w:pPr>
    </w:p>
    <w:p w:rsidR="00864FFD" w:rsidRDefault="00864FFD" w:rsidP="00190BAC">
      <w:pPr>
        <w:spacing w:after="0" w:line="240" w:lineRule="auto"/>
        <w:ind w:firstLine="284"/>
        <w:jc w:val="both"/>
        <w:rPr>
          <w:rFonts w:ascii="Times New Roman" w:hAnsi="Times New Roman" w:cs="Times New Roman"/>
          <w:sz w:val="24"/>
          <w:szCs w:val="24"/>
        </w:rPr>
      </w:pPr>
    </w:p>
    <w:p w:rsidR="00864FFD" w:rsidRDefault="00864FFD" w:rsidP="00190BAC">
      <w:pPr>
        <w:spacing w:after="0" w:line="240" w:lineRule="auto"/>
        <w:ind w:firstLine="284"/>
        <w:jc w:val="both"/>
        <w:rPr>
          <w:rFonts w:ascii="Times New Roman" w:hAnsi="Times New Roman" w:cs="Times New Roman"/>
          <w:sz w:val="24"/>
          <w:szCs w:val="24"/>
        </w:rPr>
      </w:pPr>
    </w:p>
    <w:p w:rsidR="00864FFD" w:rsidRDefault="00864FFD" w:rsidP="00190BAC">
      <w:pPr>
        <w:spacing w:after="0" w:line="240" w:lineRule="auto"/>
        <w:ind w:firstLine="284"/>
        <w:jc w:val="both"/>
        <w:rPr>
          <w:rFonts w:ascii="Times New Roman" w:hAnsi="Times New Roman" w:cs="Times New Roman"/>
          <w:sz w:val="24"/>
          <w:szCs w:val="24"/>
        </w:rPr>
      </w:pPr>
    </w:p>
    <w:p w:rsidR="00864FFD" w:rsidRDefault="00864FFD" w:rsidP="00190BAC">
      <w:pPr>
        <w:spacing w:after="0" w:line="240" w:lineRule="auto"/>
        <w:ind w:firstLine="284"/>
        <w:jc w:val="both"/>
        <w:rPr>
          <w:rFonts w:ascii="Times New Roman" w:hAnsi="Times New Roman" w:cs="Times New Roman"/>
          <w:sz w:val="24"/>
          <w:szCs w:val="24"/>
        </w:rPr>
      </w:pPr>
    </w:p>
    <w:p w:rsidR="00864FFD" w:rsidRDefault="00864FFD" w:rsidP="00190BAC">
      <w:pPr>
        <w:spacing w:after="0" w:line="240" w:lineRule="auto"/>
        <w:ind w:firstLine="284"/>
        <w:jc w:val="both"/>
        <w:rPr>
          <w:rFonts w:ascii="Times New Roman" w:hAnsi="Times New Roman" w:cs="Times New Roman"/>
          <w:sz w:val="24"/>
          <w:szCs w:val="24"/>
        </w:rPr>
      </w:pPr>
    </w:p>
    <w:p w:rsidR="00864FFD" w:rsidRDefault="00864FFD" w:rsidP="00190BAC">
      <w:pPr>
        <w:spacing w:after="0" w:line="240" w:lineRule="auto"/>
        <w:ind w:firstLine="284"/>
        <w:jc w:val="both"/>
        <w:rPr>
          <w:rFonts w:ascii="Times New Roman" w:hAnsi="Times New Roman" w:cs="Times New Roman"/>
          <w:sz w:val="24"/>
          <w:szCs w:val="24"/>
        </w:rPr>
      </w:pPr>
    </w:p>
    <w:p w:rsidR="00864FFD" w:rsidRDefault="00864FFD" w:rsidP="00190BAC">
      <w:pPr>
        <w:spacing w:after="0" w:line="240" w:lineRule="auto"/>
        <w:ind w:firstLine="284"/>
        <w:jc w:val="both"/>
        <w:rPr>
          <w:rFonts w:ascii="Times New Roman" w:hAnsi="Times New Roman" w:cs="Times New Roman"/>
          <w:sz w:val="24"/>
          <w:szCs w:val="24"/>
        </w:rPr>
      </w:pPr>
    </w:p>
    <w:p w:rsidR="00864FFD" w:rsidRDefault="00864FFD" w:rsidP="00190BAC">
      <w:pPr>
        <w:spacing w:after="0" w:line="240" w:lineRule="auto"/>
        <w:ind w:firstLine="284"/>
        <w:jc w:val="both"/>
        <w:rPr>
          <w:rFonts w:ascii="Times New Roman" w:hAnsi="Times New Roman" w:cs="Times New Roman"/>
          <w:sz w:val="24"/>
          <w:szCs w:val="24"/>
        </w:rPr>
      </w:pPr>
    </w:p>
    <w:p w:rsidR="00864FFD" w:rsidRDefault="00864FFD" w:rsidP="00190BAC">
      <w:pPr>
        <w:spacing w:after="0" w:line="240" w:lineRule="auto"/>
        <w:ind w:firstLine="284"/>
        <w:jc w:val="both"/>
        <w:rPr>
          <w:rFonts w:ascii="Times New Roman" w:hAnsi="Times New Roman" w:cs="Times New Roman"/>
          <w:sz w:val="24"/>
          <w:szCs w:val="24"/>
        </w:rPr>
      </w:pPr>
    </w:p>
    <w:p w:rsidR="00864FFD" w:rsidRDefault="00864FFD" w:rsidP="00190BAC">
      <w:pPr>
        <w:spacing w:after="0" w:line="240" w:lineRule="auto"/>
        <w:ind w:firstLine="284"/>
        <w:jc w:val="both"/>
        <w:rPr>
          <w:rFonts w:ascii="Times New Roman" w:hAnsi="Times New Roman" w:cs="Times New Roman"/>
          <w:sz w:val="24"/>
          <w:szCs w:val="24"/>
        </w:rPr>
      </w:pPr>
    </w:p>
    <w:p w:rsidR="00864FFD" w:rsidRDefault="00864FFD" w:rsidP="00190BAC">
      <w:pPr>
        <w:spacing w:after="0" w:line="240" w:lineRule="auto"/>
        <w:ind w:firstLine="284"/>
        <w:jc w:val="both"/>
        <w:rPr>
          <w:rFonts w:ascii="Times New Roman" w:hAnsi="Times New Roman" w:cs="Times New Roman"/>
          <w:sz w:val="24"/>
          <w:szCs w:val="24"/>
        </w:rPr>
      </w:pPr>
    </w:p>
    <w:p w:rsidR="00864FFD" w:rsidRDefault="00864FFD" w:rsidP="00190BAC">
      <w:pPr>
        <w:spacing w:after="0" w:line="240" w:lineRule="auto"/>
        <w:ind w:firstLine="284"/>
        <w:jc w:val="both"/>
        <w:rPr>
          <w:rFonts w:ascii="Times New Roman" w:hAnsi="Times New Roman" w:cs="Times New Roman"/>
          <w:sz w:val="24"/>
          <w:szCs w:val="24"/>
        </w:rPr>
      </w:pPr>
    </w:p>
    <w:p w:rsidR="00864FFD" w:rsidRDefault="00864FFD" w:rsidP="00190BAC">
      <w:pPr>
        <w:spacing w:after="0" w:line="240" w:lineRule="auto"/>
        <w:ind w:firstLine="284"/>
        <w:jc w:val="both"/>
        <w:rPr>
          <w:rFonts w:ascii="Times New Roman" w:hAnsi="Times New Roman" w:cs="Times New Roman"/>
          <w:sz w:val="24"/>
          <w:szCs w:val="24"/>
        </w:rPr>
      </w:pPr>
    </w:p>
    <w:p w:rsidR="00864FFD" w:rsidRDefault="00864FFD" w:rsidP="00190BAC">
      <w:pPr>
        <w:spacing w:after="0" w:line="240" w:lineRule="auto"/>
        <w:ind w:firstLine="284"/>
        <w:jc w:val="both"/>
        <w:rPr>
          <w:rFonts w:ascii="Times New Roman" w:hAnsi="Times New Roman" w:cs="Times New Roman"/>
          <w:sz w:val="24"/>
          <w:szCs w:val="24"/>
        </w:rPr>
      </w:pPr>
    </w:p>
    <w:p w:rsidR="00864FFD" w:rsidRDefault="00864FFD" w:rsidP="00190BAC">
      <w:pPr>
        <w:spacing w:after="0" w:line="240" w:lineRule="auto"/>
        <w:ind w:firstLine="284"/>
        <w:jc w:val="both"/>
        <w:rPr>
          <w:rFonts w:ascii="Times New Roman" w:hAnsi="Times New Roman" w:cs="Times New Roman"/>
          <w:sz w:val="24"/>
          <w:szCs w:val="24"/>
        </w:rPr>
      </w:pPr>
    </w:p>
    <w:p w:rsidR="00864FFD" w:rsidRDefault="00864FFD" w:rsidP="00190BAC">
      <w:pPr>
        <w:spacing w:after="0" w:line="240" w:lineRule="auto"/>
        <w:ind w:firstLine="284"/>
        <w:jc w:val="both"/>
        <w:rPr>
          <w:rFonts w:ascii="Times New Roman" w:hAnsi="Times New Roman" w:cs="Times New Roman"/>
          <w:sz w:val="24"/>
          <w:szCs w:val="24"/>
        </w:rPr>
      </w:pPr>
    </w:p>
    <w:p w:rsidR="00864FFD" w:rsidRDefault="00864FFD" w:rsidP="00190BAC">
      <w:pPr>
        <w:spacing w:after="0" w:line="240" w:lineRule="auto"/>
        <w:ind w:firstLine="284"/>
        <w:jc w:val="both"/>
        <w:rPr>
          <w:rFonts w:ascii="Times New Roman" w:hAnsi="Times New Roman" w:cs="Times New Roman"/>
          <w:sz w:val="24"/>
          <w:szCs w:val="24"/>
        </w:rPr>
      </w:pPr>
    </w:p>
    <w:p w:rsidR="00864FFD" w:rsidRDefault="00864FFD" w:rsidP="00190BAC">
      <w:pPr>
        <w:spacing w:after="0" w:line="240" w:lineRule="auto"/>
        <w:ind w:firstLine="284"/>
        <w:jc w:val="both"/>
        <w:rPr>
          <w:rFonts w:ascii="Times New Roman" w:hAnsi="Times New Roman" w:cs="Times New Roman"/>
          <w:sz w:val="24"/>
          <w:szCs w:val="24"/>
        </w:rPr>
      </w:pPr>
    </w:p>
    <w:p w:rsidR="00864FFD" w:rsidRDefault="00864FFD" w:rsidP="00190BAC">
      <w:pPr>
        <w:spacing w:after="0" w:line="240" w:lineRule="auto"/>
        <w:ind w:firstLine="284"/>
        <w:jc w:val="both"/>
        <w:rPr>
          <w:rFonts w:ascii="Times New Roman" w:hAnsi="Times New Roman" w:cs="Times New Roman"/>
          <w:sz w:val="24"/>
          <w:szCs w:val="24"/>
        </w:rPr>
      </w:pPr>
    </w:p>
    <w:p w:rsidR="00212C37" w:rsidRDefault="00001B4B" w:rsidP="00001B4B">
      <w:pPr>
        <w:spacing w:after="0" w:line="240" w:lineRule="auto"/>
        <w:ind w:firstLine="284"/>
        <w:jc w:val="right"/>
        <w:rPr>
          <w:rFonts w:ascii="Times New Roman" w:hAnsi="Times New Roman" w:cs="Times New Roman"/>
          <w:sz w:val="24"/>
          <w:szCs w:val="24"/>
        </w:rPr>
      </w:pPr>
      <w:r>
        <w:rPr>
          <w:rFonts w:ascii="Times New Roman" w:hAnsi="Times New Roman" w:cs="Times New Roman"/>
          <w:sz w:val="24"/>
          <w:szCs w:val="24"/>
        </w:rPr>
        <w:lastRenderedPageBreak/>
        <w:t>Приложение №  1.</w:t>
      </w:r>
    </w:p>
    <w:p w:rsidR="00001B4B" w:rsidRPr="00001B4B" w:rsidRDefault="00001B4B" w:rsidP="00001B4B">
      <w:pPr>
        <w:spacing w:after="0" w:line="240" w:lineRule="auto"/>
        <w:ind w:firstLine="142"/>
        <w:jc w:val="center"/>
        <w:rPr>
          <w:rFonts w:ascii="Times New Roman" w:hAnsi="Times New Roman" w:cs="Times New Roman"/>
          <w:b/>
          <w:sz w:val="24"/>
          <w:szCs w:val="24"/>
        </w:rPr>
      </w:pPr>
      <w:r w:rsidRPr="00001B4B">
        <w:rPr>
          <w:rFonts w:ascii="Times New Roman" w:hAnsi="Times New Roman" w:cs="Times New Roman"/>
          <w:b/>
          <w:sz w:val="24"/>
          <w:szCs w:val="24"/>
        </w:rPr>
        <w:t>Тыва дыл 10,11 класс</w:t>
      </w:r>
    </w:p>
    <w:p w:rsidR="00001B4B" w:rsidRPr="00E47354" w:rsidRDefault="00001B4B" w:rsidP="00001B4B">
      <w:pPr>
        <w:spacing w:after="0" w:line="240" w:lineRule="auto"/>
        <w:ind w:firstLine="142"/>
        <w:jc w:val="both"/>
        <w:rPr>
          <w:rFonts w:ascii="Times New Roman" w:hAnsi="Times New Roman" w:cs="Times New Roman"/>
          <w:sz w:val="24"/>
          <w:szCs w:val="24"/>
        </w:rPr>
      </w:pPr>
      <w:r>
        <w:rPr>
          <w:rFonts w:ascii="Times New Roman" w:hAnsi="Times New Roman" w:cs="Times New Roman"/>
          <w:sz w:val="24"/>
          <w:szCs w:val="24"/>
        </w:rPr>
        <w:t xml:space="preserve">  </w:t>
      </w:r>
      <w:r w:rsidRPr="00E47354">
        <w:rPr>
          <w:rFonts w:ascii="Times New Roman" w:hAnsi="Times New Roman" w:cs="Times New Roman"/>
          <w:sz w:val="24"/>
          <w:szCs w:val="24"/>
        </w:rPr>
        <w:t>Дыл – кижилерниң харылзажырының чугула чепсээ, ооң ниитилел хүлээлгелери. Дылдарның ѳг-бүлезиниң дугайында билиг. Бурунгу  түрк дылдарның ѳг-бүлези.  Тыва дыл – түрк дылдарның бирээзи, ооң ѳске түрк дылдар-биле тѳрел демдектери.</w:t>
      </w:r>
    </w:p>
    <w:p w:rsidR="00001B4B" w:rsidRPr="00E47354" w:rsidRDefault="00001B4B" w:rsidP="00001B4B">
      <w:pPr>
        <w:spacing w:after="0" w:line="240" w:lineRule="auto"/>
        <w:ind w:firstLine="142"/>
        <w:jc w:val="both"/>
        <w:rPr>
          <w:rFonts w:ascii="Times New Roman" w:hAnsi="Times New Roman" w:cs="Times New Roman"/>
          <w:sz w:val="24"/>
          <w:szCs w:val="24"/>
        </w:rPr>
      </w:pPr>
      <w:r w:rsidRPr="00E47354">
        <w:rPr>
          <w:rFonts w:ascii="Times New Roman" w:hAnsi="Times New Roman" w:cs="Times New Roman"/>
          <w:sz w:val="24"/>
          <w:szCs w:val="24"/>
        </w:rPr>
        <w:t>Түрк дылдарның бурунгу хевирлериниң бирээзи – бурунгу түрк орхон-енисей бижиктериниң дылы. Руниктиг бижиктиг тураскаалдарның шыгжаттынганы. Бижимел тураскаалдарның хевирлери болгаш жанрлары.</w:t>
      </w:r>
    </w:p>
    <w:p w:rsidR="00001B4B" w:rsidRPr="00E47354" w:rsidRDefault="00001B4B" w:rsidP="00001B4B">
      <w:pPr>
        <w:spacing w:after="0" w:line="240" w:lineRule="auto"/>
        <w:ind w:firstLine="142"/>
        <w:jc w:val="both"/>
        <w:rPr>
          <w:rFonts w:ascii="Times New Roman" w:hAnsi="Times New Roman" w:cs="Times New Roman"/>
          <w:sz w:val="24"/>
          <w:szCs w:val="24"/>
        </w:rPr>
      </w:pPr>
      <w:r w:rsidRPr="00E47354">
        <w:rPr>
          <w:rFonts w:ascii="Times New Roman" w:hAnsi="Times New Roman" w:cs="Times New Roman"/>
          <w:sz w:val="24"/>
          <w:szCs w:val="24"/>
        </w:rPr>
        <w:t xml:space="preserve">Амгы тыва дылдың ажыглаттынып турар хевирлериниң дугайында билиг. Литературлуг дыл, ооң нормалары.  </w:t>
      </w:r>
    </w:p>
    <w:p w:rsidR="00001B4B" w:rsidRPr="00E47354" w:rsidRDefault="00001B4B" w:rsidP="00001B4B">
      <w:pPr>
        <w:spacing w:after="0" w:line="240" w:lineRule="auto"/>
        <w:ind w:firstLine="142"/>
        <w:jc w:val="both"/>
        <w:rPr>
          <w:rFonts w:ascii="Times New Roman" w:hAnsi="Times New Roman" w:cs="Times New Roman"/>
          <w:sz w:val="24"/>
          <w:szCs w:val="24"/>
        </w:rPr>
      </w:pPr>
      <w:r w:rsidRPr="00E47354">
        <w:rPr>
          <w:rFonts w:ascii="Times New Roman" w:hAnsi="Times New Roman" w:cs="Times New Roman"/>
          <w:sz w:val="24"/>
          <w:szCs w:val="24"/>
        </w:rPr>
        <w:t xml:space="preserve">Дылдың ажыглаттынарының бир хевири – диалект. Тыва дылдың диалектилери, оларның бѳлүктээшкини. </w:t>
      </w:r>
    </w:p>
    <w:p w:rsidR="00001B4B" w:rsidRPr="00E47354" w:rsidRDefault="00001B4B" w:rsidP="00001B4B">
      <w:pPr>
        <w:spacing w:after="0" w:line="240" w:lineRule="auto"/>
        <w:ind w:firstLine="142"/>
        <w:jc w:val="both"/>
        <w:rPr>
          <w:rFonts w:ascii="Times New Roman" w:hAnsi="Times New Roman" w:cs="Times New Roman"/>
          <w:sz w:val="24"/>
          <w:szCs w:val="24"/>
        </w:rPr>
      </w:pPr>
      <w:r w:rsidRPr="00E47354">
        <w:rPr>
          <w:rFonts w:ascii="Times New Roman" w:hAnsi="Times New Roman" w:cs="Times New Roman"/>
          <w:sz w:val="24"/>
          <w:szCs w:val="24"/>
        </w:rPr>
        <w:t>Массалыг медээ чепсектериниң дылы. Оларның тыва чугаа культуразын сагып турары болгаш хажыдыышкыннары.</w:t>
      </w:r>
    </w:p>
    <w:p w:rsidR="00001B4B" w:rsidRPr="00E47354" w:rsidRDefault="00001B4B" w:rsidP="00001B4B">
      <w:pPr>
        <w:spacing w:after="0" w:line="240" w:lineRule="auto"/>
        <w:ind w:firstLine="142"/>
        <w:jc w:val="both"/>
        <w:rPr>
          <w:rFonts w:ascii="Times New Roman" w:hAnsi="Times New Roman" w:cs="Times New Roman"/>
          <w:sz w:val="24"/>
          <w:szCs w:val="24"/>
        </w:rPr>
      </w:pPr>
      <w:r w:rsidRPr="00E47354">
        <w:rPr>
          <w:rFonts w:ascii="Times New Roman" w:hAnsi="Times New Roman" w:cs="Times New Roman"/>
          <w:sz w:val="24"/>
          <w:szCs w:val="24"/>
        </w:rPr>
        <w:t xml:space="preserve">Түрк дылдар болгаш тыва дыл дугайында билиглерин бадыткап, түңнеп, дамчыдып, амыдыралга ажыглаары. Бижиктиг тураскаалдарның шыгжаттынганын тайылбырлаары.Амгы тыва дылдың ажыглаттынып турар хевирлерин билири. Литературлуг дылдың нормаларын сагыыры.Радио-, теледамчыдылгаларның, солун-сеткүүлдүң, хѳй-ниити черлеринде чарлалдарны хайгаараары, ында дыл частырыгларын тывары болгаш оларны болдурбас дээш чүнү кылырын медереп билири. </w:t>
      </w:r>
    </w:p>
    <w:p w:rsidR="00001B4B" w:rsidRPr="00E47354" w:rsidRDefault="00001B4B" w:rsidP="00001B4B">
      <w:pPr>
        <w:spacing w:after="0" w:line="240" w:lineRule="auto"/>
        <w:ind w:firstLine="142"/>
        <w:jc w:val="both"/>
        <w:rPr>
          <w:rFonts w:ascii="Times New Roman" w:hAnsi="Times New Roman" w:cs="Times New Roman"/>
          <w:sz w:val="24"/>
          <w:szCs w:val="24"/>
        </w:rPr>
      </w:pPr>
      <w:r w:rsidRPr="00E47354">
        <w:rPr>
          <w:rFonts w:ascii="Times New Roman" w:hAnsi="Times New Roman" w:cs="Times New Roman"/>
          <w:sz w:val="24"/>
          <w:szCs w:val="24"/>
        </w:rPr>
        <w:t xml:space="preserve">Чугаа сайзырадылгазы: Бичии чаштың эртемче чүткүлүн оттуруп, ѳѳредип-кижизиткен башкызынга азы дыл дугайында билиглерни берген эртемденнерге тураскааткан  «Баштайгы башкым дугайында сактыышкыннар» деп темага публицистика стилинге чогаадыг-тоожуушкун бижиири. </w:t>
      </w:r>
    </w:p>
    <w:p w:rsidR="00001B4B" w:rsidRPr="00001B4B" w:rsidRDefault="00001B4B" w:rsidP="00001B4B">
      <w:pPr>
        <w:spacing w:after="0" w:line="240" w:lineRule="auto"/>
        <w:ind w:firstLine="142"/>
        <w:jc w:val="both"/>
        <w:rPr>
          <w:rFonts w:ascii="Times New Roman" w:hAnsi="Times New Roman" w:cs="Times New Roman"/>
          <w:b/>
          <w:sz w:val="24"/>
          <w:szCs w:val="24"/>
        </w:rPr>
      </w:pPr>
      <w:r>
        <w:rPr>
          <w:rFonts w:ascii="Times New Roman" w:hAnsi="Times New Roman" w:cs="Times New Roman"/>
          <w:sz w:val="24"/>
          <w:szCs w:val="24"/>
        </w:rPr>
        <w:tab/>
      </w:r>
      <w:r w:rsidRPr="00001B4B">
        <w:rPr>
          <w:rFonts w:ascii="Times New Roman" w:hAnsi="Times New Roman" w:cs="Times New Roman"/>
          <w:b/>
          <w:sz w:val="24"/>
          <w:szCs w:val="24"/>
        </w:rPr>
        <w:t xml:space="preserve">                     10 класска тыва дыл программазы</w:t>
      </w:r>
    </w:p>
    <w:p w:rsidR="00001B4B" w:rsidRPr="00E47354" w:rsidRDefault="00001B4B" w:rsidP="00001B4B">
      <w:pPr>
        <w:spacing w:after="0" w:line="240" w:lineRule="auto"/>
        <w:ind w:firstLine="142"/>
        <w:jc w:val="both"/>
        <w:rPr>
          <w:rFonts w:ascii="Times New Roman" w:hAnsi="Times New Roman" w:cs="Times New Roman"/>
          <w:sz w:val="24"/>
          <w:szCs w:val="24"/>
        </w:rPr>
      </w:pPr>
      <w:r w:rsidRPr="00E47354">
        <w:rPr>
          <w:rFonts w:ascii="Times New Roman" w:hAnsi="Times New Roman" w:cs="Times New Roman"/>
          <w:sz w:val="24"/>
          <w:szCs w:val="24"/>
        </w:rPr>
        <w:t>Фонетика. График</w:t>
      </w:r>
      <w:r>
        <w:rPr>
          <w:rFonts w:ascii="Times New Roman" w:hAnsi="Times New Roman" w:cs="Times New Roman"/>
          <w:sz w:val="24"/>
          <w:szCs w:val="24"/>
        </w:rPr>
        <w:t>а. Орфография. Орфоэпия.</w:t>
      </w:r>
    </w:p>
    <w:p w:rsidR="00001B4B" w:rsidRPr="00E47354" w:rsidRDefault="00001B4B" w:rsidP="00001B4B">
      <w:pPr>
        <w:spacing w:after="0" w:line="240" w:lineRule="auto"/>
        <w:ind w:firstLine="142"/>
        <w:jc w:val="both"/>
        <w:rPr>
          <w:rFonts w:ascii="Times New Roman" w:hAnsi="Times New Roman" w:cs="Times New Roman"/>
          <w:sz w:val="24"/>
          <w:szCs w:val="24"/>
        </w:rPr>
      </w:pPr>
      <w:r w:rsidRPr="00E47354">
        <w:rPr>
          <w:rFonts w:ascii="Times New Roman" w:hAnsi="Times New Roman" w:cs="Times New Roman"/>
          <w:sz w:val="24"/>
          <w:szCs w:val="24"/>
        </w:rPr>
        <w:t>Фонетика дугайында ниити катаптаашкын.</w:t>
      </w:r>
    </w:p>
    <w:p w:rsidR="00001B4B" w:rsidRPr="00E47354" w:rsidRDefault="00001B4B" w:rsidP="00001B4B">
      <w:pPr>
        <w:spacing w:after="0" w:line="240" w:lineRule="auto"/>
        <w:ind w:firstLine="142"/>
        <w:jc w:val="both"/>
        <w:rPr>
          <w:rFonts w:ascii="Times New Roman" w:hAnsi="Times New Roman" w:cs="Times New Roman"/>
          <w:sz w:val="24"/>
          <w:szCs w:val="24"/>
        </w:rPr>
      </w:pPr>
      <w:r w:rsidRPr="00E47354">
        <w:rPr>
          <w:rFonts w:ascii="Times New Roman" w:hAnsi="Times New Roman" w:cs="Times New Roman"/>
          <w:sz w:val="24"/>
          <w:szCs w:val="24"/>
        </w:rPr>
        <w:t>Ажык эвес үннерниң сѳс иштинге дѳмейлежири (ассимиляция).</w:t>
      </w:r>
    </w:p>
    <w:p w:rsidR="00001B4B" w:rsidRPr="00E47354" w:rsidRDefault="00001B4B" w:rsidP="00001B4B">
      <w:pPr>
        <w:spacing w:after="0" w:line="240" w:lineRule="auto"/>
        <w:ind w:firstLine="142"/>
        <w:jc w:val="both"/>
        <w:rPr>
          <w:rFonts w:ascii="Times New Roman" w:hAnsi="Times New Roman" w:cs="Times New Roman"/>
          <w:sz w:val="24"/>
          <w:szCs w:val="24"/>
        </w:rPr>
      </w:pPr>
      <w:r w:rsidRPr="00E47354">
        <w:rPr>
          <w:rFonts w:ascii="Times New Roman" w:hAnsi="Times New Roman" w:cs="Times New Roman"/>
          <w:sz w:val="24"/>
          <w:szCs w:val="24"/>
        </w:rPr>
        <w:t>Үн болуушкуннары. Үннерниң чидери болгаш ооң түңнелдери. Сѳс иштинге туружунуң аайы-биле үннерниң ѳскерли бээри (үннер солчулгазы), протеза, эпитеза, эпентеза.</w:t>
      </w:r>
    </w:p>
    <w:p w:rsidR="00001B4B" w:rsidRPr="00E47354" w:rsidRDefault="00001B4B" w:rsidP="00001B4B">
      <w:pPr>
        <w:spacing w:after="0" w:line="240" w:lineRule="auto"/>
        <w:ind w:firstLine="142"/>
        <w:jc w:val="both"/>
        <w:rPr>
          <w:rFonts w:ascii="Times New Roman" w:hAnsi="Times New Roman" w:cs="Times New Roman"/>
          <w:sz w:val="24"/>
          <w:szCs w:val="24"/>
        </w:rPr>
      </w:pPr>
      <w:r w:rsidRPr="00E47354">
        <w:rPr>
          <w:rFonts w:ascii="Times New Roman" w:hAnsi="Times New Roman" w:cs="Times New Roman"/>
          <w:sz w:val="24"/>
          <w:szCs w:val="24"/>
        </w:rPr>
        <w:t xml:space="preserve">Ниитилел амыдыралынга бижиктиң ужур-дузазы. Тыва алфавиттиң кыска тѳѳгүзү. </w:t>
      </w:r>
    </w:p>
    <w:p w:rsidR="00001B4B" w:rsidRPr="00E47354" w:rsidRDefault="00001B4B" w:rsidP="00001B4B">
      <w:pPr>
        <w:spacing w:after="0" w:line="240" w:lineRule="auto"/>
        <w:ind w:firstLine="142"/>
        <w:jc w:val="both"/>
        <w:rPr>
          <w:rFonts w:ascii="Times New Roman" w:hAnsi="Times New Roman" w:cs="Times New Roman"/>
          <w:sz w:val="24"/>
          <w:szCs w:val="24"/>
        </w:rPr>
      </w:pPr>
      <w:r w:rsidRPr="00E47354">
        <w:rPr>
          <w:rFonts w:ascii="Times New Roman" w:hAnsi="Times New Roman" w:cs="Times New Roman"/>
          <w:sz w:val="24"/>
          <w:szCs w:val="24"/>
        </w:rPr>
        <w:t xml:space="preserve">Тыва орфоэпияның чугула айтырыглары. </w:t>
      </w:r>
    </w:p>
    <w:p w:rsidR="00001B4B" w:rsidRPr="00E47354" w:rsidRDefault="00001B4B" w:rsidP="00001B4B">
      <w:pPr>
        <w:spacing w:after="0" w:line="240" w:lineRule="auto"/>
        <w:ind w:firstLine="142"/>
        <w:jc w:val="both"/>
        <w:rPr>
          <w:rFonts w:ascii="Times New Roman" w:hAnsi="Times New Roman" w:cs="Times New Roman"/>
          <w:sz w:val="24"/>
          <w:szCs w:val="24"/>
        </w:rPr>
      </w:pPr>
      <w:r w:rsidRPr="00E47354">
        <w:rPr>
          <w:rFonts w:ascii="Times New Roman" w:hAnsi="Times New Roman" w:cs="Times New Roman"/>
          <w:sz w:val="24"/>
          <w:szCs w:val="24"/>
        </w:rPr>
        <w:t xml:space="preserve">Тыва дылда үн болуушкуннарын тодарадып, бадыткаары. </w:t>
      </w:r>
    </w:p>
    <w:p w:rsidR="00001B4B" w:rsidRPr="00E47354" w:rsidRDefault="00001B4B" w:rsidP="00001B4B">
      <w:pPr>
        <w:spacing w:after="0" w:line="240" w:lineRule="auto"/>
        <w:ind w:firstLine="142"/>
        <w:jc w:val="both"/>
        <w:rPr>
          <w:rFonts w:ascii="Times New Roman" w:hAnsi="Times New Roman" w:cs="Times New Roman"/>
          <w:sz w:val="24"/>
          <w:szCs w:val="24"/>
        </w:rPr>
      </w:pPr>
      <w:r w:rsidRPr="00E47354">
        <w:rPr>
          <w:rFonts w:ascii="Times New Roman" w:hAnsi="Times New Roman" w:cs="Times New Roman"/>
          <w:sz w:val="24"/>
          <w:szCs w:val="24"/>
        </w:rPr>
        <w:t xml:space="preserve">Кижи амыдыралының сайзыралының тѳѳгүзүнге бижиктиң ужур-дузазын медереп  билири. Орфографтыг словарьларны ажыглаары. </w:t>
      </w:r>
    </w:p>
    <w:p w:rsidR="00001B4B" w:rsidRPr="00E47354" w:rsidRDefault="00001B4B" w:rsidP="00001B4B">
      <w:pPr>
        <w:spacing w:after="0" w:line="240" w:lineRule="auto"/>
        <w:ind w:firstLine="142"/>
        <w:jc w:val="both"/>
        <w:rPr>
          <w:rFonts w:ascii="Times New Roman" w:hAnsi="Times New Roman" w:cs="Times New Roman"/>
          <w:sz w:val="24"/>
          <w:szCs w:val="24"/>
        </w:rPr>
      </w:pPr>
      <w:r w:rsidRPr="00E47354">
        <w:rPr>
          <w:rFonts w:ascii="Times New Roman" w:hAnsi="Times New Roman" w:cs="Times New Roman"/>
          <w:sz w:val="24"/>
          <w:szCs w:val="24"/>
        </w:rPr>
        <w:t>Транскрипция дузазы-биле үннерниң адаарының болгаш бижиириниң онзагайларын тайылбырлаары.</w:t>
      </w:r>
      <w:r w:rsidRPr="00E47354">
        <w:rPr>
          <w:rFonts w:ascii="Times New Roman" w:hAnsi="Times New Roman" w:cs="Times New Roman"/>
          <w:sz w:val="24"/>
          <w:szCs w:val="24"/>
        </w:rPr>
        <w:tab/>
        <w:t>Чугаа үезинде болу бээр үн ѳскерилгелерин литературлуг нормага дүүштүр адаары. Шын адалганың дүрүмнеринге хамаарыштыр бодунуң болгаш ѳске кижиниң чугаазын үнелээри. Фонетиктиг сайгарылганы кылыры.</w:t>
      </w:r>
    </w:p>
    <w:p w:rsidR="00001B4B" w:rsidRPr="00E47354" w:rsidRDefault="00001B4B" w:rsidP="00001B4B">
      <w:pPr>
        <w:spacing w:after="0" w:line="240" w:lineRule="auto"/>
        <w:ind w:firstLine="142"/>
        <w:jc w:val="both"/>
        <w:rPr>
          <w:rFonts w:ascii="Times New Roman" w:hAnsi="Times New Roman" w:cs="Times New Roman"/>
          <w:sz w:val="24"/>
          <w:szCs w:val="24"/>
        </w:rPr>
      </w:pPr>
      <w:r w:rsidRPr="00E47354">
        <w:rPr>
          <w:rFonts w:ascii="Times New Roman" w:hAnsi="Times New Roman" w:cs="Times New Roman"/>
          <w:sz w:val="24"/>
          <w:szCs w:val="24"/>
        </w:rPr>
        <w:t>Чугаа сайзырадылгазы: «Кижиниң холунуң үжүү чүнү илередип болурул?» деп темага угаап боданыышкынныг чогаадыг. (Бижип турар үеде кижиниң сагыш-сеткил байдалын, хоойлу езугаар хол үжүүн салганының ужур-утказын, бижиктиё тѳѳгүлүг бадыткалдыын илереткен дээш, оон-даа ѳске барымдааларга даянып, харылзаалыг чугаа тургузары.)</w:t>
      </w:r>
    </w:p>
    <w:p w:rsidR="00001B4B" w:rsidRPr="00E47354" w:rsidRDefault="00001B4B" w:rsidP="00001B4B">
      <w:pPr>
        <w:spacing w:after="0" w:line="240" w:lineRule="auto"/>
        <w:ind w:firstLine="142"/>
        <w:jc w:val="both"/>
        <w:rPr>
          <w:rFonts w:ascii="Times New Roman" w:hAnsi="Times New Roman" w:cs="Times New Roman"/>
          <w:sz w:val="24"/>
          <w:szCs w:val="24"/>
        </w:rPr>
      </w:pPr>
      <w:r w:rsidRPr="00E47354">
        <w:rPr>
          <w:rFonts w:ascii="Times New Roman" w:hAnsi="Times New Roman" w:cs="Times New Roman"/>
          <w:sz w:val="24"/>
          <w:szCs w:val="24"/>
        </w:rPr>
        <w:t xml:space="preserve">Лексика, фразеология болгаш чугаа культуразы. </w:t>
      </w:r>
    </w:p>
    <w:p w:rsidR="00001B4B" w:rsidRPr="00E47354" w:rsidRDefault="00001B4B" w:rsidP="00001B4B">
      <w:pPr>
        <w:spacing w:after="0" w:line="240" w:lineRule="auto"/>
        <w:ind w:firstLine="142"/>
        <w:jc w:val="both"/>
        <w:rPr>
          <w:rFonts w:ascii="Times New Roman" w:hAnsi="Times New Roman" w:cs="Times New Roman"/>
          <w:sz w:val="24"/>
          <w:szCs w:val="24"/>
        </w:rPr>
      </w:pPr>
      <w:r w:rsidRPr="00E47354">
        <w:rPr>
          <w:rFonts w:ascii="Times New Roman" w:hAnsi="Times New Roman" w:cs="Times New Roman"/>
          <w:sz w:val="24"/>
          <w:szCs w:val="24"/>
        </w:rPr>
        <w:t>Дылдың сѳс курлавырының дугайында билиг.</w:t>
      </w:r>
    </w:p>
    <w:p w:rsidR="00001B4B" w:rsidRPr="00E47354" w:rsidRDefault="00001B4B" w:rsidP="00001B4B">
      <w:pPr>
        <w:spacing w:after="0" w:line="240" w:lineRule="auto"/>
        <w:ind w:firstLine="142"/>
        <w:jc w:val="both"/>
        <w:rPr>
          <w:rFonts w:ascii="Times New Roman" w:hAnsi="Times New Roman" w:cs="Times New Roman"/>
          <w:sz w:val="24"/>
          <w:szCs w:val="24"/>
        </w:rPr>
      </w:pPr>
      <w:r w:rsidRPr="00E47354">
        <w:rPr>
          <w:rFonts w:ascii="Times New Roman" w:hAnsi="Times New Roman" w:cs="Times New Roman"/>
          <w:sz w:val="24"/>
          <w:szCs w:val="24"/>
        </w:rPr>
        <w:t xml:space="preserve">Сѳстүң лексиктиг болгаш грамматиктиг уткалары. </w:t>
      </w:r>
    </w:p>
    <w:p w:rsidR="00001B4B" w:rsidRPr="00E47354" w:rsidRDefault="00001B4B" w:rsidP="00001B4B">
      <w:pPr>
        <w:spacing w:after="0" w:line="240" w:lineRule="auto"/>
        <w:ind w:firstLine="142"/>
        <w:jc w:val="both"/>
        <w:rPr>
          <w:rFonts w:ascii="Times New Roman" w:hAnsi="Times New Roman" w:cs="Times New Roman"/>
          <w:sz w:val="24"/>
          <w:szCs w:val="24"/>
        </w:rPr>
      </w:pPr>
      <w:r w:rsidRPr="00E47354">
        <w:rPr>
          <w:rFonts w:ascii="Times New Roman" w:hAnsi="Times New Roman" w:cs="Times New Roman"/>
          <w:sz w:val="24"/>
          <w:szCs w:val="24"/>
        </w:rPr>
        <w:t xml:space="preserve">Чаңгыс болгаш хѳй уткалыг сѳстер. Сѳстүң дорт, доора болгаш кѳжүрген уткалары. Табу болгаш эвфемизмнер. </w:t>
      </w:r>
    </w:p>
    <w:p w:rsidR="00001B4B" w:rsidRPr="00E47354" w:rsidRDefault="00001B4B" w:rsidP="00001B4B">
      <w:pPr>
        <w:spacing w:after="0" w:line="240" w:lineRule="auto"/>
        <w:ind w:firstLine="142"/>
        <w:jc w:val="both"/>
        <w:rPr>
          <w:rFonts w:ascii="Times New Roman" w:hAnsi="Times New Roman" w:cs="Times New Roman"/>
          <w:sz w:val="24"/>
          <w:szCs w:val="24"/>
        </w:rPr>
      </w:pPr>
      <w:r w:rsidRPr="00E47354">
        <w:rPr>
          <w:rFonts w:ascii="Times New Roman" w:hAnsi="Times New Roman" w:cs="Times New Roman"/>
          <w:sz w:val="24"/>
          <w:szCs w:val="24"/>
        </w:rPr>
        <w:t xml:space="preserve">Ниити  түрк, чиңгине тыва лексика. Үлегерлээн лексика. Ажыглалының аайы-биле бѳлүктээри. </w:t>
      </w:r>
    </w:p>
    <w:p w:rsidR="00001B4B" w:rsidRPr="00E47354" w:rsidRDefault="00001B4B" w:rsidP="00001B4B">
      <w:pPr>
        <w:spacing w:after="0" w:line="240" w:lineRule="auto"/>
        <w:ind w:firstLine="142"/>
        <w:jc w:val="both"/>
        <w:rPr>
          <w:rFonts w:ascii="Times New Roman" w:hAnsi="Times New Roman" w:cs="Times New Roman"/>
          <w:sz w:val="24"/>
          <w:szCs w:val="24"/>
        </w:rPr>
      </w:pPr>
      <w:r w:rsidRPr="00E47354">
        <w:rPr>
          <w:rFonts w:ascii="Times New Roman" w:hAnsi="Times New Roman" w:cs="Times New Roman"/>
          <w:sz w:val="24"/>
          <w:szCs w:val="24"/>
        </w:rPr>
        <w:t xml:space="preserve">Ономастика. </w:t>
      </w:r>
    </w:p>
    <w:p w:rsidR="00001B4B" w:rsidRPr="00E47354" w:rsidRDefault="00001B4B" w:rsidP="00001B4B">
      <w:pPr>
        <w:spacing w:after="0" w:line="240" w:lineRule="auto"/>
        <w:ind w:firstLine="142"/>
        <w:jc w:val="both"/>
        <w:rPr>
          <w:rFonts w:ascii="Times New Roman" w:hAnsi="Times New Roman" w:cs="Times New Roman"/>
          <w:sz w:val="24"/>
          <w:szCs w:val="24"/>
        </w:rPr>
      </w:pPr>
      <w:r w:rsidRPr="00E47354">
        <w:rPr>
          <w:rFonts w:ascii="Times New Roman" w:hAnsi="Times New Roman" w:cs="Times New Roman"/>
          <w:sz w:val="24"/>
          <w:szCs w:val="24"/>
        </w:rPr>
        <w:lastRenderedPageBreak/>
        <w:t xml:space="preserve">Фразеологиядугайында билиг. </w:t>
      </w:r>
    </w:p>
    <w:p w:rsidR="00001B4B" w:rsidRPr="00E47354" w:rsidRDefault="00001B4B" w:rsidP="00001B4B">
      <w:pPr>
        <w:spacing w:after="0" w:line="240" w:lineRule="auto"/>
        <w:ind w:firstLine="142"/>
        <w:jc w:val="both"/>
        <w:rPr>
          <w:rFonts w:ascii="Times New Roman" w:hAnsi="Times New Roman" w:cs="Times New Roman"/>
          <w:sz w:val="24"/>
          <w:szCs w:val="24"/>
        </w:rPr>
      </w:pPr>
      <w:r w:rsidRPr="00E47354">
        <w:rPr>
          <w:rFonts w:ascii="Times New Roman" w:hAnsi="Times New Roman" w:cs="Times New Roman"/>
          <w:sz w:val="24"/>
          <w:szCs w:val="24"/>
        </w:rPr>
        <w:t>Тыва лексикография, амгы үеде ажыглаттынып турар словарьларның хевирлери.</w:t>
      </w:r>
    </w:p>
    <w:p w:rsidR="00001B4B" w:rsidRPr="00E47354" w:rsidRDefault="00001B4B" w:rsidP="00001B4B">
      <w:pPr>
        <w:spacing w:after="0" w:line="240" w:lineRule="auto"/>
        <w:ind w:firstLine="142"/>
        <w:jc w:val="both"/>
        <w:rPr>
          <w:rFonts w:ascii="Times New Roman" w:hAnsi="Times New Roman" w:cs="Times New Roman"/>
          <w:sz w:val="24"/>
          <w:szCs w:val="24"/>
        </w:rPr>
      </w:pPr>
      <w:r w:rsidRPr="00E47354">
        <w:rPr>
          <w:rFonts w:ascii="Times New Roman" w:hAnsi="Times New Roman" w:cs="Times New Roman"/>
          <w:sz w:val="24"/>
          <w:szCs w:val="24"/>
        </w:rPr>
        <w:t>Сѳстүң дорт, доора болгаш кѳжүрген уткаларын чугаага ажыглаары. Сѳстүң кѳжүрген уткаларын чечен чогаал болгаш публицистика стильдеринге ажыглаанын хайгаараары.</w:t>
      </w:r>
    </w:p>
    <w:p w:rsidR="00001B4B" w:rsidRPr="00E47354" w:rsidRDefault="00001B4B" w:rsidP="00001B4B">
      <w:pPr>
        <w:spacing w:after="0" w:line="240" w:lineRule="auto"/>
        <w:ind w:firstLine="142"/>
        <w:jc w:val="both"/>
        <w:rPr>
          <w:rFonts w:ascii="Times New Roman" w:hAnsi="Times New Roman" w:cs="Times New Roman"/>
          <w:sz w:val="24"/>
          <w:szCs w:val="24"/>
        </w:rPr>
      </w:pPr>
      <w:r w:rsidRPr="00E47354">
        <w:rPr>
          <w:rFonts w:ascii="Times New Roman" w:hAnsi="Times New Roman" w:cs="Times New Roman"/>
          <w:sz w:val="24"/>
          <w:szCs w:val="24"/>
        </w:rPr>
        <w:t>Тыва дылдың словарь составында ниити ажыглалдың болгаш ховар, кызыгаарлыг ажыглалдың, тывылган угунуң аайы-биле  сѳстери тодарадып, ылгаары. Синонимнер, антонимнер, омонимнерниң бот-боттарындан ылгалын билири.</w:t>
      </w:r>
    </w:p>
    <w:p w:rsidR="00001B4B" w:rsidRPr="00E47354" w:rsidRDefault="00001B4B" w:rsidP="00001B4B">
      <w:pPr>
        <w:spacing w:after="0" w:line="240" w:lineRule="auto"/>
        <w:ind w:firstLine="142"/>
        <w:jc w:val="both"/>
        <w:rPr>
          <w:rFonts w:ascii="Times New Roman" w:hAnsi="Times New Roman" w:cs="Times New Roman"/>
          <w:sz w:val="24"/>
          <w:szCs w:val="24"/>
        </w:rPr>
      </w:pPr>
      <w:r w:rsidRPr="00E47354">
        <w:rPr>
          <w:rFonts w:ascii="Times New Roman" w:hAnsi="Times New Roman" w:cs="Times New Roman"/>
          <w:sz w:val="24"/>
          <w:szCs w:val="24"/>
        </w:rPr>
        <w:t>Сѳстерни болгаш быжыг сѳс каттыжыышкыннарын лексиктиг утказын барымдаалап, чугааның байдалынга болгаш сорулгаларынга дүүштүр ажыглаары. Ниити хереглеттинер сѳстерниң болгаш быжыг сѳс каттыжыышкыннарының лексиктиг утказын тайылбырлап, оларга синонимнер болгаш антонимнер тывары.</w:t>
      </w:r>
    </w:p>
    <w:p w:rsidR="00001B4B" w:rsidRPr="00E47354" w:rsidRDefault="00001B4B" w:rsidP="00001B4B">
      <w:pPr>
        <w:spacing w:after="0" w:line="240" w:lineRule="auto"/>
        <w:ind w:firstLine="142"/>
        <w:jc w:val="both"/>
        <w:rPr>
          <w:rFonts w:ascii="Times New Roman" w:hAnsi="Times New Roman" w:cs="Times New Roman"/>
          <w:sz w:val="24"/>
          <w:szCs w:val="24"/>
        </w:rPr>
      </w:pPr>
      <w:r w:rsidRPr="00E47354">
        <w:rPr>
          <w:rFonts w:ascii="Times New Roman" w:hAnsi="Times New Roman" w:cs="Times New Roman"/>
          <w:sz w:val="24"/>
          <w:szCs w:val="24"/>
        </w:rPr>
        <w:t>Бодунуң болгаш ѳскениң аас болгаш бижимел чугаазынга сѳстерни, быжыг сѳс каттыжыышкыннарын чѳп, уран-мерген ажыглаанын үнелээри.</w:t>
      </w:r>
    </w:p>
    <w:p w:rsidR="00001B4B" w:rsidRPr="00E47354" w:rsidRDefault="00001B4B" w:rsidP="00001B4B">
      <w:pPr>
        <w:spacing w:after="0" w:line="240" w:lineRule="auto"/>
        <w:ind w:firstLine="142"/>
        <w:jc w:val="both"/>
        <w:rPr>
          <w:rFonts w:ascii="Times New Roman" w:hAnsi="Times New Roman" w:cs="Times New Roman"/>
          <w:sz w:val="24"/>
          <w:szCs w:val="24"/>
        </w:rPr>
      </w:pPr>
      <w:r w:rsidRPr="00E47354">
        <w:rPr>
          <w:rFonts w:ascii="Times New Roman" w:hAnsi="Times New Roman" w:cs="Times New Roman"/>
          <w:sz w:val="24"/>
          <w:szCs w:val="24"/>
        </w:rPr>
        <w:t>Сѳстерниң утказын, үлегерлеп алган угун, ажыглаттынарын, диалектизмнер бе, мергежил сѳстери бе,быжыг сѳс каттыжыышкыннары бе дээрзин тодарадыры.</w:t>
      </w:r>
    </w:p>
    <w:p w:rsidR="00001B4B" w:rsidRPr="00E47354" w:rsidRDefault="00001B4B" w:rsidP="00001B4B">
      <w:pPr>
        <w:spacing w:after="0" w:line="240" w:lineRule="auto"/>
        <w:ind w:firstLine="142"/>
        <w:jc w:val="both"/>
        <w:rPr>
          <w:rFonts w:ascii="Times New Roman" w:hAnsi="Times New Roman" w:cs="Times New Roman"/>
          <w:sz w:val="24"/>
          <w:szCs w:val="24"/>
        </w:rPr>
      </w:pPr>
      <w:r w:rsidRPr="00E47354">
        <w:rPr>
          <w:rFonts w:ascii="Times New Roman" w:hAnsi="Times New Roman" w:cs="Times New Roman"/>
          <w:sz w:val="24"/>
          <w:szCs w:val="24"/>
        </w:rPr>
        <w:t>Сѳстүң утказын тайылбырлап, лексиктиг сайгарылганы кылыры.</w:t>
      </w:r>
    </w:p>
    <w:p w:rsidR="00001B4B" w:rsidRPr="00E47354" w:rsidRDefault="00001B4B" w:rsidP="00001B4B">
      <w:pPr>
        <w:spacing w:after="0" w:line="240" w:lineRule="auto"/>
        <w:ind w:firstLine="142"/>
        <w:jc w:val="both"/>
        <w:rPr>
          <w:rFonts w:ascii="Times New Roman" w:hAnsi="Times New Roman" w:cs="Times New Roman"/>
          <w:sz w:val="24"/>
          <w:szCs w:val="24"/>
        </w:rPr>
      </w:pPr>
      <w:r w:rsidRPr="00E47354">
        <w:rPr>
          <w:rFonts w:ascii="Times New Roman" w:hAnsi="Times New Roman" w:cs="Times New Roman"/>
          <w:sz w:val="24"/>
          <w:szCs w:val="24"/>
        </w:rPr>
        <w:t>Чугаа сайзырадылгазы:Школаны доозупкаш, шилип алыры мергежилинге хамаарышкан «Онзагай кижилер дугайында эң-не сонуургап номчаан чүүлүм» деп темага үнелел- сайгарылга.</w:t>
      </w:r>
    </w:p>
    <w:p w:rsidR="00001B4B" w:rsidRPr="00E47354" w:rsidRDefault="00001B4B" w:rsidP="00001B4B">
      <w:pPr>
        <w:spacing w:after="0" w:line="240" w:lineRule="auto"/>
        <w:ind w:firstLine="142"/>
        <w:jc w:val="both"/>
        <w:rPr>
          <w:rFonts w:ascii="Times New Roman" w:hAnsi="Times New Roman" w:cs="Times New Roman"/>
          <w:sz w:val="24"/>
          <w:szCs w:val="24"/>
        </w:rPr>
      </w:pPr>
    </w:p>
    <w:p w:rsidR="00001B4B" w:rsidRPr="00E47354" w:rsidRDefault="00001B4B" w:rsidP="00001B4B">
      <w:pPr>
        <w:spacing w:after="0" w:line="240" w:lineRule="auto"/>
        <w:ind w:firstLine="142"/>
        <w:jc w:val="both"/>
        <w:rPr>
          <w:rFonts w:ascii="Times New Roman" w:hAnsi="Times New Roman" w:cs="Times New Roman"/>
          <w:sz w:val="24"/>
          <w:szCs w:val="24"/>
        </w:rPr>
      </w:pPr>
      <w:r w:rsidRPr="00E47354">
        <w:rPr>
          <w:rFonts w:ascii="Times New Roman" w:hAnsi="Times New Roman" w:cs="Times New Roman"/>
          <w:sz w:val="24"/>
          <w:szCs w:val="24"/>
        </w:rPr>
        <w:t>Сѳс тургузуу, сѳс чогаадылгазы болгаш оларга хамаарышкан</w:t>
      </w:r>
      <w:r>
        <w:rPr>
          <w:rFonts w:ascii="Times New Roman" w:hAnsi="Times New Roman" w:cs="Times New Roman"/>
          <w:sz w:val="24"/>
          <w:szCs w:val="24"/>
        </w:rPr>
        <w:t xml:space="preserve"> орфография, чугаа культуразы. </w:t>
      </w:r>
    </w:p>
    <w:p w:rsidR="00001B4B" w:rsidRPr="00E47354" w:rsidRDefault="00001B4B" w:rsidP="00001B4B">
      <w:pPr>
        <w:spacing w:after="0" w:line="240" w:lineRule="auto"/>
        <w:ind w:firstLine="142"/>
        <w:jc w:val="both"/>
        <w:rPr>
          <w:rFonts w:ascii="Times New Roman" w:hAnsi="Times New Roman" w:cs="Times New Roman"/>
          <w:sz w:val="24"/>
          <w:szCs w:val="24"/>
        </w:rPr>
      </w:pPr>
      <w:r w:rsidRPr="00E47354">
        <w:rPr>
          <w:rFonts w:ascii="Times New Roman" w:hAnsi="Times New Roman" w:cs="Times New Roman"/>
          <w:sz w:val="24"/>
          <w:szCs w:val="24"/>
        </w:rPr>
        <w:t>Тыва дылда сѳстерниң тургузуу болгаш кезектери, оларның хевирлери.</w:t>
      </w:r>
    </w:p>
    <w:p w:rsidR="00001B4B" w:rsidRPr="00E47354" w:rsidRDefault="00001B4B" w:rsidP="00001B4B">
      <w:pPr>
        <w:spacing w:after="0" w:line="240" w:lineRule="auto"/>
        <w:ind w:firstLine="142"/>
        <w:jc w:val="both"/>
        <w:rPr>
          <w:rFonts w:ascii="Times New Roman" w:hAnsi="Times New Roman" w:cs="Times New Roman"/>
          <w:sz w:val="24"/>
          <w:szCs w:val="24"/>
        </w:rPr>
      </w:pPr>
      <w:r w:rsidRPr="00E47354">
        <w:rPr>
          <w:rFonts w:ascii="Times New Roman" w:hAnsi="Times New Roman" w:cs="Times New Roman"/>
          <w:sz w:val="24"/>
          <w:szCs w:val="24"/>
        </w:rPr>
        <w:t>Сѳс чогаадылгазының кол аргалары: морфологтуг болгаш синтаксистиг арга-биле сѳстерниң тургустунары.</w:t>
      </w:r>
    </w:p>
    <w:p w:rsidR="00001B4B" w:rsidRPr="00E47354" w:rsidRDefault="00001B4B" w:rsidP="00001B4B">
      <w:pPr>
        <w:spacing w:after="0" w:line="240" w:lineRule="auto"/>
        <w:ind w:firstLine="142"/>
        <w:jc w:val="both"/>
        <w:rPr>
          <w:rFonts w:ascii="Times New Roman" w:hAnsi="Times New Roman" w:cs="Times New Roman"/>
          <w:sz w:val="24"/>
          <w:szCs w:val="24"/>
        </w:rPr>
      </w:pPr>
      <w:r w:rsidRPr="00E47354">
        <w:rPr>
          <w:rFonts w:ascii="Times New Roman" w:hAnsi="Times New Roman" w:cs="Times New Roman"/>
          <w:sz w:val="24"/>
          <w:szCs w:val="24"/>
        </w:rPr>
        <w:t>Сѳстүң уткалыг кезектериниң (дазыл, чогаадылга, хевир тургузар, ѳскертилге кожумактары) чугула демдектерин ылгаары, сѳстү кезектерге чарары. Сѳс чогаадыр аргаларны ылгаары. Чечен чогаалга сѳс чогаадылгазының аргаларын хайгаараары.</w:t>
      </w:r>
    </w:p>
    <w:p w:rsidR="00001B4B" w:rsidRPr="00E47354" w:rsidRDefault="00001B4B" w:rsidP="00001B4B">
      <w:pPr>
        <w:spacing w:after="0" w:line="240" w:lineRule="auto"/>
        <w:ind w:firstLine="142"/>
        <w:jc w:val="both"/>
        <w:rPr>
          <w:rFonts w:ascii="Times New Roman" w:hAnsi="Times New Roman" w:cs="Times New Roman"/>
          <w:sz w:val="24"/>
          <w:szCs w:val="24"/>
        </w:rPr>
      </w:pPr>
      <w:r w:rsidRPr="00E47354">
        <w:rPr>
          <w:rFonts w:ascii="Times New Roman" w:hAnsi="Times New Roman" w:cs="Times New Roman"/>
          <w:sz w:val="24"/>
          <w:szCs w:val="24"/>
        </w:rPr>
        <w:t>Чугаа сайзырадылгазы: Янзы-бүрү материалдарга даянып,  «Тываның тос чүзүн малының тѳѳгүзү» деп темага тыва инек, тыва аът, тыва ыт дугайында кыска чурт-шинчилел ажылының түңнелин  бижиири.</w:t>
      </w:r>
    </w:p>
    <w:p w:rsidR="00001B4B" w:rsidRPr="00E47354" w:rsidRDefault="00001B4B" w:rsidP="00001B4B">
      <w:pPr>
        <w:spacing w:after="0" w:line="240" w:lineRule="auto"/>
        <w:ind w:firstLine="142"/>
        <w:jc w:val="both"/>
        <w:rPr>
          <w:rFonts w:ascii="Times New Roman" w:hAnsi="Times New Roman" w:cs="Times New Roman"/>
          <w:sz w:val="24"/>
          <w:szCs w:val="24"/>
        </w:rPr>
      </w:pPr>
    </w:p>
    <w:p w:rsidR="00001B4B" w:rsidRPr="00E47354" w:rsidRDefault="00001B4B" w:rsidP="00001B4B">
      <w:pPr>
        <w:spacing w:after="0" w:line="240" w:lineRule="auto"/>
        <w:ind w:firstLine="142"/>
        <w:jc w:val="both"/>
        <w:rPr>
          <w:rFonts w:ascii="Times New Roman" w:hAnsi="Times New Roman" w:cs="Times New Roman"/>
          <w:sz w:val="24"/>
          <w:szCs w:val="24"/>
        </w:rPr>
      </w:pPr>
      <w:r>
        <w:rPr>
          <w:rFonts w:ascii="Times New Roman" w:hAnsi="Times New Roman" w:cs="Times New Roman"/>
          <w:sz w:val="24"/>
          <w:szCs w:val="24"/>
        </w:rPr>
        <w:t xml:space="preserve">                         </w:t>
      </w:r>
      <w:r w:rsidRPr="00E47354">
        <w:rPr>
          <w:rFonts w:ascii="Times New Roman" w:hAnsi="Times New Roman" w:cs="Times New Roman"/>
          <w:sz w:val="24"/>
          <w:szCs w:val="24"/>
        </w:rPr>
        <w:t xml:space="preserve">Морфология  </w:t>
      </w:r>
    </w:p>
    <w:p w:rsidR="00001B4B" w:rsidRPr="00E47354" w:rsidRDefault="00001B4B" w:rsidP="00001B4B">
      <w:pPr>
        <w:spacing w:after="0" w:line="240" w:lineRule="auto"/>
        <w:ind w:firstLine="142"/>
        <w:jc w:val="both"/>
        <w:rPr>
          <w:rFonts w:ascii="Times New Roman" w:hAnsi="Times New Roman" w:cs="Times New Roman"/>
          <w:sz w:val="24"/>
          <w:szCs w:val="24"/>
        </w:rPr>
      </w:pPr>
      <w:r w:rsidRPr="00E47354">
        <w:rPr>
          <w:rFonts w:ascii="Times New Roman" w:hAnsi="Times New Roman" w:cs="Times New Roman"/>
          <w:sz w:val="24"/>
          <w:szCs w:val="24"/>
        </w:rPr>
        <w:t>Тыва дылда чугаа кезектериниң дугайында ниити билиг.</w:t>
      </w:r>
    </w:p>
    <w:p w:rsidR="00001B4B" w:rsidRPr="00E47354" w:rsidRDefault="00001B4B" w:rsidP="00001B4B">
      <w:pPr>
        <w:spacing w:after="0" w:line="240" w:lineRule="auto"/>
        <w:ind w:firstLine="142"/>
        <w:jc w:val="both"/>
        <w:rPr>
          <w:rFonts w:ascii="Times New Roman" w:hAnsi="Times New Roman" w:cs="Times New Roman"/>
          <w:sz w:val="24"/>
          <w:szCs w:val="24"/>
        </w:rPr>
      </w:pPr>
      <w:r w:rsidRPr="00E47354">
        <w:rPr>
          <w:rFonts w:ascii="Times New Roman" w:hAnsi="Times New Roman" w:cs="Times New Roman"/>
          <w:sz w:val="24"/>
          <w:szCs w:val="24"/>
        </w:rPr>
        <w:t>Тускай болгаш дузалал чугаа кезектерин, аян сѳстерин болгаш ѳттүнүг сѳстерин ылгаары.</w:t>
      </w:r>
    </w:p>
    <w:p w:rsidR="00001B4B" w:rsidRPr="00E47354" w:rsidRDefault="00001B4B" w:rsidP="00001B4B">
      <w:pPr>
        <w:spacing w:after="0" w:line="240" w:lineRule="auto"/>
        <w:ind w:firstLine="708"/>
        <w:jc w:val="both"/>
        <w:rPr>
          <w:rFonts w:ascii="Times New Roman" w:hAnsi="Times New Roman" w:cs="Times New Roman"/>
          <w:sz w:val="24"/>
          <w:szCs w:val="24"/>
        </w:rPr>
      </w:pPr>
      <w:r w:rsidRPr="00E47354">
        <w:rPr>
          <w:rFonts w:ascii="Times New Roman" w:hAnsi="Times New Roman" w:cs="Times New Roman"/>
          <w:sz w:val="24"/>
          <w:szCs w:val="24"/>
        </w:rPr>
        <w:t>Аттыг чугаа кезектери, оларга хамаарышкан орфография болгаш чугаа культуразы</w:t>
      </w:r>
    </w:p>
    <w:p w:rsidR="00001B4B" w:rsidRPr="00E47354" w:rsidRDefault="00001B4B" w:rsidP="00001B4B">
      <w:pPr>
        <w:spacing w:after="0" w:line="240" w:lineRule="auto"/>
        <w:ind w:firstLine="142"/>
        <w:jc w:val="both"/>
        <w:rPr>
          <w:rFonts w:ascii="Times New Roman" w:hAnsi="Times New Roman" w:cs="Times New Roman"/>
          <w:sz w:val="24"/>
          <w:szCs w:val="24"/>
        </w:rPr>
      </w:pPr>
      <w:r w:rsidRPr="00E47354">
        <w:rPr>
          <w:rFonts w:ascii="Times New Roman" w:hAnsi="Times New Roman" w:cs="Times New Roman"/>
          <w:sz w:val="24"/>
          <w:szCs w:val="24"/>
        </w:rPr>
        <w:t>Чүве адының грамматиктиг  утказы, морфологтуг демдектери болгаш синтаксистиг ролю. Чүве аттарының лексика-семантиктиг бѳлүктери. Чүве аттарының сан, падеж, хамаарылга категориялары. Оларның ужур-утказы, тургустунары. Үлегерлеп чүве аттарының падежтерге болгаш хамаарылга хевиринге ѳскерлири, оларны шын бижиири.</w:t>
      </w:r>
    </w:p>
    <w:p w:rsidR="00001B4B" w:rsidRPr="00E47354" w:rsidRDefault="00001B4B" w:rsidP="00001B4B">
      <w:pPr>
        <w:spacing w:after="0" w:line="240" w:lineRule="auto"/>
        <w:ind w:firstLine="142"/>
        <w:jc w:val="both"/>
        <w:rPr>
          <w:rFonts w:ascii="Times New Roman" w:hAnsi="Times New Roman" w:cs="Times New Roman"/>
          <w:sz w:val="24"/>
          <w:szCs w:val="24"/>
        </w:rPr>
      </w:pPr>
      <w:r w:rsidRPr="00E47354">
        <w:rPr>
          <w:rFonts w:ascii="Times New Roman" w:hAnsi="Times New Roman" w:cs="Times New Roman"/>
          <w:sz w:val="24"/>
          <w:szCs w:val="24"/>
        </w:rPr>
        <w:t xml:space="preserve">Демдек адының грамматиктиг утказы, синтаксистиг ролю.  Демдек аттарының тургустунары. Демдек аттарының уткалыг бѳлүктери. Шынарының демдек аттарының чадалары. </w:t>
      </w:r>
    </w:p>
    <w:p w:rsidR="00001B4B" w:rsidRPr="00E47354" w:rsidRDefault="00001B4B" w:rsidP="00001B4B">
      <w:pPr>
        <w:spacing w:after="0" w:line="240" w:lineRule="auto"/>
        <w:ind w:firstLine="142"/>
        <w:jc w:val="both"/>
        <w:rPr>
          <w:rFonts w:ascii="Times New Roman" w:hAnsi="Times New Roman" w:cs="Times New Roman"/>
          <w:sz w:val="24"/>
          <w:szCs w:val="24"/>
        </w:rPr>
      </w:pPr>
      <w:r w:rsidRPr="00E47354">
        <w:rPr>
          <w:rFonts w:ascii="Times New Roman" w:hAnsi="Times New Roman" w:cs="Times New Roman"/>
          <w:sz w:val="24"/>
          <w:szCs w:val="24"/>
        </w:rPr>
        <w:t>Сан адының грамматиктиг утказы, морфологтуг демдектери болгаш синтаксистиг ролю.  Сан аттарының бѳлүктери, оларның кожумактарын шын бижиири.</w:t>
      </w:r>
    </w:p>
    <w:p w:rsidR="00001B4B" w:rsidRPr="00E47354" w:rsidRDefault="00001B4B" w:rsidP="00001B4B">
      <w:pPr>
        <w:spacing w:after="0" w:line="240" w:lineRule="auto"/>
        <w:ind w:firstLine="142"/>
        <w:jc w:val="both"/>
        <w:rPr>
          <w:rFonts w:ascii="Times New Roman" w:hAnsi="Times New Roman" w:cs="Times New Roman"/>
          <w:sz w:val="24"/>
          <w:szCs w:val="24"/>
        </w:rPr>
      </w:pPr>
      <w:r w:rsidRPr="00E47354">
        <w:rPr>
          <w:rFonts w:ascii="Times New Roman" w:hAnsi="Times New Roman" w:cs="Times New Roman"/>
          <w:sz w:val="24"/>
          <w:szCs w:val="24"/>
        </w:rPr>
        <w:t xml:space="preserve">Аттыг чугаа кезектериниң ылгалыр кол демдектерин тодарадыры. Оларны аңгы-аңгы домак кежигүннери кылдыр ажыглаары. </w:t>
      </w:r>
    </w:p>
    <w:p w:rsidR="00001B4B" w:rsidRPr="00E47354" w:rsidRDefault="00001B4B" w:rsidP="00001B4B">
      <w:pPr>
        <w:spacing w:after="0" w:line="240" w:lineRule="auto"/>
        <w:ind w:firstLine="142"/>
        <w:jc w:val="both"/>
        <w:rPr>
          <w:rFonts w:ascii="Times New Roman" w:hAnsi="Times New Roman" w:cs="Times New Roman"/>
          <w:sz w:val="24"/>
          <w:szCs w:val="24"/>
        </w:rPr>
      </w:pPr>
      <w:r w:rsidRPr="00E47354">
        <w:rPr>
          <w:rFonts w:ascii="Times New Roman" w:hAnsi="Times New Roman" w:cs="Times New Roman"/>
          <w:sz w:val="24"/>
          <w:szCs w:val="24"/>
        </w:rPr>
        <w:t>Аттыг чугаа кезектериниң морфологтуг сайгарылгазын кылыры.</w:t>
      </w:r>
    </w:p>
    <w:p w:rsidR="00001B4B" w:rsidRPr="00E47354" w:rsidRDefault="00001B4B" w:rsidP="00001B4B">
      <w:pPr>
        <w:spacing w:after="0" w:line="240" w:lineRule="auto"/>
        <w:ind w:firstLine="142"/>
        <w:jc w:val="both"/>
        <w:rPr>
          <w:rFonts w:ascii="Times New Roman" w:hAnsi="Times New Roman" w:cs="Times New Roman"/>
          <w:sz w:val="24"/>
          <w:szCs w:val="24"/>
        </w:rPr>
      </w:pPr>
      <w:r w:rsidRPr="00E47354">
        <w:rPr>
          <w:rFonts w:ascii="Times New Roman" w:hAnsi="Times New Roman" w:cs="Times New Roman"/>
          <w:sz w:val="24"/>
          <w:szCs w:val="24"/>
        </w:rPr>
        <w:t xml:space="preserve">Чугаа болгаш чечен чогаал, албан-херек, эртем стильдеринге аттыг чугаа кезектерин ажыглаары. </w:t>
      </w:r>
    </w:p>
    <w:p w:rsidR="00001B4B" w:rsidRPr="00E47354" w:rsidRDefault="00001B4B" w:rsidP="00001B4B">
      <w:pPr>
        <w:spacing w:after="0" w:line="240" w:lineRule="auto"/>
        <w:ind w:firstLine="142"/>
        <w:jc w:val="both"/>
        <w:rPr>
          <w:rFonts w:ascii="Times New Roman" w:hAnsi="Times New Roman" w:cs="Times New Roman"/>
          <w:sz w:val="24"/>
          <w:szCs w:val="24"/>
        </w:rPr>
      </w:pPr>
      <w:r w:rsidRPr="00E47354">
        <w:rPr>
          <w:rFonts w:ascii="Times New Roman" w:hAnsi="Times New Roman" w:cs="Times New Roman"/>
          <w:sz w:val="24"/>
          <w:szCs w:val="24"/>
        </w:rPr>
        <w:t>Чугаа сайзырадылгазы: Бодунуң ада-ѳгбезиниң ук-тѳѳгүзүнге болгаш адын кым, чүге ынчаар адаанының, тѳрүттүнген чериниң дугайында кыска шинчилелдеринге даянып,  «Бодум дугайында» деп темага чогаадыг-тоожуушкунну  бижиири.</w:t>
      </w:r>
    </w:p>
    <w:p w:rsidR="00001B4B" w:rsidRPr="00E47354" w:rsidRDefault="00001B4B" w:rsidP="00001B4B">
      <w:pPr>
        <w:spacing w:after="0" w:line="240" w:lineRule="auto"/>
        <w:ind w:firstLine="142"/>
        <w:jc w:val="both"/>
        <w:rPr>
          <w:rFonts w:ascii="Times New Roman" w:hAnsi="Times New Roman" w:cs="Times New Roman"/>
          <w:sz w:val="24"/>
          <w:szCs w:val="24"/>
        </w:rPr>
      </w:pPr>
    </w:p>
    <w:p w:rsidR="00001B4B" w:rsidRPr="00E47354" w:rsidRDefault="00001B4B" w:rsidP="00001B4B">
      <w:pPr>
        <w:spacing w:after="0" w:line="240" w:lineRule="auto"/>
        <w:ind w:firstLine="142"/>
        <w:jc w:val="both"/>
        <w:rPr>
          <w:rFonts w:ascii="Times New Roman" w:hAnsi="Times New Roman" w:cs="Times New Roman"/>
          <w:sz w:val="24"/>
          <w:szCs w:val="24"/>
        </w:rPr>
      </w:pPr>
      <w:r w:rsidRPr="00E47354">
        <w:rPr>
          <w:rFonts w:ascii="Times New Roman" w:hAnsi="Times New Roman" w:cs="Times New Roman"/>
          <w:sz w:val="24"/>
          <w:szCs w:val="24"/>
        </w:rPr>
        <w:lastRenderedPageBreak/>
        <w:t>Кылыг сѳзү, аңаа хамаарышкан орфография болгаш чугаа культуразы</w:t>
      </w:r>
    </w:p>
    <w:p w:rsidR="00001B4B" w:rsidRPr="00E47354" w:rsidRDefault="00001B4B" w:rsidP="00001B4B">
      <w:pPr>
        <w:spacing w:after="0" w:line="240" w:lineRule="auto"/>
        <w:ind w:firstLine="142"/>
        <w:jc w:val="both"/>
        <w:rPr>
          <w:rFonts w:ascii="Times New Roman" w:hAnsi="Times New Roman" w:cs="Times New Roman"/>
          <w:sz w:val="24"/>
          <w:szCs w:val="24"/>
        </w:rPr>
      </w:pPr>
      <w:r w:rsidRPr="00E47354">
        <w:rPr>
          <w:rFonts w:ascii="Times New Roman" w:hAnsi="Times New Roman" w:cs="Times New Roman"/>
          <w:sz w:val="24"/>
          <w:szCs w:val="24"/>
        </w:rPr>
        <w:t xml:space="preserve">Кылыг сѳзүнүң грамматиктиг утказы,морфологтуг демдектери, синтаксистиг ролю. Кылыг сѳстериниң тургустунары. </w:t>
      </w:r>
    </w:p>
    <w:p w:rsidR="00001B4B" w:rsidRPr="00E47354" w:rsidRDefault="00001B4B" w:rsidP="00001B4B">
      <w:pPr>
        <w:spacing w:after="0" w:line="240" w:lineRule="auto"/>
        <w:ind w:firstLine="142"/>
        <w:jc w:val="both"/>
        <w:rPr>
          <w:rFonts w:ascii="Times New Roman" w:hAnsi="Times New Roman" w:cs="Times New Roman"/>
          <w:sz w:val="24"/>
          <w:szCs w:val="24"/>
        </w:rPr>
      </w:pPr>
      <w:r w:rsidRPr="00E47354">
        <w:rPr>
          <w:rFonts w:ascii="Times New Roman" w:hAnsi="Times New Roman" w:cs="Times New Roman"/>
          <w:sz w:val="24"/>
          <w:szCs w:val="24"/>
        </w:rPr>
        <w:t xml:space="preserve">Кылыг сѳзүнүң немелде утка илередир хевирлери (залог, вид болгаш болур-болбас хевирлери), оларның кожумактарын шын бижиири. </w:t>
      </w:r>
    </w:p>
    <w:p w:rsidR="00001B4B" w:rsidRPr="00E47354" w:rsidRDefault="00001B4B" w:rsidP="00001B4B">
      <w:pPr>
        <w:spacing w:after="0" w:line="240" w:lineRule="auto"/>
        <w:ind w:firstLine="142"/>
        <w:jc w:val="both"/>
        <w:rPr>
          <w:rFonts w:ascii="Times New Roman" w:hAnsi="Times New Roman" w:cs="Times New Roman"/>
          <w:sz w:val="24"/>
          <w:szCs w:val="24"/>
        </w:rPr>
      </w:pPr>
      <w:r w:rsidRPr="00E47354">
        <w:rPr>
          <w:rFonts w:ascii="Times New Roman" w:hAnsi="Times New Roman" w:cs="Times New Roman"/>
          <w:sz w:val="24"/>
          <w:szCs w:val="24"/>
        </w:rPr>
        <w:t>Причастиелер. Деепричастиелер. Причастиелиг болгаш деепричастиелиг бѳлүглелдер, оларга бижик демдектери.</w:t>
      </w:r>
    </w:p>
    <w:p w:rsidR="00001B4B" w:rsidRPr="00E47354" w:rsidRDefault="00001B4B" w:rsidP="00001B4B">
      <w:pPr>
        <w:spacing w:after="0" w:line="240" w:lineRule="auto"/>
        <w:ind w:firstLine="142"/>
        <w:jc w:val="both"/>
        <w:rPr>
          <w:rFonts w:ascii="Times New Roman" w:hAnsi="Times New Roman" w:cs="Times New Roman"/>
          <w:sz w:val="24"/>
          <w:szCs w:val="24"/>
        </w:rPr>
      </w:pPr>
      <w:r w:rsidRPr="00E47354">
        <w:rPr>
          <w:rFonts w:ascii="Times New Roman" w:hAnsi="Times New Roman" w:cs="Times New Roman"/>
          <w:sz w:val="24"/>
          <w:szCs w:val="24"/>
        </w:rPr>
        <w:t>Наклонение, ооң хевирлери. Болуушкун наклонениезиниң үелери.</w:t>
      </w:r>
    </w:p>
    <w:p w:rsidR="00001B4B" w:rsidRPr="00E47354" w:rsidRDefault="00001B4B" w:rsidP="00001B4B">
      <w:pPr>
        <w:spacing w:after="0" w:line="240" w:lineRule="auto"/>
        <w:ind w:firstLine="142"/>
        <w:jc w:val="both"/>
        <w:rPr>
          <w:rFonts w:ascii="Times New Roman" w:hAnsi="Times New Roman" w:cs="Times New Roman"/>
          <w:sz w:val="24"/>
          <w:szCs w:val="24"/>
        </w:rPr>
      </w:pPr>
      <w:r w:rsidRPr="00E47354">
        <w:rPr>
          <w:rFonts w:ascii="Times New Roman" w:hAnsi="Times New Roman" w:cs="Times New Roman"/>
          <w:sz w:val="24"/>
          <w:szCs w:val="24"/>
        </w:rPr>
        <w:t>Кылыг сѳстериниң сѳзүглел тургузарынга ужур-дузазы.</w:t>
      </w:r>
    </w:p>
    <w:p w:rsidR="00001B4B" w:rsidRPr="00E47354" w:rsidRDefault="00001B4B" w:rsidP="00001B4B">
      <w:pPr>
        <w:spacing w:after="0" w:line="240" w:lineRule="auto"/>
        <w:ind w:firstLine="142"/>
        <w:jc w:val="both"/>
        <w:rPr>
          <w:rFonts w:ascii="Times New Roman" w:hAnsi="Times New Roman" w:cs="Times New Roman"/>
          <w:sz w:val="24"/>
          <w:szCs w:val="24"/>
        </w:rPr>
      </w:pPr>
      <w:r w:rsidRPr="00E47354">
        <w:rPr>
          <w:rFonts w:ascii="Times New Roman" w:hAnsi="Times New Roman" w:cs="Times New Roman"/>
          <w:sz w:val="24"/>
          <w:szCs w:val="24"/>
        </w:rPr>
        <w:t xml:space="preserve">Кылыг сѳстериниң утказын, кол морфологтуг демдектерин, синтаксистиг ролюн тодарадыры. Кылыг сѳзүнүң хевирлерин чугаага ажыглаары. </w:t>
      </w:r>
    </w:p>
    <w:p w:rsidR="00001B4B" w:rsidRPr="00E47354" w:rsidRDefault="00001B4B" w:rsidP="00001B4B">
      <w:pPr>
        <w:spacing w:after="0" w:line="240" w:lineRule="auto"/>
        <w:ind w:firstLine="142"/>
        <w:jc w:val="both"/>
        <w:rPr>
          <w:rFonts w:ascii="Times New Roman" w:hAnsi="Times New Roman" w:cs="Times New Roman"/>
          <w:sz w:val="24"/>
          <w:szCs w:val="24"/>
        </w:rPr>
      </w:pPr>
      <w:r w:rsidRPr="00E47354">
        <w:rPr>
          <w:rFonts w:ascii="Times New Roman" w:hAnsi="Times New Roman" w:cs="Times New Roman"/>
          <w:sz w:val="24"/>
          <w:szCs w:val="24"/>
        </w:rPr>
        <w:t>Кылыг сѳстериниң долу морфологтуг сайгарылгазын кылыры.</w:t>
      </w:r>
    </w:p>
    <w:p w:rsidR="00001B4B" w:rsidRPr="00E47354" w:rsidRDefault="00001B4B" w:rsidP="00001B4B">
      <w:pPr>
        <w:spacing w:after="0" w:line="240" w:lineRule="auto"/>
        <w:ind w:firstLine="142"/>
        <w:jc w:val="both"/>
        <w:rPr>
          <w:rFonts w:ascii="Times New Roman" w:hAnsi="Times New Roman" w:cs="Times New Roman"/>
          <w:sz w:val="24"/>
          <w:szCs w:val="24"/>
        </w:rPr>
      </w:pPr>
      <w:r w:rsidRPr="00E47354">
        <w:rPr>
          <w:rFonts w:ascii="Times New Roman" w:hAnsi="Times New Roman" w:cs="Times New Roman"/>
          <w:sz w:val="24"/>
          <w:szCs w:val="24"/>
        </w:rPr>
        <w:t>Наречие, аңаа хамаарышкан орфография,  чугаа культуразы</w:t>
      </w:r>
    </w:p>
    <w:p w:rsidR="00001B4B" w:rsidRPr="00E47354" w:rsidRDefault="00001B4B" w:rsidP="00001B4B">
      <w:pPr>
        <w:spacing w:after="0" w:line="240" w:lineRule="auto"/>
        <w:ind w:firstLine="142"/>
        <w:jc w:val="both"/>
        <w:rPr>
          <w:rFonts w:ascii="Times New Roman" w:hAnsi="Times New Roman" w:cs="Times New Roman"/>
          <w:sz w:val="24"/>
          <w:szCs w:val="24"/>
        </w:rPr>
      </w:pPr>
      <w:r w:rsidRPr="00E47354">
        <w:rPr>
          <w:rFonts w:ascii="Times New Roman" w:hAnsi="Times New Roman" w:cs="Times New Roman"/>
          <w:sz w:val="24"/>
          <w:szCs w:val="24"/>
        </w:rPr>
        <w:t>Наречиениң грамматиктиг утказы, синтаксистиг ролю. Наречиелерниң уткалыг бѳлүктери болгаш оларның тургустунары. Наречиелерни шын бижиири.</w:t>
      </w:r>
    </w:p>
    <w:p w:rsidR="00001B4B" w:rsidRPr="00E47354" w:rsidRDefault="00001B4B" w:rsidP="00001B4B">
      <w:pPr>
        <w:spacing w:after="0" w:line="240" w:lineRule="auto"/>
        <w:ind w:firstLine="142"/>
        <w:jc w:val="both"/>
        <w:rPr>
          <w:rFonts w:ascii="Times New Roman" w:hAnsi="Times New Roman" w:cs="Times New Roman"/>
          <w:sz w:val="24"/>
          <w:szCs w:val="24"/>
        </w:rPr>
      </w:pPr>
      <w:r w:rsidRPr="00E47354">
        <w:rPr>
          <w:rFonts w:ascii="Times New Roman" w:hAnsi="Times New Roman" w:cs="Times New Roman"/>
          <w:sz w:val="24"/>
          <w:szCs w:val="24"/>
        </w:rPr>
        <w:t>Наречиелерниң утказын, морфологтуг демдектерин тодарадыры. Наречиелерниң домакка ролюн сайгарары.</w:t>
      </w:r>
    </w:p>
    <w:p w:rsidR="00001B4B" w:rsidRPr="00E47354" w:rsidRDefault="00001B4B" w:rsidP="00001B4B">
      <w:pPr>
        <w:spacing w:after="0" w:line="240" w:lineRule="auto"/>
        <w:ind w:firstLine="142"/>
        <w:jc w:val="both"/>
        <w:rPr>
          <w:rFonts w:ascii="Times New Roman" w:hAnsi="Times New Roman" w:cs="Times New Roman"/>
          <w:sz w:val="24"/>
          <w:szCs w:val="24"/>
        </w:rPr>
      </w:pPr>
      <w:r w:rsidRPr="00E47354">
        <w:rPr>
          <w:rFonts w:ascii="Times New Roman" w:hAnsi="Times New Roman" w:cs="Times New Roman"/>
          <w:sz w:val="24"/>
          <w:szCs w:val="24"/>
        </w:rPr>
        <w:t>Наречиелерниң морфологтуг сайгарылгазын кылып билири.</w:t>
      </w:r>
    </w:p>
    <w:p w:rsidR="00001B4B" w:rsidRPr="00E47354" w:rsidRDefault="00001B4B" w:rsidP="00001B4B">
      <w:pPr>
        <w:spacing w:after="0" w:line="240" w:lineRule="auto"/>
        <w:ind w:firstLine="142"/>
        <w:jc w:val="both"/>
        <w:rPr>
          <w:rFonts w:ascii="Times New Roman" w:hAnsi="Times New Roman" w:cs="Times New Roman"/>
          <w:sz w:val="24"/>
          <w:szCs w:val="24"/>
        </w:rPr>
      </w:pPr>
    </w:p>
    <w:p w:rsidR="00001B4B" w:rsidRPr="00E47354" w:rsidRDefault="00001B4B" w:rsidP="00001B4B">
      <w:pPr>
        <w:spacing w:after="0" w:line="240" w:lineRule="auto"/>
        <w:ind w:firstLine="142"/>
        <w:jc w:val="both"/>
        <w:rPr>
          <w:rFonts w:ascii="Times New Roman" w:hAnsi="Times New Roman" w:cs="Times New Roman"/>
          <w:sz w:val="24"/>
          <w:szCs w:val="24"/>
        </w:rPr>
      </w:pPr>
      <w:r w:rsidRPr="00E47354">
        <w:rPr>
          <w:rFonts w:ascii="Times New Roman" w:hAnsi="Times New Roman" w:cs="Times New Roman"/>
          <w:sz w:val="24"/>
          <w:szCs w:val="24"/>
        </w:rPr>
        <w:t>Ат орну, аңаа хамаарышкан орфография болгаш чугаа культуразы</w:t>
      </w:r>
    </w:p>
    <w:p w:rsidR="00001B4B" w:rsidRPr="00E47354" w:rsidRDefault="00001B4B" w:rsidP="00001B4B">
      <w:pPr>
        <w:spacing w:after="0" w:line="240" w:lineRule="auto"/>
        <w:ind w:firstLine="142"/>
        <w:jc w:val="both"/>
        <w:rPr>
          <w:rFonts w:ascii="Times New Roman" w:hAnsi="Times New Roman" w:cs="Times New Roman"/>
          <w:sz w:val="24"/>
          <w:szCs w:val="24"/>
        </w:rPr>
      </w:pPr>
      <w:r w:rsidRPr="00E47354">
        <w:rPr>
          <w:rFonts w:ascii="Times New Roman" w:hAnsi="Times New Roman" w:cs="Times New Roman"/>
          <w:sz w:val="24"/>
          <w:szCs w:val="24"/>
        </w:rPr>
        <w:t>Ат орнунуң  грамматиктиг  утказы, морфологтуг демдектери болгаш синтаксистиг ролю.  Ат оруннарының бѳлүктери, оларны шын бижиири.</w:t>
      </w:r>
    </w:p>
    <w:p w:rsidR="00001B4B" w:rsidRPr="00E47354" w:rsidRDefault="00001B4B" w:rsidP="00001B4B">
      <w:pPr>
        <w:spacing w:after="0" w:line="240" w:lineRule="auto"/>
        <w:ind w:firstLine="142"/>
        <w:jc w:val="both"/>
        <w:rPr>
          <w:rFonts w:ascii="Times New Roman" w:hAnsi="Times New Roman" w:cs="Times New Roman"/>
          <w:sz w:val="24"/>
          <w:szCs w:val="24"/>
        </w:rPr>
      </w:pPr>
      <w:r w:rsidRPr="00E47354">
        <w:rPr>
          <w:rFonts w:ascii="Times New Roman" w:hAnsi="Times New Roman" w:cs="Times New Roman"/>
          <w:sz w:val="24"/>
          <w:szCs w:val="24"/>
        </w:rPr>
        <w:t>Ат оруннарының  утказын болгаш морфологтуг демдектерин тодарадыры.  Домакка чаңгыс ол сѳстү катаптавазы-биле ат оруннарын  ажыглаары.</w:t>
      </w:r>
    </w:p>
    <w:p w:rsidR="00001B4B" w:rsidRPr="00E47354" w:rsidRDefault="00001B4B" w:rsidP="00001B4B">
      <w:pPr>
        <w:spacing w:after="0" w:line="240" w:lineRule="auto"/>
        <w:ind w:firstLine="142"/>
        <w:jc w:val="both"/>
        <w:rPr>
          <w:rFonts w:ascii="Times New Roman" w:hAnsi="Times New Roman" w:cs="Times New Roman"/>
          <w:sz w:val="24"/>
          <w:szCs w:val="24"/>
        </w:rPr>
      </w:pPr>
      <w:r w:rsidRPr="00E47354">
        <w:rPr>
          <w:rFonts w:ascii="Times New Roman" w:hAnsi="Times New Roman" w:cs="Times New Roman"/>
          <w:sz w:val="24"/>
          <w:szCs w:val="24"/>
        </w:rPr>
        <w:t>Ат оруннарының морфологтуг сайгарылгазын кылыры.</w:t>
      </w:r>
    </w:p>
    <w:p w:rsidR="00001B4B" w:rsidRPr="00E47354" w:rsidRDefault="00001B4B" w:rsidP="00001B4B">
      <w:pPr>
        <w:spacing w:after="0" w:line="240" w:lineRule="auto"/>
        <w:ind w:firstLine="142"/>
        <w:jc w:val="both"/>
        <w:rPr>
          <w:rFonts w:ascii="Times New Roman" w:hAnsi="Times New Roman" w:cs="Times New Roman"/>
          <w:sz w:val="24"/>
          <w:szCs w:val="24"/>
        </w:rPr>
      </w:pPr>
      <w:r w:rsidRPr="00E47354">
        <w:rPr>
          <w:rFonts w:ascii="Times New Roman" w:hAnsi="Times New Roman" w:cs="Times New Roman"/>
          <w:sz w:val="24"/>
          <w:szCs w:val="24"/>
        </w:rPr>
        <w:t>Дузалал чугаа кезектери</w:t>
      </w:r>
    </w:p>
    <w:p w:rsidR="00001B4B" w:rsidRPr="00E47354" w:rsidRDefault="00001B4B" w:rsidP="00001B4B">
      <w:pPr>
        <w:spacing w:after="0" w:line="240" w:lineRule="auto"/>
        <w:ind w:firstLine="142"/>
        <w:jc w:val="both"/>
        <w:rPr>
          <w:rFonts w:ascii="Times New Roman" w:hAnsi="Times New Roman" w:cs="Times New Roman"/>
          <w:sz w:val="24"/>
          <w:szCs w:val="24"/>
        </w:rPr>
      </w:pPr>
      <w:r w:rsidRPr="00E47354">
        <w:rPr>
          <w:rFonts w:ascii="Times New Roman" w:hAnsi="Times New Roman" w:cs="Times New Roman"/>
          <w:sz w:val="24"/>
          <w:szCs w:val="24"/>
        </w:rPr>
        <w:t xml:space="preserve">Дузалал чугаа кезектериниң дугайында ниити билиг. Эдеринчилер болгаш дузалал аттар. Эвилелдер болгаш эвилелзиг сѳстер. Артынчылар. </w:t>
      </w:r>
    </w:p>
    <w:p w:rsidR="00001B4B" w:rsidRPr="00E47354" w:rsidRDefault="00001B4B" w:rsidP="00001B4B">
      <w:pPr>
        <w:spacing w:after="0" w:line="240" w:lineRule="auto"/>
        <w:ind w:firstLine="142"/>
        <w:jc w:val="both"/>
        <w:rPr>
          <w:rFonts w:ascii="Times New Roman" w:hAnsi="Times New Roman" w:cs="Times New Roman"/>
          <w:sz w:val="24"/>
          <w:szCs w:val="24"/>
        </w:rPr>
      </w:pPr>
      <w:r w:rsidRPr="00E47354">
        <w:rPr>
          <w:rFonts w:ascii="Times New Roman" w:hAnsi="Times New Roman" w:cs="Times New Roman"/>
          <w:sz w:val="24"/>
          <w:szCs w:val="24"/>
        </w:rPr>
        <w:t>Дузалал чугаа кезектериниң шын бижилгези.</w:t>
      </w:r>
    </w:p>
    <w:p w:rsidR="00001B4B" w:rsidRPr="00E47354" w:rsidRDefault="00001B4B" w:rsidP="00001B4B">
      <w:pPr>
        <w:spacing w:after="0" w:line="240" w:lineRule="auto"/>
        <w:ind w:firstLine="142"/>
        <w:jc w:val="both"/>
        <w:rPr>
          <w:rFonts w:ascii="Times New Roman" w:hAnsi="Times New Roman" w:cs="Times New Roman"/>
          <w:sz w:val="24"/>
          <w:szCs w:val="24"/>
        </w:rPr>
      </w:pPr>
      <w:r w:rsidRPr="00E47354">
        <w:rPr>
          <w:rFonts w:ascii="Times New Roman" w:hAnsi="Times New Roman" w:cs="Times New Roman"/>
          <w:sz w:val="24"/>
          <w:szCs w:val="24"/>
        </w:rPr>
        <w:t xml:space="preserve">Эдеринчилерниң, эвилелдерниң, артынчыларның утказын болгаш грамматиктиг демдектерин тодарадыры. Янзы-бүрү чугаа кезектерин эдеринчилер кылдыр хереглээри. </w:t>
      </w:r>
    </w:p>
    <w:p w:rsidR="00001B4B" w:rsidRPr="00E47354" w:rsidRDefault="00001B4B" w:rsidP="00001B4B">
      <w:pPr>
        <w:spacing w:after="0" w:line="240" w:lineRule="auto"/>
        <w:ind w:firstLine="142"/>
        <w:jc w:val="both"/>
        <w:rPr>
          <w:rFonts w:ascii="Times New Roman" w:hAnsi="Times New Roman" w:cs="Times New Roman"/>
          <w:sz w:val="24"/>
          <w:szCs w:val="24"/>
        </w:rPr>
      </w:pPr>
      <w:r w:rsidRPr="00E47354">
        <w:rPr>
          <w:rFonts w:ascii="Times New Roman" w:hAnsi="Times New Roman" w:cs="Times New Roman"/>
          <w:sz w:val="24"/>
          <w:szCs w:val="24"/>
        </w:rPr>
        <w:t>Биле</w:t>
      </w:r>
      <w:r>
        <w:rPr>
          <w:rFonts w:ascii="Times New Roman" w:hAnsi="Times New Roman" w:cs="Times New Roman"/>
          <w:sz w:val="24"/>
          <w:szCs w:val="24"/>
        </w:rPr>
        <w:t xml:space="preserve"> </w:t>
      </w:r>
      <w:r w:rsidRPr="00E47354">
        <w:rPr>
          <w:rFonts w:ascii="Times New Roman" w:hAnsi="Times New Roman" w:cs="Times New Roman"/>
          <w:sz w:val="24"/>
          <w:szCs w:val="24"/>
        </w:rPr>
        <w:t>деп сѳстү эвилел азы эдеринчи кылдыр ажыглаары.</w:t>
      </w:r>
    </w:p>
    <w:p w:rsidR="00001B4B" w:rsidRPr="00E47354" w:rsidRDefault="00001B4B" w:rsidP="00001B4B">
      <w:pPr>
        <w:spacing w:after="0" w:line="240" w:lineRule="auto"/>
        <w:ind w:firstLine="142"/>
        <w:jc w:val="both"/>
        <w:rPr>
          <w:rFonts w:ascii="Times New Roman" w:hAnsi="Times New Roman" w:cs="Times New Roman"/>
          <w:sz w:val="24"/>
          <w:szCs w:val="24"/>
        </w:rPr>
      </w:pPr>
      <w:r w:rsidRPr="00E47354">
        <w:rPr>
          <w:rFonts w:ascii="Times New Roman" w:hAnsi="Times New Roman" w:cs="Times New Roman"/>
          <w:sz w:val="24"/>
          <w:szCs w:val="24"/>
        </w:rPr>
        <w:t>Артынчыларлыг домактарны аянныг номчуп билири.</w:t>
      </w:r>
    </w:p>
    <w:p w:rsidR="00001B4B" w:rsidRPr="00E47354" w:rsidRDefault="00001B4B" w:rsidP="00001B4B">
      <w:pPr>
        <w:spacing w:after="0" w:line="240" w:lineRule="auto"/>
        <w:ind w:firstLine="142"/>
        <w:jc w:val="both"/>
        <w:rPr>
          <w:rFonts w:ascii="Times New Roman" w:hAnsi="Times New Roman" w:cs="Times New Roman"/>
          <w:sz w:val="24"/>
          <w:szCs w:val="24"/>
        </w:rPr>
      </w:pPr>
      <w:r w:rsidRPr="00E47354">
        <w:rPr>
          <w:rFonts w:ascii="Times New Roman" w:hAnsi="Times New Roman" w:cs="Times New Roman"/>
          <w:sz w:val="24"/>
          <w:szCs w:val="24"/>
        </w:rPr>
        <w:t>Артынчыларны чугаалажыр болгаш чечен чогаал стильдеринге ажыглаанын хайгаараары.</w:t>
      </w:r>
    </w:p>
    <w:p w:rsidR="00001B4B" w:rsidRPr="00E47354" w:rsidRDefault="00001B4B" w:rsidP="00001B4B">
      <w:pPr>
        <w:spacing w:after="0" w:line="240" w:lineRule="auto"/>
        <w:ind w:firstLine="142"/>
        <w:jc w:val="both"/>
        <w:rPr>
          <w:rFonts w:ascii="Times New Roman" w:hAnsi="Times New Roman" w:cs="Times New Roman"/>
          <w:sz w:val="24"/>
          <w:szCs w:val="24"/>
        </w:rPr>
      </w:pPr>
    </w:p>
    <w:p w:rsidR="00001B4B" w:rsidRPr="00E47354" w:rsidRDefault="00001B4B" w:rsidP="00001B4B">
      <w:pPr>
        <w:spacing w:after="0" w:line="240" w:lineRule="auto"/>
        <w:ind w:firstLine="142"/>
        <w:jc w:val="both"/>
        <w:rPr>
          <w:rFonts w:ascii="Times New Roman" w:hAnsi="Times New Roman" w:cs="Times New Roman"/>
          <w:sz w:val="24"/>
          <w:szCs w:val="24"/>
        </w:rPr>
      </w:pPr>
      <w:r w:rsidRPr="00E47354">
        <w:rPr>
          <w:rFonts w:ascii="Times New Roman" w:hAnsi="Times New Roman" w:cs="Times New Roman"/>
          <w:sz w:val="24"/>
          <w:szCs w:val="24"/>
        </w:rPr>
        <w:t>Аян сѳзү, аңаа хамаарышкан орфография</w:t>
      </w:r>
    </w:p>
    <w:p w:rsidR="00001B4B" w:rsidRPr="00E47354" w:rsidRDefault="00001B4B" w:rsidP="00001B4B">
      <w:pPr>
        <w:spacing w:after="0" w:line="240" w:lineRule="auto"/>
        <w:ind w:firstLine="142"/>
        <w:jc w:val="both"/>
        <w:rPr>
          <w:rFonts w:ascii="Times New Roman" w:hAnsi="Times New Roman" w:cs="Times New Roman"/>
          <w:sz w:val="24"/>
          <w:szCs w:val="24"/>
        </w:rPr>
      </w:pPr>
    </w:p>
    <w:p w:rsidR="00001B4B" w:rsidRPr="00E47354" w:rsidRDefault="00001B4B" w:rsidP="00001B4B">
      <w:pPr>
        <w:spacing w:after="0" w:line="240" w:lineRule="auto"/>
        <w:ind w:firstLine="142"/>
        <w:jc w:val="both"/>
        <w:rPr>
          <w:rFonts w:ascii="Times New Roman" w:hAnsi="Times New Roman" w:cs="Times New Roman"/>
          <w:sz w:val="24"/>
          <w:szCs w:val="24"/>
        </w:rPr>
      </w:pPr>
      <w:r w:rsidRPr="00E47354">
        <w:rPr>
          <w:rFonts w:ascii="Times New Roman" w:hAnsi="Times New Roman" w:cs="Times New Roman"/>
          <w:sz w:val="24"/>
          <w:szCs w:val="24"/>
        </w:rPr>
        <w:t>Аян сѳстериниң дугайында билиг. Аян сѳстериниң бѳлүктери, онзагайы, оларны шын бижиири.Аян сѳстеринге бижик демдектерин салыры.</w:t>
      </w:r>
    </w:p>
    <w:p w:rsidR="00001B4B" w:rsidRPr="00E47354" w:rsidRDefault="00001B4B" w:rsidP="00001B4B">
      <w:pPr>
        <w:spacing w:after="0" w:line="240" w:lineRule="auto"/>
        <w:ind w:firstLine="142"/>
        <w:jc w:val="both"/>
        <w:rPr>
          <w:rFonts w:ascii="Times New Roman" w:hAnsi="Times New Roman" w:cs="Times New Roman"/>
          <w:sz w:val="24"/>
          <w:szCs w:val="24"/>
        </w:rPr>
      </w:pPr>
      <w:r w:rsidRPr="00E47354">
        <w:rPr>
          <w:rFonts w:ascii="Times New Roman" w:hAnsi="Times New Roman" w:cs="Times New Roman"/>
          <w:sz w:val="24"/>
          <w:szCs w:val="24"/>
        </w:rPr>
        <w:t>Аян сѳстерин чугаа болгаш чечен чогаал стильдеринге ажыглаанын хайгаараары.</w:t>
      </w:r>
    </w:p>
    <w:p w:rsidR="00001B4B" w:rsidRPr="00E47354" w:rsidRDefault="00001B4B" w:rsidP="00001B4B">
      <w:pPr>
        <w:spacing w:after="0" w:line="240" w:lineRule="auto"/>
        <w:ind w:firstLine="142"/>
        <w:jc w:val="both"/>
        <w:rPr>
          <w:rFonts w:ascii="Times New Roman" w:hAnsi="Times New Roman" w:cs="Times New Roman"/>
          <w:sz w:val="24"/>
          <w:szCs w:val="24"/>
        </w:rPr>
      </w:pPr>
      <w:r w:rsidRPr="00E47354">
        <w:rPr>
          <w:rFonts w:ascii="Times New Roman" w:hAnsi="Times New Roman" w:cs="Times New Roman"/>
          <w:sz w:val="24"/>
          <w:szCs w:val="24"/>
        </w:rPr>
        <w:t xml:space="preserve">Аян сѳстери кирген домактарны аянныг номчууру. </w:t>
      </w:r>
    </w:p>
    <w:p w:rsidR="00001B4B" w:rsidRPr="00E47354" w:rsidRDefault="00001B4B" w:rsidP="00001B4B">
      <w:pPr>
        <w:spacing w:after="0" w:line="240" w:lineRule="auto"/>
        <w:ind w:firstLine="142"/>
        <w:jc w:val="both"/>
        <w:rPr>
          <w:rFonts w:ascii="Times New Roman" w:hAnsi="Times New Roman" w:cs="Times New Roman"/>
          <w:sz w:val="24"/>
          <w:szCs w:val="24"/>
        </w:rPr>
      </w:pPr>
    </w:p>
    <w:p w:rsidR="00001B4B" w:rsidRPr="00001B4B" w:rsidRDefault="00001B4B" w:rsidP="00001B4B">
      <w:pPr>
        <w:spacing w:after="0" w:line="240" w:lineRule="auto"/>
        <w:ind w:left="1416" w:firstLine="708"/>
        <w:jc w:val="both"/>
        <w:rPr>
          <w:rFonts w:ascii="Times New Roman" w:hAnsi="Times New Roman" w:cs="Times New Roman"/>
          <w:b/>
          <w:sz w:val="24"/>
          <w:szCs w:val="24"/>
        </w:rPr>
      </w:pPr>
      <w:r w:rsidRPr="00001B4B">
        <w:rPr>
          <w:rFonts w:ascii="Times New Roman" w:hAnsi="Times New Roman" w:cs="Times New Roman"/>
          <w:b/>
          <w:sz w:val="24"/>
          <w:szCs w:val="24"/>
        </w:rPr>
        <w:t>11-ги класска тыва</w:t>
      </w:r>
      <w:r>
        <w:rPr>
          <w:rFonts w:ascii="Times New Roman" w:hAnsi="Times New Roman" w:cs="Times New Roman"/>
          <w:b/>
          <w:sz w:val="24"/>
          <w:szCs w:val="24"/>
        </w:rPr>
        <w:t xml:space="preserve"> </w:t>
      </w:r>
      <w:r w:rsidRPr="00001B4B">
        <w:rPr>
          <w:rFonts w:ascii="Times New Roman" w:hAnsi="Times New Roman" w:cs="Times New Roman"/>
          <w:b/>
          <w:sz w:val="24"/>
          <w:szCs w:val="24"/>
        </w:rPr>
        <w:t>д</w:t>
      </w:r>
      <w:r>
        <w:rPr>
          <w:rFonts w:ascii="Times New Roman" w:hAnsi="Times New Roman" w:cs="Times New Roman"/>
          <w:b/>
          <w:sz w:val="24"/>
          <w:szCs w:val="24"/>
        </w:rPr>
        <w:t>ы</w:t>
      </w:r>
      <w:r w:rsidRPr="00001B4B">
        <w:rPr>
          <w:rFonts w:ascii="Times New Roman" w:hAnsi="Times New Roman" w:cs="Times New Roman"/>
          <w:b/>
          <w:sz w:val="24"/>
          <w:szCs w:val="24"/>
        </w:rPr>
        <w:t xml:space="preserve">л программазы </w:t>
      </w:r>
    </w:p>
    <w:p w:rsidR="00001B4B" w:rsidRPr="00E47354" w:rsidRDefault="00001B4B" w:rsidP="00001B4B">
      <w:pPr>
        <w:spacing w:after="0" w:line="240" w:lineRule="auto"/>
        <w:ind w:firstLine="142"/>
        <w:jc w:val="both"/>
        <w:rPr>
          <w:rFonts w:ascii="Times New Roman" w:hAnsi="Times New Roman" w:cs="Times New Roman"/>
          <w:sz w:val="24"/>
          <w:szCs w:val="24"/>
        </w:rPr>
      </w:pPr>
      <w:r w:rsidRPr="00E47354">
        <w:rPr>
          <w:rFonts w:ascii="Times New Roman" w:hAnsi="Times New Roman" w:cs="Times New Roman"/>
          <w:sz w:val="24"/>
          <w:szCs w:val="24"/>
        </w:rPr>
        <w:t>Дыл эртеминиң дугайында билиглер</w:t>
      </w:r>
      <w:r>
        <w:rPr>
          <w:rFonts w:ascii="Times New Roman" w:hAnsi="Times New Roman" w:cs="Times New Roman"/>
          <w:sz w:val="24"/>
          <w:szCs w:val="24"/>
        </w:rPr>
        <w:t>.</w:t>
      </w:r>
      <w:r w:rsidRPr="00E47354">
        <w:rPr>
          <w:rFonts w:ascii="Times New Roman" w:hAnsi="Times New Roman" w:cs="Times New Roman"/>
          <w:sz w:val="24"/>
          <w:szCs w:val="24"/>
        </w:rPr>
        <w:t xml:space="preserve"> Дыл эртеми болгаш ооң бѳлүктери. Тыва дылды шинчилеп  келгениниң кыска тѳѳгүзү. Тыва дылдың шинчилекчилери, оларның кол ажылдары. </w:t>
      </w:r>
    </w:p>
    <w:p w:rsidR="00001B4B" w:rsidRPr="00E47354" w:rsidRDefault="00001B4B" w:rsidP="00001B4B">
      <w:pPr>
        <w:spacing w:after="0" w:line="240" w:lineRule="auto"/>
        <w:ind w:firstLine="142"/>
        <w:jc w:val="both"/>
        <w:rPr>
          <w:rFonts w:ascii="Times New Roman" w:hAnsi="Times New Roman" w:cs="Times New Roman"/>
          <w:sz w:val="24"/>
          <w:szCs w:val="24"/>
        </w:rPr>
      </w:pPr>
      <w:r w:rsidRPr="00E47354">
        <w:rPr>
          <w:rFonts w:ascii="Times New Roman" w:hAnsi="Times New Roman" w:cs="Times New Roman"/>
          <w:sz w:val="24"/>
          <w:szCs w:val="24"/>
        </w:rPr>
        <w:t>Дыл эртеминиң дугайында билиглерин түңнээри. Тыва дылды шинчилеп  келгениниң кыска тѳѳгүзүн, тыва дылдың шинчилекчилериниң, оларның эртем ажылдарының кол угланыышкыннарын билири.</w:t>
      </w:r>
    </w:p>
    <w:p w:rsidR="00001B4B" w:rsidRPr="00E47354" w:rsidRDefault="00001B4B" w:rsidP="00001B4B">
      <w:pPr>
        <w:spacing w:after="0" w:line="240" w:lineRule="auto"/>
        <w:ind w:firstLine="142"/>
        <w:jc w:val="both"/>
        <w:rPr>
          <w:rFonts w:ascii="Times New Roman" w:hAnsi="Times New Roman" w:cs="Times New Roman"/>
          <w:sz w:val="24"/>
          <w:szCs w:val="24"/>
        </w:rPr>
      </w:pPr>
    </w:p>
    <w:p w:rsidR="00001B4B" w:rsidRPr="00E47354" w:rsidRDefault="00001B4B" w:rsidP="00001B4B">
      <w:pPr>
        <w:spacing w:after="0" w:line="240" w:lineRule="auto"/>
        <w:ind w:firstLine="142"/>
        <w:jc w:val="both"/>
        <w:rPr>
          <w:rFonts w:ascii="Times New Roman" w:hAnsi="Times New Roman" w:cs="Times New Roman"/>
          <w:sz w:val="24"/>
          <w:szCs w:val="24"/>
        </w:rPr>
      </w:pPr>
      <w:r w:rsidRPr="00E47354">
        <w:rPr>
          <w:rFonts w:ascii="Times New Roman" w:hAnsi="Times New Roman" w:cs="Times New Roman"/>
          <w:sz w:val="24"/>
          <w:szCs w:val="24"/>
        </w:rPr>
        <w:t>Орфография. Чугаа культуразы. Орфография дугайында билиг. Тыва орфографияның үндезиннери (фонетиктиг, морфологтуг, этимологтуг, чаңчылчаан, иероглифтиг), фонетика-</w:t>
      </w:r>
      <w:r w:rsidRPr="00E47354">
        <w:rPr>
          <w:rFonts w:ascii="Times New Roman" w:hAnsi="Times New Roman" w:cs="Times New Roman"/>
          <w:sz w:val="24"/>
          <w:szCs w:val="24"/>
        </w:rPr>
        <w:lastRenderedPageBreak/>
        <w:t xml:space="preserve">морфологтуг барымдаа – тыва орфографияның кол үндезини. Үстүнде принциптерге үндезилеттинген шын бижилге дүрүмнери. Дефистеп бижиир нарын сѳстер. Шын бижилгениң берге таварылгалары. </w:t>
      </w:r>
    </w:p>
    <w:p w:rsidR="00001B4B" w:rsidRPr="00E47354" w:rsidRDefault="00001B4B" w:rsidP="00001B4B">
      <w:pPr>
        <w:spacing w:after="0" w:line="240" w:lineRule="auto"/>
        <w:ind w:firstLine="142"/>
        <w:jc w:val="both"/>
        <w:rPr>
          <w:rFonts w:ascii="Times New Roman" w:hAnsi="Times New Roman" w:cs="Times New Roman"/>
          <w:sz w:val="24"/>
          <w:szCs w:val="24"/>
        </w:rPr>
      </w:pPr>
      <w:r w:rsidRPr="00E47354">
        <w:rPr>
          <w:rFonts w:ascii="Times New Roman" w:hAnsi="Times New Roman" w:cs="Times New Roman"/>
          <w:sz w:val="24"/>
          <w:szCs w:val="24"/>
        </w:rPr>
        <w:t>Сѳсте орфограммаларны тыпкаш, шын бижилгезин тайылбырлаары. Орфографтыг болгаш ѳске-даа словарьларны ажыглаары. Орфографтыг сайгарылганы кылыры.</w:t>
      </w:r>
    </w:p>
    <w:p w:rsidR="00001B4B" w:rsidRPr="00E47354" w:rsidRDefault="00001B4B" w:rsidP="00001B4B">
      <w:pPr>
        <w:spacing w:after="0" w:line="240" w:lineRule="auto"/>
        <w:ind w:firstLine="142"/>
        <w:jc w:val="both"/>
        <w:rPr>
          <w:rFonts w:ascii="Times New Roman" w:hAnsi="Times New Roman" w:cs="Times New Roman"/>
          <w:sz w:val="24"/>
          <w:szCs w:val="24"/>
        </w:rPr>
      </w:pPr>
      <w:r w:rsidRPr="00E47354">
        <w:rPr>
          <w:rFonts w:ascii="Times New Roman" w:hAnsi="Times New Roman" w:cs="Times New Roman"/>
          <w:sz w:val="24"/>
          <w:szCs w:val="24"/>
        </w:rPr>
        <w:t xml:space="preserve">Чугаа сайзырадылгазы: Улусчу болгаш ѳг-бүле чаңчылдарынга даянып,  «Өг-бүле – улуг деткимче», «Ɵгбелерим ѳндүр ѳѳнден…», «Оран-таңдым ачызында», «Хүндүлежип билири – өг-бүлениң быжыг дөзү» дээн чижектиг мѳзү-бүдүш темаларының бирээзинге угаап боданыышкынныг чогаадыг бижиири. </w:t>
      </w:r>
    </w:p>
    <w:p w:rsidR="00001B4B" w:rsidRPr="00E47354" w:rsidRDefault="00001B4B" w:rsidP="00001B4B">
      <w:pPr>
        <w:spacing w:after="0" w:line="240" w:lineRule="auto"/>
        <w:ind w:firstLine="142"/>
        <w:jc w:val="both"/>
        <w:rPr>
          <w:rFonts w:ascii="Times New Roman" w:hAnsi="Times New Roman" w:cs="Times New Roman"/>
          <w:sz w:val="24"/>
          <w:szCs w:val="24"/>
        </w:rPr>
      </w:pPr>
    </w:p>
    <w:p w:rsidR="00001B4B" w:rsidRPr="00E47354" w:rsidRDefault="00001B4B" w:rsidP="00001B4B">
      <w:pPr>
        <w:spacing w:after="0" w:line="240" w:lineRule="auto"/>
        <w:ind w:firstLine="142"/>
        <w:jc w:val="both"/>
        <w:rPr>
          <w:rFonts w:ascii="Times New Roman" w:hAnsi="Times New Roman" w:cs="Times New Roman"/>
          <w:sz w:val="24"/>
          <w:szCs w:val="24"/>
        </w:rPr>
      </w:pPr>
      <w:r w:rsidRPr="00E47354">
        <w:rPr>
          <w:rFonts w:ascii="Times New Roman" w:hAnsi="Times New Roman" w:cs="Times New Roman"/>
          <w:sz w:val="24"/>
          <w:szCs w:val="24"/>
        </w:rPr>
        <w:t>Дыл болгаш культура</w:t>
      </w:r>
    </w:p>
    <w:p w:rsidR="00001B4B" w:rsidRPr="00E47354" w:rsidRDefault="00001B4B" w:rsidP="00001B4B">
      <w:pPr>
        <w:spacing w:after="0" w:line="240" w:lineRule="auto"/>
        <w:ind w:firstLine="142"/>
        <w:jc w:val="both"/>
        <w:rPr>
          <w:rFonts w:ascii="Times New Roman" w:hAnsi="Times New Roman" w:cs="Times New Roman"/>
          <w:sz w:val="24"/>
          <w:szCs w:val="24"/>
        </w:rPr>
      </w:pPr>
      <w:r w:rsidRPr="00E47354">
        <w:rPr>
          <w:rFonts w:ascii="Times New Roman" w:hAnsi="Times New Roman" w:cs="Times New Roman"/>
          <w:sz w:val="24"/>
          <w:szCs w:val="24"/>
        </w:rPr>
        <w:t>Дылда чоннуң тѳѳгүзү болгаш  культуразының илереттингени. Тыва чоннуң культура, тѳѳгү, география, езу-чаңчылдар талазы-биле темаларга бижиттинген номнар.</w:t>
      </w:r>
    </w:p>
    <w:p w:rsidR="00001B4B" w:rsidRPr="00E47354" w:rsidRDefault="00001B4B" w:rsidP="00001B4B">
      <w:pPr>
        <w:spacing w:after="0" w:line="240" w:lineRule="auto"/>
        <w:ind w:firstLine="142"/>
        <w:jc w:val="both"/>
        <w:rPr>
          <w:rFonts w:ascii="Times New Roman" w:hAnsi="Times New Roman" w:cs="Times New Roman"/>
          <w:sz w:val="24"/>
          <w:szCs w:val="24"/>
        </w:rPr>
      </w:pPr>
      <w:r w:rsidRPr="00E47354">
        <w:rPr>
          <w:rFonts w:ascii="Times New Roman" w:hAnsi="Times New Roman" w:cs="Times New Roman"/>
          <w:sz w:val="24"/>
          <w:szCs w:val="24"/>
        </w:rPr>
        <w:t>Тываның тѳѳгүлүг болгаш культурлуг чаңчылдарын кѳргүскен чамдык сѳстерниң болгаш чугааларның тывылган тѳѳгүзүнүң дугайында дыңнадыгларны белеткээри, тайылбыр словарьларны болгаш ѳске-даа тайылбыр номнарны ажыглаары. Янзы-бүрү бижимел барымдаалардан Тываның культура, тѳѳгү, география, езу-чаңчылдар талазы-биле темаларга бижиттинген медээлерни дилеп тывары; тус черниң материалынга даянып, ѳѳренип кѳрген чүүлдерин тайылбырлаары.</w:t>
      </w:r>
    </w:p>
    <w:p w:rsidR="00001B4B" w:rsidRPr="00E47354" w:rsidRDefault="00001B4B" w:rsidP="00001B4B">
      <w:pPr>
        <w:spacing w:after="0" w:line="240" w:lineRule="auto"/>
        <w:ind w:firstLine="142"/>
        <w:jc w:val="both"/>
        <w:rPr>
          <w:rFonts w:ascii="Times New Roman" w:hAnsi="Times New Roman" w:cs="Times New Roman"/>
          <w:sz w:val="24"/>
          <w:szCs w:val="24"/>
        </w:rPr>
      </w:pPr>
      <w:r w:rsidRPr="00E47354">
        <w:rPr>
          <w:rFonts w:ascii="Times New Roman" w:hAnsi="Times New Roman" w:cs="Times New Roman"/>
          <w:sz w:val="24"/>
          <w:szCs w:val="24"/>
        </w:rPr>
        <w:t>Чугаа сайзырадылгазы: «Кижиниң аас-кежии чүдел?» деп темага дискуссия чорудары.</w:t>
      </w:r>
    </w:p>
    <w:p w:rsidR="00001B4B" w:rsidRPr="00E47354" w:rsidRDefault="00001B4B" w:rsidP="00001B4B">
      <w:pPr>
        <w:spacing w:after="0" w:line="240" w:lineRule="auto"/>
        <w:ind w:firstLine="142"/>
        <w:jc w:val="both"/>
        <w:rPr>
          <w:rFonts w:ascii="Times New Roman" w:hAnsi="Times New Roman" w:cs="Times New Roman"/>
          <w:sz w:val="24"/>
          <w:szCs w:val="24"/>
        </w:rPr>
      </w:pPr>
      <w:r w:rsidRPr="00E47354">
        <w:rPr>
          <w:rFonts w:ascii="Times New Roman" w:hAnsi="Times New Roman" w:cs="Times New Roman"/>
          <w:sz w:val="24"/>
          <w:szCs w:val="24"/>
        </w:rPr>
        <w:t xml:space="preserve">Синтаксис, ооң-биле холбашкан пунктуация </w:t>
      </w:r>
    </w:p>
    <w:p w:rsidR="00001B4B" w:rsidRPr="00E47354" w:rsidRDefault="00001B4B" w:rsidP="00001B4B">
      <w:pPr>
        <w:spacing w:after="0" w:line="240" w:lineRule="auto"/>
        <w:ind w:firstLine="142"/>
        <w:jc w:val="both"/>
        <w:rPr>
          <w:rFonts w:ascii="Times New Roman" w:hAnsi="Times New Roman" w:cs="Times New Roman"/>
          <w:sz w:val="24"/>
          <w:szCs w:val="24"/>
        </w:rPr>
      </w:pPr>
      <w:r w:rsidRPr="00E47354">
        <w:rPr>
          <w:rFonts w:ascii="Times New Roman" w:hAnsi="Times New Roman" w:cs="Times New Roman"/>
          <w:sz w:val="24"/>
          <w:szCs w:val="24"/>
        </w:rPr>
        <w:t>Сѳс каттыжыышкыннары</w:t>
      </w:r>
    </w:p>
    <w:p w:rsidR="00001B4B" w:rsidRPr="00E47354" w:rsidRDefault="00001B4B" w:rsidP="00001B4B">
      <w:pPr>
        <w:spacing w:after="0" w:line="240" w:lineRule="auto"/>
        <w:ind w:firstLine="142"/>
        <w:jc w:val="both"/>
        <w:rPr>
          <w:rFonts w:ascii="Times New Roman" w:hAnsi="Times New Roman" w:cs="Times New Roman"/>
          <w:sz w:val="24"/>
          <w:szCs w:val="24"/>
        </w:rPr>
      </w:pPr>
      <w:r w:rsidRPr="00E47354">
        <w:rPr>
          <w:rFonts w:ascii="Times New Roman" w:hAnsi="Times New Roman" w:cs="Times New Roman"/>
          <w:sz w:val="24"/>
          <w:szCs w:val="24"/>
        </w:rPr>
        <w:t xml:space="preserve">Сѳс каттыжыышкыннарының дугайында билиг, ооң кезектериниң  аразында холбажыр аргалары. </w:t>
      </w:r>
    </w:p>
    <w:p w:rsidR="00001B4B" w:rsidRPr="00E47354" w:rsidRDefault="00001B4B" w:rsidP="00001B4B">
      <w:pPr>
        <w:spacing w:after="0" w:line="240" w:lineRule="auto"/>
        <w:ind w:firstLine="142"/>
        <w:jc w:val="both"/>
        <w:rPr>
          <w:rFonts w:ascii="Times New Roman" w:hAnsi="Times New Roman" w:cs="Times New Roman"/>
          <w:sz w:val="24"/>
          <w:szCs w:val="24"/>
        </w:rPr>
      </w:pPr>
      <w:r w:rsidRPr="00E47354">
        <w:rPr>
          <w:rFonts w:ascii="Times New Roman" w:hAnsi="Times New Roman" w:cs="Times New Roman"/>
          <w:sz w:val="24"/>
          <w:szCs w:val="24"/>
        </w:rPr>
        <w:t>Сѳс каттыжыышкыннарының ѳзек болгаш чагырткан сѳстен тургустунарын, оларның аразында холбааларын тайылбырлаары.</w:t>
      </w:r>
    </w:p>
    <w:p w:rsidR="00001B4B" w:rsidRPr="00E47354" w:rsidRDefault="00001B4B" w:rsidP="00001B4B">
      <w:pPr>
        <w:spacing w:after="0" w:line="240" w:lineRule="auto"/>
        <w:ind w:firstLine="142"/>
        <w:jc w:val="both"/>
        <w:rPr>
          <w:rFonts w:ascii="Times New Roman" w:hAnsi="Times New Roman" w:cs="Times New Roman"/>
          <w:sz w:val="24"/>
          <w:szCs w:val="24"/>
        </w:rPr>
      </w:pPr>
      <w:r w:rsidRPr="00E47354">
        <w:rPr>
          <w:rFonts w:ascii="Times New Roman" w:hAnsi="Times New Roman" w:cs="Times New Roman"/>
          <w:sz w:val="24"/>
          <w:szCs w:val="24"/>
        </w:rPr>
        <w:t>Чугаа сайзырадылгазы: Кижиниң амыдырал, салым-чол болгаш чурттаарының сорулгаларының дугайында бодалдарынга даянып, «Амыдыралга шын орукту кажан шилиирил?» деп угаап боданыышкынныг чогаадыг бижиири.</w:t>
      </w:r>
    </w:p>
    <w:p w:rsidR="00001B4B" w:rsidRPr="00E47354" w:rsidRDefault="00001B4B" w:rsidP="00001B4B">
      <w:pPr>
        <w:spacing w:after="0" w:line="240" w:lineRule="auto"/>
        <w:ind w:firstLine="142"/>
        <w:jc w:val="both"/>
        <w:rPr>
          <w:rFonts w:ascii="Times New Roman" w:hAnsi="Times New Roman" w:cs="Times New Roman"/>
          <w:sz w:val="24"/>
          <w:szCs w:val="24"/>
        </w:rPr>
      </w:pPr>
      <w:r w:rsidRPr="00E47354">
        <w:rPr>
          <w:rFonts w:ascii="Times New Roman" w:hAnsi="Times New Roman" w:cs="Times New Roman"/>
          <w:sz w:val="24"/>
          <w:szCs w:val="24"/>
        </w:rPr>
        <w:t>Бѳдүүн домак.</w:t>
      </w:r>
    </w:p>
    <w:p w:rsidR="00001B4B" w:rsidRPr="00E47354" w:rsidRDefault="00001B4B" w:rsidP="00001B4B">
      <w:pPr>
        <w:spacing w:after="0" w:line="240" w:lineRule="auto"/>
        <w:ind w:firstLine="142"/>
        <w:jc w:val="both"/>
        <w:rPr>
          <w:rFonts w:ascii="Times New Roman" w:hAnsi="Times New Roman" w:cs="Times New Roman"/>
          <w:sz w:val="24"/>
          <w:szCs w:val="24"/>
        </w:rPr>
      </w:pPr>
      <w:r w:rsidRPr="00E47354">
        <w:rPr>
          <w:rFonts w:ascii="Times New Roman" w:hAnsi="Times New Roman" w:cs="Times New Roman"/>
          <w:sz w:val="24"/>
          <w:szCs w:val="24"/>
        </w:rPr>
        <w:t>Бѳдүүн домак. Домак кежигүннери, оларның илереттинери. Бѳдүүн домактарның янзылары. Домак-сѳстер.</w:t>
      </w:r>
    </w:p>
    <w:p w:rsidR="00001B4B" w:rsidRPr="00E47354" w:rsidRDefault="00001B4B" w:rsidP="00001B4B">
      <w:pPr>
        <w:spacing w:after="0" w:line="240" w:lineRule="auto"/>
        <w:ind w:firstLine="142"/>
        <w:jc w:val="both"/>
        <w:rPr>
          <w:rFonts w:ascii="Times New Roman" w:hAnsi="Times New Roman" w:cs="Times New Roman"/>
          <w:sz w:val="24"/>
          <w:szCs w:val="24"/>
        </w:rPr>
      </w:pPr>
      <w:r w:rsidRPr="00E47354">
        <w:rPr>
          <w:rFonts w:ascii="Times New Roman" w:hAnsi="Times New Roman" w:cs="Times New Roman"/>
          <w:sz w:val="24"/>
          <w:szCs w:val="24"/>
        </w:rPr>
        <w:t>Домакта сѳстерниң туружун ылгап, тодарадыры. Домак кежигүннериниң кандыг чугаа кезектери-биле илереттингенин билири. Бѳдүүн домактың синтаксис-морфологтуг сайгарылгазын кылыры.</w:t>
      </w:r>
    </w:p>
    <w:p w:rsidR="00001B4B" w:rsidRPr="00E47354" w:rsidRDefault="00001B4B" w:rsidP="00001B4B">
      <w:pPr>
        <w:spacing w:after="0" w:line="240" w:lineRule="auto"/>
        <w:ind w:firstLine="142"/>
        <w:jc w:val="both"/>
        <w:rPr>
          <w:rFonts w:ascii="Times New Roman" w:hAnsi="Times New Roman" w:cs="Times New Roman"/>
          <w:sz w:val="24"/>
          <w:szCs w:val="24"/>
        </w:rPr>
      </w:pPr>
      <w:r w:rsidRPr="00E47354">
        <w:rPr>
          <w:rFonts w:ascii="Times New Roman" w:hAnsi="Times New Roman" w:cs="Times New Roman"/>
          <w:sz w:val="24"/>
          <w:szCs w:val="24"/>
        </w:rPr>
        <w:t>Чугаа сайзырадылгазы: Эрткен болгаш амгы үеде делегей байдалын ѳѳренип кѳрбүшаан, «Чоннар аразында найыралдың  ужур-дузазы» деп темага сайгарылга-деңнелгелиг бодалды бижиири.</w:t>
      </w:r>
    </w:p>
    <w:p w:rsidR="00001B4B" w:rsidRPr="00E47354" w:rsidRDefault="00001B4B" w:rsidP="00001B4B">
      <w:pPr>
        <w:spacing w:after="0" w:line="240" w:lineRule="auto"/>
        <w:ind w:firstLine="142"/>
        <w:jc w:val="both"/>
        <w:rPr>
          <w:rFonts w:ascii="Times New Roman" w:hAnsi="Times New Roman" w:cs="Times New Roman"/>
          <w:sz w:val="24"/>
          <w:szCs w:val="24"/>
        </w:rPr>
      </w:pPr>
      <w:r w:rsidRPr="00E47354">
        <w:rPr>
          <w:rFonts w:ascii="Times New Roman" w:hAnsi="Times New Roman" w:cs="Times New Roman"/>
          <w:sz w:val="24"/>
          <w:szCs w:val="24"/>
        </w:rPr>
        <w:t>Нарынчыттынган домактар.</w:t>
      </w:r>
    </w:p>
    <w:p w:rsidR="00001B4B" w:rsidRPr="00E47354" w:rsidRDefault="00001B4B" w:rsidP="00001B4B">
      <w:pPr>
        <w:spacing w:after="0" w:line="240" w:lineRule="auto"/>
        <w:ind w:firstLine="142"/>
        <w:jc w:val="both"/>
        <w:rPr>
          <w:rFonts w:ascii="Times New Roman" w:hAnsi="Times New Roman" w:cs="Times New Roman"/>
          <w:sz w:val="24"/>
          <w:szCs w:val="24"/>
        </w:rPr>
      </w:pPr>
      <w:r w:rsidRPr="00E47354">
        <w:rPr>
          <w:rFonts w:ascii="Times New Roman" w:hAnsi="Times New Roman" w:cs="Times New Roman"/>
          <w:sz w:val="24"/>
          <w:szCs w:val="24"/>
        </w:rPr>
        <w:t>Чаңгыс аймак болгаш тускайлаан кежигүннер, адалга болгаш киирилделер-биле нарынчыттынган домактар, оларга бижик демдектери. Причастиелиг, деепричастиелиг болгаш деңнелгелиг бөлүглелдер-биле нарынчыттынган домактар.</w:t>
      </w:r>
    </w:p>
    <w:p w:rsidR="00001B4B" w:rsidRPr="00E47354" w:rsidRDefault="00001B4B" w:rsidP="00001B4B">
      <w:pPr>
        <w:spacing w:after="0" w:line="240" w:lineRule="auto"/>
        <w:ind w:firstLine="142"/>
        <w:jc w:val="both"/>
        <w:rPr>
          <w:rFonts w:ascii="Times New Roman" w:hAnsi="Times New Roman" w:cs="Times New Roman"/>
          <w:sz w:val="24"/>
          <w:szCs w:val="24"/>
        </w:rPr>
      </w:pPr>
      <w:r w:rsidRPr="00E47354">
        <w:rPr>
          <w:rFonts w:ascii="Times New Roman" w:hAnsi="Times New Roman" w:cs="Times New Roman"/>
          <w:sz w:val="24"/>
          <w:szCs w:val="24"/>
        </w:rPr>
        <w:t xml:space="preserve">Нарынчыттынган домактарның нарын домактан ылгалын билип, оларга бижик демдектерин шын салыры. Ук домактарның аялгазын болгаш оларны ажыглаарының этикедин сагыыры. Чугаага киирилде сѳстерни болгаш домактарны бодунуң чугаалап турар чүүлүнге хамаарылгазын илередир арга кылдыр хереглээри. </w:t>
      </w:r>
    </w:p>
    <w:p w:rsidR="00001B4B" w:rsidRPr="00E47354" w:rsidRDefault="00001B4B" w:rsidP="00001B4B">
      <w:pPr>
        <w:spacing w:after="0" w:line="240" w:lineRule="auto"/>
        <w:ind w:firstLine="142"/>
        <w:jc w:val="both"/>
        <w:rPr>
          <w:rFonts w:ascii="Times New Roman" w:hAnsi="Times New Roman" w:cs="Times New Roman"/>
          <w:sz w:val="24"/>
          <w:szCs w:val="24"/>
        </w:rPr>
      </w:pPr>
      <w:r w:rsidRPr="00E47354">
        <w:rPr>
          <w:rFonts w:ascii="Times New Roman" w:hAnsi="Times New Roman" w:cs="Times New Roman"/>
          <w:sz w:val="24"/>
          <w:szCs w:val="24"/>
        </w:rPr>
        <w:t>Чугаа сайзырадылгазы: Публицистика стилинге аныякѳскенге үлегер-чижек болуп чоруур кижиниң дугайында «Чонунуң хүндүткелин чаалап алган»  деп темага угаап боданыышкынныг чогаадыг бижиири.</w:t>
      </w:r>
    </w:p>
    <w:p w:rsidR="00001B4B" w:rsidRPr="00E47354" w:rsidRDefault="00001B4B" w:rsidP="00001B4B">
      <w:pPr>
        <w:spacing w:after="0" w:line="240" w:lineRule="auto"/>
        <w:ind w:firstLine="142"/>
        <w:jc w:val="both"/>
        <w:rPr>
          <w:rFonts w:ascii="Times New Roman" w:hAnsi="Times New Roman" w:cs="Times New Roman"/>
          <w:sz w:val="24"/>
          <w:szCs w:val="24"/>
        </w:rPr>
      </w:pPr>
    </w:p>
    <w:p w:rsidR="00001B4B" w:rsidRPr="00E47354" w:rsidRDefault="00001B4B" w:rsidP="00001B4B">
      <w:pPr>
        <w:spacing w:after="0" w:line="240" w:lineRule="auto"/>
        <w:ind w:firstLine="142"/>
        <w:jc w:val="both"/>
        <w:rPr>
          <w:rFonts w:ascii="Times New Roman" w:hAnsi="Times New Roman" w:cs="Times New Roman"/>
          <w:sz w:val="24"/>
          <w:szCs w:val="24"/>
        </w:rPr>
      </w:pPr>
      <w:r w:rsidRPr="00E47354">
        <w:rPr>
          <w:rFonts w:ascii="Times New Roman" w:hAnsi="Times New Roman" w:cs="Times New Roman"/>
          <w:sz w:val="24"/>
          <w:szCs w:val="24"/>
        </w:rPr>
        <w:t>Нарын домак, аңаа хамаарышкан пунктуация</w:t>
      </w:r>
    </w:p>
    <w:p w:rsidR="00001B4B" w:rsidRPr="00E47354" w:rsidRDefault="00001B4B" w:rsidP="00001B4B">
      <w:pPr>
        <w:spacing w:after="0" w:line="240" w:lineRule="auto"/>
        <w:ind w:firstLine="142"/>
        <w:jc w:val="both"/>
        <w:rPr>
          <w:rFonts w:ascii="Times New Roman" w:hAnsi="Times New Roman" w:cs="Times New Roman"/>
          <w:sz w:val="24"/>
          <w:szCs w:val="24"/>
        </w:rPr>
      </w:pPr>
    </w:p>
    <w:p w:rsidR="00001B4B" w:rsidRPr="00E47354" w:rsidRDefault="00001B4B" w:rsidP="00001B4B">
      <w:pPr>
        <w:spacing w:after="0" w:line="240" w:lineRule="auto"/>
        <w:ind w:firstLine="142"/>
        <w:jc w:val="both"/>
        <w:rPr>
          <w:rFonts w:ascii="Times New Roman" w:hAnsi="Times New Roman" w:cs="Times New Roman"/>
          <w:sz w:val="24"/>
          <w:szCs w:val="24"/>
        </w:rPr>
      </w:pPr>
      <w:r w:rsidRPr="00E47354">
        <w:rPr>
          <w:rFonts w:ascii="Times New Roman" w:hAnsi="Times New Roman" w:cs="Times New Roman"/>
          <w:sz w:val="24"/>
          <w:szCs w:val="24"/>
        </w:rPr>
        <w:t>Чагырышпаан нарын домак.</w:t>
      </w:r>
    </w:p>
    <w:p w:rsidR="00001B4B" w:rsidRPr="00E47354" w:rsidRDefault="00001B4B" w:rsidP="00001B4B">
      <w:pPr>
        <w:spacing w:after="0" w:line="240" w:lineRule="auto"/>
        <w:ind w:firstLine="142"/>
        <w:jc w:val="both"/>
        <w:rPr>
          <w:rFonts w:ascii="Times New Roman" w:hAnsi="Times New Roman" w:cs="Times New Roman"/>
          <w:sz w:val="24"/>
          <w:szCs w:val="24"/>
        </w:rPr>
      </w:pPr>
      <w:r w:rsidRPr="00E47354">
        <w:rPr>
          <w:rFonts w:ascii="Times New Roman" w:hAnsi="Times New Roman" w:cs="Times New Roman"/>
          <w:sz w:val="24"/>
          <w:szCs w:val="24"/>
        </w:rPr>
        <w:t>Нарын домактарның хевирлери.  Чагырышпаан нарын домактарда кирип турар бѳдүүн домактарның утка талазы-биле харылзаазы, ону илередир аргалары. Чагырышпаан нарын домактарга бижик демдектерин салыры.</w:t>
      </w:r>
    </w:p>
    <w:p w:rsidR="00001B4B" w:rsidRPr="00E47354" w:rsidRDefault="00001B4B" w:rsidP="00001B4B">
      <w:pPr>
        <w:spacing w:after="0" w:line="240" w:lineRule="auto"/>
        <w:ind w:firstLine="142"/>
        <w:jc w:val="both"/>
        <w:rPr>
          <w:rFonts w:ascii="Times New Roman" w:hAnsi="Times New Roman" w:cs="Times New Roman"/>
          <w:sz w:val="24"/>
          <w:szCs w:val="24"/>
        </w:rPr>
      </w:pPr>
      <w:r w:rsidRPr="00E47354">
        <w:rPr>
          <w:rFonts w:ascii="Times New Roman" w:hAnsi="Times New Roman" w:cs="Times New Roman"/>
          <w:sz w:val="24"/>
          <w:szCs w:val="24"/>
        </w:rPr>
        <w:t>Чагырышпаан нарын домактарның кезектериниң аразында харылзаазын илередири. Чагырышпаан нарын домактың синтаксистиг сайгарылгазын кылыры.</w:t>
      </w:r>
    </w:p>
    <w:p w:rsidR="00001B4B" w:rsidRPr="00E47354" w:rsidRDefault="00001B4B" w:rsidP="00001B4B">
      <w:pPr>
        <w:spacing w:after="0" w:line="240" w:lineRule="auto"/>
        <w:ind w:firstLine="142"/>
        <w:jc w:val="both"/>
        <w:rPr>
          <w:rFonts w:ascii="Times New Roman" w:hAnsi="Times New Roman" w:cs="Times New Roman"/>
          <w:sz w:val="24"/>
          <w:szCs w:val="24"/>
        </w:rPr>
      </w:pPr>
      <w:r w:rsidRPr="00E47354">
        <w:rPr>
          <w:rFonts w:ascii="Times New Roman" w:hAnsi="Times New Roman" w:cs="Times New Roman"/>
          <w:sz w:val="24"/>
          <w:szCs w:val="24"/>
        </w:rPr>
        <w:t>Чугаа сайзырадылгазы:  «Аалга келген улус-биле чугаа», «Улуг назылыг кижи-биле чугаа чорудары», «Бичии уругларга кѳгүдүп чүве чугаалаары», «Албан черинге чугаа кылыры» дээш оон-даа ѳске чугаа этикединге хамаарышкан темаларга рольдуг оюннарны чорудары.</w:t>
      </w:r>
    </w:p>
    <w:p w:rsidR="00001B4B" w:rsidRPr="00E47354" w:rsidRDefault="00001B4B" w:rsidP="00001B4B">
      <w:pPr>
        <w:spacing w:after="0" w:line="240" w:lineRule="auto"/>
        <w:ind w:firstLine="142"/>
        <w:jc w:val="both"/>
        <w:rPr>
          <w:rFonts w:ascii="Times New Roman" w:hAnsi="Times New Roman" w:cs="Times New Roman"/>
          <w:sz w:val="24"/>
          <w:szCs w:val="24"/>
        </w:rPr>
      </w:pPr>
    </w:p>
    <w:p w:rsidR="00001B4B" w:rsidRPr="00E47354" w:rsidRDefault="00001B4B" w:rsidP="00001B4B">
      <w:pPr>
        <w:spacing w:after="0" w:line="240" w:lineRule="auto"/>
        <w:ind w:firstLine="142"/>
        <w:jc w:val="both"/>
        <w:rPr>
          <w:rFonts w:ascii="Times New Roman" w:hAnsi="Times New Roman" w:cs="Times New Roman"/>
          <w:sz w:val="24"/>
          <w:szCs w:val="24"/>
        </w:rPr>
      </w:pPr>
      <w:r w:rsidRPr="00E47354">
        <w:rPr>
          <w:rFonts w:ascii="Times New Roman" w:hAnsi="Times New Roman" w:cs="Times New Roman"/>
          <w:sz w:val="24"/>
          <w:szCs w:val="24"/>
        </w:rPr>
        <w:t>Чагырышкан нарын домак</w:t>
      </w:r>
    </w:p>
    <w:p w:rsidR="00001B4B" w:rsidRPr="00E47354" w:rsidRDefault="00001B4B" w:rsidP="00001B4B">
      <w:pPr>
        <w:spacing w:after="0" w:line="240" w:lineRule="auto"/>
        <w:ind w:firstLine="142"/>
        <w:jc w:val="both"/>
        <w:rPr>
          <w:rFonts w:ascii="Times New Roman" w:hAnsi="Times New Roman" w:cs="Times New Roman"/>
          <w:sz w:val="24"/>
          <w:szCs w:val="24"/>
        </w:rPr>
      </w:pPr>
      <w:r w:rsidRPr="00E47354">
        <w:rPr>
          <w:rFonts w:ascii="Times New Roman" w:hAnsi="Times New Roman" w:cs="Times New Roman"/>
          <w:sz w:val="24"/>
          <w:szCs w:val="24"/>
        </w:rPr>
        <w:t xml:space="preserve">Чагырышкан нарын домактарда кирип турар бѳдүүн домактарның  утка талазы-биле харылзаазы. Чагырышкан нарын домактың тургузуу, кол болгаш тайылбыр домактар; тайылбыр домактың туружу; кол болгаш тайылбыр домактарның янзылары, холбажыр аргалары.  Чагырышкан нарын домактарга бижик демдектери. </w:t>
      </w:r>
    </w:p>
    <w:p w:rsidR="00001B4B" w:rsidRPr="00E47354" w:rsidRDefault="00001B4B" w:rsidP="00001B4B">
      <w:pPr>
        <w:spacing w:after="0" w:line="240" w:lineRule="auto"/>
        <w:ind w:firstLine="142"/>
        <w:jc w:val="both"/>
        <w:rPr>
          <w:rFonts w:ascii="Times New Roman" w:hAnsi="Times New Roman" w:cs="Times New Roman"/>
          <w:sz w:val="24"/>
          <w:szCs w:val="24"/>
        </w:rPr>
      </w:pPr>
      <w:r w:rsidRPr="00E47354">
        <w:rPr>
          <w:rFonts w:ascii="Times New Roman" w:hAnsi="Times New Roman" w:cs="Times New Roman"/>
          <w:sz w:val="24"/>
          <w:szCs w:val="24"/>
        </w:rPr>
        <w:t>Чагырышкан нарын домактарның кезектериниң холбажыр аргаларын, тайылбыр домактарның янзыларын билири. Ук домактарны шын аялга-биле номчууру.Чагырышкан нарын домактың синтаксистиг сайгарылгазын кылыры.</w:t>
      </w:r>
    </w:p>
    <w:p w:rsidR="00001B4B" w:rsidRPr="00E47354" w:rsidRDefault="00001B4B" w:rsidP="00001B4B">
      <w:pPr>
        <w:spacing w:after="0" w:line="240" w:lineRule="auto"/>
        <w:ind w:firstLine="142"/>
        <w:jc w:val="both"/>
        <w:rPr>
          <w:rFonts w:ascii="Times New Roman" w:hAnsi="Times New Roman" w:cs="Times New Roman"/>
          <w:sz w:val="24"/>
          <w:szCs w:val="24"/>
        </w:rPr>
      </w:pPr>
      <w:r w:rsidRPr="00E47354">
        <w:rPr>
          <w:rFonts w:ascii="Times New Roman" w:hAnsi="Times New Roman" w:cs="Times New Roman"/>
          <w:sz w:val="24"/>
          <w:szCs w:val="24"/>
        </w:rPr>
        <w:t>Чугаа сайзырадылгазы: Чагырышкан болгаш чагырышпаан нарын домактарны ажыглавышаан, бодунуң дуржулгазынга, эскериглеринге даянып, «Улуг кижиниң чугаазында ужур-ла бар…» деп темага угаап боданыышкынныг чогаадыг бижиири.</w:t>
      </w:r>
    </w:p>
    <w:p w:rsidR="00001B4B" w:rsidRPr="00E47354" w:rsidRDefault="00001B4B" w:rsidP="00001B4B">
      <w:pPr>
        <w:spacing w:after="0" w:line="240" w:lineRule="auto"/>
        <w:ind w:firstLine="142"/>
        <w:jc w:val="both"/>
        <w:rPr>
          <w:rFonts w:ascii="Times New Roman" w:hAnsi="Times New Roman" w:cs="Times New Roman"/>
          <w:sz w:val="24"/>
          <w:szCs w:val="24"/>
        </w:rPr>
      </w:pPr>
      <w:r w:rsidRPr="00E47354">
        <w:rPr>
          <w:rFonts w:ascii="Times New Roman" w:hAnsi="Times New Roman" w:cs="Times New Roman"/>
          <w:sz w:val="24"/>
          <w:szCs w:val="24"/>
        </w:rPr>
        <w:t>Нарын синтаксистиг конструкциялар</w:t>
      </w:r>
      <w:r>
        <w:rPr>
          <w:rFonts w:ascii="Times New Roman" w:hAnsi="Times New Roman" w:cs="Times New Roman"/>
          <w:sz w:val="24"/>
          <w:szCs w:val="24"/>
        </w:rPr>
        <w:t>.</w:t>
      </w:r>
    </w:p>
    <w:p w:rsidR="00001B4B" w:rsidRPr="00E47354" w:rsidRDefault="00001B4B" w:rsidP="00001B4B">
      <w:pPr>
        <w:spacing w:after="0" w:line="240" w:lineRule="auto"/>
        <w:ind w:firstLine="142"/>
        <w:jc w:val="both"/>
        <w:rPr>
          <w:rFonts w:ascii="Times New Roman" w:hAnsi="Times New Roman" w:cs="Times New Roman"/>
          <w:sz w:val="24"/>
          <w:szCs w:val="24"/>
        </w:rPr>
      </w:pPr>
      <w:r w:rsidRPr="00E47354">
        <w:rPr>
          <w:rFonts w:ascii="Times New Roman" w:hAnsi="Times New Roman" w:cs="Times New Roman"/>
          <w:sz w:val="24"/>
          <w:szCs w:val="24"/>
        </w:rPr>
        <w:t>Нарын синтаксистиг конструкцияларның (хѳй кезектерлиг нарын домактарның) тургузуу, кезектериниң аразында харылзаалар. Оларга бижик демдектери.</w:t>
      </w:r>
    </w:p>
    <w:p w:rsidR="00001B4B" w:rsidRPr="00E47354" w:rsidRDefault="00001B4B" w:rsidP="00001B4B">
      <w:pPr>
        <w:spacing w:after="0" w:line="240" w:lineRule="auto"/>
        <w:ind w:firstLine="142"/>
        <w:jc w:val="both"/>
        <w:rPr>
          <w:rFonts w:ascii="Times New Roman" w:hAnsi="Times New Roman" w:cs="Times New Roman"/>
          <w:sz w:val="24"/>
          <w:szCs w:val="24"/>
        </w:rPr>
      </w:pPr>
      <w:r w:rsidRPr="00E47354">
        <w:rPr>
          <w:rFonts w:ascii="Times New Roman" w:hAnsi="Times New Roman" w:cs="Times New Roman"/>
          <w:sz w:val="24"/>
          <w:szCs w:val="24"/>
        </w:rPr>
        <w:t>Сѳзүглелде нарын синтаксистиг конструкцияларны тодарадып, шын аялга-биле номчууру.Нарын синтаксистиг конструкцияларны тургузары. Нарын синтаксистиг конструкцияларның синтаксистиг сайгарылгазын кылыры.</w:t>
      </w:r>
    </w:p>
    <w:p w:rsidR="00001B4B" w:rsidRPr="00E47354" w:rsidRDefault="00001B4B" w:rsidP="00001B4B">
      <w:pPr>
        <w:spacing w:after="0" w:line="240" w:lineRule="auto"/>
        <w:ind w:firstLine="142"/>
        <w:jc w:val="both"/>
        <w:rPr>
          <w:rFonts w:ascii="Times New Roman" w:hAnsi="Times New Roman" w:cs="Times New Roman"/>
          <w:sz w:val="24"/>
          <w:szCs w:val="24"/>
        </w:rPr>
      </w:pPr>
      <w:r w:rsidRPr="00E47354">
        <w:rPr>
          <w:rFonts w:ascii="Times New Roman" w:hAnsi="Times New Roman" w:cs="Times New Roman"/>
          <w:sz w:val="24"/>
          <w:szCs w:val="24"/>
        </w:rPr>
        <w:t>Ɵске кижиниң чугаазын дамчыдарының аргалары</w:t>
      </w:r>
      <w:r>
        <w:rPr>
          <w:rFonts w:ascii="Times New Roman" w:hAnsi="Times New Roman" w:cs="Times New Roman"/>
          <w:sz w:val="24"/>
          <w:szCs w:val="24"/>
        </w:rPr>
        <w:t>.</w:t>
      </w:r>
    </w:p>
    <w:p w:rsidR="00001B4B" w:rsidRPr="00E47354" w:rsidRDefault="00001B4B" w:rsidP="00001B4B">
      <w:pPr>
        <w:spacing w:after="0" w:line="240" w:lineRule="auto"/>
        <w:ind w:firstLine="142"/>
        <w:jc w:val="both"/>
        <w:rPr>
          <w:rFonts w:ascii="Times New Roman" w:hAnsi="Times New Roman" w:cs="Times New Roman"/>
          <w:sz w:val="24"/>
          <w:szCs w:val="24"/>
        </w:rPr>
      </w:pPr>
      <w:r w:rsidRPr="00E47354">
        <w:rPr>
          <w:rFonts w:ascii="Times New Roman" w:hAnsi="Times New Roman" w:cs="Times New Roman"/>
          <w:sz w:val="24"/>
          <w:szCs w:val="24"/>
        </w:rPr>
        <w:t>Дорт болгаш доора чугаа - ѳске  кижиниң чугаазын дамчыдарының аргалары. Дорт чугаага бижик демдектери. Дорт чугаалыг домактарга үн аянының ужур-дузазы. Цитаталар. Цитаталарны аас болгаш бижимел чугааның янзы-бүрү хевирлеринге ажыглаарының аргалары.</w:t>
      </w:r>
    </w:p>
    <w:p w:rsidR="00001B4B" w:rsidRPr="00E47354" w:rsidRDefault="00001B4B" w:rsidP="00001B4B">
      <w:pPr>
        <w:spacing w:after="0" w:line="240" w:lineRule="auto"/>
        <w:ind w:firstLine="142"/>
        <w:jc w:val="both"/>
        <w:rPr>
          <w:rFonts w:ascii="Times New Roman" w:hAnsi="Times New Roman" w:cs="Times New Roman"/>
          <w:sz w:val="24"/>
          <w:szCs w:val="24"/>
        </w:rPr>
      </w:pPr>
      <w:r w:rsidRPr="00E47354">
        <w:rPr>
          <w:rFonts w:ascii="Times New Roman" w:hAnsi="Times New Roman" w:cs="Times New Roman"/>
          <w:sz w:val="24"/>
          <w:szCs w:val="24"/>
        </w:rPr>
        <w:t>Дорт болгаш доора чугааны ылгаары. Дорт болгаш доора чугааныаас болгаш бижимел чугаазынга ажыглап, дорт  чугааны доора чугаа-биле солууру. Бижимел болгаш аас чугаага цитаталарны шын ажыглаары. Оларга бижик демдектерин шын салыры. Дорт чугааның чугаа, чечен чогаал, публицистика стильдеринде ажыглаанын хайгаараары.</w:t>
      </w:r>
    </w:p>
    <w:p w:rsidR="00001B4B" w:rsidRPr="00E47354" w:rsidRDefault="00001B4B" w:rsidP="00001B4B">
      <w:pPr>
        <w:spacing w:after="0" w:line="240" w:lineRule="auto"/>
        <w:ind w:firstLine="142"/>
        <w:jc w:val="both"/>
        <w:rPr>
          <w:rFonts w:ascii="Times New Roman" w:hAnsi="Times New Roman" w:cs="Times New Roman"/>
          <w:sz w:val="24"/>
          <w:szCs w:val="24"/>
        </w:rPr>
      </w:pPr>
      <w:r w:rsidRPr="00E47354">
        <w:rPr>
          <w:rFonts w:ascii="Times New Roman" w:hAnsi="Times New Roman" w:cs="Times New Roman"/>
          <w:sz w:val="24"/>
          <w:szCs w:val="24"/>
        </w:rPr>
        <w:t>Пунктуация. Пунктуация дугайында билиг. Тыва пунктуацияның үндезиннери, кол дүрүмнери. Чаңгыс черге ийи-үш бижик демдектерин хереглээр таварылгалар.</w:t>
      </w:r>
    </w:p>
    <w:p w:rsidR="00001B4B" w:rsidRPr="00E47354" w:rsidRDefault="00001B4B" w:rsidP="00001B4B">
      <w:pPr>
        <w:spacing w:after="0" w:line="240" w:lineRule="auto"/>
        <w:ind w:firstLine="142"/>
        <w:jc w:val="both"/>
        <w:rPr>
          <w:rFonts w:ascii="Times New Roman" w:hAnsi="Times New Roman" w:cs="Times New Roman"/>
          <w:sz w:val="24"/>
          <w:szCs w:val="24"/>
        </w:rPr>
      </w:pPr>
      <w:r w:rsidRPr="00E47354">
        <w:rPr>
          <w:rFonts w:ascii="Times New Roman" w:hAnsi="Times New Roman" w:cs="Times New Roman"/>
          <w:sz w:val="24"/>
          <w:szCs w:val="24"/>
        </w:rPr>
        <w:t>Бижимел ажылдарга пунктограммаларны шын салыры, дүрүмнерни сагыыры.</w:t>
      </w:r>
    </w:p>
    <w:p w:rsidR="00001B4B" w:rsidRPr="00E47354" w:rsidRDefault="00001B4B" w:rsidP="00001B4B">
      <w:pPr>
        <w:spacing w:after="0" w:line="240" w:lineRule="auto"/>
        <w:ind w:firstLine="142"/>
        <w:jc w:val="both"/>
        <w:rPr>
          <w:rFonts w:ascii="Times New Roman" w:hAnsi="Times New Roman" w:cs="Times New Roman"/>
          <w:sz w:val="24"/>
          <w:szCs w:val="24"/>
        </w:rPr>
      </w:pPr>
      <w:r w:rsidRPr="00E47354">
        <w:rPr>
          <w:rFonts w:ascii="Times New Roman" w:hAnsi="Times New Roman" w:cs="Times New Roman"/>
          <w:sz w:val="24"/>
          <w:szCs w:val="24"/>
        </w:rPr>
        <w:t xml:space="preserve">Чугаа сайзырадылгазы: тыва дылда үнген чечен чогаал номанрындан пунктуастыг частырыгларны тып, оларны эдери. Ол бижик демдектерин шын салыр дүрүмнерин тайылбырлаары. </w:t>
      </w:r>
    </w:p>
    <w:p w:rsidR="00001B4B" w:rsidRPr="00E47354" w:rsidRDefault="00001B4B" w:rsidP="00001B4B">
      <w:pPr>
        <w:spacing w:after="0" w:line="240" w:lineRule="auto"/>
        <w:ind w:firstLine="142"/>
        <w:jc w:val="both"/>
        <w:rPr>
          <w:rFonts w:ascii="Times New Roman" w:hAnsi="Times New Roman" w:cs="Times New Roman"/>
          <w:sz w:val="24"/>
          <w:szCs w:val="24"/>
        </w:rPr>
      </w:pPr>
      <w:r w:rsidRPr="00E47354">
        <w:rPr>
          <w:rFonts w:ascii="Times New Roman" w:hAnsi="Times New Roman" w:cs="Times New Roman"/>
          <w:sz w:val="24"/>
          <w:szCs w:val="24"/>
        </w:rPr>
        <w:t>Сѳзүглел</w:t>
      </w:r>
      <w:r>
        <w:rPr>
          <w:rFonts w:ascii="Times New Roman" w:hAnsi="Times New Roman" w:cs="Times New Roman"/>
          <w:sz w:val="24"/>
          <w:szCs w:val="24"/>
        </w:rPr>
        <w:t xml:space="preserve">. </w:t>
      </w:r>
      <w:r w:rsidRPr="00E47354">
        <w:rPr>
          <w:rFonts w:ascii="Times New Roman" w:hAnsi="Times New Roman" w:cs="Times New Roman"/>
          <w:sz w:val="24"/>
          <w:szCs w:val="24"/>
        </w:rPr>
        <w:t xml:space="preserve">Сѳзүглел дугайында билиг, сѳзүглелдиң кол демдектери (кезектерге чардынары, уткалыг кезек болуру, харылзаалыы). Сѳзүглелде домактарның болгаш кезектерниң харылзашкан аргалары. Абзацтың сѳзүглелдиң кезектеринге чардынар аргазы болуру. Чечен чогаал стилиниң ѳске стильдерден оназагайы. Сѳзүглелде чурумал, тоожуушкун, угаап боданыышкын кылдыр бижиттинген детальдарны сайгарар чуруму. </w:t>
      </w:r>
    </w:p>
    <w:p w:rsidR="00001B4B" w:rsidRPr="00E47354" w:rsidRDefault="00001B4B" w:rsidP="00001B4B">
      <w:pPr>
        <w:spacing w:after="0" w:line="240" w:lineRule="auto"/>
        <w:ind w:firstLine="142"/>
        <w:jc w:val="both"/>
        <w:rPr>
          <w:rFonts w:ascii="Times New Roman" w:hAnsi="Times New Roman" w:cs="Times New Roman"/>
          <w:sz w:val="24"/>
          <w:szCs w:val="24"/>
        </w:rPr>
      </w:pPr>
      <w:r w:rsidRPr="00E47354">
        <w:rPr>
          <w:rFonts w:ascii="Times New Roman" w:hAnsi="Times New Roman" w:cs="Times New Roman"/>
          <w:sz w:val="24"/>
          <w:szCs w:val="24"/>
        </w:rPr>
        <w:t xml:space="preserve">Сѳзүглелдиң кол демдектери, кезектериниң дугайында эки билири. Ооң дылының онзагайын сайгарар чурумну билири. Сѳзүглел тургузарының негелделерин сагыыры (угаап бодаанын, дес-дараалашкаан, харылзаалыын,  темага дүүшкээн дээш о.ѳ.). </w:t>
      </w:r>
    </w:p>
    <w:p w:rsidR="00001B4B" w:rsidRPr="00E47354" w:rsidRDefault="00001B4B" w:rsidP="00001B4B">
      <w:pPr>
        <w:spacing w:after="0" w:line="240" w:lineRule="auto"/>
        <w:ind w:firstLine="142"/>
        <w:jc w:val="both"/>
        <w:rPr>
          <w:rFonts w:ascii="Times New Roman" w:hAnsi="Times New Roman" w:cs="Times New Roman"/>
          <w:sz w:val="24"/>
          <w:szCs w:val="24"/>
        </w:rPr>
      </w:pPr>
    </w:p>
    <w:p w:rsidR="00212C37" w:rsidRDefault="00212C37" w:rsidP="00212C37">
      <w:pPr>
        <w:spacing w:after="0" w:line="240" w:lineRule="auto"/>
        <w:ind w:firstLine="284"/>
        <w:jc w:val="right"/>
        <w:rPr>
          <w:rFonts w:ascii="Times New Roman" w:hAnsi="Times New Roman" w:cs="Times New Roman"/>
          <w:sz w:val="24"/>
          <w:szCs w:val="24"/>
        </w:rPr>
      </w:pPr>
      <w:r>
        <w:rPr>
          <w:rFonts w:ascii="Times New Roman" w:hAnsi="Times New Roman" w:cs="Times New Roman"/>
          <w:sz w:val="24"/>
          <w:szCs w:val="24"/>
        </w:rPr>
        <w:lastRenderedPageBreak/>
        <w:t>Приложение № 2.</w:t>
      </w:r>
    </w:p>
    <w:p w:rsidR="00212C37" w:rsidRDefault="00212C37" w:rsidP="00212C37">
      <w:pPr>
        <w:pStyle w:val="ab"/>
        <w:spacing w:line="276" w:lineRule="auto"/>
        <w:jc w:val="center"/>
        <w:rPr>
          <w:rFonts w:ascii="Times New Roman" w:hAnsi="Times New Roman" w:cs="Times New Roman"/>
          <w:b/>
          <w:sz w:val="24"/>
          <w:szCs w:val="24"/>
        </w:rPr>
      </w:pPr>
      <w:r>
        <w:rPr>
          <w:rFonts w:ascii="Times New Roman" w:hAnsi="Times New Roman" w:cs="Times New Roman"/>
          <w:b/>
          <w:sz w:val="24"/>
          <w:szCs w:val="24"/>
        </w:rPr>
        <w:t xml:space="preserve">Тыва чогаал   </w:t>
      </w:r>
      <w:r w:rsidR="00EF2FF0">
        <w:rPr>
          <w:rFonts w:ascii="Times New Roman" w:hAnsi="Times New Roman" w:cs="Times New Roman"/>
          <w:b/>
          <w:sz w:val="24"/>
          <w:szCs w:val="24"/>
        </w:rPr>
        <w:t xml:space="preserve">10, </w:t>
      </w:r>
      <w:r w:rsidRPr="00212C37">
        <w:rPr>
          <w:rFonts w:ascii="Times New Roman" w:hAnsi="Times New Roman" w:cs="Times New Roman"/>
          <w:b/>
          <w:sz w:val="24"/>
          <w:szCs w:val="24"/>
        </w:rPr>
        <w:t xml:space="preserve">11 класс </w:t>
      </w:r>
      <w:r>
        <w:rPr>
          <w:rFonts w:ascii="Times New Roman" w:hAnsi="Times New Roman" w:cs="Times New Roman"/>
          <w:b/>
          <w:sz w:val="24"/>
          <w:szCs w:val="24"/>
        </w:rPr>
        <w:t>.</w:t>
      </w:r>
    </w:p>
    <w:p w:rsidR="00212C37" w:rsidRPr="00212C37" w:rsidRDefault="00212C37" w:rsidP="00212C37">
      <w:pPr>
        <w:pStyle w:val="ab"/>
        <w:spacing w:line="276" w:lineRule="auto"/>
        <w:jc w:val="both"/>
        <w:rPr>
          <w:rFonts w:ascii="Times New Roman" w:hAnsi="Times New Roman" w:cs="Times New Roman"/>
          <w:b/>
          <w:sz w:val="24"/>
          <w:szCs w:val="24"/>
        </w:rPr>
      </w:pPr>
      <w:r w:rsidRPr="00212C37">
        <w:rPr>
          <w:rFonts w:ascii="Times New Roman" w:hAnsi="Times New Roman" w:cs="Times New Roman"/>
          <w:sz w:val="24"/>
          <w:szCs w:val="24"/>
        </w:rPr>
        <w:t xml:space="preserve"> </w:t>
      </w:r>
      <w:r w:rsidRPr="003B529D">
        <w:rPr>
          <w:rFonts w:ascii="Times New Roman" w:hAnsi="Times New Roman" w:cs="Times New Roman"/>
          <w:sz w:val="24"/>
          <w:szCs w:val="24"/>
        </w:rPr>
        <w:t>Тыва аас чогаалы болгаш литература болза ажылчы чоннуң чогаадыкчы салым-чаяанының боттуг кѳстүүшкүннери  болур. Аас чогаалы тываларнын ада-ѳгбелериниң чус-чус чылдарда чогаадып, болбаазырадып келгени сѳстун уран чүүлү болур.Оон эстетиктиг чаңчылдарынга  даянып алгаш, делегейниң улустарының  (эң ылаңгыя орус, моол) литератураларның  үлегер-майыын эдерип, тыва чечен чогаал 20 чүс чылдардан бээр боттанып келген. Амгы  үеде тыва аас чогаалы  болгаш литература  Тыва Республиканың чонунуң культуразының эң улуг доктаамал эстетиктиг  чаңчылдарлыг уран чүүлү болу берген. Ол ам чонну чаагай чаңчылдарга кижизидериниң, ѳгбеолерниң алдарлыг тѳѳгүзүн ѳѳредириниң, келир үеге бүзүреп болур дугайында идегелди быжыглаарының чепсээ болу берген.</w:t>
      </w:r>
    </w:p>
    <w:p w:rsidR="00212C37" w:rsidRPr="003B529D" w:rsidRDefault="00212C37" w:rsidP="00212C37">
      <w:pPr>
        <w:spacing w:after="0"/>
        <w:jc w:val="both"/>
        <w:rPr>
          <w:rFonts w:ascii="Times New Roman" w:hAnsi="Times New Roman" w:cs="Times New Roman"/>
          <w:b/>
          <w:sz w:val="24"/>
          <w:szCs w:val="24"/>
        </w:rPr>
      </w:pPr>
      <w:r w:rsidRPr="003B529D">
        <w:rPr>
          <w:rFonts w:ascii="Times New Roman" w:hAnsi="Times New Roman" w:cs="Times New Roman"/>
          <w:b/>
          <w:sz w:val="24"/>
          <w:szCs w:val="24"/>
        </w:rPr>
        <w:t xml:space="preserve">         Тыва аас чогаалын болгаш литератураны башкылаарының сорулгалары.</w:t>
      </w:r>
    </w:p>
    <w:p w:rsidR="00212C37" w:rsidRPr="003B529D" w:rsidRDefault="00212C37" w:rsidP="00212C37">
      <w:pPr>
        <w:spacing w:after="0"/>
        <w:jc w:val="both"/>
        <w:rPr>
          <w:rFonts w:ascii="Times New Roman" w:hAnsi="Times New Roman" w:cs="Times New Roman"/>
          <w:sz w:val="24"/>
          <w:szCs w:val="24"/>
        </w:rPr>
      </w:pPr>
      <w:r w:rsidRPr="003B529D">
        <w:rPr>
          <w:rFonts w:ascii="Times New Roman" w:hAnsi="Times New Roman" w:cs="Times New Roman"/>
          <w:sz w:val="24"/>
          <w:szCs w:val="24"/>
        </w:rPr>
        <w:t xml:space="preserve">       Тыва улустуң шаандагы болгаш амгы амыдыралы-биле, хосталга, аас-кежик дээш чүс-чүс чылдарда чоннуң демисежип чорааны-биле улустуң аас чогаалы болгаш чечен чогаал ѳѳреникчилерни таныштырар  болгаш оларны тѳѳгүчү ёзу-биле ѳѳредир.</w:t>
      </w:r>
    </w:p>
    <w:p w:rsidR="00212C37" w:rsidRPr="003B529D" w:rsidRDefault="00212C37" w:rsidP="00212C37">
      <w:pPr>
        <w:spacing w:after="0"/>
        <w:jc w:val="both"/>
        <w:rPr>
          <w:rFonts w:ascii="Times New Roman" w:hAnsi="Times New Roman" w:cs="Times New Roman"/>
          <w:sz w:val="24"/>
          <w:szCs w:val="24"/>
        </w:rPr>
      </w:pPr>
      <w:r w:rsidRPr="003B529D">
        <w:rPr>
          <w:rFonts w:ascii="Times New Roman" w:hAnsi="Times New Roman" w:cs="Times New Roman"/>
          <w:sz w:val="24"/>
          <w:szCs w:val="24"/>
        </w:rPr>
        <w:t xml:space="preserve">      Тѳрээн чуртунга, чонунга, ооң тѳѳгүзүнге  чоргааралды, бойдуска, кижиге, дириг  амытаннарга гуманисчи ёзу-биле хамаарылгалыг болурунга кижизидеринге ѳѳредир.</w:t>
      </w:r>
    </w:p>
    <w:p w:rsidR="00212C37" w:rsidRPr="003B529D" w:rsidRDefault="00212C37" w:rsidP="00212C37">
      <w:pPr>
        <w:spacing w:after="0"/>
        <w:jc w:val="both"/>
        <w:rPr>
          <w:rFonts w:ascii="Times New Roman" w:hAnsi="Times New Roman" w:cs="Times New Roman"/>
          <w:sz w:val="24"/>
          <w:szCs w:val="24"/>
        </w:rPr>
      </w:pPr>
      <w:r w:rsidRPr="003B529D">
        <w:rPr>
          <w:rFonts w:ascii="Times New Roman" w:hAnsi="Times New Roman" w:cs="Times New Roman"/>
          <w:sz w:val="24"/>
          <w:szCs w:val="24"/>
        </w:rPr>
        <w:t xml:space="preserve">      Мѳзүлүг болгаш мѳзү чок маадырларның овур-хевирлерин дамчыштыр тыва литература ак сеткилдиг принципиалдыг, үнелиг чүүлдерни хүлээп алыр, деткиир болгаш четпес чүүлдер-биле эптешпес, демиселчи салдарларны ѳстүреринге дузалаар.</w:t>
      </w:r>
    </w:p>
    <w:p w:rsidR="00212C37" w:rsidRPr="003B529D" w:rsidRDefault="00212C37" w:rsidP="00212C37">
      <w:pPr>
        <w:spacing w:after="0"/>
        <w:jc w:val="both"/>
        <w:rPr>
          <w:rFonts w:ascii="Times New Roman" w:hAnsi="Times New Roman" w:cs="Times New Roman"/>
          <w:sz w:val="24"/>
          <w:szCs w:val="24"/>
        </w:rPr>
      </w:pPr>
      <w:r w:rsidRPr="003B529D">
        <w:rPr>
          <w:rFonts w:ascii="Times New Roman" w:hAnsi="Times New Roman" w:cs="Times New Roman"/>
          <w:sz w:val="24"/>
          <w:szCs w:val="24"/>
        </w:rPr>
        <w:t xml:space="preserve">   Тура-соруктуг, омак-сергек, бурунгаар чүткүлдүг, хей-аъттыг кижилерни кижизидер.  Чогаалдарның бир мѳзүлеш овур-хевирлериниң  үлегерлери-биле  тургузукчу күш-ажылды алдаржыдып, аңаа киржиринче, ону хүндүлээринге кижизидер.</w:t>
      </w:r>
    </w:p>
    <w:p w:rsidR="00212C37" w:rsidRPr="003B529D" w:rsidRDefault="00212C37" w:rsidP="00212C37">
      <w:pPr>
        <w:spacing w:after="0"/>
        <w:jc w:val="both"/>
        <w:rPr>
          <w:rFonts w:ascii="Times New Roman" w:hAnsi="Times New Roman" w:cs="Times New Roman"/>
          <w:sz w:val="24"/>
          <w:szCs w:val="24"/>
        </w:rPr>
      </w:pPr>
      <w:r w:rsidRPr="003B529D">
        <w:rPr>
          <w:rFonts w:ascii="Times New Roman" w:hAnsi="Times New Roman" w:cs="Times New Roman"/>
          <w:sz w:val="24"/>
          <w:szCs w:val="24"/>
        </w:rPr>
        <w:t xml:space="preserve">     Чогаалдар-биле таныжып тургаш, оларның идейлиг утказын болгаш уран-чеченин сеткилиниң ханызындан медереп билбишаан, уран номчулгага быжыг хандыкшылдыг болурунга ѳѳредир.</w:t>
      </w:r>
    </w:p>
    <w:p w:rsidR="00212C37" w:rsidRPr="003B529D" w:rsidRDefault="00212C37" w:rsidP="00212C37">
      <w:pPr>
        <w:spacing w:after="0"/>
        <w:jc w:val="both"/>
        <w:rPr>
          <w:rFonts w:ascii="Times New Roman" w:hAnsi="Times New Roman" w:cs="Times New Roman"/>
          <w:sz w:val="24"/>
          <w:szCs w:val="24"/>
        </w:rPr>
      </w:pPr>
      <w:r w:rsidRPr="003B529D">
        <w:rPr>
          <w:rFonts w:ascii="Times New Roman" w:hAnsi="Times New Roman" w:cs="Times New Roman"/>
          <w:sz w:val="24"/>
          <w:szCs w:val="24"/>
        </w:rPr>
        <w:t xml:space="preserve">   Тыва улустуң аас чогаалы болгаш  чечен чогаалы Тѳп Азияның база ѳске-даа девискээринде чоннарның литературазы-биле тудуш харылзаалыг хѳгжүп, улусчу эстетиктиг принциптерге үндезилеттинип, реализмниң оруу-биле чоруп орар дээрзин үстүкү класстың ѳѳреникчилеринге билиндирер.</w:t>
      </w:r>
    </w:p>
    <w:p w:rsidR="00212C37" w:rsidRPr="003B529D" w:rsidRDefault="00212C37" w:rsidP="00212C37">
      <w:pPr>
        <w:spacing w:after="0"/>
        <w:jc w:val="both"/>
        <w:rPr>
          <w:rFonts w:ascii="Times New Roman" w:hAnsi="Times New Roman" w:cs="Times New Roman"/>
          <w:sz w:val="24"/>
          <w:szCs w:val="24"/>
        </w:rPr>
      </w:pPr>
      <w:r w:rsidRPr="003B529D">
        <w:rPr>
          <w:rFonts w:ascii="Times New Roman" w:hAnsi="Times New Roman" w:cs="Times New Roman"/>
          <w:sz w:val="24"/>
          <w:szCs w:val="24"/>
        </w:rPr>
        <w:t xml:space="preserve">     Тыва литератураның шиитпирлеп  турганы хѳй айтырыгларын, темаларын  чогаалчы бүрүзү бодунуң ѳскелерден ылгавырлыг уран-чечен аргалары-биле кѳргүзүп турганын  улуг класстың ѳѳреникчилери медереп билир кылдыр ѳѳредир.</w:t>
      </w:r>
    </w:p>
    <w:p w:rsidR="00212C37" w:rsidRPr="003B529D" w:rsidRDefault="00212C37" w:rsidP="00212C37">
      <w:pPr>
        <w:spacing w:after="0"/>
        <w:jc w:val="both"/>
        <w:rPr>
          <w:rFonts w:ascii="Times New Roman" w:hAnsi="Times New Roman" w:cs="Times New Roman"/>
          <w:sz w:val="24"/>
          <w:szCs w:val="24"/>
        </w:rPr>
      </w:pPr>
      <w:r w:rsidRPr="003B529D">
        <w:rPr>
          <w:rFonts w:ascii="Times New Roman" w:hAnsi="Times New Roman" w:cs="Times New Roman"/>
          <w:sz w:val="24"/>
          <w:szCs w:val="24"/>
        </w:rPr>
        <w:t xml:space="preserve">     Тыва аас чогаалы болгаш литератураны амыдыралга киириштирип келген тѳѳгүзү нарын, ооң оруунга шаптараазыннар турган дээрзин  база тус-тус чогаалчыларның чогаадыкчы ажыл-чорудулгазы частырыглардан хостуг эвезин теория айтырыгларын болгаш допчу намдарларын ѳѳредип тургаш  ѳѳреникчилерге  тайылбырлаар.</w:t>
      </w:r>
    </w:p>
    <w:p w:rsidR="00212C37" w:rsidRPr="003B529D" w:rsidRDefault="00212C37" w:rsidP="00212C37">
      <w:pPr>
        <w:spacing w:after="0"/>
        <w:jc w:val="both"/>
        <w:rPr>
          <w:rFonts w:ascii="Times New Roman" w:hAnsi="Times New Roman" w:cs="Times New Roman"/>
          <w:sz w:val="24"/>
          <w:szCs w:val="24"/>
        </w:rPr>
      </w:pPr>
      <w:r w:rsidRPr="003B529D">
        <w:rPr>
          <w:rFonts w:ascii="Times New Roman" w:hAnsi="Times New Roman" w:cs="Times New Roman"/>
          <w:sz w:val="24"/>
          <w:szCs w:val="24"/>
        </w:rPr>
        <w:t xml:space="preserve">  Өөреникчилерни чечен чогаалды шинчилекчи ёзу-биле сайгарып ѳѳредир. Чечен чогаалга сонуургалын  сайзырадыр.</w:t>
      </w:r>
    </w:p>
    <w:p w:rsidR="00212C37" w:rsidRPr="003B529D" w:rsidRDefault="00212C37" w:rsidP="00212C37">
      <w:pPr>
        <w:spacing w:after="0"/>
        <w:jc w:val="both"/>
        <w:rPr>
          <w:rFonts w:ascii="Times New Roman" w:hAnsi="Times New Roman" w:cs="Times New Roman"/>
          <w:b/>
          <w:sz w:val="24"/>
          <w:szCs w:val="24"/>
        </w:rPr>
      </w:pPr>
      <w:r w:rsidRPr="003B529D">
        <w:rPr>
          <w:rFonts w:ascii="Times New Roman" w:hAnsi="Times New Roman" w:cs="Times New Roman"/>
          <w:b/>
          <w:sz w:val="24"/>
          <w:szCs w:val="24"/>
        </w:rPr>
        <w:t xml:space="preserve">                                           Программаның тургузуу.</w:t>
      </w:r>
    </w:p>
    <w:p w:rsidR="00212C37" w:rsidRPr="003B529D" w:rsidRDefault="00212C37" w:rsidP="00212C37">
      <w:pPr>
        <w:spacing w:after="0"/>
        <w:ind w:firstLine="708"/>
        <w:jc w:val="both"/>
        <w:rPr>
          <w:rFonts w:ascii="Times New Roman" w:hAnsi="Times New Roman" w:cs="Times New Roman"/>
          <w:sz w:val="24"/>
          <w:szCs w:val="24"/>
        </w:rPr>
      </w:pPr>
      <w:r w:rsidRPr="003B529D">
        <w:rPr>
          <w:rFonts w:ascii="Times New Roman" w:hAnsi="Times New Roman" w:cs="Times New Roman"/>
          <w:sz w:val="24"/>
          <w:szCs w:val="24"/>
        </w:rPr>
        <w:t xml:space="preserve">10-11 класстарга тыва литератураның тѳѳгүзүн болгаш кол чогаалчыларның  чогаадыкчы ажылын тускай ѳѳредир  кылдыр  кѳрдүнген. Ортума школа доозар ѳѳреникчилер  тѳрээн чогаалының тѳѳгүзүн болгаш ооң хѳгжүлдезин  чогаалчыларның ажыл-чорудулгазы-биле холбаштырып ѳѳредир. </w:t>
      </w:r>
    </w:p>
    <w:p w:rsidR="00212C37" w:rsidRPr="003B529D" w:rsidRDefault="00212C37" w:rsidP="00212C37">
      <w:pPr>
        <w:spacing w:after="0"/>
        <w:jc w:val="both"/>
        <w:rPr>
          <w:rFonts w:ascii="Times New Roman" w:hAnsi="Times New Roman" w:cs="Times New Roman"/>
          <w:sz w:val="24"/>
          <w:szCs w:val="24"/>
        </w:rPr>
      </w:pPr>
      <w:r w:rsidRPr="003B529D">
        <w:rPr>
          <w:rFonts w:ascii="Times New Roman" w:hAnsi="Times New Roman" w:cs="Times New Roman"/>
          <w:sz w:val="24"/>
          <w:szCs w:val="24"/>
        </w:rPr>
        <w:lastRenderedPageBreak/>
        <w:t xml:space="preserve">           10 класстың ѳѳреникчилери  чечен чогаалды сайгарарынга сүмелеп, билигни алыр. Тываның Россияга каттышканы болгаш тыва литератураның улам ыңай хѳгжүлдезин ѳѳренир. «Литератураның улусчузу», «Роман дугайында билиг»  деп чогаал теориялары-биле таныжар. Чечен чогаалдың кол-кол методтарын ѳѳренир. С.Сарыг-оолдуң, С.Пюрбюнүң, С.Токаның, О.Саган-оолдуң, С.Сурун-оолдуң дугайында билиглерни, оларның намдарларын болгаш чамдык сурагжаан  чогаалдарын ѳѳренип тургаш алыр. 10 класстың тыва чогаал номунуң 10 класс биле 11 класска ѳѳренир кылдыр планнаан. 10-гу класска «Тыва чогаал» эртемин  О.Саган-оолдун «Дѳспестер» деп романын ѳѳренгеш, «Роман дугайында билиг» деп тема-биле танышкаш,  романга хамаарыштыр чогаадыг бижээни- биле тѳндүрер.</w:t>
      </w:r>
    </w:p>
    <w:p w:rsidR="00212C37" w:rsidRPr="003B529D" w:rsidRDefault="00212C37" w:rsidP="00212C37">
      <w:pPr>
        <w:spacing w:after="0"/>
        <w:ind w:firstLine="708"/>
        <w:jc w:val="both"/>
        <w:rPr>
          <w:rFonts w:ascii="Times New Roman" w:hAnsi="Times New Roman" w:cs="Times New Roman"/>
          <w:sz w:val="24"/>
          <w:szCs w:val="24"/>
        </w:rPr>
      </w:pPr>
      <w:r w:rsidRPr="003B529D">
        <w:rPr>
          <w:rFonts w:ascii="Times New Roman" w:hAnsi="Times New Roman" w:cs="Times New Roman"/>
          <w:sz w:val="24"/>
          <w:szCs w:val="24"/>
        </w:rPr>
        <w:t xml:space="preserve">11 класска 10-гу класстың «Тыва чогаал» деп номун улаштыр ѳѳренир. М. Кенин-Лопсанның, С. Тамбаның, С. Сурун-оолдуң, Ю. Кюнзегештиң, К. Тоюннуң, Т. Кызыл-оолдуң, В. Монгуштуң чогаалдарынга, намдарларынга даянгаш, ѳѳренир. Тыва чогаалчыларның ийиги болгаш үшкү салгалдары-биле таныжылга уламчылаар. Ооң-биле чергелештир тыва литератураның хѳгжүлдезинге чеден-сезен чылдарда чогаадыкчы салым-чаяанны улам сайзыраан С. Сурун-оол, К. Кудажы, Ю. Кюнзегеш, Ш. Куулар,  О. Сувакпит, С. Козлова, А. Даржай, Е. Танова оларнын чогаалдарынга, намдарларынга даянгаш  тодарадыр. </w:t>
      </w:r>
    </w:p>
    <w:p w:rsidR="00212C37" w:rsidRPr="003B529D" w:rsidRDefault="00212C37" w:rsidP="00212C37">
      <w:pPr>
        <w:spacing w:after="0"/>
        <w:ind w:firstLine="708"/>
        <w:jc w:val="both"/>
        <w:rPr>
          <w:rFonts w:ascii="Times New Roman" w:hAnsi="Times New Roman" w:cs="Times New Roman"/>
          <w:sz w:val="24"/>
          <w:szCs w:val="24"/>
        </w:rPr>
      </w:pPr>
      <w:r w:rsidRPr="003B529D">
        <w:rPr>
          <w:rFonts w:ascii="Times New Roman" w:hAnsi="Times New Roman" w:cs="Times New Roman"/>
          <w:sz w:val="24"/>
          <w:szCs w:val="24"/>
        </w:rPr>
        <w:t xml:space="preserve">10-11 класстарга литература-теориялыг билиглер нарынчыыр. Чогаал сайгарылгазы-биле холбаштыр ѳѳреникчилер литератураның улусчузунуң дугайында,  таарымчалыг маадыр, литературлуг чечен критика болгаш жанрлар дугайында билиглерни тыва литератураның фактылырынга үндезилеп алырлар. </w:t>
      </w:r>
    </w:p>
    <w:p w:rsidR="00FA08FB" w:rsidRDefault="00FA08FB" w:rsidP="00EF2FF0">
      <w:pPr>
        <w:spacing w:after="0" w:line="240" w:lineRule="auto"/>
        <w:ind w:left="-142" w:firstLine="142"/>
        <w:jc w:val="center"/>
        <w:rPr>
          <w:rFonts w:ascii="Times New Roman" w:hAnsi="Times New Roman"/>
          <w:b/>
          <w:sz w:val="24"/>
          <w:szCs w:val="24"/>
        </w:rPr>
      </w:pPr>
    </w:p>
    <w:p w:rsidR="00EF2FF0" w:rsidRDefault="00EF2FF0" w:rsidP="00EF2FF0">
      <w:pPr>
        <w:spacing w:after="0" w:line="240" w:lineRule="auto"/>
        <w:ind w:left="-142" w:firstLine="142"/>
        <w:jc w:val="center"/>
        <w:rPr>
          <w:rFonts w:ascii="Times New Roman" w:hAnsi="Times New Roman"/>
          <w:b/>
          <w:sz w:val="24"/>
          <w:szCs w:val="24"/>
        </w:rPr>
      </w:pPr>
      <w:r>
        <w:rPr>
          <w:rFonts w:ascii="Times New Roman" w:hAnsi="Times New Roman"/>
          <w:b/>
          <w:sz w:val="24"/>
          <w:szCs w:val="24"/>
        </w:rPr>
        <w:t>Тыва чогаал 10 класс.</w:t>
      </w:r>
    </w:p>
    <w:p w:rsidR="00EF2FF0" w:rsidRPr="006102B1" w:rsidRDefault="00FA08FB" w:rsidP="00FA08FB">
      <w:pPr>
        <w:spacing w:after="0" w:line="240" w:lineRule="auto"/>
        <w:ind w:left="-142" w:firstLine="142"/>
        <w:rPr>
          <w:rFonts w:ascii="Times New Roman" w:hAnsi="Times New Roman"/>
          <w:b/>
          <w:sz w:val="24"/>
          <w:szCs w:val="24"/>
        </w:rPr>
      </w:pPr>
      <w:r>
        <w:rPr>
          <w:rFonts w:ascii="Times New Roman" w:hAnsi="Times New Roman"/>
          <w:b/>
          <w:sz w:val="24"/>
          <w:szCs w:val="24"/>
        </w:rPr>
        <w:t xml:space="preserve">               </w:t>
      </w:r>
      <w:r w:rsidR="00EF2FF0" w:rsidRPr="006102B1">
        <w:rPr>
          <w:rFonts w:ascii="Times New Roman" w:hAnsi="Times New Roman"/>
          <w:b/>
          <w:sz w:val="24"/>
          <w:szCs w:val="24"/>
        </w:rPr>
        <w:t>Киирилде кичээл (1 шак)</w:t>
      </w:r>
    </w:p>
    <w:p w:rsidR="00EF2FF0" w:rsidRPr="006102B1" w:rsidRDefault="00EF2FF0" w:rsidP="00EF2FF0">
      <w:pPr>
        <w:spacing w:after="0" w:line="240" w:lineRule="auto"/>
        <w:ind w:left="-142" w:firstLine="142"/>
        <w:jc w:val="both"/>
        <w:rPr>
          <w:rFonts w:ascii="Times New Roman" w:hAnsi="Times New Roman"/>
          <w:sz w:val="24"/>
          <w:szCs w:val="24"/>
        </w:rPr>
      </w:pPr>
      <w:r w:rsidRPr="006102B1">
        <w:rPr>
          <w:rFonts w:ascii="Times New Roman" w:hAnsi="Times New Roman"/>
          <w:sz w:val="24"/>
          <w:szCs w:val="24"/>
        </w:rPr>
        <w:t xml:space="preserve">XX вектиң  50-70 чылдарында тыва литератураның  хөгжүлдези. Тыва чогаалдарда  кол темалар болгаш чидиг айтырыглар. Ийиги салгалдың чогаалчылары. </w:t>
      </w:r>
    </w:p>
    <w:p w:rsidR="00EF2FF0" w:rsidRPr="006102B1" w:rsidRDefault="00EF2FF0" w:rsidP="00EF2FF0">
      <w:pPr>
        <w:spacing w:after="0" w:line="240" w:lineRule="auto"/>
        <w:ind w:left="-142" w:firstLine="142"/>
        <w:jc w:val="both"/>
        <w:rPr>
          <w:rFonts w:ascii="Times New Roman" w:hAnsi="Times New Roman"/>
          <w:sz w:val="24"/>
          <w:szCs w:val="24"/>
        </w:rPr>
      </w:pPr>
      <w:r w:rsidRPr="006102B1">
        <w:rPr>
          <w:rFonts w:ascii="Times New Roman" w:hAnsi="Times New Roman"/>
          <w:sz w:val="24"/>
          <w:szCs w:val="24"/>
        </w:rPr>
        <w:t xml:space="preserve">      Чогаалчыларының ийиги салгалының чогаадыкчы ажыл-чорудулгазының идепкейжээни, бижиттинген чогаалдарның кыска таныштырылгазы. Чечен чогаалдарда  чаа амыдыралды чуруп көргүзүп турарының онзагайы. Чурттуң, чоннуң үзел-бодалдарын чогаалдарда чырыттынганы.Тывага улуг чаартылгалар: колхозтаашкын болгаш сууржулга, чырыдыышкын болгаш улус өөредилгези; чурттуң чуруунуң, аян-шинчизиниң өскерилгени, чаа \ениё  кижилерниң иштики сагыш-сет</w:t>
      </w:r>
      <w:r>
        <w:rPr>
          <w:rFonts w:ascii="Times New Roman" w:hAnsi="Times New Roman"/>
          <w:sz w:val="24"/>
          <w:szCs w:val="24"/>
        </w:rPr>
        <w:t>кили, аажы-чаңнары, моральдыг м</w:t>
      </w:r>
      <w:r w:rsidRPr="00F95C7E">
        <w:rPr>
          <w:rFonts w:ascii="Times New Roman" w:hAnsi="Times New Roman"/>
          <w:sz w:val="24"/>
          <w:szCs w:val="24"/>
        </w:rPr>
        <w:t>ɵ</w:t>
      </w:r>
      <w:r>
        <w:rPr>
          <w:rFonts w:ascii="Times New Roman" w:hAnsi="Times New Roman"/>
          <w:sz w:val="24"/>
          <w:szCs w:val="24"/>
        </w:rPr>
        <w:t>з</w:t>
      </w:r>
      <w:r w:rsidRPr="00F95C7E">
        <w:rPr>
          <w:rFonts w:ascii="Times New Roman" w:hAnsi="Times New Roman"/>
          <w:sz w:val="24"/>
          <w:szCs w:val="24"/>
        </w:rPr>
        <w:t>ү</w:t>
      </w:r>
      <w:r w:rsidRPr="006102B1">
        <w:rPr>
          <w:rFonts w:ascii="Times New Roman" w:hAnsi="Times New Roman"/>
          <w:sz w:val="24"/>
          <w:szCs w:val="24"/>
        </w:rPr>
        <w:t>-бүдү</w:t>
      </w:r>
      <w:r>
        <w:rPr>
          <w:rFonts w:ascii="Times New Roman" w:hAnsi="Times New Roman"/>
          <w:sz w:val="24"/>
          <w:szCs w:val="24"/>
        </w:rPr>
        <w:t>ж</w:t>
      </w:r>
      <w:r w:rsidRPr="00F95C7E">
        <w:rPr>
          <w:rFonts w:ascii="Times New Roman" w:hAnsi="Times New Roman"/>
          <w:sz w:val="24"/>
          <w:szCs w:val="24"/>
        </w:rPr>
        <w:t>ү</w:t>
      </w:r>
      <w:r w:rsidRPr="006102B1">
        <w:rPr>
          <w:rFonts w:ascii="Times New Roman" w:hAnsi="Times New Roman"/>
          <w:sz w:val="24"/>
          <w:szCs w:val="24"/>
        </w:rPr>
        <w:t xml:space="preserve">. </w:t>
      </w:r>
    </w:p>
    <w:p w:rsidR="00EF2FF0" w:rsidRPr="006102B1" w:rsidRDefault="00EF2FF0" w:rsidP="00EF2FF0">
      <w:pPr>
        <w:spacing w:after="0" w:line="240" w:lineRule="auto"/>
        <w:ind w:left="-142" w:firstLine="142"/>
        <w:jc w:val="both"/>
        <w:rPr>
          <w:rFonts w:ascii="Times New Roman" w:hAnsi="Times New Roman"/>
          <w:sz w:val="24"/>
          <w:szCs w:val="24"/>
        </w:rPr>
      </w:pPr>
      <w:r w:rsidRPr="006102B1">
        <w:rPr>
          <w:rFonts w:ascii="Times New Roman" w:hAnsi="Times New Roman"/>
          <w:sz w:val="24"/>
          <w:szCs w:val="24"/>
        </w:rPr>
        <w:t xml:space="preserve">       Чогаал сайзыраарынга орус болгаш делегей чогаалдарының  салдары. Тываның орус дылдыг чогаалчылары, оларныё чогаадыкчы ажыл-херээ. Чечен чогаал очулгазының өөредиглиг, кижизидилгелиг ролю.</w:t>
      </w:r>
    </w:p>
    <w:p w:rsidR="00EF2FF0" w:rsidRPr="006102B1" w:rsidRDefault="00EF2FF0" w:rsidP="00EF2FF0">
      <w:pPr>
        <w:spacing w:after="0" w:line="240" w:lineRule="auto"/>
        <w:ind w:left="-142" w:firstLine="142"/>
        <w:jc w:val="both"/>
        <w:rPr>
          <w:rFonts w:ascii="Times New Roman" w:hAnsi="Times New Roman"/>
          <w:sz w:val="24"/>
          <w:szCs w:val="24"/>
        </w:rPr>
      </w:pPr>
      <w:r w:rsidRPr="006102B1">
        <w:rPr>
          <w:rFonts w:ascii="Times New Roman" w:hAnsi="Times New Roman"/>
          <w:sz w:val="24"/>
          <w:szCs w:val="24"/>
        </w:rPr>
        <w:t xml:space="preserve">       Тыва литератураның шынар болгаш сан талазы-биле өзүлдези: чечен чугаа жанрының онза сайзырааны, баштайгы улуг тоожуларның, романнарның, шии чогаалдарының чечен-эстетиктиг ужур-дузазы.</w:t>
      </w:r>
    </w:p>
    <w:p w:rsidR="00EF2FF0" w:rsidRPr="006102B1" w:rsidRDefault="00EF2FF0" w:rsidP="00EF2FF0">
      <w:pPr>
        <w:spacing w:after="0" w:line="240" w:lineRule="auto"/>
        <w:ind w:left="-142" w:firstLine="142"/>
        <w:jc w:val="both"/>
        <w:rPr>
          <w:rFonts w:ascii="Times New Roman" w:hAnsi="Times New Roman"/>
          <w:sz w:val="24"/>
          <w:szCs w:val="24"/>
        </w:rPr>
      </w:pPr>
      <w:r w:rsidRPr="006102B1">
        <w:rPr>
          <w:rFonts w:ascii="Times New Roman" w:hAnsi="Times New Roman"/>
          <w:sz w:val="24"/>
          <w:szCs w:val="24"/>
        </w:rPr>
        <w:t>Тыва литературлуг чечен критиканың болгаш литература шинчилээр эртемниң боттанып келгени.</w:t>
      </w:r>
    </w:p>
    <w:p w:rsidR="00EF2FF0" w:rsidRPr="006102B1" w:rsidRDefault="00EF2FF0" w:rsidP="00EF2FF0">
      <w:pPr>
        <w:spacing w:after="0" w:line="240" w:lineRule="auto"/>
        <w:ind w:left="-142" w:firstLine="142"/>
        <w:jc w:val="both"/>
        <w:rPr>
          <w:rFonts w:ascii="Times New Roman" w:hAnsi="Times New Roman"/>
          <w:sz w:val="24"/>
          <w:szCs w:val="24"/>
        </w:rPr>
      </w:pPr>
      <w:r w:rsidRPr="006102B1">
        <w:rPr>
          <w:rFonts w:ascii="Times New Roman" w:hAnsi="Times New Roman"/>
          <w:sz w:val="24"/>
          <w:szCs w:val="24"/>
        </w:rPr>
        <w:t xml:space="preserve">               Тыва литератураның ийиги үе-чадазы – тыва чогаалдың сайзыралының бурунгаар депшилгениң чылдары. Литературлуг амыдыралга турган таарымча чок чүүлдер</w:t>
      </w:r>
      <w:r>
        <w:rPr>
          <w:rFonts w:ascii="Times New Roman" w:hAnsi="Times New Roman"/>
          <w:sz w:val="24"/>
          <w:szCs w:val="24"/>
        </w:rPr>
        <w:t>. Тыва литература – чоннуң тɵɵгүзү, амыдыралдың кɵрүнчүү</w:t>
      </w:r>
      <w:r w:rsidRPr="006102B1">
        <w:rPr>
          <w:rFonts w:ascii="Times New Roman" w:hAnsi="Times New Roman"/>
          <w:sz w:val="24"/>
          <w:szCs w:val="24"/>
        </w:rPr>
        <w:t>,</w:t>
      </w:r>
      <w:r>
        <w:rPr>
          <w:rFonts w:ascii="Times New Roman" w:hAnsi="Times New Roman"/>
          <w:sz w:val="24"/>
          <w:szCs w:val="24"/>
        </w:rPr>
        <w:t xml:space="preserve"> мɵзү-шынар хевирлээриниң</w:t>
      </w:r>
      <w:r w:rsidRPr="006102B1">
        <w:rPr>
          <w:rFonts w:ascii="Times New Roman" w:hAnsi="Times New Roman"/>
          <w:sz w:val="24"/>
          <w:szCs w:val="24"/>
        </w:rPr>
        <w:t xml:space="preserve"> чепсээ.</w:t>
      </w:r>
    </w:p>
    <w:p w:rsidR="00EF2FF0" w:rsidRPr="006102B1" w:rsidRDefault="00EF2FF0" w:rsidP="00EF2FF0">
      <w:pPr>
        <w:spacing w:after="0" w:line="240" w:lineRule="auto"/>
        <w:ind w:left="-142" w:firstLine="142"/>
        <w:jc w:val="both"/>
        <w:rPr>
          <w:rFonts w:ascii="Times New Roman" w:hAnsi="Times New Roman"/>
          <w:sz w:val="24"/>
          <w:szCs w:val="24"/>
        </w:rPr>
      </w:pPr>
    </w:p>
    <w:p w:rsidR="00EF2FF0" w:rsidRPr="006102B1" w:rsidRDefault="00EF2FF0" w:rsidP="00EF2FF0">
      <w:pPr>
        <w:tabs>
          <w:tab w:val="left" w:pos="1134"/>
        </w:tabs>
        <w:autoSpaceDE w:val="0"/>
        <w:autoSpaceDN w:val="0"/>
        <w:adjustRightInd w:val="0"/>
        <w:spacing w:after="0" w:line="240" w:lineRule="auto"/>
        <w:ind w:left="-142" w:right="-1" w:firstLine="142"/>
        <w:jc w:val="both"/>
        <w:rPr>
          <w:rFonts w:ascii="Times New Roman" w:hAnsi="Times New Roman"/>
          <w:b/>
          <w:i/>
          <w:sz w:val="24"/>
          <w:szCs w:val="24"/>
        </w:rPr>
      </w:pPr>
      <w:r>
        <w:rPr>
          <w:rFonts w:ascii="Times New Roman" w:hAnsi="Times New Roman"/>
          <w:b/>
          <w:i/>
          <w:sz w:val="24"/>
          <w:szCs w:val="24"/>
        </w:rPr>
        <w:t xml:space="preserve">                   I кезээ. “ӨЗ</w:t>
      </w:r>
      <w:r w:rsidRPr="002059FF">
        <w:rPr>
          <w:rFonts w:ascii="Times New Roman" w:hAnsi="Times New Roman"/>
          <w:b/>
          <w:i/>
          <w:sz w:val="24"/>
          <w:szCs w:val="24"/>
        </w:rPr>
        <w:t>Ү</w:t>
      </w:r>
      <w:r w:rsidRPr="006102B1">
        <w:rPr>
          <w:rFonts w:ascii="Times New Roman" w:hAnsi="Times New Roman"/>
          <w:b/>
          <w:i/>
          <w:sz w:val="24"/>
          <w:szCs w:val="24"/>
        </w:rPr>
        <w:t>М-БААРЫМ ТУДУШ ЧЕРИМ…”</w:t>
      </w:r>
    </w:p>
    <w:p w:rsidR="00EF2FF0" w:rsidRPr="006102B1" w:rsidRDefault="00EF2FF0" w:rsidP="00EF2FF0">
      <w:pPr>
        <w:tabs>
          <w:tab w:val="left" w:pos="1134"/>
        </w:tabs>
        <w:autoSpaceDE w:val="0"/>
        <w:autoSpaceDN w:val="0"/>
        <w:adjustRightInd w:val="0"/>
        <w:spacing w:after="0" w:line="240" w:lineRule="auto"/>
        <w:ind w:left="-142" w:right="-1" w:firstLine="142"/>
        <w:jc w:val="both"/>
        <w:rPr>
          <w:rFonts w:ascii="Times New Roman" w:hAnsi="Times New Roman"/>
          <w:sz w:val="24"/>
          <w:szCs w:val="24"/>
        </w:rPr>
      </w:pPr>
      <w:r w:rsidRPr="006102B1">
        <w:rPr>
          <w:rFonts w:ascii="Times New Roman" w:hAnsi="Times New Roman"/>
          <w:sz w:val="24"/>
          <w:szCs w:val="24"/>
        </w:rPr>
        <w:t xml:space="preserve">       Тыва литературада төрээн черинге ынакшыл темазынга бижиттинген чогаалдар. Төрээн чер-чурт дугайында бижиттинген чогаалдарның тус-тус аяны, авторларның ук теманы чуруп көргүзерин</w:t>
      </w:r>
      <w:r>
        <w:rPr>
          <w:rFonts w:ascii="Times New Roman" w:hAnsi="Times New Roman"/>
          <w:sz w:val="24"/>
          <w:szCs w:val="24"/>
        </w:rPr>
        <w:t>ге  хамаарыштыр бот-тускайла</w:t>
      </w:r>
      <w:r w:rsidRPr="002C6178">
        <w:rPr>
          <w:rFonts w:ascii="Times New Roman" w:hAnsi="Times New Roman"/>
          <w:sz w:val="24"/>
          <w:szCs w:val="24"/>
        </w:rPr>
        <w:t>ң</w:t>
      </w:r>
      <w:r>
        <w:rPr>
          <w:rFonts w:ascii="Times New Roman" w:hAnsi="Times New Roman"/>
          <w:sz w:val="24"/>
          <w:szCs w:val="24"/>
        </w:rPr>
        <w:t xml:space="preserve"> к</w:t>
      </w:r>
      <w:r w:rsidRPr="002C6178">
        <w:rPr>
          <w:rFonts w:ascii="Times New Roman" w:hAnsi="Times New Roman"/>
          <w:sz w:val="24"/>
          <w:szCs w:val="24"/>
        </w:rPr>
        <w:t>ɵ</w:t>
      </w:r>
      <w:r>
        <w:rPr>
          <w:rFonts w:ascii="Times New Roman" w:hAnsi="Times New Roman"/>
          <w:sz w:val="24"/>
          <w:szCs w:val="24"/>
        </w:rPr>
        <w:t>р</w:t>
      </w:r>
      <w:r w:rsidRPr="002C6178">
        <w:rPr>
          <w:rFonts w:ascii="Times New Roman" w:hAnsi="Times New Roman"/>
          <w:sz w:val="24"/>
          <w:szCs w:val="24"/>
        </w:rPr>
        <w:t>ү</w:t>
      </w:r>
      <w:r>
        <w:rPr>
          <w:rFonts w:ascii="Times New Roman" w:hAnsi="Times New Roman"/>
          <w:sz w:val="24"/>
          <w:szCs w:val="24"/>
        </w:rPr>
        <w:t>ж</w:t>
      </w:r>
      <w:r w:rsidRPr="002C6178">
        <w:rPr>
          <w:rFonts w:ascii="Times New Roman" w:hAnsi="Times New Roman"/>
          <w:sz w:val="24"/>
          <w:szCs w:val="24"/>
        </w:rPr>
        <w:t>ү</w:t>
      </w:r>
      <w:r w:rsidRPr="006102B1">
        <w:rPr>
          <w:rFonts w:ascii="Times New Roman" w:hAnsi="Times New Roman"/>
          <w:sz w:val="24"/>
          <w:szCs w:val="24"/>
        </w:rPr>
        <w:t xml:space="preserve">, туружу, оларныё чогаалдарда илереп келгени. </w:t>
      </w:r>
    </w:p>
    <w:p w:rsidR="00EF2FF0" w:rsidRPr="006102B1" w:rsidRDefault="00EF2FF0" w:rsidP="00EF2FF0">
      <w:pPr>
        <w:tabs>
          <w:tab w:val="left" w:pos="1134"/>
        </w:tabs>
        <w:autoSpaceDE w:val="0"/>
        <w:autoSpaceDN w:val="0"/>
        <w:adjustRightInd w:val="0"/>
        <w:spacing w:after="0" w:line="240" w:lineRule="auto"/>
        <w:ind w:left="-142" w:right="-1" w:firstLine="142"/>
        <w:jc w:val="both"/>
        <w:rPr>
          <w:rFonts w:ascii="Times New Roman" w:hAnsi="Times New Roman"/>
          <w:sz w:val="24"/>
          <w:szCs w:val="24"/>
        </w:rPr>
      </w:pPr>
      <w:r w:rsidRPr="006102B1">
        <w:rPr>
          <w:rFonts w:ascii="Times New Roman" w:hAnsi="Times New Roman"/>
          <w:sz w:val="24"/>
          <w:szCs w:val="24"/>
        </w:rPr>
        <w:lastRenderedPageBreak/>
        <w:t xml:space="preserve">        Салгал аайы-биле шүлүкчүлериниң төрээн чер-чурт темазынга бижиттинген чогаалд</w:t>
      </w:r>
      <w:r>
        <w:rPr>
          <w:rFonts w:ascii="Times New Roman" w:hAnsi="Times New Roman"/>
          <w:sz w:val="24"/>
          <w:szCs w:val="24"/>
        </w:rPr>
        <w:t>арында ниити болгаш ылгалдыг ч</w:t>
      </w:r>
      <w:r w:rsidRPr="002C6178">
        <w:rPr>
          <w:rFonts w:ascii="Times New Roman" w:hAnsi="Times New Roman"/>
          <w:sz w:val="24"/>
          <w:szCs w:val="24"/>
        </w:rPr>
        <w:t>үү</w:t>
      </w:r>
      <w:r w:rsidRPr="006102B1">
        <w:rPr>
          <w:rFonts w:ascii="Times New Roman" w:hAnsi="Times New Roman"/>
          <w:sz w:val="24"/>
          <w:szCs w:val="24"/>
        </w:rPr>
        <w:t>лдер.</w:t>
      </w:r>
    </w:p>
    <w:p w:rsidR="00EF2FF0" w:rsidRPr="006102B1" w:rsidRDefault="00FA08FB" w:rsidP="00EF2FF0">
      <w:pPr>
        <w:tabs>
          <w:tab w:val="left" w:pos="1134"/>
        </w:tabs>
        <w:autoSpaceDE w:val="0"/>
        <w:autoSpaceDN w:val="0"/>
        <w:adjustRightInd w:val="0"/>
        <w:spacing w:after="0" w:line="240" w:lineRule="auto"/>
        <w:ind w:left="-142" w:right="-1" w:firstLine="142"/>
        <w:jc w:val="both"/>
        <w:rPr>
          <w:rFonts w:ascii="Times New Roman" w:hAnsi="Times New Roman"/>
          <w:b/>
          <w:bCs/>
          <w:sz w:val="24"/>
          <w:szCs w:val="24"/>
        </w:rPr>
      </w:pPr>
      <w:r>
        <w:rPr>
          <w:rFonts w:ascii="Times New Roman" w:hAnsi="Times New Roman"/>
          <w:b/>
          <w:bCs/>
          <w:sz w:val="24"/>
          <w:szCs w:val="24"/>
        </w:rPr>
        <w:t xml:space="preserve">            </w:t>
      </w:r>
      <w:r w:rsidR="00EF2FF0" w:rsidRPr="006102B1">
        <w:rPr>
          <w:rFonts w:ascii="Times New Roman" w:hAnsi="Times New Roman"/>
          <w:b/>
          <w:bCs/>
          <w:sz w:val="24"/>
          <w:szCs w:val="24"/>
        </w:rPr>
        <w:t>С</w:t>
      </w:r>
      <w:r>
        <w:rPr>
          <w:rFonts w:ascii="Times New Roman" w:hAnsi="Times New Roman"/>
          <w:b/>
          <w:bCs/>
          <w:sz w:val="24"/>
          <w:szCs w:val="24"/>
        </w:rPr>
        <w:t>тепан Агбанович Сарыг-оол</w:t>
      </w:r>
    </w:p>
    <w:p w:rsidR="00EF2FF0" w:rsidRPr="006102B1" w:rsidRDefault="00EF2FF0" w:rsidP="00EF2FF0">
      <w:pPr>
        <w:tabs>
          <w:tab w:val="left" w:pos="1134"/>
        </w:tabs>
        <w:autoSpaceDE w:val="0"/>
        <w:autoSpaceDN w:val="0"/>
        <w:adjustRightInd w:val="0"/>
        <w:spacing w:after="0" w:line="240" w:lineRule="auto"/>
        <w:ind w:left="-142" w:right="-1" w:firstLine="142"/>
        <w:jc w:val="both"/>
        <w:rPr>
          <w:rFonts w:ascii="Times New Roman" w:hAnsi="Times New Roman"/>
          <w:sz w:val="24"/>
          <w:szCs w:val="24"/>
        </w:rPr>
      </w:pPr>
      <w:r w:rsidRPr="006102B1">
        <w:rPr>
          <w:rFonts w:ascii="Times New Roman" w:hAnsi="Times New Roman"/>
          <w:b/>
          <w:i/>
          <w:sz w:val="24"/>
          <w:szCs w:val="24"/>
        </w:rPr>
        <w:t>Намдары, чогаадыкчы ажыл-чорудулгазы</w:t>
      </w:r>
      <w:r w:rsidRPr="006102B1">
        <w:rPr>
          <w:rFonts w:ascii="Times New Roman" w:hAnsi="Times New Roman"/>
          <w:sz w:val="24"/>
          <w:szCs w:val="24"/>
        </w:rPr>
        <w:t xml:space="preserve"> </w:t>
      </w:r>
    </w:p>
    <w:p w:rsidR="00EF2FF0" w:rsidRPr="006102B1" w:rsidRDefault="00EF2FF0" w:rsidP="00EF2FF0">
      <w:pPr>
        <w:tabs>
          <w:tab w:val="left" w:pos="1134"/>
        </w:tabs>
        <w:autoSpaceDE w:val="0"/>
        <w:autoSpaceDN w:val="0"/>
        <w:adjustRightInd w:val="0"/>
        <w:spacing w:after="0" w:line="240" w:lineRule="auto"/>
        <w:ind w:left="-142" w:right="-1" w:firstLine="142"/>
        <w:jc w:val="both"/>
        <w:rPr>
          <w:rFonts w:ascii="Times New Roman" w:hAnsi="Times New Roman"/>
          <w:sz w:val="24"/>
          <w:szCs w:val="24"/>
        </w:rPr>
      </w:pPr>
      <w:r>
        <w:rPr>
          <w:rFonts w:ascii="Times New Roman" w:hAnsi="Times New Roman"/>
          <w:sz w:val="24"/>
          <w:szCs w:val="24"/>
        </w:rPr>
        <w:t xml:space="preserve">       Тыва литератураны</w:t>
      </w:r>
      <w:r w:rsidRPr="002C6178">
        <w:rPr>
          <w:rFonts w:ascii="Times New Roman" w:hAnsi="Times New Roman"/>
          <w:sz w:val="24"/>
          <w:szCs w:val="24"/>
        </w:rPr>
        <w:t>ң</w:t>
      </w:r>
      <w:r w:rsidRPr="006102B1">
        <w:rPr>
          <w:rFonts w:ascii="Times New Roman" w:hAnsi="Times New Roman"/>
          <w:sz w:val="24"/>
          <w:szCs w:val="24"/>
        </w:rPr>
        <w:t xml:space="preserve"> хөгжүлдезинге С.А.Сарыг-оолдуң чогаадыкчы ажыл-чорудулгазының төөгүлүг ужур-дузазы. С.Сарыг-оолдуң намдары – Тываның төөгүзү. Шүлүк чогаалынга баштайгы базымнары, 1930 чылдарда бижиттинген шүлүктериниң утка болгаш хевир-тургузуг талазы-биле онзагайы. Шүлүк жанрының лира-эпиктиг аймааның шылгараңгай чогаалдары: “Алдын-кыс”, “Саны-Мөге” болгаш өске-даа.</w:t>
      </w:r>
    </w:p>
    <w:p w:rsidR="00EF2FF0" w:rsidRPr="006102B1" w:rsidRDefault="00EF2FF0" w:rsidP="00EF2FF0">
      <w:pPr>
        <w:tabs>
          <w:tab w:val="left" w:pos="1134"/>
        </w:tabs>
        <w:autoSpaceDE w:val="0"/>
        <w:autoSpaceDN w:val="0"/>
        <w:adjustRightInd w:val="0"/>
        <w:spacing w:after="0" w:line="240" w:lineRule="auto"/>
        <w:ind w:left="-142" w:right="-1" w:firstLine="142"/>
        <w:jc w:val="both"/>
        <w:rPr>
          <w:rFonts w:ascii="Times New Roman" w:hAnsi="Times New Roman"/>
          <w:sz w:val="24"/>
          <w:szCs w:val="24"/>
        </w:rPr>
      </w:pPr>
      <w:r w:rsidRPr="006102B1">
        <w:rPr>
          <w:rFonts w:ascii="Times New Roman" w:hAnsi="Times New Roman"/>
          <w:sz w:val="24"/>
          <w:szCs w:val="24"/>
        </w:rPr>
        <w:t xml:space="preserve">    С.Сарыг-оолдуң тыва проза болгаш шии жанрларының сайзыралынга киирген үлүг-хуузу. Чогаалдарының тыва улустуң аас чогаалы-биле сырый холбаалыы. Авторлуг тоолдары.</w:t>
      </w:r>
    </w:p>
    <w:p w:rsidR="00EF2FF0" w:rsidRPr="006102B1" w:rsidRDefault="00EF2FF0" w:rsidP="00EF2FF0">
      <w:pPr>
        <w:tabs>
          <w:tab w:val="left" w:pos="1134"/>
        </w:tabs>
        <w:autoSpaceDE w:val="0"/>
        <w:autoSpaceDN w:val="0"/>
        <w:adjustRightInd w:val="0"/>
        <w:spacing w:after="0" w:line="240" w:lineRule="auto"/>
        <w:ind w:left="-142" w:right="-1" w:firstLine="142"/>
        <w:jc w:val="both"/>
        <w:rPr>
          <w:rFonts w:ascii="Times New Roman" w:hAnsi="Times New Roman"/>
          <w:sz w:val="24"/>
          <w:szCs w:val="24"/>
        </w:rPr>
      </w:pPr>
      <w:r w:rsidRPr="006102B1">
        <w:rPr>
          <w:rFonts w:ascii="Times New Roman" w:hAnsi="Times New Roman"/>
          <w:sz w:val="24"/>
          <w:szCs w:val="24"/>
        </w:rPr>
        <w:t xml:space="preserve">    “Чечен биле Белекмаа” – баштайгы тыва либретто. </w:t>
      </w:r>
    </w:p>
    <w:p w:rsidR="00EF2FF0" w:rsidRPr="006102B1" w:rsidRDefault="00EF2FF0" w:rsidP="00EF2FF0">
      <w:pPr>
        <w:tabs>
          <w:tab w:val="left" w:pos="1134"/>
        </w:tabs>
        <w:autoSpaceDE w:val="0"/>
        <w:autoSpaceDN w:val="0"/>
        <w:adjustRightInd w:val="0"/>
        <w:spacing w:after="0" w:line="240" w:lineRule="auto"/>
        <w:ind w:left="-142" w:right="-1" w:firstLine="142"/>
        <w:jc w:val="both"/>
        <w:rPr>
          <w:rFonts w:ascii="Times New Roman" w:hAnsi="Times New Roman"/>
          <w:sz w:val="24"/>
          <w:szCs w:val="24"/>
        </w:rPr>
      </w:pPr>
      <w:r w:rsidRPr="006102B1">
        <w:rPr>
          <w:rFonts w:ascii="Times New Roman" w:hAnsi="Times New Roman"/>
          <w:sz w:val="24"/>
          <w:szCs w:val="24"/>
        </w:rPr>
        <w:t>Бирги тыва уран-чечен фильмниң сценарийин бижииринге С.А.Сарыг-оолдуң киржилгези. С.А.Сарыг-оол – очулдурукчу, чогаал критиги.</w:t>
      </w:r>
    </w:p>
    <w:p w:rsidR="00EF2FF0" w:rsidRPr="006102B1" w:rsidRDefault="00EF2FF0" w:rsidP="00EF2FF0">
      <w:pPr>
        <w:tabs>
          <w:tab w:val="left" w:pos="1134"/>
        </w:tabs>
        <w:autoSpaceDE w:val="0"/>
        <w:autoSpaceDN w:val="0"/>
        <w:adjustRightInd w:val="0"/>
        <w:spacing w:after="0" w:line="240" w:lineRule="auto"/>
        <w:ind w:left="-142" w:right="-1" w:firstLine="142"/>
        <w:jc w:val="both"/>
        <w:rPr>
          <w:rFonts w:ascii="Times New Roman" w:hAnsi="Times New Roman"/>
          <w:sz w:val="24"/>
          <w:szCs w:val="24"/>
        </w:rPr>
      </w:pPr>
      <w:r w:rsidRPr="006102B1">
        <w:rPr>
          <w:rFonts w:ascii="Times New Roman" w:hAnsi="Times New Roman"/>
          <w:sz w:val="24"/>
          <w:szCs w:val="24"/>
        </w:rPr>
        <w:t xml:space="preserve">          С.А.Сарыг-оолдуң чогаалдарының тематиказының делгеми, идеяларының ханы уткалыы. Шүлүкчүнүң сөөлгү шүлүктериниң бижиттингениниң аяны.</w:t>
      </w:r>
    </w:p>
    <w:p w:rsidR="00EF2FF0" w:rsidRPr="006102B1" w:rsidRDefault="00EF2FF0" w:rsidP="00EF2FF0">
      <w:pPr>
        <w:tabs>
          <w:tab w:val="left" w:pos="1134"/>
        </w:tabs>
        <w:autoSpaceDE w:val="0"/>
        <w:autoSpaceDN w:val="0"/>
        <w:adjustRightInd w:val="0"/>
        <w:spacing w:after="0" w:line="240" w:lineRule="auto"/>
        <w:ind w:left="-142" w:right="-1" w:firstLine="142"/>
        <w:jc w:val="both"/>
        <w:rPr>
          <w:rFonts w:ascii="Times New Roman" w:hAnsi="Times New Roman"/>
          <w:b/>
          <w:i/>
          <w:sz w:val="24"/>
          <w:szCs w:val="24"/>
        </w:rPr>
      </w:pPr>
      <w:r w:rsidRPr="006102B1">
        <w:rPr>
          <w:rFonts w:ascii="Times New Roman" w:hAnsi="Times New Roman"/>
          <w:sz w:val="24"/>
          <w:szCs w:val="24"/>
        </w:rPr>
        <w:t xml:space="preserve">         Тыва литератураның үндезилекчилериниң бирээзи – С.А.Сарыг-оолдуң чогаадыкчы ажыл-чорудулгазының дугайында сайгарылгалыг чүүлдер, үнелелдер</w:t>
      </w:r>
    </w:p>
    <w:p w:rsidR="00EF2FF0" w:rsidRPr="006102B1" w:rsidRDefault="00EF2FF0" w:rsidP="00EF2FF0">
      <w:pPr>
        <w:tabs>
          <w:tab w:val="left" w:pos="1134"/>
        </w:tabs>
        <w:autoSpaceDE w:val="0"/>
        <w:autoSpaceDN w:val="0"/>
        <w:adjustRightInd w:val="0"/>
        <w:spacing w:after="0" w:line="240" w:lineRule="auto"/>
        <w:ind w:left="-142" w:right="-1" w:firstLine="142"/>
        <w:jc w:val="both"/>
        <w:rPr>
          <w:rFonts w:ascii="Times New Roman" w:hAnsi="Times New Roman"/>
          <w:b/>
          <w:i/>
          <w:sz w:val="24"/>
          <w:szCs w:val="24"/>
        </w:rPr>
      </w:pPr>
      <w:r w:rsidRPr="006102B1">
        <w:rPr>
          <w:rFonts w:ascii="Times New Roman" w:hAnsi="Times New Roman"/>
          <w:b/>
          <w:i/>
          <w:sz w:val="24"/>
          <w:szCs w:val="24"/>
        </w:rPr>
        <w:t>С.А.Сарыг-оолдуң төрээн чер дугайында шүлүктери. “Аалда час”,  “Байлак чуртум”</w:t>
      </w:r>
    </w:p>
    <w:p w:rsidR="00EF2FF0" w:rsidRPr="006102B1" w:rsidRDefault="00EF2FF0" w:rsidP="00EF2FF0">
      <w:pPr>
        <w:tabs>
          <w:tab w:val="left" w:pos="1134"/>
        </w:tabs>
        <w:autoSpaceDE w:val="0"/>
        <w:autoSpaceDN w:val="0"/>
        <w:adjustRightInd w:val="0"/>
        <w:spacing w:after="0" w:line="240" w:lineRule="auto"/>
        <w:ind w:left="-142" w:right="-1" w:firstLine="142"/>
        <w:jc w:val="both"/>
        <w:rPr>
          <w:rFonts w:ascii="Times New Roman" w:hAnsi="Times New Roman"/>
          <w:sz w:val="24"/>
          <w:szCs w:val="24"/>
        </w:rPr>
      </w:pPr>
      <w:r w:rsidRPr="006102B1">
        <w:rPr>
          <w:rFonts w:ascii="Times New Roman" w:hAnsi="Times New Roman"/>
          <w:sz w:val="24"/>
          <w:szCs w:val="24"/>
        </w:rPr>
        <w:t xml:space="preserve">     Төрээн чер дугайында шүлүктерниң бижиттингениниң онзагайы, ур</w:t>
      </w:r>
      <w:r>
        <w:rPr>
          <w:rFonts w:ascii="Times New Roman" w:hAnsi="Times New Roman"/>
          <w:sz w:val="24"/>
          <w:szCs w:val="24"/>
        </w:rPr>
        <w:t>ан-чечен аргаларының ажыглалыны</w:t>
      </w:r>
      <w:r w:rsidRPr="002059FF">
        <w:rPr>
          <w:rFonts w:ascii="Times New Roman" w:hAnsi="Times New Roman"/>
          <w:sz w:val="24"/>
          <w:szCs w:val="24"/>
        </w:rPr>
        <w:t>ң</w:t>
      </w:r>
      <w:r w:rsidRPr="006102B1">
        <w:rPr>
          <w:rFonts w:ascii="Times New Roman" w:hAnsi="Times New Roman"/>
          <w:sz w:val="24"/>
          <w:szCs w:val="24"/>
        </w:rPr>
        <w:t xml:space="preserve"> чедимчелии, чечени. Часкы үениң демдектерин илередирде ажыглаан метафораларның</w:t>
      </w:r>
      <w:r>
        <w:rPr>
          <w:rFonts w:ascii="Times New Roman" w:hAnsi="Times New Roman"/>
          <w:sz w:val="24"/>
          <w:szCs w:val="24"/>
        </w:rPr>
        <w:t xml:space="preserve"> чаражы. “Байлак чуртум» деп ш</w:t>
      </w:r>
      <w:r w:rsidRPr="002C6178">
        <w:rPr>
          <w:rFonts w:ascii="Times New Roman" w:hAnsi="Times New Roman"/>
          <w:sz w:val="24"/>
          <w:szCs w:val="24"/>
        </w:rPr>
        <w:t>ү</w:t>
      </w:r>
      <w:r>
        <w:rPr>
          <w:rFonts w:ascii="Times New Roman" w:hAnsi="Times New Roman"/>
          <w:sz w:val="24"/>
          <w:szCs w:val="24"/>
        </w:rPr>
        <w:t>л</w:t>
      </w:r>
      <w:r w:rsidRPr="002C6178">
        <w:rPr>
          <w:rFonts w:ascii="Times New Roman" w:hAnsi="Times New Roman"/>
          <w:sz w:val="24"/>
          <w:szCs w:val="24"/>
        </w:rPr>
        <w:t>үү</w:t>
      </w:r>
      <w:r>
        <w:rPr>
          <w:rFonts w:ascii="Times New Roman" w:hAnsi="Times New Roman"/>
          <w:sz w:val="24"/>
          <w:szCs w:val="24"/>
        </w:rPr>
        <w:t>нде лириктиг маадырны</w:t>
      </w:r>
      <w:r w:rsidRPr="002C6178">
        <w:rPr>
          <w:rFonts w:ascii="Times New Roman" w:hAnsi="Times New Roman"/>
          <w:sz w:val="24"/>
          <w:szCs w:val="24"/>
        </w:rPr>
        <w:t>ң</w:t>
      </w:r>
      <w:r>
        <w:rPr>
          <w:rFonts w:ascii="Times New Roman" w:hAnsi="Times New Roman"/>
          <w:sz w:val="24"/>
          <w:szCs w:val="24"/>
        </w:rPr>
        <w:t xml:space="preserve"> т</w:t>
      </w:r>
      <w:r w:rsidRPr="002C6178">
        <w:rPr>
          <w:rFonts w:ascii="Times New Roman" w:hAnsi="Times New Roman"/>
          <w:sz w:val="24"/>
          <w:szCs w:val="24"/>
        </w:rPr>
        <w:t>ɵ</w:t>
      </w:r>
      <w:r w:rsidRPr="006102B1">
        <w:rPr>
          <w:rFonts w:ascii="Times New Roman" w:hAnsi="Times New Roman"/>
          <w:sz w:val="24"/>
          <w:szCs w:val="24"/>
        </w:rPr>
        <w:t>рээн черинг</w:t>
      </w:r>
      <w:r>
        <w:rPr>
          <w:rFonts w:ascii="Times New Roman" w:hAnsi="Times New Roman"/>
          <w:sz w:val="24"/>
          <w:szCs w:val="24"/>
        </w:rPr>
        <w:t>е ынакшылыны</w:t>
      </w:r>
      <w:r w:rsidRPr="002C6178">
        <w:rPr>
          <w:rFonts w:ascii="Times New Roman" w:hAnsi="Times New Roman"/>
          <w:sz w:val="24"/>
          <w:szCs w:val="24"/>
        </w:rPr>
        <w:t>ң</w:t>
      </w:r>
      <w:r>
        <w:rPr>
          <w:rFonts w:ascii="Times New Roman" w:hAnsi="Times New Roman"/>
          <w:sz w:val="24"/>
          <w:szCs w:val="24"/>
        </w:rPr>
        <w:t xml:space="preserve"> к</w:t>
      </w:r>
      <w:r w:rsidRPr="002C6178">
        <w:rPr>
          <w:rFonts w:ascii="Times New Roman" w:hAnsi="Times New Roman"/>
          <w:sz w:val="24"/>
          <w:szCs w:val="24"/>
        </w:rPr>
        <w:t>ү</w:t>
      </w:r>
      <w:r>
        <w:rPr>
          <w:rFonts w:ascii="Times New Roman" w:hAnsi="Times New Roman"/>
          <w:sz w:val="24"/>
          <w:szCs w:val="24"/>
        </w:rPr>
        <w:t>шт</w:t>
      </w:r>
      <w:r w:rsidRPr="002C6178">
        <w:rPr>
          <w:rFonts w:ascii="Times New Roman" w:hAnsi="Times New Roman"/>
          <w:sz w:val="24"/>
          <w:szCs w:val="24"/>
        </w:rPr>
        <w:t>үү</w:t>
      </w:r>
      <w:r w:rsidRPr="006102B1">
        <w:rPr>
          <w:rFonts w:ascii="Times New Roman" w:hAnsi="Times New Roman"/>
          <w:sz w:val="24"/>
          <w:szCs w:val="24"/>
        </w:rPr>
        <w:t>. Ооң каас-чаражын көргүзерде ажыглаан деңнелгеле</w:t>
      </w:r>
      <w:r>
        <w:rPr>
          <w:rFonts w:ascii="Times New Roman" w:hAnsi="Times New Roman"/>
          <w:sz w:val="24"/>
          <w:szCs w:val="24"/>
        </w:rPr>
        <w:t>рниң дээштии, катаптаашкыннарны</w:t>
      </w:r>
      <w:r w:rsidRPr="002C6178">
        <w:rPr>
          <w:rFonts w:ascii="Times New Roman" w:hAnsi="Times New Roman"/>
          <w:sz w:val="24"/>
          <w:szCs w:val="24"/>
        </w:rPr>
        <w:t>ң</w:t>
      </w:r>
      <w:r>
        <w:rPr>
          <w:rFonts w:ascii="Times New Roman" w:hAnsi="Times New Roman"/>
          <w:sz w:val="24"/>
          <w:szCs w:val="24"/>
        </w:rPr>
        <w:t xml:space="preserve"> к</w:t>
      </w:r>
      <w:r w:rsidRPr="002C6178">
        <w:rPr>
          <w:rFonts w:ascii="Times New Roman" w:hAnsi="Times New Roman"/>
          <w:sz w:val="24"/>
          <w:szCs w:val="24"/>
        </w:rPr>
        <w:t>ү</w:t>
      </w:r>
      <w:r>
        <w:rPr>
          <w:rFonts w:ascii="Times New Roman" w:hAnsi="Times New Roman"/>
          <w:sz w:val="24"/>
          <w:szCs w:val="24"/>
        </w:rPr>
        <w:t>шт</w:t>
      </w:r>
      <w:r w:rsidRPr="002C6178">
        <w:rPr>
          <w:rFonts w:ascii="Times New Roman" w:hAnsi="Times New Roman"/>
          <w:sz w:val="24"/>
          <w:szCs w:val="24"/>
        </w:rPr>
        <w:t>үү</w:t>
      </w:r>
      <w:r w:rsidRPr="006102B1">
        <w:rPr>
          <w:rFonts w:ascii="Times New Roman" w:hAnsi="Times New Roman"/>
          <w:sz w:val="24"/>
          <w:szCs w:val="24"/>
        </w:rPr>
        <w:t xml:space="preserve">, эпитеттерниң тывызыы, оларның шүлүктүң идей-тематиказын илередирде салдары. </w:t>
      </w:r>
    </w:p>
    <w:p w:rsidR="00EF2FF0" w:rsidRPr="006102B1" w:rsidRDefault="00EF2FF0" w:rsidP="00EF2FF0">
      <w:pPr>
        <w:tabs>
          <w:tab w:val="left" w:pos="1134"/>
        </w:tabs>
        <w:autoSpaceDE w:val="0"/>
        <w:autoSpaceDN w:val="0"/>
        <w:adjustRightInd w:val="0"/>
        <w:spacing w:after="0" w:line="240" w:lineRule="auto"/>
        <w:ind w:left="-142" w:right="-1" w:firstLine="142"/>
        <w:jc w:val="both"/>
        <w:rPr>
          <w:rFonts w:ascii="Times New Roman" w:hAnsi="Times New Roman"/>
          <w:sz w:val="24"/>
          <w:szCs w:val="24"/>
        </w:rPr>
      </w:pPr>
      <w:r w:rsidRPr="006102B1">
        <w:rPr>
          <w:rFonts w:ascii="Times New Roman" w:hAnsi="Times New Roman"/>
          <w:b/>
          <w:i/>
          <w:sz w:val="24"/>
          <w:szCs w:val="24"/>
        </w:rPr>
        <w:t xml:space="preserve">С.А.Сарыг-оолдуң философчу лириказы. “Үрезинчигеш”, «Өскүстүң чалбарыы» </w:t>
      </w:r>
    </w:p>
    <w:p w:rsidR="00EF2FF0" w:rsidRPr="006102B1" w:rsidRDefault="00EF2FF0" w:rsidP="00EF2FF0">
      <w:pPr>
        <w:tabs>
          <w:tab w:val="left" w:pos="1134"/>
        </w:tabs>
        <w:autoSpaceDE w:val="0"/>
        <w:autoSpaceDN w:val="0"/>
        <w:adjustRightInd w:val="0"/>
        <w:spacing w:after="0" w:line="240" w:lineRule="auto"/>
        <w:ind w:left="-142" w:right="-1" w:firstLine="142"/>
        <w:jc w:val="both"/>
        <w:rPr>
          <w:rFonts w:ascii="Times New Roman" w:hAnsi="Times New Roman"/>
          <w:sz w:val="24"/>
          <w:szCs w:val="24"/>
        </w:rPr>
      </w:pPr>
      <w:r>
        <w:rPr>
          <w:rFonts w:ascii="Times New Roman" w:hAnsi="Times New Roman"/>
          <w:sz w:val="24"/>
          <w:szCs w:val="24"/>
        </w:rPr>
        <w:t xml:space="preserve">     Шүлүктерде чуртталга, к</w:t>
      </w:r>
      <w:r w:rsidRPr="002C6178">
        <w:rPr>
          <w:rFonts w:ascii="Times New Roman" w:hAnsi="Times New Roman"/>
          <w:sz w:val="24"/>
          <w:szCs w:val="24"/>
        </w:rPr>
        <w:t>ү</w:t>
      </w:r>
      <w:r w:rsidRPr="006102B1">
        <w:rPr>
          <w:rFonts w:ascii="Times New Roman" w:hAnsi="Times New Roman"/>
          <w:sz w:val="24"/>
          <w:szCs w:val="24"/>
        </w:rPr>
        <w:t>ш-ажыл дугайында философчу бодалдарны ил</w:t>
      </w:r>
      <w:r>
        <w:rPr>
          <w:rFonts w:ascii="Times New Roman" w:hAnsi="Times New Roman"/>
          <w:sz w:val="24"/>
          <w:szCs w:val="24"/>
        </w:rPr>
        <w:t>ереткени. Авторнуң амыдыралчы к</w:t>
      </w:r>
      <w:r w:rsidRPr="002C6178">
        <w:rPr>
          <w:rFonts w:ascii="Times New Roman" w:hAnsi="Times New Roman"/>
          <w:sz w:val="24"/>
          <w:szCs w:val="24"/>
        </w:rPr>
        <w:t>ɵ</w:t>
      </w:r>
      <w:r>
        <w:rPr>
          <w:rFonts w:ascii="Times New Roman" w:hAnsi="Times New Roman"/>
          <w:sz w:val="24"/>
          <w:szCs w:val="24"/>
        </w:rPr>
        <w:t>р</w:t>
      </w:r>
      <w:r w:rsidRPr="002C6178">
        <w:rPr>
          <w:rFonts w:ascii="Times New Roman" w:hAnsi="Times New Roman"/>
          <w:sz w:val="24"/>
          <w:szCs w:val="24"/>
        </w:rPr>
        <w:t>ү</w:t>
      </w:r>
      <w:r>
        <w:rPr>
          <w:rFonts w:ascii="Times New Roman" w:hAnsi="Times New Roman"/>
          <w:sz w:val="24"/>
          <w:szCs w:val="24"/>
        </w:rPr>
        <w:t>ж</w:t>
      </w:r>
      <w:r w:rsidRPr="002C6178">
        <w:rPr>
          <w:rFonts w:ascii="Times New Roman" w:hAnsi="Times New Roman"/>
          <w:sz w:val="24"/>
          <w:szCs w:val="24"/>
        </w:rPr>
        <w:t>ү</w:t>
      </w:r>
      <w:r>
        <w:rPr>
          <w:rFonts w:ascii="Times New Roman" w:hAnsi="Times New Roman"/>
          <w:sz w:val="24"/>
          <w:szCs w:val="24"/>
        </w:rPr>
        <w:t>, ону лириктиг маадырны</w:t>
      </w:r>
      <w:r w:rsidRPr="002C6178">
        <w:rPr>
          <w:rFonts w:ascii="Times New Roman" w:hAnsi="Times New Roman"/>
          <w:sz w:val="24"/>
          <w:szCs w:val="24"/>
        </w:rPr>
        <w:t>ң</w:t>
      </w:r>
      <w:r>
        <w:rPr>
          <w:rFonts w:ascii="Times New Roman" w:hAnsi="Times New Roman"/>
          <w:sz w:val="24"/>
          <w:szCs w:val="24"/>
        </w:rPr>
        <w:t xml:space="preserve"> иштики сагыш-сеткилини</w:t>
      </w:r>
      <w:r w:rsidRPr="002C6178">
        <w:rPr>
          <w:rFonts w:ascii="Times New Roman" w:hAnsi="Times New Roman"/>
          <w:sz w:val="24"/>
          <w:szCs w:val="24"/>
        </w:rPr>
        <w:t>ң</w:t>
      </w:r>
      <w:r w:rsidRPr="006102B1">
        <w:rPr>
          <w:rFonts w:ascii="Times New Roman" w:hAnsi="Times New Roman"/>
          <w:sz w:val="24"/>
          <w:szCs w:val="24"/>
        </w:rPr>
        <w:t xml:space="preserve"> дойлуушкуннарын дамчышты</w:t>
      </w:r>
      <w:r>
        <w:rPr>
          <w:rFonts w:ascii="Times New Roman" w:hAnsi="Times New Roman"/>
          <w:sz w:val="24"/>
          <w:szCs w:val="24"/>
        </w:rPr>
        <w:t>р илереткени. Лириктиг маадырны</w:t>
      </w:r>
      <w:r w:rsidRPr="002C6178">
        <w:rPr>
          <w:rFonts w:ascii="Times New Roman" w:hAnsi="Times New Roman"/>
          <w:sz w:val="24"/>
          <w:szCs w:val="24"/>
        </w:rPr>
        <w:t>ң</w:t>
      </w:r>
      <w:r>
        <w:rPr>
          <w:rFonts w:ascii="Times New Roman" w:hAnsi="Times New Roman"/>
          <w:sz w:val="24"/>
          <w:szCs w:val="24"/>
        </w:rPr>
        <w:t xml:space="preserve"> биче сеткилдии, оо</w:t>
      </w:r>
      <w:r w:rsidRPr="002C6178">
        <w:rPr>
          <w:rFonts w:ascii="Times New Roman" w:hAnsi="Times New Roman"/>
          <w:sz w:val="24"/>
          <w:szCs w:val="24"/>
        </w:rPr>
        <w:t>ң</w:t>
      </w:r>
      <w:r w:rsidRPr="006102B1">
        <w:rPr>
          <w:rFonts w:ascii="Times New Roman" w:hAnsi="Times New Roman"/>
          <w:sz w:val="24"/>
          <w:szCs w:val="24"/>
        </w:rPr>
        <w:t xml:space="preserve"> чуртталгага </w:t>
      </w:r>
      <w:r>
        <w:rPr>
          <w:rFonts w:ascii="Times New Roman" w:hAnsi="Times New Roman"/>
          <w:sz w:val="24"/>
          <w:szCs w:val="24"/>
        </w:rPr>
        <w:t>ынакшылыны</w:t>
      </w:r>
      <w:r w:rsidRPr="002C6178">
        <w:rPr>
          <w:rFonts w:ascii="Times New Roman" w:hAnsi="Times New Roman"/>
          <w:sz w:val="24"/>
          <w:szCs w:val="24"/>
        </w:rPr>
        <w:t>ң</w:t>
      </w:r>
      <w:r>
        <w:rPr>
          <w:rFonts w:ascii="Times New Roman" w:hAnsi="Times New Roman"/>
          <w:sz w:val="24"/>
          <w:szCs w:val="24"/>
        </w:rPr>
        <w:t xml:space="preserve"> к</w:t>
      </w:r>
      <w:r w:rsidRPr="002C6178">
        <w:rPr>
          <w:rFonts w:ascii="Times New Roman" w:hAnsi="Times New Roman"/>
          <w:sz w:val="24"/>
          <w:szCs w:val="24"/>
        </w:rPr>
        <w:t>ү</w:t>
      </w:r>
      <w:r>
        <w:rPr>
          <w:rFonts w:ascii="Times New Roman" w:hAnsi="Times New Roman"/>
          <w:sz w:val="24"/>
          <w:szCs w:val="24"/>
        </w:rPr>
        <w:t>шт</w:t>
      </w:r>
      <w:r w:rsidRPr="002C6178">
        <w:rPr>
          <w:rFonts w:ascii="Times New Roman" w:hAnsi="Times New Roman"/>
          <w:sz w:val="24"/>
          <w:szCs w:val="24"/>
        </w:rPr>
        <w:t>үү</w:t>
      </w:r>
      <w:r w:rsidRPr="006102B1">
        <w:rPr>
          <w:rFonts w:ascii="Times New Roman" w:hAnsi="Times New Roman"/>
          <w:sz w:val="24"/>
          <w:szCs w:val="24"/>
        </w:rPr>
        <w:t>.</w:t>
      </w:r>
    </w:p>
    <w:p w:rsidR="00EF2FF0" w:rsidRPr="006102B1" w:rsidRDefault="00EF2FF0" w:rsidP="00EF2FF0">
      <w:pPr>
        <w:tabs>
          <w:tab w:val="left" w:pos="1134"/>
        </w:tabs>
        <w:autoSpaceDE w:val="0"/>
        <w:autoSpaceDN w:val="0"/>
        <w:adjustRightInd w:val="0"/>
        <w:spacing w:after="0" w:line="240" w:lineRule="auto"/>
        <w:ind w:left="-142" w:right="-1" w:firstLine="142"/>
        <w:jc w:val="both"/>
        <w:rPr>
          <w:rFonts w:ascii="Times New Roman" w:hAnsi="Times New Roman"/>
          <w:sz w:val="24"/>
          <w:szCs w:val="24"/>
        </w:rPr>
      </w:pPr>
      <w:r>
        <w:rPr>
          <w:rFonts w:ascii="Times New Roman" w:hAnsi="Times New Roman"/>
          <w:sz w:val="24"/>
          <w:szCs w:val="24"/>
        </w:rPr>
        <w:t xml:space="preserve">       Чогаалдарны</w:t>
      </w:r>
      <w:r w:rsidRPr="002C6178">
        <w:rPr>
          <w:rFonts w:ascii="Times New Roman" w:hAnsi="Times New Roman"/>
          <w:sz w:val="24"/>
          <w:szCs w:val="24"/>
        </w:rPr>
        <w:t>ң</w:t>
      </w:r>
      <w:r>
        <w:rPr>
          <w:rFonts w:ascii="Times New Roman" w:hAnsi="Times New Roman"/>
          <w:sz w:val="24"/>
          <w:szCs w:val="24"/>
        </w:rPr>
        <w:t xml:space="preserve"> бижиттинген аяныны</w:t>
      </w:r>
      <w:r w:rsidRPr="002C6178">
        <w:rPr>
          <w:rFonts w:ascii="Times New Roman" w:hAnsi="Times New Roman"/>
          <w:sz w:val="24"/>
          <w:szCs w:val="24"/>
        </w:rPr>
        <w:t>ң</w:t>
      </w:r>
      <w:r w:rsidRPr="006102B1">
        <w:rPr>
          <w:rFonts w:ascii="Times New Roman" w:hAnsi="Times New Roman"/>
          <w:sz w:val="24"/>
          <w:szCs w:val="24"/>
        </w:rPr>
        <w:t xml:space="preserve"> хөй националдыг литератураларда шүлүкчүлерниң аяны-биле чүүлдешкээ.</w:t>
      </w:r>
    </w:p>
    <w:p w:rsidR="00EF2FF0" w:rsidRPr="006102B1" w:rsidRDefault="00EF2FF0" w:rsidP="00EF2FF0">
      <w:pPr>
        <w:spacing w:after="0" w:line="240" w:lineRule="auto"/>
        <w:ind w:left="-142" w:firstLine="142"/>
        <w:jc w:val="both"/>
        <w:rPr>
          <w:rFonts w:ascii="Times New Roman" w:hAnsi="Times New Roman"/>
          <w:b/>
          <w:sz w:val="24"/>
          <w:szCs w:val="24"/>
        </w:rPr>
      </w:pPr>
      <w:r w:rsidRPr="006102B1">
        <w:rPr>
          <w:rFonts w:ascii="Times New Roman" w:hAnsi="Times New Roman"/>
          <w:b/>
          <w:sz w:val="24"/>
          <w:szCs w:val="24"/>
        </w:rPr>
        <w:t xml:space="preserve">С.Сарыг-оол «Аңгыр-оолдуң тоожузу» </w:t>
      </w:r>
    </w:p>
    <w:p w:rsidR="00EF2FF0" w:rsidRPr="006102B1" w:rsidRDefault="00EF2FF0" w:rsidP="00EF2FF0">
      <w:pPr>
        <w:spacing w:after="0" w:line="240" w:lineRule="auto"/>
        <w:ind w:left="-142" w:firstLine="142"/>
        <w:jc w:val="both"/>
        <w:rPr>
          <w:rFonts w:ascii="Times New Roman" w:hAnsi="Times New Roman"/>
          <w:sz w:val="24"/>
          <w:szCs w:val="24"/>
        </w:rPr>
      </w:pPr>
      <w:r w:rsidRPr="006102B1">
        <w:rPr>
          <w:rFonts w:ascii="Times New Roman" w:hAnsi="Times New Roman"/>
          <w:sz w:val="24"/>
          <w:szCs w:val="24"/>
        </w:rPr>
        <w:t xml:space="preserve">Бирги номдан эгелер: “Кижи чугаалажып таныжар, аът киштежип таныжар”, “Чугааның эгези”, “Эргин кырында”, “Ием төрели оюнзак улус. </w:t>
      </w:r>
    </w:p>
    <w:p w:rsidR="00EF2FF0" w:rsidRPr="006102B1" w:rsidRDefault="00EF2FF0" w:rsidP="00EF2FF0">
      <w:pPr>
        <w:spacing w:after="0" w:line="240" w:lineRule="auto"/>
        <w:ind w:left="-142" w:firstLine="142"/>
        <w:jc w:val="both"/>
        <w:rPr>
          <w:rFonts w:ascii="Times New Roman" w:hAnsi="Times New Roman"/>
          <w:sz w:val="24"/>
          <w:szCs w:val="24"/>
        </w:rPr>
      </w:pPr>
      <w:r w:rsidRPr="006102B1">
        <w:rPr>
          <w:rFonts w:ascii="Times New Roman" w:hAnsi="Times New Roman"/>
          <w:sz w:val="24"/>
          <w:szCs w:val="24"/>
        </w:rPr>
        <w:t>Ийиги номдан эгелер: “Чиктиг, солун чугаалар”, “Кода-суурлар өрттенген” .“Эр улус ...арга кирип адыг-бөрү-даа аглаай-ла“, ”Кижилер өскерилген”,  “Аревэге кирип алдым”, “Кызыл хоорай”.</w:t>
      </w:r>
    </w:p>
    <w:p w:rsidR="00EF2FF0" w:rsidRPr="006102B1" w:rsidRDefault="00EF2FF0" w:rsidP="00EF2FF0">
      <w:pPr>
        <w:spacing w:after="0" w:line="240" w:lineRule="auto"/>
        <w:ind w:left="-142" w:firstLine="142"/>
        <w:jc w:val="both"/>
        <w:rPr>
          <w:rFonts w:ascii="Times New Roman" w:hAnsi="Times New Roman"/>
          <w:sz w:val="24"/>
          <w:szCs w:val="24"/>
        </w:rPr>
      </w:pPr>
      <w:r w:rsidRPr="006102B1">
        <w:rPr>
          <w:rFonts w:ascii="Times New Roman" w:hAnsi="Times New Roman"/>
          <w:sz w:val="24"/>
          <w:szCs w:val="24"/>
        </w:rPr>
        <w:t xml:space="preserve">       Романның бижиттингениниң онзагайы, пафозу. Чогаалда Тываның төөгүзүнге хамаарыштыр ниитилел-политиктиг байдалдарны көргүскени. Тыва чоннуң  езу-чаңчылдарын, көшкүн амыдыралының бойдус, октаргай-биле холбаалыын, чоннуң делегей көрүүшкүнүн делгем чурааны.</w:t>
      </w:r>
    </w:p>
    <w:p w:rsidR="00EF2FF0" w:rsidRPr="00DA32FB" w:rsidRDefault="00EF2FF0" w:rsidP="00EF2FF0">
      <w:pPr>
        <w:spacing w:after="0" w:line="240" w:lineRule="auto"/>
        <w:ind w:left="-142" w:firstLine="142"/>
        <w:jc w:val="both"/>
        <w:rPr>
          <w:rFonts w:ascii="Times New Roman" w:hAnsi="Times New Roman"/>
          <w:sz w:val="24"/>
          <w:szCs w:val="24"/>
          <w:lang w:val="tt-RU"/>
        </w:rPr>
      </w:pPr>
      <w:r w:rsidRPr="006102B1">
        <w:rPr>
          <w:rFonts w:ascii="Times New Roman" w:hAnsi="Times New Roman"/>
          <w:sz w:val="24"/>
          <w:szCs w:val="24"/>
        </w:rPr>
        <w:t xml:space="preserve">       Композиция, сюжеди, эмоция-эстетиктиг күштүг талалары. </w:t>
      </w:r>
      <w:r w:rsidRPr="00DA32FB">
        <w:rPr>
          <w:rFonts w:ascii="Times New Roman" w:hAnsi="Times New Roman"/>
          <w:sz w:val="24"/>
          <w:szCs w:val="24"/>
          <w:lang w:val="tt-RU"/>
        </w:rPr>
        <w:t>Ч</w:t>
      </w:r>
      <w:r w:rsidRPr="006102B1">
        <w:rPr>
          <w:rFonts w:ascii="Times New Roman" w:hAnsi="Times New Roman"/>
          <w:sz w:val="24"/>
          <w:szCs w:val="24"/>
        </w:rPr>
        <w:t>ечен овур-хевирлерни</w:t>
      </w:r>
      <w:r w:rsidRPr="00DA32FB">
        <w:rPr>
          <w:rFonts w:ascii="Times New Roman" w:hAnsi="Times New Roman"/>
          <w:sz w:val="24"/>
          <w:szCs w:val="24"/>
          <w:lang w:val="tt-RU"/>
        </w:rPr>
        <w:t xml:space="preserve"> чурааныныё </w:t>
      </w:r>
      <w:r w:rsidRPr="006102B1">
        <w:rPr>
          <w:rFonts w:ascii="Times New Roman" w:hAnsi="Times New Roman"/>
          <w:sz w:val="24"/>
          <w:szCs w:val="24"/>
        </w:rPr>
        <w:t xml:space="preserve"> онзагайы.Кол маадыр Аңгыр-оолдуң иштики делегейиниң сайзыралы – тема болгаш идея илередириниң чепсээ.</w:t>
      </w:r>
    </w:p>
    <w:p w:rsidR="00EF2FF0" w:rsidRPr="006102B1" w:rsidRDefault="00EF2FF0" w:rsidP="00EF2FF0">
      <w:pPr>
        <w:spacing w:after="0" w:line="240" w:lineRule="auto"/>
        <w:ind w:left="-142" w:firstLine="142"/>
        <w:jc w:val="both"/>
        <w:rPr>
          <w:rFonts w:ascii="Times New Roman" w:hAnsi="Times New Roman"/>
          <w:sz w:val="24"/>
          <w:szCs w:val="24"/>
        </w:rPr>
      </w:pPr>
      <w:r w:rsidRPr="006102B1">
        <w:rPr>
          <w:rFonts w:ascii="Times New Roman" w:hAnsi="Times New Roman"/>
          <w:sz w:val="24"/>
          <w:szCs w:val="24"/>
        </w:rPr>
        <w:t xml:space="preserve">      Чогаалдыё тематиказы. Чоннуң бурунгаар депшилгелиг үзел-бодалыныё илерээшкини. Ынакшыл темазының чырыттынганының чажыт онзагайы.</w:t>
      </w:r>
    </w:p>
    <w:p w:rsidR="00EF2FF0" w:rsidRPr="006102B1" w:rsidRDefault="00EF2FF0" w:rsidP="00EF2FF0">
      <w:pPr>
        <w:spacing w:after="0" w:line="240" w:lineRule="auto"/>
        <w:ind w:left="-142" w:firstLine="142"/>
        <w:jc w:val="both"/>
        <w:rPr>
          <w:rFonts w:ascii="Times New Roman" w:hAnsi="Times New Roman"/>
          <w:sz w:val="24"/>
          <w:szCs w:val="24"/>
        </w:rPr>
      </w:pPr>
      <w:r w:rsidRPr="006102B1">
        <w:rPr>
          <w:rFonts w:ascii="Times New Roman" w:hAnsi="Times New Roman"/>
          <w:sz w:val="24"/>
          <w:szCs w:val="24"/>
        </w:rPr>
        <w:t xml:space="preserve"> Дылының чонузу, уран чаражы. «Аңгыр-оолдуң тоожузунуң” аас чогаалы-биле сырый холбаалыы. Авторнуң бот-тускайлаё туружунуң тоожуда илерээшкиннери. Кол маадырның амыдыралга ынакшылын, сонуургак аажы-чаңын,  чүткүлдүүн, тура-соруктуун чечен сөстүң күжү-биле шынныг, чедимчелиг, тывызык, бүзүренчиг кылдыр көргүскени. </w:t>
      </w:r>
    </w:p>
    <w:p w:rsidR="00EF2FF0" w:rsidRPr="006102B1" w:rsidRDefault="00EF2FF0" w:rsidP="00EF2FF0">
      <w:pPr>
        <w:spacing w:after="0" w:line="240" w:lineRule="auto"/>
        <w:ind w:left="-142" w:firstLine="142"/>
        <w:jc w:val="both"/>
        <w:rPr>
          <w:rFonts w:ascii="Times New Roman" w:hAnsi="Times New Roman"/>
          <w:sz w:val="24"/>
          <w:szCs w:val="24"/>
        </w:rPr>
      </w:pPr>
      <w:r w:rsidRPr="006102B1">
        <w:rPr>
          <w:rFonts w:ascii="Times New Roman" w:hAnsi="Times New Roman"/>
          <w:sz w:val="24"/>
          <w:szCs w:val="24"/>
        </w:rPr>
        <w:lastRenderedPageBreak/>
        <w:t xml:space="preserve">       Тоожуда чечен үе болгаш девискээр. </w:t>
      </w:r>
    </w:p>
    <w:p w:rsidR="00EF2FF0" w:rsidRPr="006102B1" w:rsidRDefault="00EF2FF0" w:rsidP="00EF2FF0">
      <w:pPr>
        <w:spacing w:after="0" w:line="240" w:lineRule="auto"/>
        <w:ind w:left="-142" w:firstLine="142"/>
        <w:jc w:val="both"/>
        <w:rPr>
          <w:rFonts w:ascii="Times New Roman" w:hAnsi="Times New Roman"/>
          <w:sz w:val="24"/>
          <w:szCs w:val="24"/>
        </w:rPr>
      </w:pPr>
      <w:r w:rsidRPr="006102B1">
        <w:rPr>
          <w:rFonts w:ascii="Times New Roman" w:hAnsi="Times New Roman"/>
          <w:sz w:val="24"/>
          <w:szCs w:val="24"/>
        </w:rPr>
        <w:t>«Аңгыр-оолдуң тоожузу” – тыва чоннуң амыдыралын чураан бот-намдар чогаал.</w:t>
      </w:r>
    </w:p>
    <w:p w:rsidR="00EF2FF0" w:rsidRPr="006102B1" w:rsidRDefault="00EF2FF0" w:rsidP="00EF2FF0">
      <w:pPr>
        <w:tabs>
          <w:tab w:val="left" w:pos="1134"/>
        </w:tabs>
        <w:autoSpaceDE w:val="0"/>
        <w:autoSpaceDN w:val="0"/>
        <w:adjustRightInd w:val="0"/>
        <w:spacing w:after="0" w:line="240" w:lineRule="auto"/>
        <w:ind w:left="-142" w:right="-1" w:firstLine="142"/>
        <w:jc w:val="both"/>
        <w:rPr>
          <w:rFonts w:ascii="Times New Roman" w:hAnsi="Times New Roman"/>
          <w:sz w:val="24"/>
          <w:szCs w:val="24"/>
        </w:rPr>
      </w:pPr>
      <w:r w:rsidRPr="006102B1">
        <w:rPr>
          <w:rFonts w:ascii="Times New Roman" w:hAnsi="Times New Roman"/>
          <w:b/>
          <w:sz w:val="24"/>
          <w:szCs w:val="24"/>
        </w:rPr>
        <w:t xml:space="preserve">Чогаал теориязы: </w:t>
      </w:r>
      <w:r w:rsidRPr="006102B1">
        <w:rPr>
          <w:rFonts w:ascii="Times New Roman" w:hAnsi="Times New Roman"/>
          <w:sz w:val="24"/>
          <w:szCs w:val="24"/>
        </w:rPr>
        <w:t xml:space="preserve">Чечен чогаалдың кол-кол методтары </w:t>
      </w:r>
    </w:p>
    <w:p w:rsidR="00EF2FF0" w:rsidRPr="006102B1" w:rsidRDefault="00EF2FF0" w:rsidP="00EF2FF0">
      <w:pPr>
        <w:tabs>
          <w:tab w:val="left" w:pos="1134"/>
        </w:tabs>
        <w:autoSpaceDE w:val="0"/>
        <w:autoSpaceDN w:val="0"/>
        <w:adjustRightInd w:val="0"/>
        <w:spacing w:after="0" w:line="240" w:lineRule="auto"/>
        <w:ind w:left="-142" w:right="-1" w:firstLine="142"/>
        <w:jc w:val="both"/>
        <w:rPr>
          <w:rFonts w:ascii="Times New Roman" w:hAnsi="Times New Roman"/>
          <w:sz w:val="24"/>
          <w:szCs w:val="24"/>
        </w:rPr>
      </w:pPr>
      <w:r w:rsidRPr="006102B1">
        <w:rPr>
          <w:rFonts w:ascii="Times New Roman" w:hAnsi="Times New Roman"/>
          <w:sz w:val="24"/>
          <w:szCs w:val="24"/>
        </w:rPr>
        <w:t>Чечен чогаалдын методтарыны</w:t>
      </w:r>
      <w:r>
        <w:rPr>
          <w:rFonts w:ascii="Times New Roman" w:hAnsi="Times New Roman"/>
          <w:sz w:val="24"/>
          <w:szCs w:val="24"/>
        </w:rPr>
        <w:t>ң</w:t>
      </w:r>
      <w:r w:rsidRPr="006102B1">
        <w:rPr>
          <w:rFonts w:ascii="Times New Roman" w:hAnsi="Times New Roman"/>
          <w:sz w:val="24"/>
          <w:szCs w:val="24"/>
        </w:rPr>
        <w:t xml:space="preserve"> дугайында билиг. Чогаал методун илередиринин кол аргалары: чогаалды</w:t>
      </w:r>
      <w:r>
        <w:rPr>
          <w:rFonts w:ascii="Times New Roman" w:hAnsi="Times New Roman"/>
          <w:sz w:val="24"/>
          <w:szCs w:val="24"/>
        </w:rPr>
        <w:t>н шынныы, чогаалчыныё делегей к</w:t>
      </w:r>
      <w:r w:rsidRPr="002C6178">
        <w:rPr>
          <w:rFonts w:ascii="Times New Roman" w:hAnsi="Times New Roman"/>
          <w:sz w:val="24"/>
          <w:szCs w:val="24"/>
        </w:rPr>
        <w:t>ɵ</w:t>
      </w:r>
      <w:r>
        <w:rPr>
          <w:rFonts w:ascii="Times New Roman" w:hAnsi="Times New Roman"/>
          <w:sz w:val="24"/>
          <w:szCs w:val="24"/>
        </w:rPr>
        <w:t>р</w:t>
      </w:r>
      <w:r w:rsidRPr="002C6178">
        <w:rPr>
          <w:rFonts w:ascii="Times New Roman" w:hAnsi="Times New Roman"/>
          <w:sz w:val="24"/>
          <w:szCs w:val="24"/>
        </w:rPr>
        <w:t>үү</w:t>
      </w:r>
      <w:r>
        <w:rPr>
          <w:rFonts w:ascii="Times New Roman" w:hAnsi="Times New Roman"/>
          <w:sz w:val="24"/>
          <w:szCs w:val="24"/>
        </w:rPr>
        <w:t>шк</w:t>
      </w:r>
      <w:r w:rsidRPr="002C6178">
        <w:rPr>
          <w:rFonts w:ascii="Times New Roman" w:hAnsi="Times New Roman"/>
          <w:sz w:val="24"/>
          <w:szCs w:val="24"/>
        </w:rPr>
        <w:t>ү</w:t>
      </w:r>
      <w:r>
        <w:rPr>
          <w:rFonts w:ascii="Times New Roman" w:hAnsi="Times New Roman"/>
          <w:sz w:val="24"/>
          <w:szCs w:val="24"/>
        </w:rPr>
        <w:t>н</w:t>
      </w:r>
      <w:r w:rsidRPr="002C6178">
        <w:rPr>
          <w:rFonts w:ascii="Times New Roman" w:hAnsi="Times New Roman"/>
          <w:sz w:val="24"/>
          <w:szCs w:val="24"/>
        </w:rPr>
        <w:t>ү</w:t>
      </w:r>
      <w:r w:rsidRPr="006102B1">
        <w:rPr>
          <w:rFonts w:ascii="Times New Roman" w:hAnsi="Times New Roman"/>
          <w:sz w:val="24"/>
          <w:szCs w:val="24"/>
        </w:rPr>
        <w:t>, чогаалчыныё уран мергежили база чогаадыкчы салым-чаяаны.</w:t>
      </w:r>
    </w:p>
    <w:p w:rsidR="00EF2FF0" w:rsidRPr="006102B1" w:rsidRDefault="00EF2FF0" w:rsidP="00EF2FF0">
      <w:pPr>
        <w:spacing w:after="0" w:line="240" w:lineRule="auto"/>
        <w:ind w:left="-142" w:firstLine="142"/>
        <w:jc w:val="both"/>
        <w:rPr>
          <w:rFonts w:ascii="Times New Roman" w:hAnsi="Times New Roman"/>
          <w:sz w:val="24"/>
          <w:szCs w:val="24"/>
        </w:rPr>
      </w:pPr>
      <w:r w:rsidRPr="006102B1">
        <w:rPr>
          <w:rFonts w:ascii="Times New Roman" w:hAnsi="Times New Roman"/>
          <w:sz w:val="24"/>
          <w:szCs w:val="24"/>
        </w:rPr>
        <w:t xml:space="preserve">     Кандыг-д</w:t>
      </w:r>
      <w:r>
        <w:rPr>
          <w:rFonts w:ascii="Times New Roman" w:hAnsi="Times New Roman"/>
          <w:sz w:val="24"/>
          <w:szCs w:val="24"/>
        </w:rPr>
        <w:t xml:space="preserve">аа </w:t>
      </w:r>
      <w:r w:rsidRPr="002C6178">
        <w:rPr>
          <w:rFonts w:ascii="Times New Roman" w:hAnsi="Times New Roman"/>
          <w:sz w:val="24"/>
          <w:szCs w:val="24"/>
        </w:rPr>
        <w:t>ү</w:t>
      </w:r>
      <w:r>
        <w:rPr>
          <w:rFonts w:ascii="Times New Roman" w:hAnsi="Times New Roman"/>
          <w:sz w:val="24"/>
          <w:szCs w:val="24"/>
        </w:rPr>
        <w:t>еде уран ч</w:t>
      </w:r>
      <w:r w:rsidRPr="002C6178">
        <w:rPr>
          <w:rFonts w:ascii="Times New Roman" w:hAnsi="Times New Roman"/>
          <w:sz w:val="24"/>
          <w:szCs w:val="24"/>
        </w:rPr>
        <w:t>үү</w:t>
      </w:r>
      <w:r w:rsidRPr="006102B1">
        <w:rPr>
          <w:rFonts w:ascii="Times New Roman" w:hAnsi="Times New Roman"/>
          <w:sz w:val="24"/>
          <w:szCs w:val="24"/>
        </w:rPr>
        <w:t>лге хама</w:t>
      </w:r>
      <w:r>
        <w:rPr>
          <w:rFonts w:ascii="Times New Roman" w:hAnsi="Times New Roman"/>
          <w:sz w:val="24"/>
          <w:szCs w:val="24"/>
        </w:rPr>
        <w:t>арыштыр тускай угланыышкыннарны</w:t>
      </w:r>
      <w:r w:rsidRPr="002C6178">
        <w:rPr>
          <w:rFonts w:ascii="Times New Roman" w:hAnsi="Times New Roman"/>
          <w:sz w:val="24"/>
          <w:szCs w:val="24"/>
        </w:rPr>
        <w:t>ң</w:t>
      </w:r>
      <w:r>
        <w:rPr>
          <w:rFonts w:ascii="Times New Roman" w:hAnsi="Times New Roman"/>
          <w:sz w:val="24"/>
          <w:szCs w:val="24"/>
        </w:rPr>
        <w:t xml:space="preserve"> аяны, хевири, ук </w:t>
      </w:r>
      <w:r w:rsidRPr="002C6178">
        <w:rPr>
          <w:rFonts w:ascii="Times New Roman" w:hAnsi="Times New Roman"/>
          <w:sz w:val="24"/>
          <w:szCs w:val="24"/>
        </w:rPr>
        <w:t>ү</w:t>
      </w:r>
      <w:r>
        <w:rPr>
          <w:rFonts w:ascii="Times New Roman" w:hAnsi="Times New Roman"/>
          <w:sz w:val="24"/>
          <w:szCs w:val="24"/>
        </w:rPr>
        <w:t>ени</w:t>
      </w:r>
      <w:r w:rsidRPr="002C6178">
        <w:rPr>
          <w:rFonts w:ascii="Times New Roman" w:hAnsi="Times New Roman"/>
          <w:sz w:val="24"/>
          <w:szCs w:val="24"/>
        </w:rPr>
        <w:t>ң</w:t>
      </w:r>
      <w:r>
        <w:rPr>
          <w:rFonts w:ascii="Times New Roman" w:hAnsi="Times New Roman"/>
          <w:sz w:val="24"/>
          <w:szCs w:val="24"/>
        </w:rPr>
        <w:t xml:space="preserve"> чогаалдары. Оларныңү</w:t>
      </w:r>
      <w:r w:rsidRPr="006102B1">
        <w:rPr>
          <w:rFonts w:ascii="Times New Roman" w:hAnsi="Times New Roman"/>
          <w:sz w:val="24"/>
          <w:szCs w:val="24"/>
        </w:rPr>
        <w:t xml:space="preserve">е аайы-биле онзаланып  ылгалып  кээри. </w:t>
      </w:r>
    </w:p>
    <w:p w:rsidR="00EF2FF0" w:rsidRPr="006102B1" w:rsidRDefault="00EF2FF0" w:rsidP="00EF2FF0">
      <w:pPr>
        <w:spacing w:after="0" w:line="240" w:lineRule="auto"/>
        <w:ind w:left="-142" w:firstLine="142"/>
        <w:jc w:val="both"/>
        <w:rPr>
          <w:rFonts w:ascii="Times New Roman" w:hAnsi="Times New Roman"/>
          <w:sz w:val="24"/>
          <w:szCs w:val="24"/>
        </w:rPr>
      </w:pPr>
      <w:r w:rsidRPr="006102B1">
        <w:rPr>
          <w:rFonts w:ascii="Times New Roman" w:hAnsi="Times New Roman"/>
          <w:sz w:val="24"/>
          <w:szCs w:val="24"/>
        </w:rPr>
        <w:t xml:space="preserve">Литературлуг агымнар: </w:t>
      </w:r>
      <w:hyperlink r:id="rId24" w:tooltip="Барокко" w:history="1">
        <w:r w:rsidRPr="006102B1">
          <w:rPr>
            <w:rFonts w:ascii="Times New Roman" w:hAnsi="Times New Roman"/>
            <w:sz w:val="24"/>
            <w:szCs w:val="24"/>
          </w:rPr>
          <w:t>барокко</w:t>
        </w:r>
      </w:hyperlink>
      <w:r w:rsidRPr="006102B1">
        <w:rPr>
          <w:rFonts w:ascii="Times New Roman" w:hAnsi="Times New Roman"/>
          <w:sz w:val="24"/>
          <w:szCs w:val="24"/>
        </w:rPr>
        <w:t xml:space="preserve">, </w:t>
      </w:r>
      <w:hyperlink r:id="rId25" w:tooltip="Классицизм" w:history="1">
        <w:r w:rsidRPr="006102B1">
          <w:rPr>
            <w:rFonts w:ascii="Times New Roman" w:hAnsi="Times New Roman"/>
            <w:sz w:val="24"/>
            <w:szCs w:val="24"/>
          </w:rPr>
          <w:t>классицизм</w:t>
        </w:r>
      </w:hyperlink>
      <w:r w:rsidRPr="006102B1">
        <w:rPr>
          <w:rFonts w:ascii="Times New Roman" w:hAnsi="Times New Roman"/>
          <w:sz w:val="24"/>
          <w:szCs w:val="24"/>
        </w:rPr>
        <w:t xml:space="preserve">, </w:t>
      </w:r>
      <w:hyperlink r:id="rId26" w:tooltip="Сентиментализм" w:history="1">
        <w:r w:rsidRPr="006102B1">
          <w:rPr>
            <w:rFonts w:ascii="Times New Roman" w:hAnsi="Times New Roman"/>
            <w:sz w:val="24"/>
            <w:szCs w:val="24"/>
          </w:rPr>
          <w:t>сентиментализм</w:t>
        </w:r>
      </w:hyperlink>
      <w:r w:rsidRPr="006102B1">
        <w:rPr>
          <w:rFonts w:ascii="Times New Roman" w:hAnsi="Times New Roman"/>
          <w:sz w:val="24"/>
          <w:szCs w:val="24"/>
        </w:rPr>
        <w:t xml:space="preserve">, </w:t>
      </w:r>
      <w:hyperlink r:id="rId27" w:tooltip="Романтизм" w:history="1">
        <w:r w:rsidRPr="006102B1">
          <w:rPr>
            <w:rFonts w:ascii="Times New Roman" w:hAnsi="Times New Roman"/>
            <w:sz w:val="24"/>
            <w:szCs w:val="24"/>
          </w:rPr>
          <w:t>романтизм</w:t>
        </w:r>
      </w:hyperlink>
      <w:r w:rsidRPr="006102B1">
        <w:rPr>
          <w:rFonts w:ascii="Times New Roman" w:hAnsi="Times New Roman"/>
          <w:sz w:val="24"/>
          <w:szCs w:val="24"/>
        </w:rPr>
        <w:t xml:space="preserve">, </w:t>
      </w:r>
      <w:hyperlink r:id="rId28" w:tooltip="Реализм (литература)" w:history="1">
        <w:r w:rsidRPr="006102B1">
          <w:rPr>
            <w:rFonts w:ascii="Times New Roman" w:hAnsi="Times New Roman"/>
            <w:sz w:val="24"/>
            <w:szCs w:val="24"/>
          </w:rPr>
          <w:t>реализм</w:t>
        </w:r>
      </w:hyperlink>
      <w:r w:rsidRPr="006102B1">
        <w:rPr>
          <w:rFonts w:ascii="Times New Roman" w:hAnsi="Times New Roman"/>
          <w:sz w:val="24"/>
          <w:szCs w:val="24"/>
        </w:rPr>
        <w:t xml:space="preserve">,  </w:t>
      </w:r>
      <w:hyperlink r:id="rId29" w:tooltip="Натурализм (литература)" w:history="1">
        <w:r w:rsidRPr="006102B1">
          <w:rPr>
            <w:rFonts w:ascii="Times New Roman" w:hAnsi="Times New Roman"/>
            <w:sz w:val="24"/>
            <w:szCs w:val="24"/>
          </w:rPr>
          <w:t>натурализм</w:t>
        </w:r>
      </w:hyperlink>
      <w:r w:rsidRPr="006102B1">
        <w:rPr>
          <w:rFonts w:ascii="Times New Roman" w:hAnsi="Times New Roman"/>
          <w:sz w:val="24"/>
          <w:szCs w:val="24"/>
        </w:rPr>
        <w:t xml:space="preserve">, </w:t>
      </w:r>
      <w:hyperlink r:id="rId30" w:tooltip="Символизм" w:history="1">
        <w:r w:rsidRPr="006102B1">
          <w:rPr>
            <w:rFonts w:ascii="Times New Roman" w:hAnsi="Times New Roman"/>
            <w:sz w:val="24"/>
            <w:szCs w:val="24"/>
          </w:rPr>
          <w:t>символизм</w:t>
        </w:r>
      </w:hyperlink>
      <w:r w:rsidRPr="006102B1">
        <w:rPr>
          <w:rFonts w:ascii="Times New Roman" w:hAnsi="Times New Roman"/>
          <w:sz w:val="24"/>
          <w:szCs w:val="24"/>
        </w:rPr>
        <w:t xml:space="preserve">, </w:t>
      </w:r>
      <w:hyperlink r:id="rId31" w:tooltip="Авангардизм" w:history="1">
        <w:r w:rsidRPr="006102B1">
          <w:rPr>
            <w:rFonts w:ascii="Times New Roman" w:hAnsi="Times New Roman"/>
            <w:sz w:val="24"/>
            <w:szCs w:val="24"/>
          </w:rPr>
          <w:t>авангардизм</w:t>
        </w:r>
      </w:hyperlink>
      <w:r w:rsidRPr="006102B1">
        <w:rPr>
          <w:rFonts w:ascii="Times New Roman" w:hAnsi="Times New Roman"/>
          <w:sz w:val="24"/>
          <w:szCs w:val="24"/>
        </w:rPr>
        <w:t xml:space="preserve">, </w:t>
      </w:r>
      <w:hyperlink r:id="rId32" w:tooltip="Модернизм" w:history="1">
        <w:r w:rsidRPr="006102B1">
          <w:rPr>
            <w:rFonts w:ascii="Times New Roman" w:hAnsi="Times New Roman"/>
            <w:sz w:val="24"/>
            <w:szCs w:val="24"/>
          </w:rPr>
          <w:t xml:space="preserve"> модернизм</w:t>
        </w:r>
      </w:hyperlink>
      <w:r w:rsidRPr="006102B1">
        <w:rPr>
          <w:rFonts w:ascii="Times New Roman" w:hAnsi="Times New Roman"/>
          <w:sz w:val="24"/>
          <w:szCs w:val="24"/>
        </w:rPr>
        <w:t xml:space="preserve">, </w:t>
      </w:r>
      <w:hyperlink r:id="rId33" w:tooltip="Социалистический реализм" w:history="1">
        <w:r w:rsidRPr="006102B1">
          <w:rPr>
            <w:rFonts w:ascii="Times New Roman" w:hAnsi="Times New Roman"/>
            <w:sz w:val="24"/>
            <w:szCs w:val="24"/>
          </w:rPr>
          <w:t>социалистиг реализм</w:t>
        </w:r>
      </w:hyperlink>
      <w:r w:rsidRPr="006102B1">
        <w:rPr>
          <w:rFonts w:ascii="Times New Roman" w:hAnsi="Times New Roman"/>
          <w:sz w:val="24"/>
          <w:szCs w:val="24"/>
        </w:rPr>
        <w:t xml:space="preserve">, </w:t>
      </w:r>
      <w:hyperlink r:id="rId34" w:tooltip="Литература постмодернизма" w:history="1">
        <w:r w:rsidRPr="006102B1">
          <w:rPr>
            <w:rFonts w:ascii="Times New Roman" w:hAnsi="Times New Roman"/>
            <w:sz w:val="24"/>
            <w:szCs w:val="24"/>
          </w:rPr>
          <w:t>постмодернизм</w:t>
        </w:r>
      </w:hyperlink>
      <w:r w:rsidRPr="006102B1">
        <w:rPr>
          <w:rFonts w:ascii="Times New Roman" w:hAnsi="Times New Roman"/>
          <w:sz w:val="24"/>
          <w:szCs w:val="24"/>
        </w:rPr>
        <w:t xml:space="preserve">. </w:t>
      </w:r>
    </w:p>
    <w:p w:rsidR="00EF2FF0" w:rsidRPr="006102B1" w:rsidRDefault="00EF2FF0" w:rsidP="00EF2FF0">
      <w:pPr>
        <w:tabs>
          <w:tab w:val="left" w:pos="1134"/>
        </w:tabs>
        <w:autoSpaceDE w:val="0"/>
        <w:autoSpaceDN w:val="0"/>
        <w:adjustRightInd w:val="0"/>
        <w:spacing w:after="0" w:line="240" w:lineRule="auto"/>
        <w:ind w:left="-142" w:right="-1" w:firstLine="142"/>
        <w:jc w:val="both"/>
        <w:rPr>
          <w:rFonts w:ascii="Times New Roman" w:hAnsi="Times New Roman"/>
          <w:sz w:val="24"/>
          <w:szCs w:val="24"/>
        </w:rPr>
      </w:pPr>
      <w:r w:rsidRPr="006102B1">
        <w:rPr>
          <w:rFonts w:ascii="Times New Roman" w:hAnsi="Times New Roman"/>
          <w:sz w:val="24"/>
          <w:szCs w:val="24"/>
        </w:rPr>
        <w:t xml:space="preserve">     Тыва литератураны</w:t>
      </w:r>
      <w:r>
        <w:rPr>
          <w:rFonts w:ascii="Times New Roman" w:hAnsi="Times New Roman"/>
          <w:sz w:val="24"/>
          <w:szCs w:val="24"/>
        </w:rPr>
        <w:t>ң</w:t>
      </w:r>
      <w:r w:rsidRPr="006102B1">
        <w:rPr>
          <w:rFonts w:ascii="Times New Roman" w:hAnsi="Times New Roman"/>
          <w:sz w:val="24"/>
          <w:szCs w:val="24"/>
        </w:rPr>
        <w:t xml:space="preserve"> х</w:t>
      </w:r>
      <w:r>
        <w:rPr>
          <w:rFonts w:ascii="Times New Roman" w:hAnsi="Times New Roman"/>
          <w:sz w:val="24"/>
          <w:szCs w:val="24"/>
        </w:rPr>
        <w:t>ɵ</w:t>
      </w:r>
      <w:r w:rsidRPr="006102B1">
        <w:rPr>
          <w:rFonts w:ascii="Times New Roman" w:hAnsi="Times New Roman"/>
          <w:sz w:val="24"/>
          <w:szCs w:val="24"/>
        </w:rPr>
        <w:t>гж</w:t>
      </w:r>
      <w:r>
        <w:rPr>
          <w:rFonts w:ascii="Times New Roman" w:hAnsi="Times New Roman"/>
          <w:sz w:val="24"/>
          <w:szCs w:val="24"/>
        </w:rPr>
        <w:t>ү</w:t>
      </w:r>
      <w:r w:rsidRPr="006102B1">
        <w:rPr>
          <w:rFonts w:ascii="Times New Roman" w:hAnsi="Times New Roman"/>
          <w:sz w:val="24"/>
          <w:szCs w:val="24"/>
        </w:rPr>
        <w:t>лдезинге литературлуг агымнарныё салдары. Символизм. Социалистиг реализм. Модернизм. Постмодернизм.</w:t>
      </w:r>
    </w:p>
    <w:p w:rsidR="00EF2FF0" w:rsidRPr="006102B1" w:rsidRDefault="00FA08FB" w:rsidP="00EF2FF0">
      <w:pPr>
        <w:tabs>
          <w:tab w:val="left" w:pos="1134"/>
        </w:tabs>
        <w:autoSpaceDE w:val="0"/>
        <w:autoSpaceDN w:val="0"/>
        <w:adjustRightInd w:val="0"/>
        <w:spacing w:after="0" w:line="240" w:lineRule="auto"/>
        <w:ind w:left="-142" w:right="-1" w:firstLine="142"/>
        <w:jc w:val="both"/>
        <w:rPr>
          <w:rFonts w:ascii="Times New Roman" w:hAnsi="Times New Roman"/>
          <w:b/>
          <w:bCs/>
          <w:sz w:val="24"/>
          <w:szCs w:val="24"/>
        </w:rPr>
      </w:pPr>
      <w:r>
        <w:rPr>
          <w:rFonts w:ascii="Times New Roman" w:hAnsi="Times New Roman"/>
          <w:b/>
          <w:bCs/>
          <w:sz w:val="24"/>
          <w:szCs w:val="24"/>
        </w:rPr>
        <w:tab/>
      </w:r>
      <w:r w:rsidR="00EF2FF0" w:rsidRPr="006102B1">
        <w:rPr>
          <w:rFonts w:ascii="Times New Roman" w:hAnsi="Times New Roman"/>
          <w:b/>
          <w:bCs/>
          <w:sz w:val="24"/>
          <w:szCs w:val="24"/>
        </w:rPr>
        <w:t>С</w:t>
      </w:r>
      <w:r>
        <w:rPr>
          <w:rFonts w:ascii="Times New Roman" w:hAnsi="Times New Roman"/>
          <w:b/>
          <w:bCs/>
          <w:sz w:val="24"/>
          <w:szCs w:val="24"/>
        </w:rPr>
        <w:t>алчак Калбак-Хорекович Тока</w:t>
      </w:r>
    </w:p>
    <w:p w:rsidR="00EF2FF0" w:rsidRPr="006102B1" w:rsidRDefault="00EF2FF0" w:rsidP="00EF2FF0">
      <w:pPr>
        <w:tabs>
          <w:tab w:val="left" w:pos="1134"/>
        </w:tabs>
        <w:autoSpaceDE w:val="0"/>
        <w:autoSpaceDN w:val="0"/>
        <w:adjustRightInd w:val="0"/>
        <w:spacing w:after="0" w:line="240" w:lineRule="auto"/>
        <w:ind w:left="-142" w:right="-1" w:firstLine="142"/>
        <w:jc w:val="both"/>
        <w:rPr>
          <w:rFonts w:ascii="Times New Roman" w:hAnsi="Times New Roman"/>
          <w:b/>
          <w:bCs/>
          <w:sz w:val="24"/>
          <w:szCs w:val="24"/>
        </w:rPr>
      </w:pPr>
      <w:r w:rsidRPr="006102B1">
        <w:rPr>
          <w:rFonts w:ascii="Times New Roman" w:hAnsi="Times New Roman"/>
          <w:b/>
          <w:i/>
          <w:sz w:val="24"/>
          <w:szCs w:val="24"/>
        </w:rPr>
        <w:t>Намдары, чогаадыкчы ажыл-чорудулгазы</w:t>
      </w:r>
      <w:r w:rsidRPr="006102B1">
        <w:rPr>
          <w:rFonts w:ascii="Times New Roman" w:hAnsi="Times New Roman"/>
          <w:sz w:val="24"/>
          <w:szCs w:val="24"/>
        </w:rPr>
        <w:t xml:space="preserve"> </w:t>
      </w:r>
    </w:p>
    <w:p w:rsidR="00EF2FF0" w:rsidRPr="006102B1" w:rsidRDefault="00EF2FF0" w:rsidP="00EF2FF0">
      <w:pPr>
        <w:tabs>
          <w:tab w:val="left" w:pos="1134"/>
        </w:tabs>
        <w:autoSpaceDE w:val="0"/>
        <w:autoSpaceDN w:val="0"/>
        <w:adjustRightInd w:val="0"/>
        <w:spacing w:after="0" w:line="240" w:lineRule="auto"/>
        <w:ind w:left="-142" w:right="-1" w:firstLine="142"/>
        <w:jc w:val="both"/>
        <w:rPr>
          <w:rFonts w:ascii="Times New Roman" w:hAnsi="Times New Roman"/>
          <w:sz w:val="24"/>
          <w:szCs w:val="24"/>
        </w:rPr>
      </w:pPr>
      <w:r w:rsidRPr="006102B1">
        <w:rPr>
          <w:rFonts w:ascii="Times New Roman" w:hAnsi="Times New Roman"/>
          <w:sz w:val="24"/>
          <w:szCs w:val="24"/>
        </w:rPr>
        <w:t xml:space="preserve">        С.К.Тока – тыва литератураның үндезилекчилериниң бирээзи. Бот-намдар болгаш чогаадыкчы ажыл-херээниң “Араттың сөзү” деп трилогиязында илереп үнүп келгени. К.Токаның баштайгы очерктери: “Хөлечиктиң човулаңы”, “Каргыга чорааным”, “Мээң сактыышкыннарым” болгаш оон-даа өскелери. Эрги Тываның амыдыралын чурааны болгаш чаа Тываның чонунуң социал-экономиктиг хөгжүлдезиниң чадаларын уран-чечен көргүскени. Документалдыг тоожулары: “Ада көрбээнин оглу көөр”, “Маадыр ие”, “Чоннуң оглу”, “Хайыраканчылар”. С.Токаның чогаалдарының темазының кол угланыышкыннары. С.Тока – шиичи. “Херээжен”, “Узун-Кара, Семис-Кара”, “Дөңгүр-оол”, “Боттанган күзел” деп шиилериниң идейлиг утказы.</w:t>
      </w:r>
    </w:p>
    <w:p w:rsidR="00EF2FF0" w:rsidRPr="006102B1" w:rsidRDefault="00EF2FF0" w:rsidP="00EF2FF0">
      <w:pPr>
        <w:tabs>
          <w:tab w:val="left" w:pos="1134"/>
        </w:tabs>
        <w:autoSpaceDE w:val="0"/>
        <w:autoSpaceDN w:val="0"/>
        <w:adjustRightInd w:val="0"/>
        <w:spacing w:after="0" w:line="240" w:lineRule="auto"/>
        <w:ind w:left="-142" w:right="-1" w:firstLine="142"/>
        <w:jc w:val="both"/>
        <w:rPr>
          <w:rFonts w:ascii="Times New Roman" w:hAnsi="Times New Roman"/>
          <w:sz w:val="24"/>
          <w:szCs w:val="24"/>
        </w:rPr>
      </w:pPr>
      <w:r w:rsidRPr="006102B1">
        <w:rPr>
          <w:rFonts w:ascii="Times New Roman" w:hAnsi="Times New Roman"/>
          <w:sz w:val="24"/>
          <w:szCs w:val="24"/>
        </w:rPr>
        <w:t xml:space="preserve">        С.К.Тока – көскү күрүне ажылдакчызы. Өг-бүлезиниң кежигүннериниң Тываның культурлуг амыдыралынга киирген улуг-хуузу.</w:t>
      </w:r>
    </w:p>
    <w:p w:rsidR="00EF2FF0" w:rsidRPr="006102B1" w:rsidRDefault="00EF2FF0" w:rsidP="00EF2FF0">
      <w:pPr>
        <w:tabs>
          <w:tab w:val="left" w:pos="1134"/>
        </w:tabs>
        <w:autoSpaceDE w:val="0"/>
        <w:autoSpaceDN w:val="0"/>
        <w:adjustRightInd w:val="0"/>
        <w:spacing w:after="0" w:line="240" w:lineRule="auto"/>
        <w:ind w:left="-142" w:right="-1" w:firstLine="142"/>
        <w:jc w:val="both"/>
        <w:rPr>
          <w:rFonts w:ascii="Times New Roman" w:hAnsi="Times New Roman"/>
          <w:sz w:val="24"/>
          <w:szCs w:val="24"/>
        </w:rPr>
      </w:pPr>
      <w:r w:rsidRPr="006102B1">
        <w:rPr>
          <w:rFonts w:ascii="Times New Roman" w:hAnsi="Times New Roman"/>
          <w:sz w:val="24"/>
          <w:szCs w:val="24"/>
        </w:rPr>
        <w:t xml:space="preserve">          С.К.Токаның чогаадыкчы намдарынга хамаарыштыр критиктерниң аразында чөрүлдээлиг бодалдар.</w:t>
      </w:r>
    </w:p>
    <w:p w:rsidR="00EF2FF0" w:rsidRPr="006102B1" w:rsidRDefault="00EF2FF0" w:rsidP="00FA08FB">
      <w:pPr>
        <w:spacing w:after="0" w:line="240" w:lineRule="auto"/>
        <w:ind w:left="-142" w:firstLine="850"/>
        <w:jc w:val="both"/>
        <w:rPr>
          <w:rFonts w:ascii="Times New Roman" w:hAnsi="Times New Roman"/>
          <w:sz w:val="24"/>
          <w:szCs w:val="24"/>
        </w:rPr>
      </w:pPr>
      <w:r w:rsidRPr="00FF14DE">
        <w:rPr>
          <w:rFonts w:ascii="Times New Roman" w:hAnsi="Times New Roman"/>
          <w:b/>
          <w:sz w:val="24"/>
          <w:szCs w:val="24"/>
        </w:rPr>
        <w:t>С.Тока</w:t>
      </w:r>
      <w:r w:rsidR="00FA08FB">
        <w:rPr>
          <w:rFonts w:ascii="Times New Roman" w:hAnsi="Times New Roman"/>
          <w:b/>
          <w:sz w:val="24"/>
          <w:szCs w:val="24"/>
        </w:rPr>
        <w:t xml:space="preserve"> </w:t>
      </w:r>
      <w:r w:rsidRPr="006102B1">
        <w:rPr>
          <w:rFonts w:ascii="Times New Roman" w:hAnsi="Times New Roman"/>
          <w:b/>
          <w:sz w:val="24"/>
          <w:szCs w:val="24"/>
        </w:rPr>
        <w:t xml:space="preserve">«Араттың сөзү» </w:t>
      </w:r>
    </w:p>
    <w:p w:rsidR="00EF2FF0" w:rsidRPr="006102B1" w:rsidRDefault="00EF2FF0" w:rsidP="00EF2FF0">
      <w:pPr>
        <w:spacing w:after="0" w:line="240" w:lineRule="auto"/>
        <w:ind w:left="-142" w:firstLine="142"/>
        <w:jc w:val="both"/>
        <w:rPr>
          <w:rFonts w:ascii="Times New Roman" w:hAnsi="Times New Roman"/>
          <w:sz w:val="24"/>
          <w:szCs w:val="24"/>
        </w:rPr>
      </w:pPr>
      <w:r w:rsidRPr="006102B1">
        <w:rPr>
          <w:rFonts w:ascii="Times New Roman" w:hAnsi="Times New Roman"/>
          <w:sz w:val="24"/>
          <w:szCs w:val="24"/>
        </w:rPr>
        <w:t xml:space="preserve">Ийиги номдан эгелер: “Он сургуул”, “Улуг ужар”. </w:t>
      </w:r>
    </w:p>
    <w:p w:rsidR="00EF2FF0" w:rsidRPr="006102B1" w:rsidRDefault="00EF2FF0" w:rsidP="00EF2FF0">
      <w:pPr>
        <w:spacing w:after="0" w:line="240" w:lineRule="auto"/>
        <w:ind w:left="-142" w:firstLine="142"/>
        <w:jc w:val="both"/>
        <w:rPr>
          <w:rFonts w:ascii="Times New Roman" w:hAnsi="Times New Roman"/>
          <w:sz w:val="24"/>
          <w:szCs w:val="24"/>
        </w:rPr>
      </w:pPr>
      <w:r w:rsidRPr="006102B1">
        <w:rPr>
          <w:rFonts w:ascii="Times New Roman" w:hAnsi="Times New Roman"/>
          <w:sz w:val="24"/>
          <w:szCs w:val="24"/>
        </w:rPr>
        <w:t xml:space="preserve">Үшкү номдан эгелер: “Улуг Москва, амыр-ла”,  “Улуг өөредилге эгелээн.”     </w:t>
      </w:r>
    </w:p>
    <w:p w:rsidR="00EF2FF0" w:rsidRPr="006102B1" w:rsidRDefault="00EF2FF0" w:rsidP="00EF2FF0">
      <w:pPr>
        <w:spacing w:after="0" w:line="240" w:lineRule="auto"/>
        <w:ind w:left="-142" w:firstLine="142"/>
        <w:jc w:val="both"/>
        <w:rPr>
          <w:rFonts w:ascii="Times New Roman" w:hAnsi="Times New Roman"/>
          <w:sz w:val="24"/>
          <w:szCs w:val="24"/>
        </w:rPr>
      </w:pPr>
      <w:r w:rsidRPr="006102B1">
        <w:rPr>
          <w:rFonts w:ascii="Times New Roman" w:hAnsi="Times New Roman"/>
          <w:sz w:val="24"/>
          <w:szCs w:val="24"/>
        </w:rPr>
        <w:t xml:space="preserve">       Улусчу Тывага чаа амыдырал дээш демиселдиң тема</w:t>
      </w:r>
      <w:r>
        <w:rPr>
          <w:rFonts w:ascii="Times New Roman" w:hAnsi="Times New Roman"/>
          <w:sz w:val="24"/>
          <w:szCs w:val="24"/>
        </w:rPr>
        <w:t>зын уранчыдып чурааны. Чогаалды</w:t>
      </w:r>
      <w:r w:rsidRPr="002059FF">
        <w:rPr>
          <w:rFonts w:ascii="Times New Roman" w:hAnsi="Times New Roman"/>
          <w:sz w:val="24"/>
          <w:szCs w:val="24"/>
        </w:rPr>
        <w:t>ң</w:t>
      </w:r>
      <w:r w:rsidRPr="006102B1">
        <w:rPr>
          <w:rFonts w:ascii="Times New Roman" w:hAnsi="Times New Roman"/>
          <w:sz w:val="24"/>
          <w:szCs w:val="24"/>
        </w:rPr>
        <w:t xml:space="preserve"> идейлиг проблематиказы. Ону чырыдарынга авторнун туружу. Улустарның найыралы – «Араттың сөзүнде» өз</w:t>
      </w:r>
      <w:r>
        <w:rPr>
          <w:rFonts w:ascii="Times New Roman" w:hAnsi="Times New Roman"/>
          <w:sz w:val="24"/>
          <w:szCs w:val="24"/>
        </w:rPr>
        <w:t>ек тема. Удурланышкак аңгыларны</w:t>
      </w:r>
      <w:r w:rsidRPr="002059FF">
        <w:rPr>
          <w:rFonts w:ascii="Times New Roman" w:hAnsi="Times New Roman"/>
          <w:sz w:val="24"/>
          <w:szCs w:val="24"/>
        </w:rPr>
        <w:t>ң</w:t>
      </w:r>
      <w:r>
        <w:rPr>
          <w:rFonts w:ascii="Times New Roman" w:hAnsi="Times New Roman"/>
          <w:sz w:val="24"/>
          <w:szCs w:val="24"/>
        </w:rPr>
        <w:t xml:space="preserve"> т</w:t>
      </w:r>
      <w:r w:rsidRPr="002059FF">
        <w:rPr>
          <w:rFonts w:ascii="Times New Roman" w:hAnsi="Times New Roman"/>
          <w:sz w:val="24"/>
          <w:szCs w:val="24"/>
        </w:rPr>
        <w:t>ɵ</w:t>
      </w:r>
      <w:r>
        <w:rPr>
          <w:rFonts w:ascii="Times New Roman" w:hAnsi="Times New Roman"/>
          <w:sz w:val="24"/>
          <w:szCs w:val="24"/>
        </w:rPr>
        <w:t>лээлерини</w:t>
      </w:r>
      <w:r w:rsidRPr="002059FF">
        <w:rPr>
          <w:rFonts w:ascii="Times New Roman" w:hAnsi="Times New Roman"/>
          <w:sz w:val="24"/>
          <w:szCs w:val="24"/>
        </w:rPr>
        <w:t>ң</w:t>
      </w:r>
      <w:r w:rsidRPr="006102B1">
        <w:rPr>
          <w:rFonts w:ascii="Times New Roman" w:hAnsi="Times New Roman"/>
          <w:sz w:val="24"/>
          <w:szCs w:val="24"/>
        </w:rPr>
        <w:t xml:space="preserve"> бир мөзүлеш овур-хевирлери. </w:t>
      </w:r>
    </w:p>
    <w:p w:rsidR="00EF2FF0" w:rsidRPr="006102B1" w:rsidRDefault="00EF2FF0" w:rsidP="00EF2FF0">
      <w:pPr>
        <w:spacing w:after="0" w:line="240" w:lineRule="auto"/>
        <w:ind w:left="-142" w:firstLine="142"/>
        <w:jc w:val="both"/>
        <w:rPr>
          <w:rFonts w:ascii="Times New Roman" w:hAnsi="Times New Roman"/>
          <w:sz w:val="24"/>
          <w:szCs w:val="24"/>
        </w:rPr>
      </w:pPr>
      <w:r w:rsidRPr="006102B1">
        <w:rPr>
          <w:rFonts w:ascii="Times New Roman" w:hAnsi="Times New Roman"/>
          <w:sz w:val="24"/>
          <w:szCs w:val="24"/>
        </w:rPr>
        <w:t xml:space="preserve">      Трилогияның  дылының чурумалдыы, аас-чогаалы-биле холбаазы, бойдус чурумалдарының уран-чечен ролю.</w:t>
      </w:r>
    </w:p>
    <w:p w:rsidR="00EF2FF0" w:rsidRPr="006102B1" w:rsidRDefault="00EF2FF0" w:rsidP="00EF2FF0">
      <w:pPr>
        <w:tabs>
          <w:tab w:val="left" w:pos="1134"/>
        </w:tabs>
        <w:autoSpaceDE w:val="0"/>
        <w:autoSpaceDN w:val="0"/>
        <w:adjustRightInd w:val="0"/>
        <w:spacing w:after="0" w:line="240" w:lineRule="auto"/>
        <w:ind w:left="-142" w:right="-1" w:firstLine="142"/>
        <w:jc w:val="both"/>
        <w:rPr>
          <w:rFonts w:ascii="Times New Roman" w:hAnsi="Times New Roman"/>
          <w:sz w:val="24"/>
          <w:szCs w:val="24"/>
        </w:rPr>
      </w:pPr>
      <w:r w:rsidRPr="006102B1">
        <w:rPr>
          <w:rFonts w:ascii="Times New Roman" w:hAnsi="Times New Roman"/>
          <w:sz w:val="24"/>
          <w:szCs w:val="24"/>
        </w:rPr>
        <w:t xml:space="preserve">      Романда Тываның төөгүзүнүң чаартылгалыг үелерин көргүскени. Көшкүн    тыва чоннуң  чаа амыдыралче кирип, бурунгаар чүткүлүн, эртемге сонуургалын чедимчелиг чурааны. Чогаалда төөгүлүг үе, чечен девискээр.</w:t>
      </w:r>
    </w:p>
    <w:p w:rsidR="00EF2FF0" w:rsidRPr="006102B1" w:rsidRDefault="00EF2FF0" w:rsidP="00FA08FB">
      <w:pPr>
        <w:spacing w:after="0" w:line="240" w:lineRule="auto"/>
        <w:ind w:left="-142" w:firstLine="850"/>
        <w:jc w:val="both"/>
        <w:rPr>
          <w:rFonts w:ascii="Times New Roman" w:hAnsi="Times New Roman"/>
          <w:b/>
          <w:sz w:val="24"/>
          <w:szCs w:val="24"/>
        </w:rPr>
      </w:pPr>
      <w:r w:rsidRPr="006102B1">
        <w:rPr>
          <w:rFonts w:ascii="Times New Roman" w:hAnsi="Times New Roman"/>
          <w:b/>
          <w:sz w:val="24"/>
          <w:szCs w:val="24"/>
        </w:rPr>
        <w:t>К</w:t>
      </w:r>
      <w:r w:rsidR="00FA08FB">
        <w:rPr>
          <w:rFonts w:ascii="Times New Roman" w:hAnsi="Times New Roman"/>
          <w:b/>
          <w:sz w:val="24"/>
          <w:szCs w:val="24"/>
        </w:rPr>
        <w:t>онстантин Чанзанович Тоюн</w:t>
      </w:r>
    </w:p>
    <w:p w:rsidR="00EF2FF0" w:rsidRPr="006102B1" w:rsidRDefault="00EF2FF0" w:rsidP="00EF2FF0">
      <w:pPr>
        <w:spacing w:after="0" w:line="240" w:lineRule="auto"/>
        <w:ind w:left="-142" w:firstLine="142"/>
        <w:jc w:val="both"/>
        <w:rPr>
          <w:rFonts w:ascii="Times New Roman" w:hAnsi="Times New Roman"/>
          <w:sz w:val="24"/>
          <w:szCs w:val="24"/>
        </w:rPr>
      </w:pPr>
      <w:r w:rsidRPr="006102B1">
        <w:rPr>
          <w:rFonts w:ascii="Times New Roman" w:hAnsi="Times New Roman"/>
          <w:b/>
          <w:sz w:val="24"/>
          <w:szCs w:val="24"/>
        </w:rPr>
        <w:t>Намдары,  чогаадыкчы ажыл-чорудулгазы“Көгерим”,  “Ыраажы кыс”</w:t>
      </w:r>
      <w:r w:rsidRPr="006102B1">
        <w:rPr>
          <w:rFonts w:ascii="Times New Roman" w:hAnsi="Times New Roman"/>
          <w:sz w:val="24"/>
          <w:szCs w:val="24"/>
        </w:rPr>
        <w:t xml:space="preserve"> </w:t>
      </w:r>
    </w:p>
    <w:p w:rsidR="00EF2FF0" w:rsidRPr="006102B1" w:rsidRDefault="00EF2FF0" w:rsidP="00EF2FF0">
      <w:pPr>
        <w:tabs>
          <w:tab w:val="left" w:pos="1134"/>
        </w:tabs>
        <w:autoSpaceDE w:val="0"/>
        <w:autoSpaceDN w:val="0"/>
        <w:adjustRightInd w:val="0"/>
        <w:spacing w:after="0" w:line="240" w:lineRule="auto"/>
        <w:ind w:left="-142" w:right="-1" w:firstLine="142"/>
        <w:jc w:val="both"/>
        <w:rPr>
          <w:rFonts w:ascii="Times New Roman" w:hAnsi="Times New Roman"/>
          <w:b/>
          <w:i/>
          <w:sz w:val="24"/>
          <w:szCs w:val="24"/>
        </w:rPr>
      </w:pPr>
      <w:r w:rsidRPr="006102B1">
        <w:rPr>
          <w:rFonts w:ascii="Times New Roman" w:hAnsi="Times New Roman"/>
          <w:sz w:val="24"/>
          <w:szCs w:val="24"/>
        </w:rPr>
        <w:t xml:space="preserve">Тыва литератураның хөгжүлдезинге киирген үлүг-хуузу, салым-чаяанныг шүлүкчүнүң чогаадыкчы ажыл-чорудулгазының үндезиннери. Чогаалдарының улустуң аас чогаалы-биле сырый холбаалыы. </w:t>
      </w:r>
    </w:p>
    <w:p w:rsidR="00EF2FF0" w:rsidRPr="006102B1" w:rsidRDefault="00EF2FF0" w:rsidP="00EF2FF0">
      <w:pPr>
        <w:spacing w:after="0" w:line="240" w:lineRule="auto"/>
        <w:ind w:left="-142" w:firstLine="142"/>
        <w:jc w:val="both"/>
        <w:rPr>
          <w:rFonts w:ascii="Times New Roman" w:hAnsi="Times New Roman"/>
          <w:sz w:val="24"/>
          <w:szCs w:val="24"/>
        </w:rPr>
      </w:pPr>
      <w:r>
        <w:rPr>
          <w:rFonts w:ascii="Times New Roman" w:hAnsi="Times New Roman"/>
          <w:sz w:val="24"/>
          <w:szCs w:val="24"/>
        </w:rPr>
        <w:t xml:space="preserve">      Т</w:t>
      </w:r>
      <w:r w:rsidRPr="00A52505">
        <w:rPr>
          <w:rFonts w:ascii="Times New Roman" w:hAnsi="Times New Roman"/>
          <w:sz w:val="24"/>
          <w:szCs w:val="24"/>
        </w:rPr>
        <w:t>ɵ</w:t>
      </w:r>
      <w:r w:rsidRPr="006102B1">
        <w:rPr>
          <w:rFonts w:ascii="Times New Roman" w:hAnsi="Times New Roman"/>
          <w:sz w:val="24"/>
          <w:szCs w:val="24"/>
        </w:rPr>
        <w:t>р</w:t>
      </w:r>
      <w:r>
        <w:rPr>
          <w:rFonts w:ascii="Times New Roman" w:hAnsi="Times New Roman"/>
          <w:sz w:val="24"/>
          <w:szCs w:val="24"/>
        </w:rPr>
        <w:t>ээн чуртунга, черинге ынакшылды</w:t>
      </w:r>
      <w:r w:rsidRPr="00A52505">
        <w:rPr>
          <w:rFonts w:ascii="Times New Roman" w:hAnsi="Times New Roman"/>
          <w:sz w:val="24"/>
          <w:szCs w:val="24"/>
        </w:rPr>
        <w:t>ң</w:t>
      </w:r>
      <w:r>
        <w:rPr>
          <w:rFonts w:ascii="Times New Roman" w:hAnsi="Times New Roman"/>
          <w:sz w:val="24"/>
          <w:szCs w:val="24"/>
        </w:rPr>
        <w:t>, магадалды</w:t>
      </w:r>
      <w:r w:rsidRPr="00A52505">
        <w:rPr>
          <w:rFonts w:ascii="Times New Roman" w:hAnsi="Times New Roman"/>
          <w:sz w:val="24"/>
          <w:szCs w:val="24"/>
        </w:rPr>
        <w:t>ң</w:t>
      </w:r>
      <w:r>
        <w:rPr>
          <w:rFonts w:ascii="Times New Roman" w:hAnsi="Times New Roman"/>
          <w:sz w:val="24"/>
          <w:szCs w:val="24"/>
        </w:rPr>
        <w:t xml:space="preserve"> сеткиишкиннерин илереткен ш</w:t>
      </w:r>
      <w:r w:rsidRPr="00A52505">
        <w:rPr>
          <w:rFonts w:ascii="Times New Roman" w:hAnsi="Times New Roman"/>
          <w:sz w:val="24"/>
          <w:szCs w:val="24"/>
        </w:rPr>
        <w:t>ү</w:t>
      </w:r>
      <w:r>
        <w:rPr>
          <w:rFonts w:ascii="Times New Roman" w:hAnsi="Times New Roman"/>
          <w:sz w:val="24"/>
          <w:szCs w:val="24"/>
        </w:rPr>
        <w:t>л</w:t>
      </w:r>
      <w:r w:rsidRPr="00A52505">
        <w:rPr>
          <w:rFonts w:ascii="Times New Roman" w:hAnsi="Times New Roman"/>
          <w:sz w:val="24"/>
          <w:szCs w:val="24"/>
        </w:rPr>
        <w:t>ү</w:t>
      </w:r>
      <w:r>
        <w:rPr>
          <w:rFonts w:ascii="Times New Roman" w:hAnsi="Times New Roman"/>
          <w:sz w:val="24"/>
          <w:szCs w:val="24"/>
        </w:rPr>
        <w:t>ктери. Ш</w:t>
      </w:r>
      <w:r w:rsidRPr="00A52505">
        <w:rPr>
          <w:rFonts w:ascii="Times New Roman" w:hAnsi="Times New Roman"/>
          <w:sz w:val="24"/>
          <w:szCs w:val="24"/>
        </w:rPr>
        <w:t>ү</w:t>
      </w:r>
      <w:r>
        <w:rPr>
          <w:rFonts w:ascii="Times New Roman" w:hAnsi="Times New Roman"/>
          <w:sz w:val="24"/>
          <w:szCs w:val="24"/>
        </w:rPr>
        <w:t>л</w:t>
      </w:r>
      <w:r w:rsidRPr="00A52505">
        <w:rPr>
          <w:rFonts w:ascii="Times New Roman" w:hAnsi="Times New Roman"/>
          <w:sz w:val="24"/>
          <w:szCs w:val="24"/>
        </w:rPr>
        <w:t>ү</w:t>
      </w:r>
      <w:r w:rsidRPr="006102B1">
        <w:rPr>
          <w:rFonts w:ascii="Times New Roman" w:hAnsi="Times New Roman"/>
          <w:sz w:val="24"/>
          <w:szCs w:val="24"/>
        </w:rPr>
        <w:t>ктерде чечен девиск</w:t>
      </w:r>
      <w:r>
        <w:rPr>
          <w:rFonts w:ascii="Times New Roman" w:hAnsi="Times New Roman"/>
          <w:sz w:val="24"/>
          <w:szCs w:val="24"/>
        </w:rPr>
        <w:t>ээр. Лириктиг маадырның сагыш-х</w:t>
      </w:r>
      <w:r w:rsidRPr="00A52505">
        <w:rPr>
          <w:rFonts w:ascii="Times New Roman" w:hAnsi="Times New Roman"/>
          <w:sz w:val="24"/>
          <w:szCs w:val="24"/>
        </w:rPr>
        <w:t>ɵң</w:t>
      </w:r>
      <w:r>
        <w:rPr>
          <w:rFonts w:ascii="Times New Roman" w:hAnsi="Times New Roman"/>
          <w:sz w:val="24"/>
          <w:szCs w:val="24"/>
        </w:rPr>
        <w:t>н</w:t>
      </w:r>
      <w:r w:rsidRPr="00A52505">
        <w:rPr>
          <w:rFonts w:ascii="Times New Roman" w:hAnsi="Times New Roman"/>
          <w:sz w:val="24"/>
          <w:szCs w:val="24"/>
        </w:rPr>
        <w:t>ү</w:t>
      </w:r>
      <w:r>
        <w:rPr>
          <w:rFonts w:ascii="Times New Roman" w:hAnsi="Times New Roman"/>
          <w:sz w:val="24"/>
          <w:szCs w:val="24"/>
        </w:rPr>
        <w:t>н</w:t>
      </w:r>
      <w:r w:rsidRPr="00A52505">
        <w:rPr>
          <w:rFonts w:ascii="Times New Roman" w:hAnsi="Times New Roman"/>
          <w:sz w:val="24"/>
          <w:szCs w:val="24"/>
        </w:rPr>
        <w:t>үң</w:t>
      </w:r>
      <w:r w:rsidRPr="006102B1">
        <w:rPr>
          <w:rFonts w:ascii="Times New Roman" w:hAnsi="Times New Roman"/>
          <w:sz w:val="24"/>
          <w:szCs w:val="24"/>
        </w:rPr>
        <w:t xml:space="preserve"> хөл</w:t>
      </w:r>
      <w:r>
        <w:rPr>
          <w:rFonts w:ascii="Times New Roman" w:hAnsi="Times New Roman"/>
          <w:sz w:val="24"/>
          <w:szCs w:val="24"/>
        </w:rPr>
        <w:t>зээшкини. Улустуң чаңчылдарын к</w:t>
      </w:r>
      <w:r w:rsidRPr="00A52505">
        <w:rPr>
          <w:rFonts w:ascii="Times New Roman" w:hAnsi="Times New Roman"/>
          <w:sz w:val="24"/>
          <w:szCs w:val="24"/>
        </w:rPr>
        <w:t>ɵ</w:t>
      </w:r>
      <w:r>
        <w:rPr>
          <w:rFonts w:ascii="Times New Roman" w:hAnsi="Times New Roman"/>
          <w:sz w:val="24"/>
          <w:szCs w:val="24"/>
        </w:rPr>
        <w:t>рг</w:t>
      </w:r>
      <w:r w:rsidRPr="00A52505">
        <w:rPr>
          <w:rFonts w:ascii="Times New Roman" w:hAnsi="Times New Roman"/>
          <w:sz w:val="24"/>
          <w:szCs w:val="24"/>
        </w:rPr>
        <w:t>ү</w:t>
      </w:r>
      <w:r w:rsidRPr="006102B1">
        <w:rPr>
          <w:rFonts w:ascii="Times New Roman" w:hAnsi="Times New Roman"/>
          <w:sz w:val="24"/>
          <w:szCs w:val="24"/>
        </w:rPr>
        <w:t xml:space="preserve">скени. Тывага чаа амыдыралдың эзини. </w:t>
      </w:r>
    </w:p>
    <w:p w:rsidR="00EF2FF0" w:rsidRPr="006102B1" w:rsidRDefault="00EF2FF0" w:rsidP="00EF2FF0">
      <w:pPr>
        <w:spacing w:after="0" w:line="240" w:lineRule="auto"/>
        <w:ind w:left="-142" w:firstLine="142"/>
        <w:jc w:val="both"/>
        <w:rPr>
          <w:rFonts w:ascii="Times New Roman" w:hAnsi="Times New Roman"/>
          <w:b/>
          <w:sz w:val="24"/>
          <w:szCs w:val="24"/>
        </w:rPr>
      </w:pPr>
      <w:r w:rsidRPr="006102B1">
        <w:rPr>
          <w:rFonts w:ascii="Times New Roman" w:hAnsi="Times New Roman"/>
          <w:sz w:val="24"/>
          <w:szCs w:val="24"/>
        </w:rPr>
        <w:t xml:space="preserve">“Ыраажы кыс” деп шүлүкте сагыш-сеткилдиң дээди чаяалгазын күштүг илереткени. Херээжен кижиге хумага, ооң овур-хевириниң, аажы-чаңының чаражын </w:t>
      </w:r>
      <w:r>
        <w:rPr>
          <w:rFonts w:ascii="Times New Roman" w:hAnsi="Times New Roman"/>
          <w:sz w:val="24"/>
          <w:szCs w:val="24"/>
        </w:rPr>
        <w:t>чуруп көргүскенинин онзагайы. Ш</w:t>
      </w:r>
      <w:r w:rsidRPr="00A52505">
        <w:rPr>
          <w:rFonts w:ascii="Times New Roman" w:hAnsi="Times New Roman"/>
          <w:sz w:val="24"/>
          <w:szCs w:val="24"/>
        </w:rPr>
        <w:t>ү</w:t>
      </w:r>
      <w:r>
        <w:rPr>
          <w:rFonts w:ascii="Times New Roman" w:hAnsi="Times New Roman"/>
          <w:sz w:val="24"/>
          <w:szCs w:val="24"/>
        </w:rPr>
        <w:t>л</w:t>
      </w:r>
      <w:r w:rsidRPr="00A52505">
        <w:rPr>
          <w:rFonts w:ascii="Times New Roman" w:hAnsi="Times New Roman"/>
          <w:sz w:val="24"/>
          <w:szCs w:val="24"/>
        </w:rPr>
        <w:t>ү</w:t>
      </w:r>
      <w:r>
        <w:rPr>
          <w:rFonts w:ascii="Times New Roman" w:hAnsi="Times New Roman"/>
          <w:sz w:val="24"/>
          <w:szCs w:val="24"/>
        </w:rPr>
        <w:t>кт</w:t>
      </w:r>
      <w:r w:rsidRPr="00A52505">
        <w:rPr>
          <w:rFonts w:ascii="Times New Roman" w:hAnsi="Times New Roman"/>
          <w:sz w:val="24"/>
          <w:szCs w:val="24"/>
        </w:rPr>
        <w:t>үң</w:t>
      </w:r>
      <w:r>
        <w:rPr>
          <w:rFonts w:ascii="Times New Roman" w:hAnsi="Times New Roman"/>
          <w:sz w:val="24"/>
          <w:szCs w:val="24"/>
        </w:rPr>
        <w:t xml:space="preserve"> чончу болуп чоруур к</w:t>
      </w:r>
      <w:r w:rsidRPr="00A52505">
        <w:rPr>
          <w:rFonts w:ascii="Times New Roman" w:hAnsi="Times New Roman"/>
          <w:sz w:val="24"/>
          <w:szCs w:val="24"/>
        </w:rPr>
        <w:t>ү</w:t>
      </w:r>
      <w:r>
        <w:rPr>
          <w:rFonts w:ascii="Times New Roman" w:hAnsi="Times New Roman"/>
          <w:sz w:val="24"/>
          <w:szCs w:val="24"/>
        </w:rPr>
        <w:t>ж</w:t>
      </w:r>
      <w:r w:rsidRPr="00A52505">
        <w:rPr>
          <w:rFonts w:ascii="Times New Roman" w:hAnsi="Times New Roman"/>
          <w:sz w:val="24"/>
          <w:szCs w:val="24"/>
        </w:rPr>
        <w:t>ү</w:t>
      </w:r>
      <w:r w:rsidRPr="006102B1">
        <w:rPr>
          <w:rFonts w:ascii="Times New Roman" w:hAnsi="Times New Roman"/>
          <w:sz w:val="24"/>
          <w:szCs w:val="24"/>
        </w:rPr>
        <w:t xml:space="preserve">.                                           </w:t>
      </w:r>
    </w:p>
    <w:p w:rsidR="00EF2FF0" w:rsidRPr="006102B1" w:rsidRDefault="00EF2FF0" w:rsidP="004E5649">
      <w:pPr>
        <w:spacing w:after="0" w:line="240" w:lineRule="auto"/>
        <w:ind w:left="-142" w:firstLine="850"/>
        <w:jc w:val="both"/>
        <w:rPr>
          <w:rFonts w:ascii="Times New Roman" w:hAnsi="Times New Roman"/>
          <w:sz w:val="24"/>
          <w:szCs w:val="24"/>
        </w:rPr>
      </w:pPr>
      <w:r>
        <w:rPr>
          <w:rFonts w:ascii="Times New Roman" w:hAnsi="Times New Roman"/>
          <w:b/>
          <w:sz w:val="24"/>
          <w:szCs w:val="24"/>
        </w:rPr>
        <w:lastRenderedPageBreak/>
        <w:t>К.Тою</w:t>
      </w:r>
      <w:r w:rsidRPr="00A52505">
        <w:rPr>
          <w:rFonts w:ascii="Times New Roman" w:hAnsi="Times New Roman"/>
          <w:b/>
          <w:sz w:val="24"/>
          <w:szCs w:val="24"/>
        </w:rPr>
        <w:t>ң</w:t>
      </w:r>
      <w:r w:rsidRPr="006102B1">
        <w:rPr>
          <w:rFonts w:ascii="Times New Roman" w:hAnsi="Times New Roman"/>
          <w:b/>
          <w:sz w:val="24"/>
          <w:szCs w:val="24"/>
        </w:rPr>
        <w:t xml:space="preserve"> “Ы</w:t>
      </w:r>
      <w:r>
        <w:rPr>
          <w:rFonts w:ascii="Times New Roman" w:hAnsi="Times New Roman"/>
          <w:b/>
          <w:sz w:val="24"/>
          <w:szCs w:val="24"/>
        </w:rPr>
        <w:t xml:space="preserve">накшыл болгаш </w:t>
      </w:r>
      <w:r w:rsidRPr="00A52505">
        <w:rPr>
          <w:rFonts w:ascii="Times New Roman" w:hAnsi="Times New Roman"/>
          <w:b/>
          <w:sz w:val="24"/>
          <w:szCs w:val="24"/>
        </w:rPr>
        <w:t>ɵ</w:t>
      </w:r>
      <w:r>
        <w:rPr>
          <w:rFonts w:ascii="Times New Roman" w:hAnsi="Times New Roman"/>
          <w:b/>
          <w:sz w:val="24"/>
          <w:szCs w:val="24"/>
        </w:rPr>
        <w:t>л</w:t>
      </w:r>
      <w:r w:rsidRPr="00A52505">
        <w:rPr>
          <w:rFonts w:ascii="Times New Roman" w:hAnsi="Times New Roman"/>
          <w:b/>
          <w:sz w:val="24"/>
          <w:szCs w:val="24"/>
        </w:rPr>
        <w:t>ү</w:t>
      </w:r>
      <w:r w:rsidRPr="006102B1">
        <w:rPr>
          <w:rFonts w:ascii="Times New Roman" w:hAnsi="Times New Roman"/>
          <w:b/>
          <w:sz w:val="24"/>
          <w:szCs w:val="24"/>
        </w:rPr>
        <w:t>м”</w:t>
      </w:r>
      <w:r w:rsidR="004E5649">
        <w:rPr>
          <w:rFonts w:ascii="Times New Roman" w:hAnsi="Times New Roman"/>
          <w:b/>
          <w:sz w:val="24"/>
          <w:szCs w:val="24"/>
        </w:rPr>
        <w:t>.</w:t>
      </w:r>
      <w:r>
        <w:rPr>
          <w:rFonts w:ascii="Times New Roman" w:hAnsi="Times New Roman"/>
          <w:sz w:val="24"/>
          <w:szCs w:val="24"/>
        </w:rPr>
        <w:t xml:space="preserve">  Ш</w:t>
      </w:r>
      <w:r w:rsidRPr="00DC2D91">
        <w:rPr>
          <w:rFonts w:ascii="Times New Roman" w:hAnsi="Times New Roman"/>
          <w:sz w:val="24"/>
          <w:szCs w:val="24"/>
        </w:rPr>
        <w:t>ү</w:t>
      </w:r>
      <w:r>
        <w:rPr>
          <w:rFonts w:ascii="Times New Roman" w:hAnsi="Times New Roman"/>
          <w:sz w:val="24"/>
          <w:szCs w:val="24"/>
        </w:rPr>
        <w:t>л</w:t>
      </w:r>
      <w:r w:rsidRPr="00DC2D91">
        <w:rPr>
          <w:rFonts w:ascii="Times New Roman" w:hAnsi="Times New Roman"/>
          <w:sz w:val="24"/>
          <w:szCs w:val="24"/>
        </w:rPr>
        <w:t>ү</w:t>
      </w:r>
      <w:r>
        <w:rPr>
          <w:rFonts w:ascii="Times New Roman" w:hAnsi="Times New Roman"/>
          <w:sz w:val="24"/>
          <w:szCs w:val="24"/>
        </w:rPr>
        <w:t>глелде ч</w:t>
      </w:r>
      <w:r w:rsidRPr="00DC2D91">
        <w:rPr>
          <w:rFonts w:ascii="Times New Roman" w:hAnsi="Times New Roman"/>
          <w:sz w:val="24"/>
          <w:szCs w:val="24"/>
        </w:rPr>
        <w:t>ɵ</w:t>
      </w:r>
      <w:r>
        <w:rPr>
          <w:rFonts w:ascii="Times New Roman" w:hAnsi="Times New Roman"/>
          <w:sz w:val="24"/>
          <w:szCs w:val="24"/>
        </w:rPr>
        <w:t>р</w:t>
      </w:r>
      <w:r w:rsidRPr="00DC2D91">
        <w:rPr>
          <w:rFonts w:ascii="Times New Roman" w:hAnsi="Times New Roman"/>
          <w:sz w:val="24"/>
          <w:szCs w:val="24"/>
        </w:rPr>
        <w:t>ү</w:t>
      </w:r>
      <w:r w:rsidRPr="006102B1">
        <w:rPr>
          <w:rFonts w:ascii="Times New Roman" w:hAnsi="Times New Roman"/>
          <w:sz w:val="24"/>
          <w:szCs w:val="24"/>
        </w:rPr>
        <w:t>лдээ, сюжет</w:t>
      </w:r>
      <w:r>
        <w:rPr>
          <w:rFonts w:ascii="Times New Roman" w:hAnsi="Times New Roman"/>
          <w:sz w:val="24"/>
          <w:szCs w:val="24"/>
        </w:rPr>
        <w:t>тиг шугумнар. Идей-тематиказыны</w:t>
      </w:r>
      <w:r w:rsidRPr="00DC2D91">
        <w:rPr>
          <w:rFonts w:ascii="Times New Roman" w:hAnsi="Times New Roman"/>
          <w:sz w:val="24"/>
          <w:szCs w:val="24"/>
        </w:rPr>
        <w:t>ң</w:t>
      </w:r>
      <w:r>
        <w:rPr>
          <w:rFonts w:ascii="Times New Roman" w:hAnsi="Times New Roman"/>
          <w:sz w:val="24"/>
          <w:szCs w:val="24"/>
        </w:rPr>
        <w:t xml:space="preserve"> ханы уткалыы. Чогаалды</w:t>
      </w:r>
      <w:r w:rsidRPr="00DC2D91">
        <w:rPr>
          <w:rFonts w:ascii="Times New Roman" w:hAnsi="Times New Roman"/>
          <w:sz w:val="24"/>
          <w:szCs w:val="24"/>
        </w:rPr>
        <w:t>ң</w:t>
      </w:r>
      <w:r>
        <w:rPr>
          <w:rFonts w:ascii="Times New Roman" w:hAnsi="Times New Roman"/>
          <w:sz w:val="24"/>
          <w:szCs w:val="24"/>
        </w:rPr>
        <w:t xml:space="preserve"> дылыны</w:t>
      </w:r>
      <w:r w:rsidRPr="00DC2D91">
        <w:rPr>
          <w:rFonts w:ascii="Times New Roman" w:hAnsi="Times New Roman"/>
          <w:sz w:val="24"/>
          <w:szCs w:val="24"/>
        </w:rPr>
        <w:t>ң</w:t>
      </w:r>
      <w:r>
        <w:rPr>
          <w:rFonts w:ascii="Times New Roman" w:hAnsi="Times New Roman"/>
          <w:sz w:val="24"/>
          <w:szCs w:val="24"/>
        </w:rPr>
        <w:t xml:space="preserve"> чончу, б</w:t>
      </w:r>
      <w:r w:rsidRPr="00DC2D91">
        <w:rPr>
          <w:rFonts w:ascii="Times New Roman" w:hAnsi="Times New Roman"/>
          <w:sz w:val="24"/>
          <w:szCs w:val="24"/>
        </w:rPr>
        <w:t>ɵ</w:t>
      </w:r>
      <w:r>
        <w:rPr>
          <w:rFonts w:ascii="Times New Roman" w:hAnsi="Times New Roman"/>
          <w:sz w:val="24"/>
          <w:szCs w:val="24"/>
        </w:rPr>
        <w:t>д</w:t>
      </w:r>
      <w:r w:rsidRPr="00DC2D91">
        <w:rPr>
          <w:rFonts w:ascii="Times New Roman" w:hAnsi="Times New Roman"/>
          <w:sz w:val="24"/>
          <w:szCs w:val="24"/>
        </w:rPr>
        <w:t>үү</w:t>
      </w:r>
      <w:r>
        <w:rPr>
          <w:rFonts w:ascii="Times New Roman" w:hAnsi="Times New Roman"/>
          <w:sz w:val="24"/>
          <w:szCs w:val="24"/>
        </w:rPr>
        <w:t>н</w:t>
      </w:r>
      <w:r w:rsidRPr="00DC2D91">
        <w:rPr>
          <w:rFonts w:ascii="Times New Roman" w:hAnsi="Times New Roman"/>
          <w:sz w:val="24"/>
          <w:szCs w:val="24"/>
        </w:rPr>
        <w:t>ү</w:t>
      </w:r>
      <w:r>
        <w:rPr>
          <w:rFonts w:ascii="Times New Roman" w:hAnsi="Times New Roman"/>
          <w:sz w:val="24"/>
          <w:szCs w:val="24"/>
        </w:rPr>
        <w:t>. Ш</w:t>
      </w:r>
      <w:r w:rsidRPr="00DC2D91">
        <w:rPr>
          <w:rFonts w:ascii="Times New Roman" w:hAnsi="Times New Roman"/>
          <w:sz w:val="24"/>
          <w:szCs w:val="24"/>
        </w:rPr>
        <w:t>ү</w:t>
      </w:r>
      <w:r>
        <w:rPr>
          <w:rFonts w:ascii="Times New Roman" w:hAnsi="Times New Roman"/>
          <w:sz w:val="24"/>
          <w:szCs w:val="24"/>
        </w:rPr>
        <w:t>л</w:t>
      </w:r>
      <w:r w:rsidRPr="002059FF">
        <w:rPr>
          <w:rFonts w:ascii="Times New Roman" w:hAnsi="Times New Roman"/>
          <w:sz w:val="24"/>
          <w:szCs w:val="24"/>
        </w:rPr>
        <w:t>ү</w:t>
      </w:r>
      <w:r>
        <w:rPr>
          <w:rFonts w:ascii="Times New Roman" w:hAnsi="Times New Roman"/>
          <w:sz w:val="24"/>
          <w:szCs w:val="24"/>
        </w:rPr>
        <w:t>глелди</w:t>
      </w:r>
      <w:r w:rsidRPr="002059FF">
        <w:rPr>
          <w:rFonts w:ascii="Times New Roman" w:hAnsi="Times New Roman"/>
          <w:sz w:val="24"/>
          <w:szCs w:val="24"/>
        </w:rPr>
        <w:t>ң</w:t>
      </w:r>
      <w:r>
        <w:rPr>
          <w:rFonts w:ascii="Times New Roman" w:hAnsi="Times New Roman"/>
          <w:sz w:val="24"/>
          <w:szCs w:val="24"/>
        </w:rPr>
        <w:t xml:space="preserve"> ынакшыл темазынга бижиттинген </w:t>
      </w:r>
      <w:r w:rsidRPr="002059FF">
        <w:rPr>
          <w:rFonts w:ascii="Times New Roman" w:hAnsi="Times New Roman"/>
          <w:sz w:val="24"/>
          <w:szCs w:val="24"/>
        </w:rPr>
        <w:t>ɵ</w:t>
      </w:r>
      <w:r>
        <w:rPr>
          <w:rFonts w:ascii="Times New Roman" w:hAnsi="Times New Roman"/>
          <w:sz w:val="24"/>
          <w:szCs w:val="24"/>
        </w:rPr>
        <w:t>ске чогаалдар-биле ч</w:t>
      </w:r>
      <w:r w:rsidRPr="002059FF">
        <w:rPr>
          <w:rFonts w:ascii="Times New Roman" w:hAnsi="Times New Roman"/>
          <w:sz w:val="24"/>
          <w:szCs w:val="24"/>
        </w:rPr>
        <w:t>үү</w:t>
      </w:r>
      <w:r w:rsidRPr="006102B1">
        <w:rPr>
          <w:rFonts w:ascii="Times New Roman" w:hAnsi="Times New Roman"/>
          <w:sz w:val="24"/>
          <w:szCs w:val="24"/>
        </w:rPr>
        <w:t>лдешкээ.</w:t>
      </w:r>
    </w:p>
    <w:p w:rsidR="00EF2FF0" w:rsidRPr="006102B1" w:rsidRDefault="00EF2FF0" w:rsidP="00FA08FB">
      <w:pPr>
        <w:spacing w:after="0" w:line="240" w:lineRule="auto"/>
        <w:ind w:left="566" w:firstLine="142"/>
        <w:jc w:val="both"/>
        <w:rPr>
          <w:rFonts w:ascii="Times New Roman" w:hAnsi="Times New Roman"/>
          <w:b/>
          <w:sz w:val="24"/>
          <w:szCs w:val="24"/>
        </w:rPr>
      </w:pPr>
      <w:r w:rsidRPr="006102B1">
        <w:rPr>
          <w:rFonts w:ascii="Times New Roman" w:hAnsi="Times New Roman"/>
          <w:b/>
          <w:sz w:val="24"/>
          <w:szCs w:val="24"/>
        </w:rPr>
        <w:t>И</w:t>
      </w:r>
      <w:r w:rsidR="00FA08FB">
        <w:rPr>
          <w:rFonts w:ascii="Times New Roman" w:hAnsi="Times New Roman"/>
          <w:b/>
          <w:sz w:val="24"/>
          <w:szCs w:val="24"/>
        </w:rPr>
        <w:t xml:space="preserve">ргит </w:t>
      </w:r>
      <w:r w:rsidR="00FA08FB">
        <w:rPr>
          <w:rFonts w:ascii="Times New Roman" w:hAnsi="Times New Roman" w:cs="Times New Roman"/>
          <w:b/>
          <w:sz w:val="24"/>
          <w:szCs w:val="24"/>
        </w:rPr>
        <w:t>Ү</w:t>
      </w:r>
      <w:r w:rsidR="00FA08FB">
        <w:rPr>
          <w:rFonts w:ascii="Times New Roman" w:hAnsi="Times New Roman"/>
          <w:b/>
          <w:sz w:val="24"/>
          <w:szCs w:val="24"/>
        </w:rPr>
        <w:t>женеевич Бадра</w:t>
      </w:r>
    </w:p>
    <w:p w:rsidR="00EF2FF0" w:rsidRPr="006102B1" w:rsidRDefault="00EF2FF0" w:rsidP="00EF2FF0">
      <w:pPr>
        <w:tabs>
          <w:tab w:val="left" w:pos="1134"/>
        </w:tabs>
        <w:autoSpaceDE w:val="0"/>
        <w:autoSpaceDN w:val="0"/>
        <w:adjustRightInd w:val="0"/>
        <w:spacing w:after="0" w:line="240" w:lineRule="auto"/>
        <w:ind w:left="-142" w:right="-1" w:firstLine="142"/>
        <w:jc w:val="both"/>
        <w:rPr>
          <w:rFonts w:ascii="Times New Roman" w:hAnsi="Times New Roman"/>
          <w:sz w:val="24"/>
          <w:szCs w:val="24"/>
        </w:rPr>
      </w:pPr>
      <w:r w:rsidRPr="006102B1">
        <w:rPr>
          <w:rFonts w:ascii="Times New Roman" w:hAnsi="Times New Roman"/>
          <w:b/>
          <w:sz w:val="24"/>
          <w:szCs w:val="24"/>
        </w:rPr>
        <w:t>Намдары, чогаадыкчы ажыл-чорудулгазы.  «Арзылаң Күдерек</w:t>
      </w:r>
    </w:p>
    <w:p w:rsidR="00EF2FF0" w:rsidRPr="006102B1" w:rsidRDefault="00EF2FF0" w:rsidP="00EF2FF0">
      <w:pPr>
        <w:tabs>
          <w:tab w:val="left" w:pos="1134"/>
        </w:tabs>
        <w:autoSpaceDE w:val="0"/>
        <w:autoSpaceDN w:val="0"/>
        <w:adjustRightInd w:val="0"/>
        <w:spacing w:after="0" w:line="240" w:lineRule="auto"/>
        <w:ind w:left="-142" w:right="-1" w:firstLine="142"/>
        <w:jc w:val="both"/>
        <w:rPr>
          <w:rFonts w:ascii="Times New Roman" w:hAnsi="Times New Roman"/>
          <w:sz w:val="24"/>
          <w:szCs w:val="24"/>
        </w:rPr>
      </w:pPr>
      <w:r>
        <w:rPr>
          <w:rFonts w:ascii="Times New Roman" w:hAnsi="Times New Roman"/>
          <w:sz w:val="24"/>
          <w:szCs w:val="24"/>
        </w:rPr>
        <w:t xml:space="preserve"> И.Ү.Бадраның тыва литератураны</w:t>
      </w:r>
      <w:r w:rsidRPr="00551CED">
        <w:rPr>
          <w:rFonts w:ascii="Times New Roman" w:hAnsi="Times New Roman"/>
          <w:sz w:val="24"/>
          <w:szCs w:val="24"/>
        </w:rPr>
        <w:t>ң</w:t>
      </w:r>
      <w:r w:rsidRPr="006102B1">
        <w:rPr>
          <w:rFonts w:ascii="Times New Roman" w:hAnsi="Times New Roman"/>
          <w:sz w:val="24"/>
          <w:szCs w:val="24"/>
        </w:rPr>
        <w:t xml:space="preserve">, культураның сайзыралынга </w:t>
      </w:r>
      <w:r>
        <w:rPr>
          <w:rFonts w:ascii="Times New Roman" w:hAnsi="Times New Roman"/>
          <w:sz w:val="24"/>
          <w:szCs w:val="24"/>
        </w:rPr>
        <w:t>киириштирген үлүг-хуузу. ТАР-ны</w:t>
      </w:r>
      <w:r w:rsidRPr="00551CED">
        <w:rPr>
          <w:rFonts w:ascii="Times New Roman" w:hAnsi="Times New Roman"/>
          <w:sz w:val="24"/>
          <w:szCs w:val="24"/>
        </w:rPr>
        <w:t>ң</w:t>
      </w:r>
      <w:r>
        <w:rPr>
          <w:rFonts w:ascii="Times New Roman" w:hAnsi="Times New Roman"/>
          <w:sz w:val="24"/>
          <w:szCs w:val="24"/>
        </w:rPr>
        <w:t xml:space="preserve"> Революстуг шериини</w:t>
      </w:r>
      <w:r w:rsidRPr="00551CED">
        <w:rPr>
          <w:rFonts w:ascii="Times New Roman" w:hAnsi="Times New Roman"/>
          <w:sz w:val="24"/>
          <w:szCs w:val="24"/>
        </w:rPr>
        <w:t>ң</w:t>
      </w:r>
      <w:r>
        <w:rPr>
          <w:rFonts w:ascii="Times New Roman" w:hAnsi="Times New Roman"/>
          <w:sz w:val="24"/>
          <w:szCs w:val="24"/>
        </w:rPr>
        <w:t xml:space="preserve"> бир дугаар тускай салбырыны</w:t>
      </w:r>
      <w:r w:rsidRPr="00551CED">
        <w:rPr>
          <w:rFonts w:ascii="Times New Roman" w:hAnsi="Times New Roman"/>
          <w:sz w:val="24"/>
          <w:szCs w:val="24"/>
        </w:rPr>
        <w:t>ң</w:t>
      </w:r>
      <w:r w:rsidRPr="006102B1">
        <w:rPr>
          <w:rFonts w:ascii="Times New Roman" w:hAnsi="Times New Roman"/>
          <w:sz w:val="24"/>
          <w:szCs w:val="24"/>
        </w:rPr>
        <w:t xml:space="preserve"> отряд командири, Б</w:t>
      </w:r>
      <w:r>
        <w:rPr>
          <w:rFonts w:ascii="Times New Roman" w:hAnsi="Times New Roman"/>
          <w:sz w:val="24"/>
          <w:szCs w:val="24"/>
        </w:rPr>
        <w:t>иче Хурал секретары, Сайыттар Ч</w:t>
      </w:r>
      <w:r w:rsidRPr="00551CED">
        <w:rPr>
          <w:rFonts w:ascii="Times New Roman" w:hAnsi="Times New Roman"/>
          <w:sz w:val="24"/>
          <w:szCs w:val="24"/>
        </w:rPr>
        <w:t>ɵ</w:t>
      </w:r>
      <w:r>
        <w:rPr>
          <w:rFonts w:ascii="Times New Roman" w:hAnsi="Times New Roman"/>
          <w:sz w:val="24"/>
          <w:szCs w:val="24"/>
        </w:rPr>
        <w:t>в</w:t>
      </w:r>
      <w:r w:rsidRPr="00551CED">
        <w:rPr>
          <w:rFonts w:ascii="Times New Roman" w:hAnsi="Times New Roman"/>
          <w:sz w:val="24"/>
          <w:szCs w:val="24"/>
        </w:rPr>
        <w:t>ү</w:t>
      </w:r>
      <w:r>
        <w:rPr>
          <w:rFonts w:ascii="Times New Roman" w:hAnsi="Times New Roman"/>
          <w:sz w:val="24"/>
          <w:szCs w:val="24"/>
        </w:rPr>
        <w:t>лелини</w:t>
      </w:r>
      <w:r w:rsidRPr="00551CED">
        <w:rPr>
          <w:rFonts w:ascii="Times New Roman" w:hAnsi="Times New Roman"/>
          <w:sz w:val="24"/>
          <w:szCs w:val="24"/>
        </w:rPr>
        <w:t>ң</w:t>
      </w:r>
      <w:r>
        <w:rPr>
          <w:rFonts w:ascii="Times New Roman" w:hAnsi="Times New Roman"/>
          <w:sz w:val="24"/>
          <w:szCs w:val="24"/>
        </w:rPr>
        <w:t>культура комитедини</w:t>
      </w:r>
      <w:r w:rsidRPr="00551CED">
        <w:rPr>
          <w:rFonts w:ascii="Times New Roman" w:hAnsi="Times New Roman"/>
          <w:sz w:val="24"/>
          <w:szCs w:val="24"/>
        </w:rPr>
        <w:t>ң</w:t>
      </w:r>
      <w:r>
        <w:rPr>
          <w:rFonts w:ascii="Times New Roman" w:hAnsi="Times New Roman"/>
          <w:sz w:val="24"/>
          <w:szCs w:val="24"/>
        </w:rPr>
        <w:t xml:space="preserve"> даргазы ТАР-ны</w:t>
      </w:r>
      <w:r w:rsidRPr="00551CED">
        <w:rPr>
          <w:rFonts w:ascii="Times New Roman" w:hAnsi="Times New Roman"/>
          <w:sz w:val="24"/>
          <w:szCs w:val="24"/>
        </w:rPr>
        <w:t>ң</w:t>
      </w:r>
      <w:r>
        <w:rPr>
          <w:rFonts w:ascii="Times New Roman" w:hAnsi="Times New Roman"/>
          <w:sz w:val="24"/>
          <w:szCs w:val="24"/>
        </w:rPr>
        <w:t>Моолга олурар б</w:t>
      </w:r>
      <w:r w:rsidRPr="00CD6A20">
        <w:rPr>
          <w:rFonts w:ascii="Times New Roman" w:hAnsi="Times New Roman"/>
          <w:sz w:val="24"/>
          <w:szCs w:val="24"/>
        </w:rPr>
        <w:t>ү</w:t>
      </w:r>
      <w:r>
        <w:rPr>
          <w:rFonts w:ascii="Times New Roman" w:hAnsi="Times New Roman"/>
          <w:sz w:val="24"/>
          <w:szCs w:val="24"/>
        </w:rPr>
        <w:t>р</w:t>
      </w:r>
      <w:r w:rsidRPr="00CD6A20">
        <w:rPr>
          <w:rFonts w:ascii="Times New Roman" w:hAnsi="Times New Roman"/>
          <w:sz w:val="24"/>
          <w:szCs w:val="24"/>
        </w:rPr>
        <w:t>ү</w:t>
      </w:r>
      <w:r w:rsidRPr="006102B1">
        <w:rPr>
          <w:rFonts w:ascii="Times New Roman" w:hAnsi="Times New Roman"/>
          <w:sz w:val="24"/>
          <w:szCs w:val="24"/>
        </w:rPr>
        <w:t>н эргелиг элчин-сайыды чорааны. «Арзылаң Күдерек», «Уж</w:t>
      </w:r>
      <w:r>
        <w:rPr>
          <w:rFonts w:ascii="Times New Roman" w:hAnsi="Times New Roman"/>
          <w:sz w:val="24"/>
          <w:szCs w:val="24"/>
        </w:rPr>
        <w:t>удукчу Кидиспей» деп романнарны</w:t>
      </w:r>
      <w:r w:rsidRPr="00CF285A">
        <w:rPr>
          <w:rFonts w:ascii="Times New Roman" w:hAnsi="Times New Roman"/>
          <w:sz w:val="24"/>
          <w:szCs w:val="24"/>
        </w:rPr>
        <w:t>ң</w:t>
      </w:r>
      <w:r w:rsidRPr="006102B1">
        <w:rPr>
          <w:rFonts w:ascii="Times New Roman" w:hAnsi="Times New Roman"/>
          <w:sz w:val="24"/>
          <w:szCs w:val="24"/>
        </w:rPr>
        <w:t>, «Алдын мыйы</w:t>
      </w:r>
      <w:r>
        <w:rPr>
          <w:rFonts w:ascii="Times New Roman" w:hAnsi="Times New Roman"/>
          <w:sz w:val="24"/>
          <w:szCs w:val="24"/>
        </w:rPr>
        <w:t>с» деп уругларга тоолдар номуну</w:t>
      </w:r>
      <w:r w:rsidRPr="00CF285A">
        <w:rPr>
          <w:rFonts w:ascii="Times New Roman" w:hAnsi="Times New Roman"/>
          <w:sz w:val="24"/>
          <w:szCs w:val="24"/>
        </w:rPr>
        <w:t>ң</w:t>
      </w:r>
      <w:r w:rsidRPr="006102B1">
        <w:rPr>
          <w:rFonts w:ascii="Times New Roman" w:hAnsi="Times New Roman"/>
          <w:sz w:val="24"/>
          <w:szCs w:val="24"/>
        </w:rPr>
        <w:t xml:space="preserve"> автору.</w:t>
      </w:r>
    </w:p>
    <w:p w:rsidR="00EF2FF0" w:rsidRPr="006102B1" w:rsidRDefault="00EF2FF0" w:rsidP="00EF2FF0">
      <w:pPr>
        <w:spacing w:after="0" w:line="240" w:lineRule="auto"/>
        <w:ind w:left="-142" w:firstLine="142"/>
        <w:jc w:val="both"/>
        <w:rPr>
          <w:rFonts w:ascii="Times New Roman" w:hAnsi="Times New Roman"/>
          <w:sz w:val="24"/>
          <w:szCs w:val="24"/>
        </w:rPr>
      </w:pPr>
      <w:r w:rsidRPr="006102B1">
        <w:rPr>
          <w:rFonts w:ascii="Times New Roman" w:hAnsi="Times New Roman"/>
          <w:sz w:val="24"/>
          <w:szCs w:val="24"/>
        </w:rPr>
        <w:t xml:space="preserve">     «Арзылаң Күдерек» - ийи номнуг төөгүлүг  роман. Тыва арат чоннуң угаан-медерелиниң делгемчип, төрээн черинге хумагалыг болуп, бот-тускайлаң күрүне тургузуп алырынга күзел-соруу, эп-найыралы. Чонунуң алдар-адын, чаңчылдарын, сүлде-сүзүүн, мерген угаанын чурт иштинге-даа, чурттан дашкаар-даа тыва мөге Күдеректиң камгалап чорааны. Бодунуң мөге салым-чаяанын Күдеректиң чөптүг чорук дээш төре херээниң демиселинге киириштире бергени, бот-национал туружун илередип шыдаары. Тыва, моол, алтай, казах, хакас, орус мөгелер аразында найырал. Салгалдар, төрел-аймак аразында харылзааларны чедимчелиг көргүскени.</w:t>
      </w:r>
    </w:p>
    <w:p w:rsidR="00EF2FF0" w:rsidRPr="006102B1" w:rsidRDefault="00EF2FF0" w:rsidP="00EF2FF0">
      <w:pPr>
        <w:tabs>
          <w:tab w:val="left" w:pos="1134"/>
        </w:tabs>
        <w:autoSpaceDE w:val="0"/>
        <w:autoSpaceDN w:val="0"/>
        <w:adjustRightInd w:val="0"/>
        <w:spacing w:after="0" w:line="240" w:lineRule="auto"/>
        <w:ind w:left="-142" w:right="-1" w:firstLine="142"/>
        <w:jc w:val="both"/>
        <w:rPr>
          <w:rFonts w:ascii="Times New Roman" w:hAnsi="Times New Roman"/>
          <w:sz w:val="24"/>
          <w:szCs w:val="24"/>
        </w:rPr>
      </w:pPr>
      <w:r w:rsidRPr="006102B1">
        <w:rPr>
          <w:rFonts w:ascii="Times New Roman" w:hAnsi="Times New Roman"/>
          <w:sz w:val="24"/>
          <w:szCs w:val="24"/>
        </w:rPr>
        <w:t xml:space="preserve">       “Арзылаң Күдерек” деп чогаалда овур-хевирлерниң чуруттунганының онзаг</w:t>
      </w:r>
      <w:r>
        <w:rPr>
          <w:rFonts w:ascii="Times New Roman" w:hAnsi="Times New Roman"/>
          <w:sz w:val="24"/>
          <w:szCs w:val="24"/>
        </w:rPr>
        <w:t xml:space="preserve">айы, дылының уран-чечени Аныяк </w:t>
      </w:r>
      <w:r w:rsidRPr="00CF285A">
        <w:rPr>
          <w:rFonts w:ascii="Times New Roman" w:hAnsi="Times New Roman"/>
          <w:sz w:val="24"/>
          <w:szCs w:val="24"/>
        </w:rPr>
        <w:t>ɵ</w:t>
      </w:r>
      <w:r>
        <w:rPr>
          <w:rFonts w:ascii="Times New Roman" w:hAnsi="Times New Roman"/>
          <w:sz w:val="24"/>
          <w:szCs w:val="24"/>
        </w:rPr>
        <w:t>скенни</w:t>
      </w:r>
      <w:r w:rsidRPr="00CF285A">
        <w:rPr>
          <w:rFonts w:ascii="Times New Roman" w:hAnsi="Times New Roman"/>
          <w:sz w:val="24"/>
          <w:szCs w:val="24"/>
        </w:rPr>
        <w:t>ң</w:t>
      </w:r>
      <w:r>
        <w:rPr>
          <w:rFonts w:ascii="Times New Roman" w:hAnsi="Times New Roman"/>
          <w:sz w:val="24"/>
          <w:szCs w:val="24"/>
        </w:rPr>
        <w:t xml:space="preserve"> к</w:t>
      </w:r>
      <w:r w:rsidRPr="00CF285A">
        <w:rPr>
          <w:rFonts w:ascii="Times New Roman" w:hAnsi="Times New Roman"/>
          <w:sz w:val="24"/>
          <w:szCs w:val="24"/>
        </w:rPr>
        <w:t>ү</w:t>
      </w:r>
      <w:r w:rsidRPr="006102B1">
        <w:rPr>
          <w:rFonts w:ascii="Times New Roman" w:hAnsi="Times New Roman"/>
          <w:sz w:val="24"/>
          <w:szCs w:val="24"/>
        </w:rPr>
        <w:t>ш-дамыр сайзырадырынга база национал бот-медерелин хевирлээринге кижизидикчи салдары.</w:t>
      </w:r>
    </w:p>
    <w:p w:rsidR="00FA08FB" w:rsidRDefault="00FA08FB" w:rsidP="00FA08FB">
      <w:pPr>
        <w:spacing w:after="0" w:line="240" w:lineRule="auto"/>
        <w:ind w:left="-142" w:firstLine="142"/>
        <w:jc w:val="both"/>
        <w:rPr>
          <w:rFonts w:ascii="Times New Roman" w:hAnsi="Times New Roman"/>
          <w:b/>
          <w:bCs/>
          <w:sz w:val="24"/>
          <w:szCs w:val="24"/>
        </w:rPr>
      </w:pPr>
      <w:r>
        <w:rPr>
          <w:rFonts w:ascii="Times New Roman" w:hAnsi="Times New Roman"/>
          <w:b/>
          <w:bCs/>
          <w:sz w:val="24"/>
          <w:szCs w:val="24"/>
        </w:rPr>
        <w:t xml:space="preserve">           </w:t>
      </w:r>
      <w:r w:rsidR="00EF2FF0" w:rsidRPr="006102B1">
        <w:rPr>
          <w:rFonts w:ascii="Times New Roman" w:hAnsi="Times New Roman"/>
          <w:b/>
          <w:bCs/>
          <w:sz w:val="24"/>
          <w:szCs w:val="24"/>
        </w:rPr>
        <w:t>М</w:t>
      </w:r>
      <w:r>
        <w:rPr>
          <w:rFonts w:ascii="Times New Roman" w:hAnsi="Times New Roman"/>
          <w:b/>
          <w:bCs/>
          <w:sz w:val="24"/>
          <w:szCs w:val="24"/>
        </w:rPr>
        <w:t>онгуш Борахович Кенин-Лопсан</w:t>
      </w:r>
    </w:p>
    <w:p w:rsidR="00EF2FF0" w:rsidRPr="006102B1" w:rsidRDefault="00EF2FF0" w:rsidP="00FA08FB">
      <w:pPr>
        <w:spacing w:after="0" w:line="240" w:lineRule="auto"/>
        <w:ind w:left="-142" w:firstLine="850"/>
        <w:jc w:val="both"/>
        <w:rPr>
          <w:rFonts w:ascii="Times New Roman" w:hAnsi="Times New Roman"/>
          <w:b/>
          <w:bCs/>
          <w:sz w:val="24"/>
          <w:szCs w:val="24"/>
        </w:rPr>
      </w:pPr>
      <w:r w:rsidRPr="006102B1">
        <w:rPr>
          <w:rFonts w:ascii="Times New Roman" w:hAnsi="Times New Roman"/>
          <w:b/>
          <w:sz w:val="24"/>
          <w:szCs w:val="24"/>
        </w:rPr>
        <w:t>Намдары, чогаадыкчы ажыл-чорудулгазы</w:t>
      </w:r>
      <w:r w:rsidRPr="006102B1">
        <w:rPr>
          <w:rFonts w:ascii="Times New Roman" w:hAnsi="Times New Roman"/>
          <w:sz w:val="24"/>
          <w:szCs w:val="24"/>
        </w:rPr>
        <w:t xml:space="preserve">  </w:t>
      </w:r>
    </w:p>
    <w:p w:rsidR="00EF2FF0" w:rsidRPr="006102B1" w:rsidRDefault="00EF2FF0" w:rsidP="00EF2FF0">
      <w:pPr>
        <w:tabs>
          <w:tab w:val="left" w:pos="1134"/>
        </w:tabs>
        <w:autoSpaceDE w:val="0"/>
        <w:autoSpaceDN w:val="0"/>
        <w:adjustRightInd w:val="0"/>
        <w:spacing w:after="0" w:line="240" w:lineRule="auto"/>
        <w:ind w:left="-142" w:right="-1" w:firstLine="142"/>
        <w:jc w:val="both"/>
        <w:rPr>
          <w:rFonts w:ascii="Times New Roman" w:hAnsi="Times New Roman"/>
          <w:bCs/>
          <w:sz w:val="24"/>
          <w:szCs w:val="24"/>
        </w:rPr>
      </w:pPr>
      <w:r w:rsidRPr="006102B1">
        <w:rPr>
          <w:rFonts w:ascii="Times New Roman" w:hAnsi="Times New Roman"/>
          <w:bCs/>
          <w:sz w:val="24"/>
          <w:szCs w:val="24"/>
        </w:rPr>
        <w:t xml:space="preserve">     М.Б.Кенин-Лопсан – Тываның улустуң чогаалчызы. Аңчы ачазының, тоолчу авазының “баштайгы кичээлдери”. Баштайгы тыва национал школаның бирги доозу</w:t>
      </w:r>
      <w:r>
        <w:rPr>
          <w:rFonts w:ascii="Times New Roman" w:hAnsi="Times New Roman"/>
          <w:bCs/>
          <w:sz w:val="24"/>
          <w:szCs w:val="24"/>
        </w:rPr>
        <w:t>кчузу. Ленинград университедини</w:t>
      </w:r>
      <w:r w:rsidRPr="002059FF">
        <w:rPr>
          <w:rFonts w:ascii="Times New Roman" w:hAnsi="Times New Roman"/>
          <w:bCs/>
          <w:sz w:val="24"/>
          <w:szCs w:val="24"/>
        </w:rPr>
        <w:t>ң</w:t>
      </w:r>
      <w:r w:rsidRPr="006102B1">
        <w:rPr>
          <w:rFonts w:ascii="Times New Roman" w:hAnsi="Times New Roman"/>
          <w:bCs/>
          <w:sz w:val="24"/>
          <w:szCs w:val="24"/>
        </w:rPr>
        <w:t xml:space="preserve"> чогаалчыныё чечен чогаалга хандыкшылының бедээнинге салдары.</w:t>
      </w:r>
    </w:p>
    <w:p w:rsidR="00EF2FF0" w:rsidRPr="006102B1" w:rsidRDefault="00EF2FF0" w:rsidP="00EF2FF0">
      <w:pPr>
        <w:spacing w:after="0" w:line="240" w:lineRule="auto"/>
        <w:ind w:left="-142" w:firstLine="142"/>
        <w:jc w:val="both"/>
        <w:rPr>
          <w:rFonts w:ascii="Times New Roman" w:hAnsi="Times New Roman"/>
          <w:sz w:val="24"/>
          <w:szCs w:val="24"/>
        </w:rPr>
      </w:pPr>
      <w:r w:rsidRPr="006102B1">
        <w:rPr>
          <w:rFonts w:ascii="Times New Roman" w:hAnsi="Times New Roman"/>
          <w:bCs/>
          <w:sz w:val="24"/>
          <w:szCs w:val="24"/>
        </w:rPr>
        <w:t xml:space="preserve">      М.Кенин-Лопсан – шүлүкчү, прозачы, этнограф, төөгү эртемнериниң доктору, хамнаашкын талазы-биле Американ шинчилел фондузунуң “Делегейниң хамнаашкын шинчилелиниң дириг эртинези” аттың эдилекчизи.</w:t>
      </w:r>
      <w:r w:rsidRPr="006102B1">
        <w:rPr>
          <w:rFonts w:ascii="Times New Roman" w:hAnsi="Times New Roman"/>
          <w:sz w:val="24"/>
          <w:szCs w:val="24"/>
        </w:rPr>
        <w:t xml:space="preserve"> Чогаалчының бот-намдарында төөгүлүг болуушкуннар.</w:t>
      </w:r>
      <w:r w:rsidRPr="006102B1">
        <w:rPr>
          <w:rFonts w:ascii="Times New Roman" w:hAnsi="Times New Roman"/>
          <w:bCs/>
          <w:sz w:val="24"/>
          <w:szCs w:val="24"/>
        </w:rPr>
        <w:t xml:space="preserve">  Ийиги салгалдың чогаалчылар аразындан ылгалып үнүп келген онзагай салым-чаяанныы.</w:t>
      </w:r>
    </w:p>
    <w:p w:rsidR="00EF2FF0" w:rsidRPr="006102B1" w:rsidRDefault="00EF2FF0" w:rsidP="00EF2FF0">
      <w:pPr>
        <w:spacing w:after="0" w:line="240" w:lineRule="auto"/>
        <w:ind w:left="-142" w:firstLine="142"/>
        <w:jc w:val="both"/>
        <w:rPr>
          <w:rFonts w:ascii="Times New Roman" w:hAnsi="Times New Roman"/>
          <w:sz w:val="24"/>
          <w:szCs w:val="24"/>
        </w:rPr>
      </w:pPr>
      <w:r w:rsidRPr="006102B1">
        <w:rPr>
          <w:rFonts w:ascii="Times New Roman" w:hAnsi="Times New Roman"/>
          <w:bCs/>
          <w:sz w:val="24"/>
          <w:szCs w:val="24"/>
        </w:rPr>
        <w:t xml:space="preserve">       Баштайгы шүлүктери, оларның улустуң аас чогаалы-биле сырый харылзаалыы. Очерк, чечен чугаа жанрындан роман жанрынга чедир чогааадыкчы оруу, чедиишкиннери. Чогаалдарының тематиказының онзагайы, идейлиг утказының ханы философчузу, дылының уран чуру</w:t>
      </w:r>
      <w:r>
        <w:rPr>
          <w:rFonts w:ascii="Times New Roman" w:hAnsi="Times New Roman"/>
          <w:bCs/>
          <w:sz w:val="24"/>
          <w:szCs w:val="24"/>
        </w:rPr>
        <w:t xml:space="preserve">малдыы, пафозу,  бот-тускайлаң </w:t>
      </w:r>
      <w:r w:rsidRPr="0077619B">
        <w:rPr>
          <w:rFonts w:ascii="Times New Roman" w:hAnsi="Times New Roman"/>
          <w:bCs/>
          <w:sz w:val="24"/>
          <w:szCs w:val="24"/>
        </w:rPr>
        <w:t>ү</w:t>
      </w:r>
      <w:r>
        <w:rPr>
          <w:rFonts w:ascii="Times New Roman" w:hAnsi="Times New Roman"/>
          <w:bCs/>
          <w:sz w:val="24"/>
          <w:szCs w:val="24"/>
        </w:rPr>
        <w:t>н</w:t>
      </w:r>
      <w:r w:rsidRPr="0077619B">
        <w:rPr>
          <w:rFonts w:ascii="Times New Roman" w:hAnsi="Times New Roman"/>
          <w:bCs/>
          <w:sz w:val="24"/>
          <w:szCs w:val="24"/>
        </w:rPr>
        <w:t>ү</w:t>
      </w:r>
      <w:r w:rsidRPr="006102B1">
        <w:rPr>
          <w:rFonts w:ascii="Times New Roman" w:hAnsi="Times New Roman"/>
          <w:bCs/>
          <w:sz w:val="24"/>
          <w:szCs w:val="24"/>
        </w:rPr>
        <w:t>.</w:t>
      </w:r>
    </w:p>
    <w:p w:rsidR="00EF2FF0" w:rsidRPr="006102B1" w:rsidRDefault="00EF2FF0" w:rsidP="00EF2FF0">
      <w:pPr>
        <w:tabs>
          <w:tab w:val="left" w:pos="1134"/>
        </w:tabs>
        <w:autoSpaceDE w:val="0"/>
        <w:autoSpaceDN w:val="0"/>
        <w:adjustRightInd w:val="0"/>
        <w:spacing w:after="0" w:line="240" w:lineRule="auto"/>
        <w:ind w:left="-142" w:right="-1" w:firstLine="142"/>
        <w:jc w:val="both"/>
        <w:rPr>
          <w:rFonts w:ascii="Times New Roman" w:hAnsi="Times New Roman"/>
          <w:b/>
          <w:bCs/>
          <w:sz w:val="24"/>
          <w:szCs w:val="24"/>
        </w:rPr>
      </w:pPr>
      <w:r w:rsidRPr="006102B1">
        <w:rPr>
          <w:rFonts w:ascii="Times New Roman" w:hAnsi="Times New Roman"/>
          <w:bCs/>
          <w:sz w:val="24"/>
          <w:szCs w:val="24"/>
        </w:rPr>
        <w:t xml:space="preserve">       “Чүгүрүк Сарала” – баштайгы тыва роман. Баштайгы тыва роман дугайында чогаал критиктериниң төөгүлүг доктаал-саавырлары.</w:t>
      </w:r>
    </w:p>
    <w:p w:rsidR="00EF2FF0" w:rsidRPr="006102B1" w:rsidRDefault="00EF2FF0" w:rsidP="00EF2FF0">
      <w:pPr>
        <w:spacing w:after="0" w:line="240" w:lineRule="auto"/>
        <w:ind w:left="-142" w:firstLine="142"/>
        <w:jc w:val="both"/>
        <w:rPr>
          <w:rFonts w:ascii="Times New Roman" w:hAnsi="Times New Roman"/>
          <w:sz w:val="24"/>
          <w:szCs w:val="24"/>
        </w:rPr>
      </w:pPr>
      <w:r w:rsidRPr="006102B1">
        <w:rPr>
          <w:rFonts w:ascii="Times New Roman" w:hAnsi="Times New Roman"/>
          <w:b/>
          <w:sz w:val="24"/>
          <w:szCs w:val="24"/>
        </w:rPr>
        <w:t xml:space="preserve">                       «Чүгүрүк Сарала»</w:t>
      </w:r>
      <w:r w:rsidRPr="006102B1">
        <w:rPr>
          <w:rFonts w:ascii="Times New Roman" w:hAnsi="Times New Roman"/>
          <w:sz w:val="24"/>
          <w:szCs w:val="24"/>
        </w:rPr>
        <w:t xml:space="preserve"> </w:t>
      </w:r>
    </w:p>
    <w:p w:rsidR="00EF2FF0" w:rsidRPr="006102B1" w:rsidRDefault="00EF2FF0" w:rsidP="00EF2FF0">
      <w:pPr>
        <w:spacing w:after="0" w:line="240" w:lineRule="auto"/>
        <w:ind w:left="-142" w:firstLine="142"/>
        <w:jc w:val="both"/>
        <w:rPr>
          <w:rFonts w:ascii="Times New Roman" w:hAnsi="Times New Roman"/>
          <w:sz w:val="24"/>
          <w:szCs w:val="24"/>
        </w:rPr>
      </w:pPr>
      <w:r w:rsidRPr="006102B1">
        <w:rPr>
          <w:rFonts w:ascii="Times New Roman" w:hAnsi="Times New Roman"/>
          <w:sz w:val="24"/>
          <w:szCs w:val="24"/>
        </w:rPr>
        <w:t xml:space="preserve">       Чогаалдың </w:t>
      </w:r>
      <w:r>
        <w:rPr>
          <w:rFonts w:ascii="Times New Roman" w:hAnsi="Times New Roman"/>
          <w:sz w:val="24"/>
          <w:szCs w:val="24"/>
        </w:rPr>
        <w:t>бижиттингенини</w:t>
      </w:r>
      <w:r w:rsidRPr="0077619B">
        <w:rPr>
          <w:rFonts w:ascii="Times New Roman" w:hAnsi="Times New Roman"/>
          <w:sz w:val="24"/>
          <w:szCs w:val="24"/>
        </w:rPr>
        <w:t>ң</w:t>
      </w:r>
      <w:r>
        <w:rPr>
          <w:rFonts w:ascii="Times New Roman" w:hAnsi="Times New Roman"/>
          <w:sz w:val="24"/>
          <w:szCs w:val="24"/>
        </w:rPr>
        <w:t xml:space="preserve"> т</w:t>
      </w:r>
      <w:r w:rsidRPr="0077619B">
        <w:rPr>
          <w:rFonts w:ascii="Times New Roman" w:hAnsi="Times New Roman"/>
          <w:sz w:val="24"/>
          <w:szCs w:val="24"/>
        </w:rPr>
        <w:t>ɵɵ</w:t>
      </w:r>
      <w:r>
        <w:rPr>
          <w:rFonts w:ascii="Times New Roman" w:hAnsi="Times New Roman"/>
          <w:sz w:val="24"/>
          <w:szCs w:val="24"/>
        </w:rPr>
        <w:t>г</w:t>
      </w:r>
      <w:r w:rsidRPr="0077619B">
        <w:rPr>
          <w:rFonts w:ascii="Times New Roman" w:hAnsi="Times New Roman"/>
          <w:sz w:val="24"/>
          <w:szCs w:val="24"/>
        </w:rPr>
        <w:t>ү</w:t>
      </w:r>
      <w:r w:rsidRPr="006102B1">
        <w:rPr>
          <w:rFonts w:ascii="Times New Roman" w:hAnsi="Times New Roman"/>
          <w:sz w:val="24"/>
          <w:szCs w:val="24"/>
        </w:rPr>
        <w:t>з</w:t>
      </w:r>
      <w:r w:rsidRPr="0077619B">
        <w:rPr>
          <w:rFonts w:ascii="Times New Roman" w:hAnsi="Times New Roman"/>
          <w:sz w:val="24"/>
          <w:szCs w:val="24"/>
        </w:rPr>
        <w:t>ү</w:t>
      </w:r>
      <w:r w:rsidRPr="006102B1">
        <w:rPr>
          <w:rFonts w:ascii="Times New Roman" w:hAnsi="Times New Roman"/>
          <w:sz w:val="24"/>
          <w:szCs w:val="24"/>
        </w:rPr>
        <w:t xml:space="preserve">. </w:t>
      </w:r>
    </w:p>
    <w:p w:rsidR="00EF2FF0" w:rsidRPr="006102B1" w:rsidRDefault="00EF2FF0" w:rsidP="00EF2FF0">
      <w:pPr>
        <w:spacing w:after="0" w:line="240" w:lineRule="auto"/>
        <w:ind w:left="-142" w:firstLine="142"/>
        <w:jc w:val="both"/>
        <w:rPr>
          <w:rFonts w:ascii="Times New Roman" w:hAnsi="Times New Roman"/>
          <w:sz w:val="24"/>
          <w:szCs w:val="24"/>
        </w:rPr>
      </w:pPr>
      <w:r w:rsidRPr="006102B1">
        <w:rPr>
          <w:rFonts w:ascii="Times New Roman" w:hAnsi="Times New Roman"/>
          <w:sz w:val="24"/>
          <w:szCs w:val="24"/>
        </w:rPr>
        <w:t xml:space="preserve">       Романда Тывага эрткен чүс чылдың</w:t>
      </w:r>
      <w:r>
        <w:rPr>
          <w:rFonts w:ascii="Times New Roman" w:hAnsi="Times New Roman"/>
          <w:sz w:val="24"/>
          <w:szCs w:val="24"/>
        </w:rPr>
        <w:t xml:space="preserve"> үжен, дөртен чылдарында чонну</w:t>
      </w:r>
      <w:r w:rsidRPr="0077619B">
        <w:rPr>
          <w:rFonts w:ascii="Times New Roman" w:hAnsi="Times New Roman"/>
          <w:sz w:val="24"/>
          <w:szCs w:val="24"/>
        </w:rPr>
        <w:t>ң</w:t>
      </w:r>
      <w:r w:rsidRPr="006102B1">
        <w:rPr>
          <w:rFonts w:ascii="Times New Roman" w:hAnsi="Times New Roman"/>
          <w:sz w:val="24"/>
          <w:szCs w:val="24"/>
        </w:rPr>
        <w:t xml:space="preserve"> чаа амыдырал дээш демиселин Саадактың ажыл-үүлезин дамчыштыр көргүскени. Кол маадырның күзелдери. Ооң улусчу революцияны, Россияның чону-биле найыралды шын билип чорууру,  амыдыралга тура-соруктуу.</w:t>
      </w:r>
    </w:p>
    <w:p w:rsidR="00EF2FF0" w:rsidRPr="006102B1" w:rsidRDefault="00EF2FF0" w:rsidP="00EF2FF0">
      <w:pPr>
        <w:spacing w:after="0" w:line="240" w:lineRule="auto"/>
        <w:ind w:left="-142" w:firstLine="142"/>
        <w:jc w:val="both"/>
        <w:rPr>
          <w:rFonts w:ascii="Times New Roman" w:hAnsi="Times New Roman"/>
          <w:sz w:val="24"/>
          <w:szCs w:val="24"/>
        </w:rPr>
      </w:pPr>
      <w:r w:rsidRPr="006102B1">
        <w:rPr>
          <w:rFonts w:ascii="Times New Roman" w:hAnsi="Times New Roman"/>
          <w:sz w:val="24"/>
          <w:szCs w:val="24"/>
        </w:rPr>
        <w:t xml:space="preserve">       «Чүгүрүк Саралада» тываларның чаагай чаңчылдарын чурааны. Фашистиг халдакчылар-биле маадырлыг демисежип турар Кызыл Шеригге беле</w:t>
      </w:r>
      <w:r>
        <w:rPr>
          <w:rFonts w:ascii="Times New Roman" w:hAnsi="Times New Roman"/>
          <w:sz w:val="24"/>
          <w:szCs w:val="24"/>
        </w:rPr>
        <w:t>к чорудуп турган тыва араттарны</w:t>
      </w:r>
      <w:r w:rsidRPr="00876861">
        <w:rPr>
          <w:rFonts w:ascii="Times New Roman" w:hAnsi="Times New Roman"/>
          <w:sz w:val="24"/>
          <w:szCs w:val="24"/>
        </w:rPr>
        <w:t>ң</w:t>
      </w:r>
      <w:r w:rsidRPr="006102B1">
        <w:rPr>
          <w:rFonts w:ascii="Times New Roman" w:hAnsi="Times New Roman"/>
          <w:sz w:val="24"/>
          <w:szCs w:val="24"/>
        </w:rPr>
        <w:t xml:space="preserve"> бедик тура-с</w:t>
      </w:r>
      <w:r>
        <w:rPr>
          <w:rFonts w:ascii="Times New Roman" w:hAnsi="Times New Roman"/>
          <w:sz w:val="24"/>
          <w:szCs w:val="24"/>
        </w:rPr>
        <w:t>оруктуун көргүскени. Тыва чонну</w:t>
      </w:r>
      <w:r w:rsidRPr="00E43A10">
        <w:rPr>
          <w:rFonts w:ascii="Times New Roman" w:hAnsi="Times New Roman"/>
          <w:sz w:val="24"/>
          <w:szCs w:val="24"/>
        </w:rPr>
        <w:t>ң</w:t>
      </w:r>
      <w:r w:rsidRPr="006102B1">
        <w:rPr>
          <w:rFonts w:ascii="Times New Roman" w:hAnsi="Times New Roman"/>
          <w:sz w:val="24"/>
          <w:szCs w:val="24"/>
        </w:rPr>
        <w:t xml:space="preserve"> чылгы малга ынаа. </w:t>
      </w:r>
    </w:p>
    <w:p w:rsidR="00EF2FF0" w:rsidRPr="006102B1" w:rsidRDefault="00EF2FF0" w:rsidP="00EF2FF0">
      <w:pPr>
        <w:spacing w:after="0" w:line="240" w:lineRule="auto"/>
        <w:ind w:left="-142" w:firstLine="142"/>
        <w:jc w:val="both"/>
        <w:rPr>
          <w:rFonts w:ascii="Times New Roman" w:hAnsi="Times New Roman"/>
          <w:sz w:val="24"/>
          <w:szCs w:val="24"/>
        </w:rPr>
      </w:pPr>
      <w:r w:rsidRPr="006102B1">
        <w:rPr>
          <w:rFonts w:ascii="Times New Roman" w:hAnsi="Times New Roman"/>
          <w:sz w:val="24"/>
          <w:szCs w:val="24"/>
        </w:rPr>
        <w:t xml:space="preserve">       Чанчык бил</w:t>
      </w:r>
      <w:r>
        <w:rPr>
          <w:rFonts w:ascii="Times New Roman" w:hAnsi="Times New Roman"/>
          <w:sz w:val="24"/>
          <w:szCs w:val="24"/>
        </w:rPr>
        <w:t>е Доглааның аразында харылзааны</w:t>
      </w:r>
      <w:r w:rsidRPr="00E43A10">
        <w:rPr>
          <w:rFonts w:ascii="Times New Roman" w:hAnsi="Times New Roman"/>
          <w:sz w:val="24"/>
          <w:szCs w:val="24"/>
        </w:rPr>
        <w:t>ң</w:t>
      </w:r>
      <w:r w:rsidRPr="006102B1">
        <w:rPr>
          <w:rFonts w:ascii="Times New Roman" w:hAnsi="Times New Roman"/>
          <w:sz w:val="24"/>
          <w:szCs w:val="24"/>
        </w:rPr>
        <w:t xml:space="preserve"> чаражы.</w:t>
      </w:r>
    </w:p>
    <w:p w:rsidR="00EF2FF0" w:rsidRPr="006102B1" w:rsidRDefault="00EF2FF0" w:rsidP="00EF2FF0">
      <w:pPr>
        <w:spacing w:after="0" w:line="240" w:lineRule="auto"/>
        <w:ind w:left="-142" w:firstLine="142"/>
        <w:jc w:val="both"/>
        <w:rPr>
          <w:rFonts w:ascii="Times New Roman" w:hAnsi="Times New Roman"/>
          <w:sz w:val="24"/>
          <w:szCs w:val="24"/>
        </w:rPr>
      </w:pPr>
      <w:r w:rsidRPr="006102B1">
        <w:rPr>
          <w:rFonts w:ascii="Times New Roman" w:hAnsi="Times New Roman"/>
          <w:sz w:val="24"/>
          <w:szCs w:val="24"/>
        </w:rPr>
        <w:t xml:space="preserve">        Романның уран-чечениниң бедииринге сактыышкыннарның, монологтарның, диалогтарның, пейзажтарның, этнографтыг киирилделерниң ролю. Чогаалдың композициязы болгаш дылы.</w:t>
      </w:r>
    </w:p>
    <w:p w:rsidR="00EF2FF0" w:rsidRPr="006102B1" w:rsidRDefault="00EF2FF0" w:rsidP="00EF2FF0">
      <w:pPr>
        <w:tabs>
          <w:tab w:val="left" w:pos="1134"/>
        </w:tabs>
        <w:autoSpaceDE w:val="0"/>
        <w:autoSpaceDN w:val="0"/>
        <w:adjustRightInd w:val="0"/>
        <w:spacing w:after="0" w:line="240" w:lineRule="auto"/>
        <w:ind w:left="-142" w:right="-1" w:firstLine="142"/>
        <w:jc w:val="both"/>
        <w:rPr>
          <w:rFonts w:ascii="Times New Roman" w:hAnsi="Times New Roman"/>
          <w:sz w:val="24"/>
          <w:szCs w:val="24"/>
        </w:rPr>
      </w:pPr>
      <w:r w:rsidRPr="006102B1">
        <w:rPr>
          <w:rFonts w:ascii="Times New Roman" w:hAnsi="Times New Roman"/>
          <w:b/>
          <w:sz w:val="24"/>
          <w:szCs w:val="24"/>
        </w:rPr>
        <w:t>Чогаал теориязы</w:t>
      </w:r>
      <w:r w:rsidRPr="006102B1">
        <w:rPr>
          <w:rFonts w:ascii="Times New Roman" w:hAnsi="Times New Roman"/>
          <w:sz w:val="24"/>
          <w:szCs w:val="24"/>
        </w:rPr>
        <w:t xml:space="preserve">. Роман дугайында билиг </w:t>
      </w:r>
    </w:p>
    <w:p w:rsidR="00EF2FF0" w:rsidRPr="006102B1" w:rsidRDefault="00EF2FF0" w:rsidP="00EF2FF0">
      <w:pPr>
        <w:tabs>
          <w:tab w:val="left" w:pos="1134"/>
        </w:tabs>
        <w:autoSpaceDE w:val="0"/>
        <w:autoSpaceDN w:val="0"/>
        <w:adjustRightInd w:val="0"/>
        <w:spacing w:after="0" w:line="240" w:lineRule="auto"/>
        <w:ind w:left="-142" w:right="-1" w:firstLine="142"/>
        <w:jc w:val="both"/>
        <w:rPr>
          <w:rFonts w:ascii="Times New Roman" w:hAnsi="Times New Roman"/>
          <w:sz w:val="24"/>
          <w:szCs w:val="24"/>
        </w:rPr>
      </w:pPr>
      <w:r w:rsidRPr="006102B1">
        <w:rPr>
          <w:rFonts w:ascii="Times New Roman" w:hAnsi="Times New Roman"/>
          <w:sz w:val="24"/>
          <w:szCs w:val="24"/>
        </w:rPr>
        <w:t xml:space="preserve">      Тыва литература</w:t>
      </w:r>
      <w:r w:rsidRPr="00DA32FB">
        <w:rPr>
          <w:rFonts w:ascii="Times New Roman" w:hAnsi="Times New Roman"/>
          <w:sz w:val="24"/>
          <w:szCs w:val="24"/>
          <w:lang w:val="tt-RU"/>
        </w:rPr>
        <w:t>га</w:t>
      </w:r>
      <w:r w:rsidRPr="006102B1">
        <w:rPr>
          <w:rFonts w:ascii="Times New Roman" w:hAnsi="Times New Roman"/>
          <w:sz w:val="24"/>
          <w:szCs w:val="24"/>
        </w:rPr>
        <w:t xml:space="preserve"> роман жанрының </w:t>
      </w:r>
      <w:r w:rsidRPr="00DA32FB">
        <w:rPr>
          <w:rFonts w:ascii="Times New Roman" w:hAnsi="Times New Roman"/>
          <w:sz w:val="24"/>
          <w:szCs w:val="24"/>
          <w:lang w:val="tt-RU"/>
        </w:rPr>
        <w:t>тывылганы</w:t>
      </w:r>
      <w:r w:rsidRPr="006102B1">
        <w:rPr>
          <w:rFonts w:ascii="Times New Roman" w:hAnsi="Times New Roman"/>
          <w:sz w:val="24"/>
          <w:szCs w:val="24"/>
        </w:rPr>
        <w:t xml:space="preserve">.Улуг хемчээлдиг чогаал жанрының онзагайы. Роман жанрының хевирлери: социал-психологтуг, философчу, төөгүлүг, фантастиктиг, </w:t>
      </w:r>
      <w:r w:rsidRPr="006102B1">
        <w:rPr>
          <w:rFonts w:ascii="Times New Roman" w:hAnsi="Times New Roman"/>
          <w:sz w:val="24"/>
          <w:szCs w:val="24"/>
        </w:rPr>
        <w:lastRenderedPageBreak/>
        <w:t>шүлүктээн роман дээш оон-даа өске. Уран тоожуушкунда сюжеди делгем, элээн каш салгалдың амыдыралын ханы төөгүлүг байдалдар-биле холбап чураан, чечен үези, чечен девискээри болгаш чечен б</w:t>
      </w:r>
      <w:r>
        <w:rPr>
          <w:rFonts w:ascii="Times New Roman" w:hAnsi="Times New Roman"/>
          <w:sz w:val="24"/>
          <w:szCs w:val="24"/>
        </w:rPr>
        <w:t>олуушкуну калбак чогаал жанрыны</w:t>
      </w:r>
      <w:r w:rsidRPr="000B05ED">
        <w:rPr>
          <w:rFonts w:ascii="Times New Roman" w:hAnsi="Times New Roman"/>
          <w:sz w:val="24"/>
          <w:szCs w:val="24"/>
        </w:rPr>
        <w:t>ң</w:t>
      </w:r>
      <w:r w:rsidRPr="006102B1">
        <w:rPr>
          <w:rFonts w:ascii="Times New Roman" w:hAnsi="Times New Roman"/>
          <w:sz w:val="24"/>
          <w:szCs w:val="24"/>
        </w:rPr>
        <w:t xml:space="preserve"> чижектери.</w:t>
      </w:r>
    </w:p>
    <w:p w:rsidR="00EF2FF0" w:rsidRPr="006102B1" w:rsidRDefault="00EF2FF0" w:rsidP="00EF2FF0">
      <w:pPr>
        <w:tabs>
          <w:tab w:val="left" w:pos="1134"/>
        </w:tabs>
        <w:autoSpaceDE w:val="0"/>
        <w:autoSpaceDN w:val="0"/>
        <w:adjustRightInd w:val="0"/>
        <w:spacing w:after="0" w:line="240" w:lineRule="auto"/>
        <w:ind w:left="-142" w:right="-1" w:firstLine="142"/>
        <w:jc w:val="both"/>
        <w:rPr>
          <w:rFonts w:ascii="Times New Roman" w:hAnsi="Times New Roman"/>
          <w:sz w:val="24"/>
          <w:szCs w:val="24"/>
        </w:rPr>
      </w:pPr>
      <w:r w:rsidRPr="006102B1">
        <w:rPr>
          <w:rFonts w:ascii="Times New Roman" w:hAnsi="Times New Roman"/>
          <w:sz w:val="24"/>
          <w:szCs w:val="24"/>
        </w:rPr>
        <w:t>«Чүгүрүк Сарала»– бирги тыва роман.  Тыва литературада роман жанрынын сайзыралы.</w:t>
      </w:r>
    </w:p>
    <w:p w:rsidR="00EF2FF0" w:rsidRPr="006102B1" w:rsidRDefault="00FA08FB" w:rsidP="00EF2FF0">
      <w:pPr>
        <w:tabs>
          <w:tab w:val="left" w:pos="1134"/>
        </w:tabs>
        <w:autoSpaceDE w:val="0"/>
        <w:autoSpaceDN w:val="0"/>
        <w:adjustRightInd w:val="0"/>
        <w:spacing w:after="0" w:line="240" w:lineRule="auto"/>
        <w:ind w:left="-142" w:right="-1" w:firstLine="142"/>
        <w:jc w:val="both"/>
        <w:rPr>
          <w:rFonts w:ascii="Times New Roman" w:hAnsi="Times New Roman"/>
          <w:sz w:val="24"/>
          <w:szCs w:val="24"/>
        </w:rPr>
      </w:pPr>
      <w:r>
        <w:rPr>
          <w:rFonts w:ascii="Times New Roman" w:hAnsi="Times New Roman"/>
          <w:b/>
          <w:bCs/>
          <w:sz w:val="24"/>
          <w:szCs w:val="24"/>
        </w:rPr>
        <w:t xml:space="preserve">                Олег Карламович Саган-оол</w:t>
      </w:r>
      <w:r w:rsidR="004E5649">
        <w:rPr>
          <w:rFonts w:ascii="Times New Roman" w:hAnsi="Times New Roman"/>
          <w:b/>
          <w:bCs/>
          <w:sz w:val="24"/>
          <w:szCs w:val="24"/>
        </w:rPr>
        <w:t>.</w:t>
      </w:r>
      <w:r w:rsidR="00EF2FF0" w:rsidRPr="006102B1">
        <w:rPr>
          <w:rFonts w:ascii="Times New Roman" w:hAnsi="Times New Roman"/>
          <w:b/>
          <w:sz w:val="24"/>
          <w:szCs w:val="24"/>
        </w:rPr>
        <w:t>Намдары, чогаадыкчы ажыл-чорудулгазы</w:t>
      </w:r>
      <w:r w:rsidR="00EF2FF0">
        <w:rPr>
          <w:rFonts w:ascii="Times New Roman" w:hAnsi="Times New Roman"/>
          <w:sz w:val="24"/>
          <w:szCs w:val="24"/>
        </w:rPr>
        <w:t xml:space="preserve"> </w:t>
      </w:r>
    </w:p>
    <w:p w:rsidR="00EF2FF0" w:rsidRPr="006102B1" w:rsidRDefault="00EF2FF0" w:rsidP="00EF2FF0">
      <w:pPr>
        <w:tabs>
          <w:tab w:val="left" w:pos="1134"/>
        </w:tabs>
        <w:autoSpaceDE w:val="0"/>
        <w:autoSpaceDN w:val="0"/>
        <w:adjustRightInd w:val="0"/>
        <w:spacing w:after="0" w:line="240" w:lineRule="auto"/>
        <w:ind w:left="-142" w:right="-1" w:firstLine="142"/>
        <w:jc w:val="both"/>
        <w:rPr>
          <w:rFonts w:ascii="Times New Roman" w:hAnsi="Times New Roman"/>
          <w:sz w:val="24"/>
          <w:szCs w:val="24"/>
        </w:rPr>
      </w:pPr>
      <w:r w:rsidRPr="006102B1">
        <w:rPr>
          <w:rFonts w:ascii="Times New Roman" w:hAnsi="Times New Roman"/>
          <w:sz w:val="24"/>
          <w:szCs w:val="24"/>
        </w:rPr>
        <w:t xml:space="preserve">       О.К.Саган-оол – сураглыг тыва прозачыларның бирээзи. Баштайгы проза чогаалы “Ужуражыышкын”. Очерктери “Малчын арат Сандый”, “Арат чоннуң мурнундан”. </w:t>
      </w:r>
      <w:r>
        <w:rPr>
          <w:rFonts w:ascii="Times New Roman" w:hAnsi="Times New Roman"/>
          <w:sz w:val="24"/>
          <w:szCs w:val="24"/>
        </w:rPr>
        <w:t>Очерктерни</w:t>
      </w:r>
      <w:r w:rsidRPr="00FC08AE">
        <w:rPr>
          <w:rFonts w:ascii="Times New Roman" w:hAnsi="Times New Roman"/>
          <w:sz w:val="24"/>
          <w:szCs w:val="24"/>
        </w:rPr>
        <w:t>ң</w:t>
      </w:r>
      <w:r w:rsidRPr="006102B1">
        <w:rPr>
          <w:rFonts w:ascii="Times New Roman" w:hAnsi="Times New Roman"/>
          <w:sz w:val="24"/>
          <w:szCs w:val="24"/>
        </w:rPr>
        <w:t xml:space="preserve">төөгүлүг ужур-дузазы, уран-чечен онзагайы. Көшкүн тыва чоннуң амыдыралында чаартылгаларны, бөдүүн арат кижиниң овур-хевирин чуруурда чогаалчының уран аргалары, бот-тускайлаң көрүжү. </w:t>
      </w:r>
    </w:p>
    <w:p w:rsidR="00EF2FF0" w:rsidRPr="006102B1" w:rsidRDefault="00EF2FF0" w:rsidP="00EF2FF0">
      <w:pPr>
        <w:tabs>
          <w:tab w:val="left" w:pos="1134"/>
        </w:tabs>
        <w:autoSpaceDE w:val="0"/>
        <w:autoSpaceDN w:val="0"/>
        <w:adjustRightInd w:val="0"/>
        <w:spacing w:after="0" w:line="240" w:lineRule="auto"/>
        <w:ind w:left="-142" w:right="-1" w:firstLine="142"/>
        <w:jc w:val="both"/>
        <w:rPr>
          <w:rFonts w:ascii="Times New Roman" w:hAnsi="Times New Roman"/>
          <w:sz w:val="24"/>
          <w:szCs w:val="24"/>
        </w:rPr>
      </w:pPr>
      <w:r w:rsidRPr="006102B1">
        <w:rPr>
          <w:rFonts w:ascii="Times New Roman" w:hAnsi="Times New Roman"/>
          <w:sz w:val="24"/>
          <w:szCs w:val="24"/>
        </w:rPr>
        <w:t xml:space="preserve">       О.К.Саган-оолдуң чогаалдарынын пафозу. Документалдыг тоожулары: “Баян-Таланың кижизи”, “Кежиктиг сылдыс”. </w:t>
      </w:r>
    </w:p>
    <w:p w:rsidR="00EF2FF0" w:rsidRPr="006102B1" w:rsidRDefault="00EF2FF0" w:rsidP="00EF2FF0">
      <w:pPr>
        <w:tabs>
          <w:tab w:val="left" w:pos="1134"/>
        </w:tabs>
        <w:autoSpaceDE w:val="0"/>
        <w:autoSpaceDN w:val="0"/>
        <w:adjustRightInd w:val="0"/>
        <w:spacing w:after="0" w:line="240" w:lineRule="auto"/>
        <w:ind w:left="-142" w:right="-1" w:firstLine="142"/>
        <w:jc w:val="both"/>
        <w:rPr>
          <w:rFonts w:ascii="Times New Roman" w:hAnsi="Times New Roman"/>
          <w:sz w:val="24"/>
          <w:szCs w:val="24"/>
        </w:rPr>
      </w:pPr>
      <w:r w:rsidRPr="006102B1">
        <w:rPr>
          <w:rFonts w:ascii="Times New Roman" w:hAnsi="Times New Roman"/>
          <w:sz w:val="24"/>
          <w:szCs w:val="24"/>
        </w:rPr>
        <w:t xml:space="preserve">      Тыва роман бижиириниң сайзыралынга киирген үлүү. “Дөспестер” – көдээ ажыл-ишти суртаалдаан, чогаадыкчы аныяктарны деткээн, амыдыралче чаа көрүш-биле бижиттинген чогаал.</w:t>
      </w:r>
    </w:p>
    <w:p w:rsidR="00EF2FF0" w:rsidRPr="006102B1" w:rsidRDefault="00EF2FF0" w:rsidP="00EF2FF0">
      <w:pPr>
        <w:tabs>
          <w:tab w:val="left" w:pos="1134"/>
        </w:tabs>
        <w:autoSpaceDE w:val="0"/>
        <w:autoSpaceDN w:val="0"/>
        <w:adjustRightInd w:val="0"/>
        <w:spacing w:after="0" w:line="240" w:lineRule="auto"/>
        <w:ind w:left="-142" w:right="-1" w:firstLine="142"/>
        <w:jc w:val="both"/>
        <w:rPr>
          <w:rFonts w:ascii="Times New Roman" w:hAnsi="Times New Roman"/>
          <w:sz w:val="24"/>
          <w:szCs w:val="24"/>
        </w:rPr>
      </w:pPr>
      <w:r w:rsidRPr="006102B1">
        <w:rPr>
          <w:rFonts w:ascii="Times New Roman" w:hAnsi="Times New Roman"/>
          <w:sz w:val="24"/>
          <w:szCs w:val="24"/>
        </w:rPr>
        <w:t xml:space="preserve">       О.К.Саган-оолдуң шии чогаалы. Шиилерде көдүрттүнген айтырыгларның чидии, авторнуң дидим көрүжү, туружу. Тыва театрга салдынган шиилери. Эң баштайгы тыва “Ак-көк хемниң кижилери”, “Тыва – үелерниң белдири” деп уран-чечен фильмнерниң сценарийлерин бижииринге О.Саган-оолдуң киирген үлүг-</w:t>
      </w:r>
      <w:r>
        <w:rPr>
          <w:rFonts w:ascii="Times New Roman" w:hAnsi="Times New Roman"/>
          <w:sz w:val="24"/>
          <w:szCs w:val="24"/>
        </w:rPr>
        <w:t xml:space="preserve">хуузу. Очулга ажылынга киирген </w:t>
      </w:r>
      <w:r w:rsidRPr="00FC08AE">
        <w:rPr>
          <w:rFonts w:ascii="Times New Roman" w:hAnsi="Times New Roman"/>
          <w:sz w:val="24"/>
          <w:szCs w:val="24"/>
        </w:rPr>
        <w:t>ү</w:t>
      </w:r>
      <w:r>
        <w:rPr>
          <w:rFonts w:ascii="Times New Roman" w:hAnsi="Times New Roman"/>
          <w:sz w:val="24"/>
          <w:szCs w:val="24"/>
        </w:rPr>
        <w:t>л</w:t>
      </w:r>
      <w:r w:rsidRPr="00FC08AE">
        <w:rPr>
          <w:rFonts w:ascii="Times New Roman" w:hAnsi="Times New Roman"/>
          <w:sz w:val="24"/>
          <w:szCs w:val="24"/>
        </w:rPr>
        <w:t>үү</w:t>
      </w:r>
      <w:r w:rsidRPr="006102B1">
        <w:rPr>
          <w:rFonts w:ascii="Times New Roman" w:hAnsi="Times New Roman"/>
          <w:sz w:val="24"/>
          <w:szCs w:val="24"/>
        </w:rPr>
        <w:t xml:space="preserve">. </w:t>
      </w:r>
    </w:p>
    <w:p w:rsidR="00EF2FF0" w:rsidRPr="006102B1" w:rsidRDefault="00EF2FF0" w:rsidP="00EF2FF0">
      <w:pPr>
        <w:tabs>
          <w:tab w:val="left" w:pos="1134"/>
        </w:tabs>
        <w:autoSpaceDE w:val="0"/>
        <w:autoSpaceDN w:val="0"/>
        <w:adjustRightInd w:val="0"/>
        <w:spacing w:after="0" w:line="240" w:lineRule="auto"/>
        <w:ind w:left="-142" w:right="-1" w:firstLine="142"/>
        <w:jc w:val="both"/>
        <w:rPr>
          <w:rFonts w:ascii="Times New Roman" w:hAnsi="Times New Roman"/>
          <w:b/>
          <w:bCs/>
          <w:sz w:val="24"/>
          <w:szCs w:val="24"/>
        </w:rPr>
      </w:pPr>
      <w:r w:rsidRPr="006102B1">
        <w:rPr>
          <w:rFonts w:ascii="Times New Roman" w:hAnsi="Times New Roman"/>
          <w:b/>
          <w:sz w:val="24"/>
          <w:szCs w:val="24"/>
        </w:rPr>
        <w:t>«Дөспестер»</w:t>
      </w:r>
      <w:r w:rsidR="00FA08FB">
        <w:rPr>
          <w:rFonts w:ascii="Times New Roman" w:hAnsi="Times New Roman"/>
          <w:sz w:val="24"/>
          <w:szCs w:val="24"/>
        </w:rPr>
        <w:t xml:space="preserve">. </w:t>
      </w:r>
      <w:r w:rsidRPr="006102B1">
        <w:rPr>
          <w:rFonts w:ascii="Times New Roman" w:hAnsi="Times New Roman"/>
          <w:bCs/>
          <w:sz w:val="24"/>
          <w:szCs w:val="24"/>
        </w:rPr>
        <w:t>Чогаалда мал ажылынга аныяктарның сонуургалын, бедик идепкейин көргүскени.</w:t>
      </w:r>
    </w:p>
    <w:p w:rsidR="00EF2FF0" w:rsidRPr="006102B1" w:rsidRDefault="00EF2FF0" w:rsidP="00EF2FF0">
      <w:pPr>
        <w:spacing w:after="0" w:line="240" w:lineRule="auto"/>
        <w:ind w:left="-142" w:firstLine="142"/>
        <w:jc w:val="both"/>
        <w:rPr>
          <w:rFonts w:ascii="Times New Roman" w:hAnsi="Times New Roman"/>
          <w:sz w:val="24"/>
          <w:szCs w:val="24"/>
        </w:rPr>
      </w:pPr>
      <w:r w:rsidRPr="006102B1">
        <w:rPr>
          <w:rFonts w:ascii="Times New Roman" w:hAnsi="Times New Roman"/>
          <w:sz w:val="24"/>
          <w:szCs w:val="24"/>
        </w:rPr>
        <w:t xml:space="preserve">        Романның идей-тематиктиг уг-шии. Хеймер-оолдуң овур-хевири. Аныяк зоотехниктиң ажыл-херек аайы-биле туруштуу, хууда амыдыралынга кижизии, топтуу. Боражыктың овур-хевири. Колхоз даргазының чаңында төлептиг чүүлдер: туруштуу, дагдынган ажыл-херээнге бүрүн бердингени, эш-өөрүнге сагыш-човаачалы. Агар-оолдуң овур-хевири. Ооң чаңында, ажылының аянында кеди чок чүүлдер: чаа чүүлдү хүлээп билбези, эргижирээн билиишкиннерден болгаш теориядан уштунуп шыдавазы, боду-биле чөпшээрешпес кижилер-биле эптеш чогу. Романның дылы, уран-чечени.</w:t>
      </w:r>
    </w:p>
    <w:p w:rsidR="00EF2FF0" w:rsidRPr="006102B1" w:rsidRDefault="00EF2FF0" w:rsidP="00EF2FF0">
      <w:pPr>
        <w:spacing w:after="0" w:line="240" w:lineRule="auto"/>
        <w:ind w:left="-142" w:firstLine="142"/>
        <w:jc w:val="both"/>
        <w:rPr>
          <w:rFonts w:ascii="Times New Roman" w:hAnsi="Times New Roman"/>
          <w:sz w:val="24"/>
          <w:szCs w:val="24"/>
        </w:rPr>
      </w:pPr>
      <w:r w:rsidRPr="006102B1">
        <w:rPr>
          <w:rFonts w:ascii="Times New Roman" w:hAnsi="Times New Roman"/>
          <w:sz w:val="24"/>
          <w:szCs w:val="24"/>
        </w:rPr>
        <w:t xml:space="preserve">       Романда Тывага хой ажыл-агыйын хөгжүдериниң талазы-биле эртемге үндезилээн чидиг маргылдаалыг айтырыгларны көргүскени болгаш бөгүнгү Тывада мал ажылының сайзыралы.</w:t>
      </w:r>
    </w:p>
    <w:p w:rsidR="00EF2FF0" w:rsidRPr="006102B1" w:rsidRDefault="00FA08FB" w:rsidP="00EF2FF0">
      <w:pPr>
        <w:spacing w:after="0" w:line="240" w:lineRule="auto"/>
        <w:ind w:left="-142" w:firstLine="142"/>
        <w:jc w:val="both"/>
        <w:rPr>
          <w:rFonts w:ascii="Times New Roman" w:hAnsi="Times New Roman"/>
          <w:sz w:val="24"/>
          <w:szCs w:val="24"/>
        </w:rPr>
      </w:pPr>
      <w:r>
        <w:rPr>
          <w:rFonts w:ascii="Times New Roman" w:hAnsi="Times New Roman"/>
          <w:b/>
          <w:sz w:val="24"/>
          <w:szCs w:val="24"/>
        </w:rPr>
        <w:t xml:space="preserve">            </w:t>
      </w:r>
      <w:r w:rsidRPr="00FA08FB">
        <w:rPr>
          <w:rFonts w:ascii="Times New Roman" w:hAnsi="Times New Roman"/>
          <w:b/>
          <w:sz w:val="24"/>
          <w:szCs w:val="24"/>
        </w:rPr>
        <w:t>Монгуш Баянович Доржу</w:t>
      </w:r>
      <w:r w:rsidR="004E5649">
        <w:rPr>
          <w:rFonts w:ascii="Times New Roman" w:hAnsi="Times New Roman"/>
          <w:b/>
          <w:sz w:val="24"/>
          <w:szCs w:val="24"/>
        </w:rPr>
        <w:t xml:space="preserve">. </w:t>
      </w:r>
      <w:r w:rsidR="00EF2FF0" w:rsidRPr="006102B1">
        <w:rPr>
          <w:rFonts w:ascii="Times New Roman" w:hAnsi="Times New Roman"/>
          <w:b/>
          <w:sz w:val="24"/>
          <w:szCs w:val="24"/>
        </w:rPr>
        <w:t>Намдары, чогаадыкчы ажыл-чорудулгазы</w:t>
      </w:r>
      <w:r w:rsidR="00EF2FF0" w:rsidRPr="006102B1">
        <w:rPr>
          <w:rFonts w:ascii="Times New Roman" w:hAnsi="Times New Roman"/>
          <w:b/>
          <w:i/>
          <w:sz w:val="24"/>
          <w:szCs w:val="24"/>
        </w:rPr>
        <w:t>.</w:t>
      </w:r>
      <w:r w:rsidR="00EF2FF0" w:rsidRPr="006102B1">
        <w:rPr>
          <w:rFonts w:ascii="Times New Roman" w:hAnsi="Times New Roman"/>
          <w:b/>
          <w:sz w:val="24"/>
          <w:szCs w:val="24"/>
        </w:rPr>
        <w:t xml:space="preserve"> М.Доржу </w:t>
      </w:r>
      <w:r w:rsidR="00EF2FF0" w:rsidRPr="006102B1">
        <w:rPr>
          <w:rFonts w:ascii="Times New Roman" w:hAnsi="Times New Roman"/>
          <w:sz w:val="24"/>
          <w:szCs w:val="24"/>
        </w:rPr>
        <w:t>«Тыва аъттар»</w:t>
      </w:r>
      <w:r w:rsidR="00EF2FF0" w:rsidRPr="006102B1">
        <w:rPr>
          <w:rFonts w:ascii="Times New Roman" w:hAnsi="Times New Roman"/>
          <w:i/>
          <w:sz w:val="24"/>
          <w:szCs w:val="24"/>
        </w:rPr>
        <w:t>)</w:t>
      </w:r>
      <w:r w:rsidR="004E5649">
        <w:rPr>
          <w:rFonts w:ascii="Times New Roman" w:hAnsi="Times New Roman"/>
          <w:i/>
          <w:sz w:val="24"/>
          <w:szCs w:val="24"/>
        </w:rPr>
        <w:t xml:space="preserve"> </w:t>
      </w:r>
      <w:r w:rsidR="00EF2FF0" w:rsidRPr="006102B1">
        <w:rPr>
          <w:rFonts w:ascii="Times New Roman" w:hAnsi="Times New Roman"/>
          <w:sz w:val="24"/>
          <w:szCs w:val="24"/>
        </w:rPr>
        <w:t xml:space="preserve"> А.М. Горький аттыг Москваның литература институдунуң баштайгы тыва доозукчузу. Шүлүкчү М.Б.Доржунуң чогаадыкчы делегейинде тыва аян-хөөн, маажым сеткил-сагыш, чончу, “бөдүүн” овур-хевирлер. Төрээн чер, ынакшыл темазы, чааскаанзырал, бот-сайгарылгылыг чогаалдарның онзагайы. Метиативтиг лириканын илерээшкини. Амыдыралдың үнези, кижи, бойдус – бо бүгүнүң уран сөске үнүп келгени. Лириктиг чогаалдарның онзагайы, ажык, бөдүүнү.</w:t>
      </w:r>
    </w:p>
    <w:p w:rsidR="00EF2FF0" w:rsidRPr="006102B1" w:rsidRDefault="00EF2FF0" w:rsidP="00EF2FF0">
      <w:pPr>
        <w:spacing w:after="0" w:line="240" w:lineRule="auto"/>
        <w:ind w:left="-142" w:firstLine="142"/>
        <w:jc w:val="both"/>
        <w:rPr>
          <w:rFonts w:ascii="Times New Roman" w:hAnsi="Times New Roman"/>
          <w:sz w:val="24"/>
          <w:szCs w:val="24"/>
        </w:rPr>
      </w:pPr>
      <w:r w:rsidRPr="006102B1">
        <w:rPr>
          <w:rFonts w:ascii="Times New Roman" w:hAnsi="Times New Roman"/>
          <w:sz w:val="24"/>
          <w:szCs w:val="24"/>
        </w:rPr>
        <w:t xml:space="preserve">     Ава кижиниң портредин, аңаа ынакшылды көргүскен шүлүктери: “Чааскаан”, “Авамның ыры”, “Вокзалга”, “Ава сүдү”, “Авам чокта”. Лириктиг маадырның сагыш-сеткилиниң уяны.</w:t>
      </w:r>
    </w:p>
    <w:p w:rsidR="00EF2FF0" w:rsidRPr="006102B1" w:rsidRDefault="00EF2FF0" w:rsidP="00EF2FF0">
      <w:pPr>
        <w:spacing w:after="0" w:line="240" w:lineRule="auto"/>
        <w:ind w:left="-142" w:firstLine="142"/>
        <w:jc w:val="both"/>
        <w:rPr>
          <w:rFonts w:ascii="Times New Roman" w:hAnsi="Times New Roman"/>
          <w:sz w:val="24"/>
          <w:szCs w:val="24"/>
        </w:rPr>
      </w:pPr>
      <w:r w:rsidRPr="006102B1">
        <w:rPr>
          <w:rFonts w:ascii="Times New Roman" w:hAnsi="Times New Roman"/>
          <w:sz w:val="24"/>
          <w:szCs w:val="24"/>
        </w:rPr>
        <w:t xml:space="preserve">         Тыва шүлүк чог</w:t>
      </w:r>
      <w:r>
        <w:rPr>
          <w:rFonts w:ascii="Times New Roman" w:hAnsi="Times New Roman"/>
          <w:sz w:val="24"/>
          <w:szCs w:val="24"/>
        </w:rPr>
        <w:t>аалында М.Доржунуң бот-тускайла</w:t>
      </w:r>
      <w:r w:rsidRPr="00E43A10">
        <w:rPr>
          <w:rFonts w:ascii="Times New Roman" w:hAnsi="Times New Roman"/>
          <w:sz w:val="24"/>
          <w:szCs w:val="24"/>
        </w:rPr>
        <w:t>ңү</w:t>
      </w:r>
      <w:r>
        <w:rPr>
          <w:rFonts w:ascii="Times New Roman" w:hAnsi="Times New Roman"/>
          <w:sz w:val="24"/>
          <w:szCs w:val="24"/>
        </w:rPr>
        <w:t>н</w:t>
      </w:r>
      <w:r w:rsidRPr="00E43A10">
        <w:rPr>
          <w:rFonts w:ascii="Times New Roman" w:hAnsi="Times New Roman"/>
          <w:sz w:val="24"/>
          <w:szCs w:val="24"/>
        </w:rPr>
        <w:t>ү</w:t>
      </w:r>
      <w:r w:rsidRPr="006102B1">
        <w:rPr>
          <w:rFonts w:ascii="Times New Roman" w:hAnsi="Times New Roman"/>
          <w:sz w:val="24"/>
          <w:szCs w:val="24"/>
        </w:rPr>
        <w:t>.</w:t>
      </w:r>
    </w:p>
    <w:p w:rsidR="00EF2FF0" w:rsidRPr="006102B1" w:rsidRDefault="00EF2FF0" w:rsidP="00EF2FF0">
      <w:pPr>
        <w:tabs>
          <w:tab w:val="left" w:pos="1134"/>
        </w:tabs>
        <w:autoSpaceDE w:val="0"/>
        <w:autoSpaceDN w:val="0"/>
        <w:adjustRightInd w:val="0"/>
        <w:spacing w:after="0" w:line="240" w:lineRule="auto"/>
        <w:ind w:left="-142" w:right="-1" w:firstLine="142"/>
        <w:jc w:val="both"/>
        <w:rPr>
          <w:rFonts w:ascii="Times New Roman" w:hAnsi="Times New Roman"/>
          <w:sz w:val="24"/>
          <w:szCs w:val="24"/>
        </w:rPr>
      </w:pPr>
      <w:r w:rsidRPr="006102B1">
        <w:rPr>
          <w:rFonts w:ascii="Times New Roman" w:hAnsi="Times New Roman"/>
          <w:sz w:val="24"/>
          <w:szCs w:val="24"/>
        </w:rPr>
        <w:t xml:space="preserve">        Тыва кижиниң аът малынга ынаан, аңаа хумагалыг чоруун көргүскени. Аъттың чоруу, оон чогаал дылының уран че</w:t>
      </w:r>
      <w:r>
        <w:rPr>
          <w:rFonts w:ascii="Times New Roman" w:hAnsi="Times New Roman"/>
          <w:sz w:val="24"/>
          <w:szCs w:val="24"/>
        </w:rPr>
        <w:t>чен аргаларының  дузазы-биле ды</w:t>
      </w:r>
      <w:r w:rsidRPr="00876861">
        <w:rPr>
          <w:rFonts w:ascii="Times New Roman" w:hAnsi="Times New Roman"/>
          <w:sz w:val="24"/>
          <w:szCs w:val="24"/>
        </w:rPr>
        <w:t>ң</w:t>
      </w:r>
      <w:r w:rsidRPr="006102B1">
        <w:rPr>
          <w:rFonts w:ascii="Times New Roman" w:hAnsi="Times New Roman"/>
          <w:sz w:val="24"/>
          <w:szCs w:val="24"/>
        </w:rPr>
        <w:t xml:space="preserve">налып кээри. Ада-чурттуң дайынының чылдарында кижи болгаш аът деп тема. </w:t>
      </w:r>
    </w:p>
    <w:p w:rsidR="00EF2FF0" w:rsidRPr="006102B1" w:rsidRDefault="00EF2FF0" w:rsidP="00EF2FF0">
      <w:pPr>
        <w:spacing w:after="0" w:line="240" w:lineRule="auto"/>
        <w:ind w:left="-142" w:firstLine="142"/>
        <w:jc w:val="both"/>
        <w:rPr>
          <w:rFonts w:ascii="Times New Roman" w:hAnsi="Times New Roman"/>
          <w:b/>
          <w:i/>
          <w:sz w:val="24"/>
          <w:szCs w:val="24"/>
        </w:rPr>
      </w:pPr>
      <w:r>
        <w:rPr>
          <w:rFonts w:ascii="Times New Roman" w:hAnsi="Times New Roman"/>
          <w:b/>
          <w:i/>
          <w:sz w:val="24"/>
          <w:szCs w:val="24"/>
        </w:rPr>
        <w:t>II кезээ.  “Ч</w:t>
      </w:r>
      <w:r w:rsidRPr="00E43A10">
        <w:rPr>
          <w:rFonts w:ascii="Times New Roman" w:hAnsi="Times New Roman"/>
          <w:b/>
          <w:i/>
          <w:sz w:val="24"/>
          <w:szCs w:val="24"/>
        </w:rPr>
        <w:t>Ү</w:t>
      </w:r>
      <w:r>
        <w:rPr>
          <w:rFonts w:ascii="Times New Roman" w:hAnsi="Times New Roman"/>
          <w:b/>
          <w:i/>
          <w:sz w:val="24"/>
          <w:szCs w:val="24"/>
        </w:rPr>
        <w:t>РЕКТЕРНИ Д</w:t>
      </w:r>
      <w:r w:rsidRPr="00E43A10">
        <w:rPr>
          <w:rFonts w:ascii="Times New Roman" w:hAnsi="Times New Roman"/>
          <w:b/>
          <w:i/>
          <w:sz w:val="24"/>
          <w:szCs w:val="24"/>
        </w:rPr>
        <w:t>Ү</w:t>
      </w:r>
      <w:r>
        <w:rPr>
          <w:rFonts w:ascii="Times New Roman" w:hAnsi="Times New Roman"/>
          <w:b/>
          <w:i/>
          <w:sz w:val="24"/>
          <w:szCs w:val="24"/>
        </w:rPr>
        <w:t>ЙМЕДИПТЕР ЧАӉГЫС С</w:t>
      </w:r>
      <w:r w:rsidRPr="00E43A10">
        <w:rPr>
          <w:rFonts w:ascii="Times New Roman" w:hAnsi="Times New Roman"/>
          <w:b/>
          <w:i/>
          <w:sz w:val="24"/>
          <w:szCs w:val="24"/>
        </w:rPr>
        <w:t>Ѳ</w:t>
      </w:r>
      <w:r w:rsidRPr="006102B1">
        <w:rPr>
          <w:rFonts w:ascii="Times New Roman" w:hAnsi="Times New Roman"/>
          <w:b/>
          <w:i/>
          <w:sz w:val="24"/>
          <w:szCs w:val="24"/>
        </w:rPr>
        <w:t xml:space="preserve">С ДЭЭШ...” </w:t>
      </w:r>
    </w:p>
    <w:p w:rsidR="00EF2FF0" w:rsidRPr="006102B1" w:rsidRDefault="00EF2FF0" w:rsidP="00EF2FF0">
      <w:pPr>
        <w:spacing w:after="0" w:line="240" w:lineRule="auto"/>
        <w:ind w:left="-142" w:firstLine="142"/>
        <w:jc w:val="both"/>
        <w:rPr>
          <w:rFonts w:ascii="Times New Roman" w:hAnsi="Times New Roman"/>
          <w:sz w:val="24"/>
          <w:szCs w:val="24"/>
        </w:rPr>
      </w:pPr>
      <w:r>
        <w:rPr>
          <w:rFonts w:ascii="Times New Roman" w:hAnsi="Times New Roman"/>
          <w:sz w:val="24"/>
          <w:szCs w:val="24"/>
        </w:rPr>
        <w:t>Делегей литературазында шылгара</w:t>
      </w:r>
      <w:r w:rsidRPr="00E43A10">
        <w:rPr>
          <w:rFonts w:ascii="Times New Roman" w:hAnsi="Times New Roman"/>
          <w:sz w:val="24"/>
          <w:szCs w:val="24"/>
        </w:rPr>
        <w:t>ң</w:t>
      </w:r>
      <w:r>
        <w:rPr>
          <w:rFonts w:ascii="Times New Roman" w:hAnsi="Times New Roman"/>
          <w:sz w:val="24"/>
          <w:szCs w:val="24"/>
        </w:rPr>
        <w:t>гай ш</w:t>
      </w:r>
      <w:r w:rsidRPr="00E43A10">
        <w:rPr>
          <w:rFonts w:ascii="Times New Roman" w:hAnsi="Times New Roman"/>
          <w:sz w:val="24"/>
          <w:szCs w:val="24"/>
        </w:rPr>
        <w:t>ү</w:t>
      </w:r>
      <w:r>
        <w:rPr>
          <w:rFonts w:ascii="Times New Roman" w:hAnsi="Times New Roman"/>
          <w:sz w:val="24"/>
          <w:szCs w:val="24"/>
        </w:rPr>
        <w:t>л</w:t>
      </w:r>
      <w:r w:rsidRPr="00E43A10">
        <w:rPr>
          <w:rFonts w:ascii="Times New Roman" w:hAnsi="Times New Roman"/>
          <w:sz w:val="24"/>
          <w:szCs w:val="24"/>
        </w:rPr>
        <w:t>ү</w:t>
      </w:r>
      <w:r>
        <w:rPr>
          <w:rFonts w:ascii="Times New Roman" w:hAnsi="Times New Roman"/>
          <w:sz w:val="24"/>
          <w:szCs w:val="24"/>
        </w:rPr>
        <w:t>кч</w:t>
      </w:r>
      <w:r w:rsidRPr="00E43A10">
        <w:rPr>
          <w:rFonts w:ascii="Times New Roman" w:hAnsi="Times New Roman"/>
          <w:sz w:val="24"/>
          <w:szCs w:val="24"/>
        </w:rPr>
        <w:t>ү</w:t>
      </w:r>
      <w:r w:rsidRPr="006102B1">
        <w:rPr>
          <w:rFonts w:ascii="Times New Roman" w:hAnsi="Times New Roman"/>
          <w:sz w:val="24"/>
          <w:szCs w:val="24"/>
        </w:rPr>
        <w:t>лер: Гораций, Байрон, Жуко</w:t>
      </w:r>
      <w:r>
        <w:rPr>
          <w:rFonts w:ascii="Times New Roman" w:hAnsi="Times New Roman"/>
          <w:sz w:val="24"/>
          <w:szCs w:val="24"/>
        </w:rPr>
        <w:t xml:space="preserve">вский, Державин, Пушкин болгаш </w:t>
      </w:r>
      <w:r w:rsidRPr="00E43A10">
        <w:rPr>
          <w:rFonts w:ascii="Times New Roman" w:hAnsi="Times New Roman"/>
          <w:sz w:val="24"/>
          <w:szCs w:val="24"/>
        </w:rPr>
        <w:t>ɵ</w:t>
      </w:r>
      <w:r>
        <w:rPr>
          <w:rFonts w:ascii="Times New Roman" w:hAnsi="Times New Roman"/>
          <w:sz w:val="24"/>
          <w:szCs w:val="24"/>
        </w:rPr>
        <w:t>ске-даа чогаалчыларны</w:t>
      </w:r>
      <w:r w:rsidRPr="00E43A10">
        <w:rPr>
          <w:rFonts w:ascii="Times New Roman" w:hAnsi="Times New Roman"/>
          <w:sz w:val="24"/>
          <w:szCs w:val="24"/>
        </w:rPr>
        <w:t>ң</w:t>
      </w:r>
      <w:r>
        <w:rPr>
          <w:rFonts w:ascii="Times New Roman" w:hAnsi="Times New Roman"/>
          <w:sz w:val="24"/>
          <w:szCs w:val="24"/>
        </w:rPr>
        <w:t xml:space="preserve"> ча</w:t>
      </w:r>
      <w:r w:rsidRPr="00E43A10">
        <w:rPr>
          <w:rFonts w:ascii="Times New Roman" w:hAnsi="Times New Roman"/>
          <w:sz w:val="24"/>
          <w:szCs w:val="24"/>
        </w:rPr>
        <w:t>ң</w:t>
      </w:r>
      <w:r>
        <w:rPr>
          <w:rFonts w:ascii="Times New Roman" w:hAnsi="Times New Roman"/>
          <w:sz w:val="24"/>
          <w:szCs w:val="24"/>
        </w:rPr>
        <w:t>чыл болган “Ш</w:t>
      </w:r>
      <w:r w:rsidRPr="00E43A10">
        <w:rPr>
          <w:rFonts w:ascii="Times New Roman" w:hAnsi="Times New Roman"/>
          <w:sz w:val="24"/>
          <w:szCs w:val="24"/>
        </w:rPr>
        <w:t>ү</w:t>
      </w:r>
      <w:r>
        <w:rPr>
          <w:rFonts w:ascii="Times New Roman" w:hAnsi="Times New Roman"/>
          <w:sz w:val="24"/>
          <w:szCs w:val="24"/>
        </w:rPr>
        <w:t>л</w:t>
      </w:r>
      <w:r w:rsidRPr="00E43A10">
        <w:rPr>
          <w:rFonts w:ascii="Times New Roman" w:hAnsi="Times New Roman"/>
          <w:sz w:val="24"/>
          <w:szCs w:val="24"/>
        </w:rPr>
        <w:t>ү</w:t>
      </w:r>
      <w:r>
        <w:rPr>
          <w:rFonts w:ascii="Times New Roman" w:hAnsi="Times New Roman"/>
          <w:sz w:val="24"/>
          <w:szCs w:val="24"/>
        </w:rPr>
        <w:t>кч</w:t>
      </w:r>
      <w:r w:rsidRPr="00E43A10">
        <w:rPr>
          <w:rFonts w:ascii="Times New Roman" w:hAnsi="Times New Roman"/>
          <w:sz w:val="24"/>
          <w:szCs w:val="24"/>
        </w:rPr>
        <w:t>ү</w:t>
      </w:r>
      <w:r>
        <w:rPr>
          <w:rFonts w:ascii="Times New Roman" w:hAnsi="Times New Roman"/>
          <w:sz w:val="24"/>
          <w:szCs w:val="24"/>
        </w:rPr>
        <w:t xml:space="preserve"> болгаш ш</w:t>
      </w:r>
      <w:r w:rsidRPr="00E43A10">
        <w:rPr>
          <w:rFonts w:ascii="Times New Roman" w:hAnsi="Times New Roman"/>
          <w:sz w:val="24"/>
          <w:szCs w:val="24"/>
        </w:rPr>
        <w:t>ү</w:t>
      </w:r>
      <w:r>
        <w:rPr>
          <w:rFonts w:ascii="Times New Roman" w:hAnsi="Times New Roman"/>
          <w:sz w:val="24"/>
          <w:szCs w:val="24"/>
        </w:rPr>
        <w:t>л</w:t>
      </w:r>
      <w:r w:rsidRPr="00E43A10">
        <w:rPr>
          <w:rFonts w:ascii="Times New Roman" w:hAnsi="Times New Roman"/>
          <w:sz w:val="24"/>
          <w:szCs w:val="24"/>
        </w:rPr>
        <w:t>ү</w:t>
      </w:r>
      <w:r w:rsidRPr="006102B1">
        <w:rPr>
          <w:rFonts w:ascii="Times New Roman" w:hAnsi="Times New Roman"/>
          <w:sz w:val="24"/>
          <w:szCs w:val="24"/>
        </w:rPr>
        <w:t>к” деп теманы чырыды</w:t>
      </w:r>
      <w:r>
        <w:rPr>
          <w:rFonts w:ascii="Times New Roman" w:hAnsi="Times New Roman"/>
          <w:sz w:val="24"/>
          <w:szCs w:val="24"/>
        </w:rPr>
        <w:t>п турганы.  Пушкинниё «Поэзияны</w:t>
      </w:r>
      <w:r w:rsidRPr="00E43A10">
        <w:rPr>
          <w:rFonts w:ascii="Times New Roman" w:hAnsi="Times New Roman"/>
          <w:sz w:val="24"/>
          <w:szCs w:val="24"/>
        </w:rPr>
        <w:t>ң</w:t>
      </w:r>
      <w:r>
        <w:rPr>
          <w:rFonts w:ascii="Times New Roman" w:hAnsi="Times New Roman"/>
          <w:sz w:val="24"/>
          <w:szCs w:val="24"/>
        </w:rPr>
        <w:t xml:space="preserve"> сорулгазы – поэзия» дээн с</w:t>
      </w:r>
      <w:r w:rsidRPr="00E43A10">
        <w:rPr>
          <w:rFonts w:ascii="Times New Roman" w:hAnsi="Times New Roman"/>
          <w:sz w:val="24"/>
          <w:szCs w:val="24"/>
        </w:rPr>
        <w:t>ɵ</w:t>
      </w:r>
      <w:r>
        <w:rPr>
          <w:rFonts w:ascii="Times New Roman" w:hAnsi="Times New Roman"/>
          <w:sz w:val="24"/>
          <w:szCs w:val="24"/>
        </w:rPr>
        <w:t>стернини</w:t>
      </w:r>
      <w:r w:rsidRPr="00E43A10">
        <w:rPr>
          <w:rFonts w:ascii="Times New Roman" w:hAnsi="Times New Roman"/>
          <w:sz w:val="24"/>
          <w:szCs w:val="24"/>
        </w:rPr>
        <w:t>ң</w:t>
      </w:r>
      <w:r w:rsidRPr="006102B1">
        <w:rPr>
          <w:rFonts w:ascii="Times New Roman" w:hAnsi="Times New Roman"/>
          <w:sz w:val="24"/>
          <w:szCs w:val="24"/>
        </w:rPr>
        <w:t xml:space="preserve"> бадыткалы бооп, тыва шүлүк чогаалында “Шүлүкчү болгаш шүлүк” деп темага б</w:t>
      </w:r>
      <w:r>
        <w:rPr>
          <w:rFonts w:ascii="Times New Roman" w:hAnsi="Times New Roman"/>
          <w:sz w:val="24"/>
          <w:szCs w:val="24"/>
        </w:rPr>
        <w:t>ижиттинген чогаалдар. Шүлүкчү б</w:t>
      </w:r>
      <w:r w:rsidRPr="00E43A10">
        <w:rPr>
          <w:rFonts w:ascii="Times New Roman" w:hAnsi="Times New Roman"/>
          <w:sz w:val="24"/>
          <w:szCs w:val="24"/>
        </w:rPr>
        <w:t>ү</w:t>
      </w:r>
      <w:r>
        <w:rPr>
          <w:rFonts w:ascii="Times New Roman" w:hAnsi="Times New Roman"/>
          <w:sz w:val="24"/>
          <w:szCs w:val="24"/>
        </w:rPr>
        <w:t>р</w:t>
      </w:r>
      <w:r w:rsidRPr="00E43A10">
        <w:rPr>
          <w:rFonts w:ascii="Times New Roman" w:hAnsi="Times New Roman"/>
          <w:sz w:val="24"/>
          <w:szCs w:val="24"/>
        </w:rPr>
        <w:t>ү</w:t>
      </w:r>
      <w:r>
        <w:rPr>
          <w:rFonts w:ascii="Times New Roman" w:hAnsi="Times New Roman"/>
          <w:sz w:val="24"/>
          <w:szCs w:val="24"/>
        </w:rPr>
        <w:t>з</w:t>
      </w:r>
      <w:r w:rsidRPr="00E43A10">
        <w:rPr>
          <w:rFonts w:ascii="Times New Roman" w:hAnsi="Times New Roman"/>
          <w:sz w:val="24"/>
          <w:szCs w:val="24"/>
        </w:rPr>
        <w:t>ү</w:t>
      </w:r>
      <w:r>
        <w:rPr>
          <w:rFonts w:ascii="Times New Roman" w:hAnsi="Times New Roman"/>
          <w:sz w:val="24"/>
          <w:szCs w:val="24"/>
        </w:rPr>
        <w:t>н</w:t>
      </w:r>
      <w:r w:rsidRPr="00E43A10">
        <w:rPr>
          <w:rFonts w:ascii="Times New Roman" w:hAnsi="Times New Roman"/>
          <w:sz w:val="24"/>
          <w:szCs w:val="24"/>
        </w:rPr>
        <w:t>үң</w:t>
      </w:r>
      <w:r>
        <w:rPr>
          <w:rFonts w:ascii="Times New Roman" w:hAnsi="Times New Roman"/>
          <w:sz w:val="24"/>
          <w:szCs w:val="24"/>
        </w:rPr>
        <w:t xml:space="preserve"> бот-тускайлаң үн</w:t>
      </w:r>
      <w:r w:rsidRPr="00E43A10">
        <w:rPr>
          <w:rFonts w:ascii="Times New Roman" w:hAnsi="Times New Roman"/>
          <w:sz w:val="24"/>
          <w:szCs w:val="24"/>
        </w:rPr>
        <w:t>ү</w:t>
      </w:r>
      <w:r w:rsidRPr="006102B1">
        <w:rPr>
          <w:rFonts w:ascii="Times New Roman" w:hAnsi="Times New Roman"/>
          <w:sz w:val="24"/>
          <w:szCs w:val="24"/>
        </w:rPr>
        <w:t>.</w:t>
      </w:r>
    </w:p>
    <w:p w:rsidR="00EF2FF0" w:rsidRPr="006102B1" w:rsidRDefault="00EF2FF0" w:rsidP="00EF2FF0">
      <w:pPr>
        <w:spacing w:after="0" w:line="240" w:lineRule="auto"/>
        <w:ind w:left="-142" w:firstLine="142"/>
        <w:jc w:val="both"/>
        <w:rPr>
          <w:rFonts w:ascii="Times New Roman" w:hAnsi="Times New Roman"/>
          <w:sz w:val="24"/>
          <w:szCs w:val="24"/>
        </w:rPr>
      </w:pPr>
      <w:r w:rsidRPr="006102B1">
        <w:rPr>
          <w:rFonts w:ascii="Times New Roman" w:hAnsi="Times New Roman"/>
          <w:b/>
          <w:bCs/>
          <w:sz w:val="24"/>
          <w:szCs w:val="24"/>
        </w:rPr>
        <w:t xml:space="preserve">С. Б. Пюрбю </w:t>
      </w:r>
      <w:r>
        <w:rPr>
          <w:rFonts w:ascii="Times New Roman" w:hAnsi="Times New Roman"/>
          <w:sz w:val="24"/>
          <w:szCs w:val="24"/>
        </w:rPr>
        <w:t>“Чаңгыс сөс дээш”, “Пушкин ш</w:t>
      </w:r>
      <w:r w:rsidRPr="00E43A10">
        <w:rPr>
          <w:rFonts w:ascii="Times New Roman" w:hAnsi="Times New Roman"/>
          <w:sz w:val="24"/>
          <w:szCs w:val="24"/>
        </w:rPr>
        <w:t>ɵ</w:t>
      </w:r>
      <w:r>
        <w:rPr>
          <w:rFonts w:ascii="Times New Roman" w:hAnsi="Times New Roman"/>
          <w:sz w:val="24"/>
          <w:szCs w:val="24"/>
        </w:rPr>
        <w:t>л</w:t>
      </w:r>
      <w:r w:rsidRPr="00E43A10">
        <w:rPr>
          <w:rFonts w:ascii="Times New Roman" w:hAnsi="Times New Roman"/>
          <w:sz w:val="24"/>
          <w:szCs w:val="24"/>
        </w:rPr>
        <w:t>ү</w:t>
      </w:r>
      <w:r w:rsidRPr="006102B1">
        <w:rPr>
          <w:rFonts w:ascii="Times New Roman" w:hAnsi="Times New Roman"/>
          <w:sz w:val="24"/>
          <w:szCs w:val="24"/>
        </w:rPr>
        <w:t>нге”.</w:t>
      </w:r>
    </w:p>
    <w:p w:rsidR="00EF2FF0" w:rsidRPr="002059FF" w:rsidRDefault="00EF2FF0" w:rsidP="00EF2FF0">
      <w:pPr>
        <w:tabs>
          <w:tab w:val="left" w:pos="1134"/>
        </w:tabs>
        <w:autoSpaceDE w:val="0"/>
        <w:autoSpaceDN w:val="0"/>
        <w:adjustRightInd w:val="0"/>
        <w:spacing w:after="0" w:line="240" w:lineRule="auto"/>
        <w:ind w:left="-142" w:right="-1" w:firstLine="142"/>
        <w:jc w:val="both"/>
        <w:rPr>
          <w:rFonts w:ascii="Times New Roman" w:hAnsi="Times New Roman"/>
          <w:sz w:val="24"/>
          <w:szCs w:val="24"/>
        </w:rPr>
      </w:pPr>
      <w:r>
        <w:rPr>
          <w:rFonts w:ascii="Times New Roman" w:hAnsi="Times New Roman"/>
          <w:bCs/>
          <w:sz w:val="24"/>
          <w:szCs w:val="24"/>
        </w:rPr>
        <w:t xml:space="preserve">        «Чогаалчыны</w:t>
      </w:r>
      <w:r w:rsidRPr="002059FF">
        <w:rPr>
          <w:rFonts w:ascii="Times New Roman" w:hAnsi="Times New Roman"/>
          <w:bCs/>
          <w:sz w:val="24"/>
          <w:szCs w:val="24"/>
        </w:rPr>
        <w:t>ң</w:t>
      </w:r>
      <w:r>
        <w:rPr>
          <w:rFonts w:ascii="Times New Roman" w:hAnsi="Times New Roman"/>
          <w:bCs/>
          <w:sz w:val="24"/>
          <w:szCs w:val="24"/>
        </w:rPr>
        <w:t xml:space="preserve"> човалгазыны</w:t>
      </w:r>
      <w:r w:rsidRPr="002059FF">
        <w:rPr>
          <w:rFonts w:ascii="Times New Roman" w:hAnsi="Times New Roman"/>
          <w:bCs/>
          <w:sz w:val="24"/>
          <w:szCs w:val="24"/>
        </w:rPr>
        <w:t>ң</w:t>
      </w:r>
      <w:r w:rsidRPr="006102B1">
        <w:rPr>
          <w:rFonts w:ascii="Times New Roman" w:hAnsi="Times New Roman"/>
          <w:bCs/>
          <w:sz w:val="24"/>
          <w:szCs w:val="24"/>
        </w:rPr>
        <w:t xml:space="preserve"> аар ижи…». Сөс-биле ажылдың нарынын, харыысалгазын бадыткалдыг чурааны. Тема, идеяны илереткени</w:t>
      </w:r>
      <w:r>
        <w:rPr>
          <w:rFonts w:ascii="Times New Roman" w:hAnsi="Times New Roman"/>
          <w:bCs/>
          <w:sz w:val="24"/>
          <w:szCs w:val="24"/>
        </w:rPr>
        <w:t>ни</w:t>
      </w:r>
      <w:r w:rsidRPr="002059FF">
        <w:rPr>
          <w:rFonts w:ascii="Times New Roman" w:hAnsi="Times New Roman"/>
          <w:bCs/>
          <w:sz w:val="24"/>
          <w:szCs w:val="24"/>
        </w:rPr>
        <w:t>ң</w:t>
      </w:r>
      <w:r>
        <w:rPr>
          <w:rFonts w:ascii="Times New Roman" w:hAnsi="Times New Roman"/>
          <w:bCs/>
          <w:sz w:val="24"/>
          <w:szCs w:val="24"/>
        </w:rPr>
        <w:t xml:space="preserve"> к</w:t>
      </w:r>
      <w:r w:rsidRPr="002059FF">
        <w:rPr>
          <w:rFonts w:ascii="Times New Roman" w:hAnsi="Times New Roman"/>
          <w:bCs/>
          <w:sz w:val="24"/>
          <w:szCs w:val="24"/>
        </w:rPr>
        <w:t>ү</w:t>
      </w:r>
      <w:r>
        <w:rPr>
          <w:rFonts w:ascii="Times New Roman" w:hAnsi="Times New Roman"/>
          <w:bCs/>
          <w:sz w:val="24"/>
          <w:szCs w:val="24"/>
        </w:rPr>
        <w:t>шт</w:t>
      </w:r>
      <w:r w:rsidRPr="002059FF">
        <w:rPr>
          <w:rFonts w:ascii="Times New Roman" w:hAnsi="Times New Roman"/>
          <w:bCs/>
          <w:sz w:val="24"/>
          <w:szCs w:val="24"/>
        </w:rPr>
        <w:t>ү</w:t>
      </w:r>
      <w:r w:rsidRPr="006102B1">
        <w:rPr>
          <w:rFonts w:ascii="Times New Roman" w:hAnsi="Times New Roman"/>
          <w:bCs/>
          <w:sz w:val="24"/>
          <w:szCs w:val="24"/>
        </w:rPr>
        <w:t xml:space="preserve">г талалары. </w:t>
      </w:r>
      <w:r w:rsidRPr="002059FF">
        <w:rPr>
          <w:rFonts w:ascii="Times New Roman" w:hAnsi="Times New Roman"/>
          <w:sz w:val="24"/>
          <w:szCs w:val="24"/>
        </w:rPr>
        <w:t>Шүлүктүң тургузуунуң онзагайы.</w:t>
      </w:r>
    </w:p>
    <w:p w:rsidR="00EF2FF0" w:rsidRPr="006102B1" w:rsidRDefault="00EF2FF0" w:rsidP="00EF2FF0">
      <w:pPr>
        <w:tabs>
          <w:tab w:val="left" w:pos="1134"/>
        </w:tabs>
        <w:autoSpaceDE w:val="0"/>
        <w:autoSpaceDN w:val="0"/>
        <w:adjustRightInd w:val="0"/>
        <w:spacing w:after="0" w:line="240" w:lineRule="auto"/>
        <w:ind w:left="-142" w:right="-1" w:firstLine="142"/>
        <w:jc w:val="both"/>
        <w:rPr>
          <w:rFonts w:ascii="Times New Roman" w:hAnsi="Times New Roman"/>
          <w:sz w:val="24"/>
          <w:szCs w:val="24"/>
        </w:rPr>
      </w:pPr>
      <w:r w:rsidRPr="006102B1">
        <w:rPr>
          <w:rFonts w:ascii="Times New Roman" w:hAnsi="Times New Roman"/>
          <w:b/>
          <w:bCs/>
          <w:sz w:val="24"/>
          <w:szCs w:val="24"/>
        </w:rPr>
        <w:lastRenderedPageBreak/>
        <w:t>Ю.Ш. Кюнзегеш</w:t>
      </w:r>
      <w:r w:rsidRPr="006102B1">
        <w:rPr>
          <w:rFonts w:ascii="Times New Roman" w:hAnsi="Times New Roman"/>
          <w:sz w:val="24"/>
          <w:szCs w:val="24"/>
        </w:rPr>
        <w:t xml:space="preserve">  «Шүлүкчүнүң  орнукшулу ыржым, шириин». </w:t>
      </w:r>
    </w:p>
    <w:p w:rsidR="00EF2FF0" w:rsidRPr="006102B1" w:rsidRDefault="00EF2FF0" w:rsidP="00EF2FF0">
      <w:pPr>
        <w:spacing w:after="0" w:line="240" w:lineRule="auto"/>
        <w:ind w:left="-142" w:firstLine="142"/>
        <w:jc w:val="both"/>
        <w:rPr>
          <w:rFonts w:ascii="Times New Roman" w:hAnsi="Times New Roman"/>
          <w:b/>
          <w:sz w:val="24"/>
          <w:szCs w:val="24"/>
        </w:rPr>
      </w:pPr>
      <w:r w:rsidRPr="006102B1">
        <w:rPr>
          <w:rFonts w:ascii="Times New Roman" w:hAnsi="Times New Roman"/>
          <w:sz w:val="24"/>
          <w:szCs w:val="24"/>
        </w:rPr>
        <w:t xml:space="preserve">          Улуг шүлүкчүге мөгейигниң илерээшкинини. Шүлүкте С.Б.Пюрбюнүң чогаадыкчы намдарының арыннарын элдээрти чурааны. Лириктиг маадырның сагыш-сеткилиниң хөлзээшкини. Чогаалдың идей-тематик</w:t>
      </w:r>
      <w:r>
        <w:rPr>
          <w:rFonts w:ascii="Times New Roman" w:hAnsi="Times New Roman"/>
          <w:sz w:val="24"/>
          <w:szCs w:val="24"/>
        </w:rPr>
        <w:t>азын илереткенини</w:t>
      </w:r>
      <w:r w:rsidRPr="00FC08AE">
        <w:rPr>
          <w:rFonts w:ascii="Times New Roman" w:hAnsi="Times New Roman"/>
          <w:sz w:val="24"/>
          <w:szCs w:val="24"/>
        </w:rPr>
        <w:t>ң</w:t>
      </w:r>
      <w:r>
        <w:rPr>
          <w:rFonts w:ascii="Times New Roman" w:hAnsi="Times New Roman"/>
          <w:sz w:val="24"/>
          <w:szCs w:val="24"/>
        </w:rPr>
        <w:t xml:space="preserve"> бот-тускайла</w:t>
      </w:r>
      <w:r w:rsidRPr="00DD2D05">
        <w:rPr>
          <w:rFonts w:ascii="Times New Roman" w:hAnsi="Times New Roman"/>
          <w:sz w:val="24"/>
          <w:szCs w:val="24"/>
        </w:rPr>
        <w:t>ң</w:t>
      </w:r>
      <w:r>
        <w:rPr>
          <w:rFonts w:ascii="Times New Roman" w:hAnsi="Times New Roman"/>
          <w:sz w:val="24"/>
          <w:szCs w:val="24"/>
        </w:rPr>
        <w:t>ы,  чечени, тывызыы. Авторну</w:t>
      </w:r>
      <w:r w:rsidRPr="00DD2D05">
        <w:rPr>
          <w:rFonts w:ascii="Times New Roman" w:hAnsi="Times New Roman"/>
          <w:sz w:val="24"/>
          <w:szCs w:val="24"/>
        </w:rPr>
        <w:t>ң</w:t>
      </w:r>
      <w:r w:rsidRPr="006102B1">
        <w:rPr>
          <w:rFonts w:ascii="Times New Roman" w:hAnsi="Times New Roman"/>
          <w:sz w:val="24"/>
          <w:szCs w:val="24"/>
        </w:rPr>
        <w:t xml:space="preserve">  дидим туружу. Элегия.</w:t>
      </w:r>
    </w:p>
    <w:p w:rsidR="00EF2FF0" w:rsidRPr="006102B1" w:rsidRDefault="00EF2FF0" w:rsidP="00EF2FF0">
      <w:pPr>
        <w:tabs>
          <w:tab w:val="left" w:pos="1134"/>
        </w:tabs>
        <w:autoSpaceDE w:val="0"/>
        <w:autoSpaceDN w:val="0"/>
        <w:adjustRightInd w:val="0"/>
        <w:spacing w:after="0" w:line="240" w:lineRule="auto"/>
        <w:ind w:left="-142" w:right="-1" w:firstLine="142"/>
        <w:jc w:val="both"/>
        <w:rPr>
          <w:rFonts w:ascii="Times New Roman" w:hAnsi="Times New Roman"/>
          <w:b/>
          <w:sz w:val="24"/>
          <w:szCs w:val="24"/>
        </w:rPr>
      </w:pPr>
      <w:r w:rsidRPr="006102B1">
        <w:rPr>
          <w:rFonts w:ascii="Times New Roman" w:hAnsi="Times New Roman"/>
          <w:b/>
          <w:sz w:val="24"/>
          <w:szCs w:val="24"/>
        </w:rPr>
        <w:t xml:space="preserve">А.Даржай </w:t>
      </w:r>
      <w:r w:rsidRPr="006102B1">
        <w:rPr>
          <w:rFonts w:ascii="Times New Roman" w:hAnsi="Times New Roman"/>
          <w:sz w:val="24"/>
          <w:szCs w:val="24"/>
        </w:rPr>
        <w:t>“Шүлүк – дириг организм».</w:t>
      </w:r>
    </w:p>
    <w:p w:rsidR="00EF2FF0" w:rsidRPr="006102B1" w:rsidRDefault="00EF2FF0" w:rsidP="00EF2FF0">
      <w:pPr>
        <w:tabs>
          <w:tab w:val="left" w:pos="1134"/>
        </w:tabs>
        <w:autoSpaceDE w:val="0"/>
        <w:autoSpaceDN w:val="0"/>
        <w:adjustRightInd w:val="0"/>
        <w:spacing w:after="0" w:line="240" w:lineRule="auto"/>
        <w:ind w:left="-142" w:right="-1" w:firstLine="142"/>
        <w:jc w:val="both"/>
        <w:rPr>
          <w:rFonts w:ascii="Times New Roman" w:hAnsi="Times New Roman"/>
          <w:b/>
          <w:sz w:val="24"/>
          <w:szCs w:val="24"/>
        </w:rPr>
      </w:pPr>
      <w:r w:rsidRPr="006102B1">
        <w:rPr>
          <w:rFonts w:ascii="Times New Roman" w:hAnsi="Times New Roman"/>
          <w:sz w:val="24"/>
          <w:szCs w:val="24"/>
        </w:rPr>
        <w:t xml:space="preserve"> А.А.Даржайның  шүлүк-чугаазында  бодалдарның ханы философчу уткалыы. Овур-хевирлер дугайында бодал. Шүлүк бижиириниң талазы-биле бот-тускайлаң үнү, туружу. Тургузуг аайы-биле онзагайы. Ритм. </w:t>
      </w:r>
    </w:p>
    <w:p w:rsidR="00EF2FF0" w:rsidRPr="006102B1" w:rsidRDefault="00EF2FF0" w:rsidP="00EF2FF0">
      <w:pPr>
        <w:spacing w:after="0" w:line="240" w:lineRule="auto"/>
        <w:ind w:left="-142" w:firstLine="142"/>
        <w:jc w:val="both"/>
        <w:rPr>
          <w:rFonts w:ascii="Times New Roman" w:hAnsi="Times New Roman"/>
          <w:sz w:val="24"/>
          <w:szCs w:val="24"/>
        </w:rPr>
      </w:pPr>
      <w:r w:rsidRPr="006102B1">
        <w:rPr>
          <w:rFonts w:ascii="Times New Roman" w:hAnsi="Times New Roman"/>
          <w:b/>
          <w:sz w:val="24"/>
          <w:szCs w:val="24"/>
        </w:rPr>
        <w:t>М.Б.Доржу</w:t>
      </w:r>
      <w:r w:rsidRPr="006102B1">
        <w:rPr>
          <w:rFonts w:ascii="Times New Roman" w:hAnsi="Times New Roman"/>
          <w:sz w:val="24"/>
          <w:szCs w:val="24"/>
        </w:rPr>
        <w:t xml:space="preserve"> “Шүлүк бижип олурумда”.</w:t>
      </w:r>
    </w:p>
    <w:p w:rsidR="00EF2FF0" w:rsidRPr="006102B1" w:rsidRDefault="00EF2FF0" w:rsidP="00EF2FF0">
      <w:pPr>
        <w:tabs>
          <w:tab w:val="left" w:pos="1134"/>
        </w:tabs>
        <w:autoSpaceDE w:val="0"/>
        <w:autoSpaceDN w:val="0"/>
        <w:adjustRightInd w:val="0"/>
        <w:spacing w:after="0" w:line="240" w:lineRule="auto"/>
        <w:ind w:left="-142" w:right="-1" w:firstLine="142"/>
        <w:jc w:val="both"/>
        <w:rPr>
          <w:rFonts w:ascii="Times New Roman" w:hAnsi="Times New Roman"/>
          <w:sz w:val="24"/>
          <w:szCs w:val="24"/>
        </w:rPr>
      </w:pPr>
      <w:r w:rsidRPr="00DD2D05">
        <w:rPr>
          <w:rFonts w:ascii="Times New Roman" w:hAnsi="Times New Roman"/>
          <w:sz w:val="24"/>
          <w:szCs w:val="24"/>
        </w:rPr>
        <w:t>Шүлктң идеязы. Дең</w:t>
      </w:r>
      <w:r>
        <w:rPr>
          <w:rFonts w:ascii="Times New Roman" w:hAnsi="Times New Roman"/>
          <w:sz w:val="24"/>
          <w:szCs w:val="24"/>
        </w:rPr>
        <w:t>нелгелерни</w:t>
      </w:r>
      <w:r w:rsidRPr="00DD2D05">
        <w:rPr>
          <w:rFonts w:ascii="Times New Roman" w:hAnsi="Times New Roman"/>
          <w:sz w:val="24"/>
          <w:szCs w:val="24"/>
        </w:rPr>
        <w:t>ң</w:t>
      </w:r>
      <w:r>
        <w:rPr>
          <w:rFonts w:ascii="Times New Roman" w:hAnsi="Times New Roman"/>
          <w:sz w:val="24"/>
          <w:szCs w:val="24"/>
        </w:rPr>
        <w:t>, метафораларны</w:t>
      </w:r>
      <w:r w:rsidRPr="00DD2D05">
        <w:rPr>
          <w:rFonts w:ascii="Times New Roman" w:hAnsi="Times New Roman"/>
          <w:sz w:val="24"/>
          <w:szCs w:val="24"/>
        </w:rPr>
        <w:t>ң дузазы-билеч</w:t>
      </w:r>
      <w:r w:rsidRPr="006102B1">
        <w:rPr>
          <w:rFonts w:ascii="Times New Roman" w:hAnsi="Times New Roman"/>
          <w:sz w:val="24"/>
          <w:szCs w:val="24"/>
        </w:rPr>
        <w:t>огаалчы кижиниң аарышкызын, өөрүшкүзүн көргү</w:t>
      </w:r>
      <w:r>
        <w:rPr>
          <w:rFonts w:ascii="Times New Roman" w:hAnsi="Times New Roman"/>
          <w:sz w:val="24"/>
          <w:szCs w:val="24"/>
        </w:rPr>
        <w:t xml:space="preserve">скени. Орус болгаш </w:t>
      </w:r>
      <w:r w:rsidRPr="00DD2D05">
        <w:rPr>
          <w:rFonts w:ascii="Times New Roman" w:hAnsi="Times New Roman"/>
          <w:sz w:val="24"/>
          <w:szCs w:val="24"/>
        </w:rPr>
        <w:t>ɵ</w:t>
      </w:r>
      <w:r w:rsidRPr="006102B1">
        <w:rPr>
          <w:rFonts w:ascii="Times New Roman" w:hAnsi="Times New Roman"/>
          <w:sz w:val="24"/>
          <w:szCs w:val="24"/>
        </w:rPr>
        <w:t>ске чонна</w:t>
      </w:r>
      <w:r>
        <w:rPr>
          <w:rFonts w:ascii="Times New Roman" w:hAnsi="Times New Roman"/>
          <w:sz w:val="24"/>
          <w:szCs w:val="24"/>
        </w:rPr>
        <w:t>рны</w:t>
      </w:r>
      <w:r w:rsidRPr="00DD2D05">
        <w:rPr>
          <w:rFonts w:ascii="Times New Roman" w:hAnsi="Times New Roman"/>
          <w:sz w:val="24"/>
          <w:szCs w:val="24"/>
        </w:rPr>
        <w:t>ң</w:t>
      </w:r>
      <w:r>
        <w:rPr>
          <w:rFonts w:ascii="Times New Roman" w:hAnsi="Times New Roman"/>
          <w:sz w:val="24"/>
          <w:szCs w:val="24"/>
        </w:rPr>
        <w:t xml:space="preserve"> чогааалдары-биле ук теманы</w:t>
      </w:r>
      <w:r w:rsidRPr="00DD2D05">
        <w:rPr>
          <w:rFonts w:ascii="Times New Roman" w:hAnsi="Times New Roman"/>
          <w:sz w:val="24"/>
          <w:szCs w:val="24"/>
        </w:rPr>
        <w:t>ң</w:t>
      </w:r>
      <w:r>
        <w:rPr>
          <w:rFonts w:ascii="Times New Roman" w:hAnsi="Times New Roman"/>
          <w:sz w:val="24"/>
          <w:szCs w:val="24"/>
        </w:rPr>
        <w:t xml:space="preserve"> ч</w:t>
      </w:r>
      <w:r w:rsidRPr="00DD2D05">
        <w:rPr>
          <w:rFonts w:ascii="Times New Roman" w:hAnsi="Times New Roman"/>
          <w:sz w:val="24"/>
          <w:szCs w:val="24"/>
        </w:rPr>
        <w:t>үү</w:t>
      </w:r>
      <w:r w:rsidRPr="006102B1">
        <w:rPr>
          <w:rFonts w:ascii="Times New Roman" w:hAnsi="Times New Roman"/>
          <w:sz w:val="24"/>
          <w:szCs w:val="24"/>
        </w:rPr>
        <w:t>лдешкээ.</w:t>
      </w:r>
    </w:p>
    <w:p w:rsidR="00EF2FF0" w:rsidRPr="00DD2D05" w:rsidRDefault="00EF2FF0" w:rsidP="00EF2FF0">
      <w:pPr>
        <w:tabs>
          <w:tab w:val="left" w:pos="1134"/>
        </w:tabs>
        <w:autoSpaceDE w:val="0"/>
        <w:autoSpaceDN w:val="0"/>
        <w:adjustRightInd w:val="0"/>
        <w:spacing w:after="0" w:line="240" w:lineRule="auto"/>
        <w:ind w:left="-142" w:right="-1" w:firstLine="142"/>
        <w:jc w:val="both"/>
        <w:rPr>
          <w:rFonts w:ascii="Times New Roman" w:hAnsi="Times New Roman"/>
          <w:sz w:val="24"/>
          <w:szCs w:val="24"/>
        </w:rPr>
      </w:pPr>
      <w:r w:rsidRPr="006102B1">
        <w:rPr>
          <w:rFonts w:ascii="Times New Roman" w:hAnsi="Times New Roman"/>
          <w:b/>
          <w:sz w:val="24"/>
          <w:szCs w:val="24"/>
        </w:rPr>
        <w:t>Э.Б.Мижит</w:t>
      </w:r>
      <w:r>
        <w:rPr>
          <w:rFonts w:ascii="Times New Roman" w:hAnsi="Times New Roman"/>
          <w:sz w:val="24"/>
          <w:szCs w:val="24"/>
        </w:rPr>
        <w:t xml:space="preserve"> «Шаам-биле барым-чогум </w:t>
      </w:r>
      <w:r w:rsidRPr="00DD2D05">
        <w:rPr>
          <w:rFonts w:ascii="Times New Roman" w:hAnsi="Times New Roman"/>
          <w:sz w:val="24"/>
          <w:szCs w:val="24"/>
        </w:rPr>
        <w:t>ү</w:t>
      </w:r>
      <w:r w:rsidRPr="006102B1">
        <w:rPr>
          <w:rFonts w:ascii="Times New Roman" w:hAnsi="Times New Roman"/>
          <w:sz w:val="24"/>
          <w:szCs w:val="24"/>
        </w:rPr>
        <w:t xml:space="preserve">лештим» </w:t>
      </w:r>
      <w:r w:rsidRPr="00DD2D05">
        <w:rPr>
          <w:rFonts w:ascii="Times New Roman" w:hAnsi="Times New Roman"/>
          <w:sz w:val="24"/>
          <w:szCs w:val="24"/>
        </w:rPr>
        <w:t>, «Шүлүкчү».</w:t>
      </w:r>
    </w:p>
    <w:p w:rsidR="00EF2FF0" w:rsidRPr="006102B1" w:rsidRDefault="00EF2FF0" w:rsidP="00EF2FF0">
      <w:pPr>
        <w:spacing w:after="0" w:line="240" w:lineRule="auto"/>
        <w:ind w:left="-142" w:firstLine="142"/>
        <w:jc w:val="both"/>
        <w:rPr>
          <w:rFonts w:ascii="Times New Roman" w:hAnsi="Times New Roman"/>
          <w:sz w:val="24"/>
          <w:szCs w:val="24"/>
        </w:rPr>
      </w:pPr>
      <w:r>
        <w:rPr>
          <w:rFonts w:ascii="Times New Roman" w:hAnsi="Times New Roman"/>
          <w:sz w:val="24"/>
          <w:szCs w:val="24"/>
        </w:rPr>
        <w:t xml:space="preserve">Идея, ону чогаалга </w:t>
      </w:r>
      <w:r w:rsidRPr="00DD2D05">
        <w:rPr>
          <w:rFonts w:ascii="Times New Roman" w:hAnsi="Times New Roman"/>
          <w:sz w:val="24"/>
          <w:szCs w:val="24"/>
        </w:rPr>
        <w:t>ү</w:t>
      </w:r>
      <w:r>
        <w:rPr>
          <w:rFonts w:ascii="Times New Roman" w:hAnsi="Times New Roman"/>
          <w:sz w:val="24"/>
          <w:szCs w:val="24"/>
        </w:rPr>
        <w:t>нд</w:t>
      </w:r>
      <w:r w:rsidRPr="00DD2D05">
        <w:rPr>
          <w:rFonts w:ascii="Times New Roman" w:hAnsi="Times New Roman"/>
          <w:sz w:val="24"/>
          <w:szCs w:val="24"/>
        </w:rPr>
        <w:t>ү</w:t>
      </w:r>
      <w:r>
        <w:rPr>
          <w:rFonts w:ascii="Times New Roman" w:hAnsi="Times New Roman"/>
          <w:sz w:val="24"/>
          <w:szCs w:val="24"/>
        </w:rPr>
        <w:t>р</w:t>
      </w:r>
      <w:r w:rsidRPr="00DD2D05">
        <w:rPr>
          <w:rFonts w:ascii="Times New Roman" w:hAnsi="Times New Roman"/>
          <w:sz w:val="24"/>
          <w:szCs w:val="24"/>
        </w:rPr>
        <w:t>ү</w:t>
      </w:r>
      <w:r w:rsidRPr="006102B1">
        <w:rPr>
          <w:rFonts w:ascii="Times New Roman" w:hAnsi="Times New Roman"/>
          <w:sz w:val="24"/>
          <w:szCs w:val="24"/>
        </w:rPr>
        <w:t xml:space="preserve">п </w:t>
      </w:r>
      <w:r>
        <w:rPr>
          <w:rFonts w:ascii="Times New Roman" w:hAnsi="Times New Roman"/>
          <w:sz w:val="24"/>
          <w:szCs w:val="24"/>
        </w:rPr>
        <w:t>кээри. Овур-хевирни «номчукчуну</w:t>
      </w:r>
      <w:r w:rsidRPr="00DD2D05">
        <w:rPr>
          <w:rFonts w:ascii="Times New Roman" w:hAnsi="Times New Roman"/>
          <w:sz w:val="24"/>
          <w:szCs w:val="24"/>
        </w:rPr>
        <w:t>ң</w:t>
      </w:r>
      <w:r>
        <w:rPr>
          <w:rFonts w:ascii="Times New Roman" w:hAnsi="Times New Roman"/>
          <w:sz w:val="24"/>
          <w:szCs w:val="24"/>
        </w:rPr>
        <w:t xml:space="preserve"> сагыш-сеткилин х</w:t>
      </w:r>
      <w:r w:rsidRPr="00DD2D05">
        <w:rPr>
          <w:rFonts w:ascii="Times New Roman" w:hAnsi="Times New Roman"/>
          <w:sz w:val="24"/>
          <w:szCs w:val="24"/>
        </w:rPr>
        <w:t>ɵ</w:t>
      </w:r>
      <w:r>
        <w:rPr>
          <w:rFonts w:ascii="Times New Roman" w:hAnsi="Times New Roman"/>
          <w:sz w:val="24"/>
          <w:szCs w:val="24"/>
        </w:rPr>
        <w:t>лзедип,…номчукчуну</w:t>
      </w:r>
      <w:r w:rsidRPr="00DD2D05">
        <w:rPr>
          <w:rFonts w:ascii="Times New Roman" w:hAnsi="Times New Roman"/>
          <w:sz w:val="24"/>
          <w:szCs w:val="24"/>
        </w:rPr>
        <w:t>ң</w:t>
      </w:r>
      <w:r w:rsidRPr="006102B1">
        <w:rPr>
          <w:rFonts w:ascii="Times New Roman" w:hAnsi="Times New Roman"/>
          <w:sz w:val="24"/>
          <w:szCs w:val="24"/>
        </w:rPr>
        <w:t>» апаргыже чедир ажылдаар</w:t>
      </w:r>
      <w:r>
        <w:rPr>
          <w:rFonts w:ascii="Times New Roman" w:hAnsi="Times New Roman"/>
          <w:sz w:val="24"/>
          <w:szCs w:val="24"/>
        </w:rPr>
        <w:t xml:space="preserve">ы, чаа овур </w:t>
      </w:r>
      <w:r w:rsidRPr="00DD2D05">
        <w:rPr>
          <w:rFonts w:ascii="Times New Roman" w:hAnsi="Times New Roman"/>
          <w:sz w:val="24"/>
          <w:szCs w:val="24"/>
        </w:rPr>
        <w:t>ү</w:t>
      </w:r>
      <w:r>
        <w:rPr>
          <w:rFonts w:ascii="Times New Roman" w:hAnsi="Times New Roman"/>
          <w:sz w:val="24"/>
          <w:szCs w:val="24"/>
        </w:rPr>
        <w:t>нд</w:t>
      </w:r>
      <w:r w:rsidRPr="00DD2D05">
        <w:rPr>
          <w:rFonts w:ascii="Times New Roman" w:hAnsi="Times New Roman"/>
          <w:sz w:val="24"/>
          <w:szCs w:val="24"/>
        </w:rPr>
        <w:t>ү</w:t>
      </w:r>
      <w:r>
        <w:rPr>
          <w:rFonts w:ascii="Times New Roman" w:hAnsi="Times New Roman"/>
          <w:sz w:val="24"/>
          <w:szCs w:val="24"/>
        </w:rPr>
        <w:t>р</w:t>
      </w:r>
      <w:r w:rsidRPr="00DD2D05">
        <w:rPr>
          <w:rFonts w:ascii="Times New Roman" w:hAnsi="Times New Roman"/>
          <w:sz w:val="24"/>
          <w:szCs w:val="24"/>
        </w:rPr>
        <w:t>ү</w:t>
      </w:r>
      <w:r>
        <w:rPr>
          <w:rFonts w:ascii="Times New Roman" w:hAnsi="Times New Roman"/>
          <w:sz w:val="24"/>
          <w:szCs w:val="24"/>
        </w:rPr>
        <w:t>п келирини</w:t>
      </w:r>
      <w:r w:rsidRPr="002059FF">
        <w:rPr>
          <w:rFonts w:ascii="Times New Roman" w:hAnsi="Times New Roman"/>
          <w:sz w:val="24"/>
          <w:szCs w:val="24"/>
        </w:rPr>
        <w:t>ң</w:t>
      </w:r>
      <w:r w:rsidRPr="006102B1">
        <w:rPr>
          <w:rFonts w:ascii="Times New Roman" w:hAnsi="Times New Roman"/>
          <w:sz w:val="24"/>
          <w:szCs w:val="24"/>
        </w:rPr>
        <w:t xml:space="preserve"> базымнары. </w:t>
      </w:r>
    </w:p>
    <w:p w:rsidR="00EF2FF0" w:rsidRPr="006102B1" w:rsidRDefault="00EF2FF0" w:rsidP="00EF2FF0">
      <w:pPr>
        <w:spacing w:after="0" w:line="240" w:lineRule="auto"/>
        <w:ind w:left="-142" w:firstLine="142"/>
        <w:jc w:val="both"/>
        <w:rPr>
          <w:rFonts w:ascii="Times New Roman" w:hAnsi="Times New Roman"/>
          <w:sz w:val="24"/>
          <w:szCs w:val="24"/>
        </w:rPr>
      </w:pPr>
      <w:r>
        <w:rPr>
          <w:rFonts w:ascii="Times New Roman" w:hAnsi="Times New Roman"/>
          <w:sz w:val="24"/>
          <w:szCs w:val="24"/>
        </w:rPr>
        <w:t xml:space="preserve">      Ш</w:t>
      </w:r>
      <w:r w:rsidRPr="00876861">
        <w:rPr>
          <w:rFonts w:ascii="Times New Roman" w:hAnsi="Times New Roman"/>
          <w:sz w:val="24"/>
          <w:szCs w:val="24"/>
        </w:rPr>
        <w:t>ү</w:t>
      </w:r>
      <w:r>
        <w:rPr>
          <w:rFonts w:ascii="Times New Roman" w:hAnsi="Times New Roman"/>
          <w:sz w:val="24"/>
          <w:szCs w:val="24"/>
        </w:rPr>
        <w:t>л</w:t>
      </w:r>
      <w:r w:rsidRPr="006E7097">
        <w:rPr>
          <w:rFonts w:ascii="Times New Roman" w:hAnsi="Times New Roman"/>
          <w:sz w:val="24"/>
          <w:szCs w:val="24"/>
        </w:rPr>
        <w:t>ү</w:t>
      </w:r>
      <w:r>
        <w:rPr>
          <w:rFonts w:ascii="Times New Roman" w:hAnsi="Times New Roman"/>
          <w:sz w:val="24"/>
          <w:szCs w:val="24"/>
        </w:rPr>
        <w:t>кч</w:t>
      </w:r>
      <w:r w:rsidRPr="006E7097">
        <w:rPr>
          <w:rFonts w:ascii="Times New Roman" w:hAnsi="Times New Roman"/>
          <w:sz w:val="24"/>
          <w:szCs w:val="24"/>
        </w:rPr>
        <w:t>ү</w:t>
      </w:r>
      <w:r w:rsidRPr="006102B1">
        <w:rPr>
          <w:rFonts w:ascii="Times New Roman" w:hAnsi="Times New Roman"/>
          <w:sz w:val="24"/>
          <w:szCs w:val="24"/>
        </w:rPr>
        <w:t xml:space="preserve"> б</w:t>
      </w:r>
      <w:r>
        <w:rPr>
          <w:rFonts w:ascii="Times New Roman" w:hAnsi="Times New Roman"/>
          <w:sz w:val="24"/>
          <w:szCs w:val="24"/>
        </w:rPr>
        <w:t>олгаш оо</w:t>
      </w:r>
      <w:r w:rsidRPr="006E7097">
        <w:rPr>
          <w:rFonts w:ascii="Times New Roman" w:hAnsi="Times New Roman"/>
          <w:sz w:val="24"/>
          <w:szCs w:val="24"/>
        </w:rPr>
        <w:t>ң</w:t>
      </w:r>
      <w:r>
        <w:rPr>
          <w:rFonts w:ascii="Times New Roman" w:hAnsi="Times New Roman"/>
          <w:sz w:val="24"/>
          <w:szCs w:val="24"/>
        </w:rPr>
        <w:t xml:space="preserve"> иштики делегейини</w:t>
      </w:r>
      <w:r w:rsidRPr="000B05ED">
        <w:rPr>
          <w:rFonts w:ascii="Times New Roman" w:hAnsi="Times New Roman"/>
          <w:sz w:val="24"/>
          <w:szCs w:val="24"/>
        </w:rPr>
        <w:t>ң</w:t>
      </w:r>
      <w:r>
        <w:rPr>
          <w:rFonts w:ascii="Times New Roman" w:hAnsi="Times New Roman"/>
          <w:sz w:val="24"/>
          <w:szCs w:val="24"/>
        </w:rPr>
        <w:t xml:space="preserve"> «Ш</w:t>
      </w:r>
      <w:r w:rsidRPr="00876861">
        <w:rPr>
          <w:rFonts w:ascii="Times New Roman" w:hAnsi="Times New Roman"/>
          <w:sz w:val="24"/>
          <w:szCs w:val="24"/>
        </w:rPr>
        <w:t>ү</w:t>
      </w:r>
      <w:r>
        <w:rPr>
          <w:rFonts w:ascii="Times New Roman" w:hAnsi="Times New Roman"/>
          <w:sz w:val="24"/>
          <w:szCs w:val="24"/>
        </w:rPr>
        <w:t>л</w:t>
      </w:r>
      <w:r w:rsidRPr="00876861">
        <w:rPr>
          <w:rFonts w:ascii="Times New Roman" w:hAnsi="Times New Roman"/>
          <w:sz w:val="24"/>
          <w:szCs w:val="24"/>
        </w:rPr>
        <w:t>ү</w:t>
      </w:r>
      <w:r>
        <w:rPr>
          <w:rFonts w:ascii="Times New Roman" w:hAnsi="Times New Roman"/>
          <w:sz w:val="24"/>
          <w:szCs w:val="24"/>
        </w:rPr>
        <w:t>кч</w:t>
      </w:r>
      <w:r w:rsidRPr="00876861">
        <w:rPr>
          <w:rFonts w:ascii="Times New Roman" w:hAnsi="Times New Roman"/>
          <w:sz w:val="24"/>
          <w:szCs w:val="24"/>
        </w:rPr>
        <w:t>ү</w:t>
      </w:r>
      <w:r>
        <w:rPr>
          <w:rFonts w:ascii="Times New Roman" w:hAnsi="Times New Roman"/>
          <w:sz w:val="24"/>
          <w:szCs w:val="24"/>
        </w:rPr>
        <w:t xml:space="preserve">» деп триптихте </w:t>
      </w:r>
      <w:r w:rsidRPr="000B05ED">
        <w:rPr>
          <w:rFonts w:ascii="Times New Roman" w:hAnsi="Times New Roman"/>
          <w:sz w:val="24"/>
          <w:szCs w:val="24"/>
        </w:rPr>
        <w:t>ү</w:t>
      </w:r>
      <w:r>
        <w:rPr>
          <w:rFonts w:ascii="Times New Roman" w:hAnsi="Times New Roman"/>
          <w:sz w:val="24"/>
          <w:szCs w:val="24"/>
        </w:rPr>
        <w:t>н</w:t>
      </w:r>
      <w:r w:rsidRPr="000B05ED">
        <w:rPr>
          <w:rFonts w:ascii="Times New Roman" w:hAnsi="Times New Roman"/>
          <w:sz w:val="24"/>
          <w:szCs w:val="24"/>
        </w:rPr>
        <w:t>ү</w:t>
      </w:r>
      <w:r>
        <w:rPr>
          <w:rFonts w:ascii="Times New Roman" w:hAnsi="Times New Roman"/>
          <w:sz w:val="24"/>
          <w:szCs w:val="24"/>
        </w:rPr>
        <w:t>п келгени. Ш</w:t>
      </w:r>
      <w:r w:rsidRPr="000B05ED">
        <w:rPr>
          <w:rFonts w:ascii="Times New Roman" w:hAnsi="Times New Roman"/>
          <w:sz w:val="24"/>
          <w:szCs w:val="24"/>
        </w:rPr>
        <w:t>ү</w:t>
      </w:r>
      <w:r>
        <w:rPr>
          <w:rFonts w:ascii="Times New Roman" w:hAnsi="Times New Roman"/>
          <w:sz w:val="24"/>
          <w:szCs w:val="24"/>
        </w:rPr>
        <w:t>л</w:t>
      </w:r>
      <w:r w:rsidRPr="000B05ED">
        <w:rPr>
          <w:rFonts w:ascii="Times New Roman" w:hAnsi="Times New Roman"/>
          <w:sz w:val="24"/>
          <w:szCs w:val="24"/>
        </w:rPr>
        <w:t>ү</w:t>
      </w:r>
      <w:r>
        <w:rPr>
          <w:rFonts w:ascii="Times New Roman" w:hAnsi="Times New Roman"/>
          <w:sz w:val="24"/>
          <w:szCs w:val="24"/>
        </w:rPr>
        <w:t>кт</w:t>
      </w:r>
      <w:r w:rsidRPr="000B05ED">
        <w:rPr>
          <w:rFonts w:ascii="Times New Roman" w:hAnsi="Times New Roman"/>
          <w:sz w:val="24"/>
          <w:szCs w:val="24"/>
        </w:rPr>
        <w:t>үң</w:t>
      </w:r>
      <w:r>
        <w:rPr>
          <w:rFonts w:ascii="Times New Roman" w:hAnsi="Times New Roman"/>
          <w:sz w:val="24"/>
          <w:szCs w:val="24"/>
        </w:rPr>
        <w:t xml:space="preserve"> тургузуу, бижиттингенини</w:t>
      </w:r>
      <w:r w:rsidRPr="000B05ED">
        <w:rPr>
          <w:rFonts w:ascii="Times New Roman" w:hAnsi="Times New Roman"/>
          <w:sz w:val="24"/>
          <w:szCs w:val="24"/>
        </w:rPr>
        <w:t>ң</w:t>
      </w:r>
      <w:r w:rsidRPr="006102B1">
        <w:rPr>
          <w:rFonts w:ascii="Times New Roman" w:hAnsi="Times New Roman"/>
          <w:sz w:val="24"/>
          <w:szCs w:val="24"/>
        </w:rPr>
        <w:t xml:space="preserve"> аяны, дылы.  </w:t>
      </w:r>
    </w:p>
    <w:p w:rsidR="00EF2FF0" w:rsidRPr="006102B1" w:rsidRDefault="00EF2FF0" w:rsidP="00EF2FF0">
      <w:pPr>
        <w:spacing w:after="0" w:line="240" w:lineRule="auto"/>
        <w:ind w:left="-142" w:firstLine="142"/>
        <w:jc w:val="both"/>
        <w:rPr>
          <w:rFonts w:ascii="Times New Roman" w:hAnsi="Times New Roman"/>
          <w:sz w:val="24"/>
          <w:szCs w:val="24"/>
        </w:rPr>
      </w:pPr>
      <w:r>
        <w:rPr>
          <w:rFonts w:ascii="Times New Roman" w:hAnsi="Times New Roman"/>
          <w:sz w:val="24"/>
          <w:szCs w:val="24"/>
        </w:rPr>
        <w:t xml:space="preserve">     Амгы тыва ш</w:t>
      </w:r>
      <w:r w:rsidRPr="000B05ED">
        <w:rPr>
          <w:rFonts w:ascii="Times New Roman" w:hAnsi="Times New Roman"/>
          <w:sz w:val="24"/>
          <w:szCs w:val="24"/>
        </w:rPr>
        <w:t>ү</w:t>
      </w:r>
      <w:r>
        <w:rPr>
          <w:rFonts w:ascii="Times New Roman" w:hAnsi="Times New Roman"/>
          <w:sz w:val="24"/>
          <w:szCs w:val="24"/>
        </w:rPr>
        <w:t>л</w:t>
      </w:r>
      <w:r w:rsidRPr="000B05ED">
        <w:rPr>
          <w:rFonts w:ascii="Times New Roman" w:hAnsi="Times New Roman"/>
          <w:sz w:val="24"/>
          <w:szCs w:val="24"/>
        </w:rPr>
        <w:t>ү</w:t>
      </w:r>
      <w:r w:rsidRPr="006102B1">
        <w:rPr>
          <w:rFonts w:ascii="Times New Roman" w:hAnsi="Times New Roman"/>
          <w:sz w:val="24"/>
          <w:szCs w:val="24"/>
        </w:rPr>
        <w:t xml:space="preserve">к </w:t>
      </w:r>
      <w:r>
        <w:rPr>
          <w:rFonts w:ascii="Times New Roman" w:hAnsi="Times New Roman"/>
          <w:sz w:val="24"/>
          <w:szCs w:val="24"/>
        </w:rPr>
        <w:t>чогаалында Э.Мижитти</w:t>
      </w:r>
      <w:r w:rsidRPr="000B05ED">
        <w:rPr>
          <w:rFonts w:ascii="Times New Roman" w:hAnsi="Times New Roman"/>
          <w:sz w:val="24"/>
          <w:szCs w:val="24"/>
        </w:rPr>
        <w:t>ң</w:t>
      </w:r>
      <w:r>
        <w:rPr>
          <w:rFonts w:ascii="Times New Roman" w:hAnsi="Times New Roman"/>
          <w:sz w:val="24"/>
          <w:szCs w:val="24"/>
        </w:rPr>
        <w:t xml:space="preserve"> бот-тускайла</w:t>
      </w:r>
      <w:r w:rsidRPr="000B05ED">
        <w:rPr>
          <w:rFonts w:ascii="Times New Roman" w:hAnsi="Times New Roman"/>
          <w:sz w:val="24"/>
          <w:szCs w:val="24"/>
        </w:rPr>
        <w:t>ңү</w:t>
      </w:r>
      <w:r>
        <w:rPr>
          <w:rFonts w:ascii="Times New Roman" w:hAnsi="Times New Roman"/>
          <w:sz w:val="24"/>
          <w:szCs w:val="24"/>
        </w:rPr>
        <w:t>н</w:t>
      </w:r>
      <w:r w:rsidRPr="000B05ED">
        <w:rPr>
          <w:rFonts w:ascii="Times New Roman" w:hAnsi="Times New Roman"/>
          <w:sz w:val="24"/>
          <w:szCs w:val="24"/>
        </w:rPr>
        <w:t>ү</w:t>
      </w:r>
      <w:r w:rsidRPr="006102B1">
        <w:rPr>
          <w:rFonts w:ascii="Times New Roman" w:hAnsi="Times New Roman"/>
          <w:sz w:val="24"/>
          <w:szCs w:val="24"/>
        </w:rPr>
        <w:t>, тыва литературада туружу.</w:t>
      </w:r>
    </w:p>
    <w:p w:rsidR="00EF2FF0" w:rsidRPr="006102B1" w:rsidRDefault="00EF2FF0" w:rsidP="00EF2FF0">
      <w:pPr>
        <w:tabs>
          <w:tab w:val="left" w:pos="1134"/>
        </w:tabs>
        <w:autoSpaceDE w:val="0"/>
        <w:autoSpaceDN w:val="0"/>
        <w:adjustRightInd w:val="0"/>
        <w:spacing w:after="0" w:line="240" w:lineRule="auto"/>
        <w:ind w:left="-142" w:right="-1" w:firstLine="142"/>
        <w:jc w:val="both"/>
        <w:rPr>
          <w:rFonts w:ascii="Times New Roman" w:hAnsi="Times New Roman"/>
          <w:b/>
          <w:bCs/>
          <w:sz w:val="24"/>
          <w:szCs w:val="24"/>
        </w:rPr>
      </w:pPr>
      <w:r w:rsidRPr="006102B1">
        <w:rPr>
          <w:rFonts w:ascii="Times New Roman" w:hAnsi="Times New Roman"/>
          <w:b/>
          <w:sz w:val="24"/>
          <w:szCs w:val="24"/>
        </w:rPr>
        <w:t xml:space="preserve">А.С.Бегзин-оол  </w:t>
      </w:r>
      <w:r w:rsidRPr="006102B1">
        <w:rPr>
          <w:rFonts w:ascii="Times New Roman" w:hAnsi="Times New Roman"/>
          <w:sz w:val="24"/>
          <w:szCs w:val="24"/>
        </w:rPr>
        <w:t>“Шүлүктүң төрүттүнери”,  “Шүлүкчүлер одуруунче”, “Рецензия”</w:t>
      </w:r>
      <w:r w:rsidRPr="006102B1">
        <w:rPr>
          <w:rFonts w:ascii="Times New Roman" w:hAnsi="Times New Roman"/>
          <w:b/>
          <w:sz w:val="24"/>
          <w:szCs w:val="24"/>
        </w:rPr>
        <w:t xml:space="preserve"> .</w:t>
      </w:r>
    </w:p>
    <w:p w:rsidR="00EF2FF0" w:rsidRPr="006102B1" w:rsidRDefault="00EF2FF0" w:rsidP="00EF2FF0">
      <w:pPr>
        <w:tabs>
          <w:tab w:val="left" w:pos="1134"/>
        </w:tabs>
        <w:autoSpaceDE w:val="0"/>
        <w:autoSpaceDN w:val="0"/>
        <w:adjustRightInd w:val="0"/>
        <w:spacing w:after="0" w:line="240" w:lineRule="auto"/>
        <w:ind w:left="-142" w:right="-1" w:firstLine="142"/>
        <w:jc w:val="both"/>
        <w:rPr>
          <w:rFonts w:ascii="Times New Roman" w:hAnsi="Times New Roman"/>
          <w:b/>
          <w:bCs/>
          <w:sz w:val="24"/>
          <w:szCs w:val="24"/>
        </w:rPr>
      </w:pPr>
      <w:r>
        <w:rPr>
          <w:rFonts w:ascii="Times New Roman" w:hAnsi="Times New Roman"/>
          <w:bCs/>
          <w:sz w:val="24"/>
          <w:szCs w:val="24"/>
        </w:rPr>
        <w:t xml:space="preserve"> Шүлүктерни</w:t>
      </w:r>
      <w:r w:rsidRPr="00FC08AE">
        <w:rPr>
          <w:rFonts w:ascii="Times New Roman" w:hAnsi="Times New Roman"/>
          <w:bCs/>
          <w:sz w:val="24"/>
          <w:szCs w:val="24"/>
        </w:rPr>
        <w:t>ң</w:t>
      </w:r>
      <w:r>
        <w:rPr>
          <w:rFonts w:ascii="Times New Roman" w:hAnsi="Times New Roman"/>
          <w:bCs/>
          <w:sz w:val="24"/>
          <w:szCs w:val="24"/>
        </w:rPr>
        <w:t xml:space="preserve"> идеязы. Бижиттингенини</w:t>
      </w:r>
      <w:r w:rsidRPr="000B05ED">
        <w:rPr>
          <w:rFonts w:ascii="Times New Roman" w:hAnsi="Times New Roman"/>
          <w:bCs/>
          <w:sz w:val="24"/>
          <w:szCs w:val="24"/>
        </w:rPr>
        <w:t>ң</w:t>
      </w:r>
      <w:r>
        <w:rPr>
          <w:rFonts w:ascii="Times New Roman" w:hAnsi="Times New Roman"/>
          <w:bCs/>
          <w:sz w:val="24"/>
          <w:szCs w:val="24"/>
        </w:rPr>
        <w:t>онзагайы, тургузуу. Тыва аян-х</w:t>
      </w:r>
      <w:r w:rsidRPr="000B05ED">
        <w:rPr>
          <w:rFonts w:ascii="Times New Roman" w:hAnsi="Times New Roman"/>
          <w:bCs/>
          <w:sz w:val="24"/>
          <w:szCs w:val="24"/>
        </w:rPr>
        <w:t>ɵɵ</w:t>
      </w:r>
      <w:r w:rsidRPr="006102B1">
        <w:rPr>
          <w:rFonts w:ascii="Times New Roman" w:hAnsi="Times New Roman"/>
          <w:bCs/>
          <w:sz w:val="24"/>
          <w:szCs w:val="24"/>
        </w:rPr>
        <w:t>н</w:t>
      </w:r>
      <w:r w:rsidRPr="000B05ED">
        <w:rPr>
          <w:rFonts w:ascii="Times New Roman" w:hAnsi="Times New Roman"/>
          <w:bCs/>
          <w:sz w:val="24"/>
          <w:szCs w:val="24"/>
        </w:rPr>
        <w:t>нүү, дылы</w:t>
      </w:r>
      <w:r>
        <w:rPr>
          <w:rFonts w:ascii="Times New Roman" w:hAnsi="Times New Roman"/>
          <w:bCs/>
          <w:sz w:val="24"/>
          <w:szCs w:val="24"/>
        </w:rPr>
        <w:t>. Элдээртиг аргазыны</w:t>
      </w:r>
      <w:r w:rsidRPr="00FC08AE">
        <w:rPr>
          <w:rFonts w:ascii="Times New Roman" w:hAnsi="Times New Roman"/>
          <w:bCs/>
          <w:sz w:val="24"/>
          <w:szCs w:val="24"/>
        </w:rPr>
        <w:t>ң</w:t>
      </w:r>
      <w:r w:rsidRPr="006102B1">
        <w:rPr>
          <w:rFonts w:ascii="Times New Roman" w:hAnsi="Times New Roman"/>
          <w:bCs/>
          <w:sz w:val="24"/>
          <w:szCs w:val="24"/>
        </w:rPr>
        <w:t>, кыжырыг а</w:t>
      </w:r>
      <w:r>
        <w:rPr>
          <w:rFonts w:ascii="Times New Roman" w:hAnsi="Times New Roman"/>
          <w:bCs/>
          <w:sz w:val="24"/>
          <w:szCs w:val="24"/>
        </w:rPr>
        <w:t>яныны</w:t>
      </w:r>
      <w:r w:rsidRPr="00FC08AE">
        <w:rPr>
          <w:rFonts w:ascii="Times New Roman" w:hAnsi="Times New Roman"/>
          <w:bCs/>
          <w:sz w:val="24"/>
          <w:szCs w:val="24"/>
        </w:rPr>
        <w:t>ң</w:t>
      </w:r>
      <w:r w:rsidRPr="006102B1">
        <w:rPr>
          <w:rFonts w:ascii="Times New Roman" w:hAnsi="Times New Roman"/>
          <w:bCs/>
          <w:sz w:val="24"/>
          <w:szCs w:val="24"/>
        </w:rPr>
        <w:t xml:space="preserve"> ужур-утказы. </w:t>
      </w:r>
    </w:p>
    <w:p w:rsidR="00EF2FF0" w:rsidRPr="006102B1" w:rsidRDefault="00EF2FF0" w:rsidP="00EF2FF0">
      <w:pPr>
        <w:tabs>
          <w:tab w:val="left" w:pos="1134"/>
        </w:tabs>
        <w:autoSpaceDE w:val="0"/>
        <w:autoSpaceDN w:val="0"/>
        <w:adjustRightInd w:val="0"/>
        <w:spacing w:after="0" w:line="240" w:lineRule="auto"/>
        <w:ind w:left="-142" w:right="-1" w:firstLine="142"/>
        <w:jc w:val="both"/>
        <w:rPr>
          <w:rFonts w:ascii="Times New Roman" w:hAnsi="Times New Roman"/>
          <w:sz w:val="24"/>
          <w:szCs w:val="24"/>
        </w:rPr>
      </w:pPr>
      <w:r w:rsidRPr="006102B1">
        <w:rPr>
          <w:rFonts w:ascii="Times New Roman" w:hAnsi="Times New Roman"/>
          <w:b/>
          <w:sz w:val="24"/>
          <w:szCs w:val="24"/>
        </w:rPr>
        <w:t>Чогаал теориязы</w:t>
      </w:r>
      <w:r w:rsidRPr="006102B1">
        <w:rPr>
          <w:rFonts w:ascii="Times New Roman" w:hAnsi="Times New Roman"/>
          <w:sz w:val="24"/>
          <w:szCs w:val="24"/>
        </w:rPr>
        <w:t xml:space="preserve">. Тыва литератураның критиказының дугайында </w:t>
      </w:r>
    </w:p>
    <w:p w:rsidR="00EF2FF0" w:rsidRPr="006102B1" w:rsidRDefault="00EF2FF0" w:rsidP="00EF2FF0">
      <w:pPr>
        <w:tabs>
          <w:tab w:val="left" w:pos="1134"/>
        </w:tabs>
        <w:autoSpaceDE w:val="0"/>
        <w:autoSpaceDN w:val="0"/>
        <w:adjustRightInd w:val="0"/>
        <w:spacing w:after="0" w:line="240" w:lineRule="auto"/>
        <w:ind w:left="-142" w:right="-1" w:firstLine="142"/>
        <w:jc w:val="both"/>
        <w:rPr>
          <w:rFonts w:ascii="Times New Roman" w:hAnsi="Times New Roman"/>
          <w:sz w:val="24"/>
          <w:szCs w:val="24"/>
        </w:rPr>
      </w:pPr>
      <w:r w:rsidRPr="006102B1">
        <w:rPr>
          <w:rFonts w:ascii="Times New Roman" w:hAnsi="Times New Roman"/>
          <w:sz w:val="24"/>
          <w:szCs w:val="24"/>
        </w:rPr>
        <w:t xml:space="preserve">         Чогаалчыларның “чогаадыкчы “арын-шырайын” көргүзери – критиканың чугула сорулгазы. ...Критиктер – угаан-сагыштан төрүттүнген овур-хевирлерниң делегейиниң тускай сайгарыкчылары. Амыдыралды литература-биле шүүштүрери, ооң дугайында чогаалчылар-биле </w:t>
      </w:r>
      <w:r>
        <w:rPr>
          <w:rFonts w:ascii="Times New Roman" w:hAnsi="Times New Roman"/>
          <w:sz w:val="24"/>
          <w:szCs w:val="24"/>
        </w:rPr>
        <w:t>чаржалаштыр боданыры, боттарыны</w:t>
      </w:r>
      <w:r w:rsidRPr="00D12E01">
        <w:rPr>
          <w:rFonts w:ascii="Times New Roman" w:hAnsi="Times New Roman"/>
          <w:sz w:val="24"/>
          <w:szCs w:val="24"/>
        </w:rPr>
        <w:t>ң</w:t>
      </w:r>
      <w:r w:rsidRPr="006102B1">
        <w:rPr>
          <w:rFonts w:ascii="Times New Roman" w:hAnsi="Times New Roman"/>
          <w:sz w:val="24"/>
          <w:szCs w:val="24"/>
        </w:rPr>
        <w:t xml:space="preserve">  туружун илередири.</w:t>
      </w:r>
    </w:p>
    <w:p w:rsidR="00EF2FF0" w:rsidRPr="006102B1" w:rsidRDefault="00EF2FF0" w:rsidP="00EF2FF0">
      <w:pPr>
        <w:tabs>
          <w:tab w:val="left" w:pos="1134"/>
        </w:tabs>
        <w:autoSpaceDE w:val="0"/>
        <w:autoSpaceDN w:val="0"/>
        <w:adjustRightInd w:val="0"/>
        <w:spacing w:after="0" w:line="240" w:lineRule="auto"/>
        <w:ind w:left="-142" w:right="-1" w:firstLine="142"/>
        <w:jc w:val="both"/>
        <w:rPr>
          <w:rFonts w:ascii="Times New Roman" w:hAnsi="Times New Roman"/>
          <w:sz w:val="24"/>
          <w:szCs w:val="24"/>
        </w:rPr>
      </w:pPr>
      <w:r w:rsidRPr="006102B1">
        <w:rPr>
          <w:rFonts w:ascii="Times New Roman" w:hAnsi="Times New Roman"/>
          <w:sz w:val="24"/>
          <w:szCs w:val="24"/>
        </w:rPr>
        <w:t xml:space="preserve">    Тыва литература</w:t>
      </w:r>
      <w:r w:rsidRPr="00BC0518">
        <w:rPr>
          <w:rFonts w:ascii="Times New Roman" w:hAnsi="Times New Roman"/>
          <w:sz w:val="24"/>
          <w:szCs w:val="24"/>
        </w:rPr>
        <w:t>ныё тɵɵ</w:t>
      </w:r>
      <w:r>
        <w:rPr>
          <w:rFonts w:ascii="Times New Roman" w:hAnsi="Times New Roman"/>
          <w:sz w:val="24"/>
          <w:szCs w:val="24"/>
        </w:rPr>
        <w:t>г</w:t>
      </w:r>
      <w:r w:rsidRPr="00BC0518">
        <w:rPr>
          <w:rFonts w:ascii="Times New Roman" w:hAnsi="Times New Roman"/>
          <w:sz w:val="24"/>
          <w:szCs w:val="24"/>
        </w:rPr>
        <w:t>ү</w:t>
      </w:r>
      <w:r>
        <w:rPr>
          <w:rFonts w:ascii="Times New Roman" w:hAnsi="Times New Roman"/>
          <w:sz w:val="24"/>
          <w:szCs w:val="24"/>
        </w:rPr>
        <w:t>з</w:t>
      </w:r>
      <w:r w:rsidRPr="00BC0518">
        <w:rPr>
          <w:rFonts w:ascii="Times New Roman" w:hAnsi="Times New Roman"/>
          <w:sz w:val="24"/>
          <w:szCs w:val="24"/>
        </w:rPr>
        <w:t>үнде</w:t>
      </w:r>
      <w:r w:rsidRPr="006102B1">
        <w:rPr>
          <w:rFonts w:ascii="Times New Roman" w:hAnsi="Times New Roman"/>
          <w:sz w:val="24"/>
          <w:szCs w:val="24"/>
        </w:rPr>
        <w:t xml:space="preserve"> сайгарылгалыг чүүлдерниң көстүп келгени. Баштайга тыва чогаал шинчилекчилери: А.К.Калзан, М</w:t>
      </w:r>
      <w:r>
        <w:rPr>
          <w:rFonts w:ascii="Times New Roman" w:hAnsi="Times New Roman"/>
          <w:sz w:val="24"/>
          <w:szCs w:val="24"/>
        </w:rPr>
        <w:t xml:space="preserve">.А.Хадаханэ, Д.С.Куулар болгаш </w:t>
      </w:r>
      <w:r w:rsidRPr="00255711">
        <w:rPr>
          <w:rFonts w:ascii="Times New Roman" w:hAnsi="Times New Roman"/>
          <w:sz w:val="24"/>
          <w:szCs w:val="24"/>
        </w:rPr>
        <w:t>ɵ</w:t>
      </w:r>
      <w:r w:rsidRPr="006102B1">
        <w:rPr>
          <w:rFonts w:ascii="Times New Roman" w:hAnsi="Times New Roman"/>
          <w:sz w:val="24"/>
          <w:szCs w:val="24"/>
        </w:rPr>
        <w:t>скелер-даа, оларның ажылдары.  Тываның гуманитарлыг шинчилелдер институдунуң чогаал шинчилекчилери.</w:t>
      </w:r>
    </w:p>
    <w:p w:rsidR="00EF2FF0" w:rsidRPr="006102B1" w:rsidRDefault="00EF2FF0" w:rsidP="00FA08FB">
      <w:pPr>
        <w:tabs>
          <w:tab w:val="left" w:pos="1134"/>
        </w:tabs>
        <w:autoSpaceDE w:val="0"/>
        <w:autoSpaceDN w:val="0"/>
        <w:adjustRightInd w:val="0"/>
        <w:spacing w:after="0" w:line="240" w:lineRule="auto"/>
        <w:ind w:left="-142" w:right="-1" w:firstLine="142"/>
        <w:jc w:val="center"/>
        <w:rPr>
          <w:rFonts w:ascii="Times New Roman" w:hAnsi="Times New Roman"/>
          <w:b/>
          <w:sz w:val="24"/>
          <w:szCs w:val="24"/>
        </w:rPr>
      </w:pPr>
      <w:r w:rsidRPr="006102B1">
        <w:rPr>
          <w:rFonts w:ascii="Times New Roman" w:hAnsi="Times New Roman"/>
          <w:b/>
          <w:bCs/>
          <w:sz w:val="24"/>
          <w:szCs w:val="24"/>
        </w:rPr>
        <w:t>III кезээ.</w:t>
      </w:r>
      <w:r w:rsidRPr="006102B1">
        <w:rPr>
          <w:rFonts w:ascii="Times New Roman" w:hAnsi="Times New Roman"/>
          <w:b/>
          <w:sz w:val="24"/>
          <w:szCs w:val="24"/>
        </w:rPr>
        <w:t xml:space="preserve">  “А</w:t>
      </w:r>
      <w:r>
        <w:rPr>
          <w:rFonts w:ascii="Times New Roman" w:hAnsi="Times New Roman"/>
          <w:b/>
          <w:sz w:val="24"/>
          <w:szCs w:val="24"/>
        </w:rPr>
        <w:t>Л БОДУМ ШЫЛАЗА, ШЫЛАЗЫН, АРАТ Т</w:t>
      </w:r>
      <w:r w:rsidRPr="00FC08AE">
        <w:rPr>
          <w:rFonts w:ascii="Times New Roman" w:hAnsi="Times New Roman"/>
          <w:b/>
          <w:sz w:val="24"/>
          <w:szCs w:val="24"/>
        </w:rPr>
        <w:t>Ѳ</w:t>
      </w:r>
      <w:r w:rsidRPr="006102B1">
        <w:rPr>
          <w:rFonts w:ascii="Times New Roman" w:hAnsi="Times New Roman"/>
          <w:b/>
          <w:sz w:val="24"/>
          <w:szCs w:val="24"/>
        </w:rPr>
        <w:t>РЕЛ ЧОНУМ СУЛАРАВАЗЫН...”</w:t>
      </w:r>
    </w:p>
    <w:p w:rsidR="00EF2FF0" w:rsidRPr="006102B1" w:rsidRDefault="00EF2FF0" w:rsidP="00EF2FF0">
      <w:pPr>
        <w:tabs>
          <w:tab w:val="left" w:pos="1134"/>
        </w:tabs>
        <w:autoSpaceDE w:val="0"/>
        <w:autoSpaceDN w:val="0"/>
        <w:adjustRightInd w:val="0"/>
        <w:spacing w:after="0" w:line="240" w:lineRule="auto"/>
        <w:ind w:left="-142" w:right="-1" w:firstLine="142"/>
        <w:jc w:val="both"/>
        <w:rPr>
          <w:rFonts w:ascii="Times New Roman" w:hAnsi="Times New Roman"/>
          <w:b/>
          <w:bCs/>
          <w:sz w:val="24"/>
          <w:szCs w:val="24"/>
        </w:rPr>
      </w:pPr>
      <w:r w:rsidRPr="006102B1">
        <w:rPr>
          <w:rFonts w:ascii="Times New Roman" w:hAnsi="Times New Roman"/>
          <w:sz w:val="24"/>
          <w:szCs w:val="24"/>
        </w:rPr>
        <w:t xml:space="preserve">      Тыва литературада төөгү-революстүг темага бижиттинген чогаалдар. Төөгүлүг чечен овур-хевирлер, төрээн черинге ынакшыл,  чога</w:t>
      </w:r>
      <w:r>
        <w:rPr>
          <w:rFonts w:ascii="Times New Roman" w:hAnsi="Times New Roman"/>
          <w:sz w:val="24"/>
          <w:szCs w:val="24"/>
        </w:rPr>
        <w:t xml:space="preserve">алдарда чечен девискээр, чечен </w:t>
      </w:r>
      <w:r w:rsidRPr="00255711">
        <w:rPr>
          <w:rFonts w:ascii="Times New Roman" w:hAnsi="Times New Roman"/>
          <w:sz w:val="24"/>
          <w:szCs w:val="24"/>
        </w:rPr>
        <w:t>ү</w:t>
      </w:r>
      <w:r>
        <w:rPr>
          <w:rFonts w:ascii="Times New Roman" w:hAnsi="Times New Roman"/>
          <w:sz w:val="24"/>
          <w:szCs w:val="24"/>
        </w:rPr>
        <w:t>е. Чогаал маадырларның төөгүл</w:t>
      </w:r>
      <w:r w:rsidRPr="00FC08AE">
        <w:rPr>
          <w:rFonts w:ascii="Times New Roman" w:hAnsi="Times New Roman"/>
          <w:sz w:val="24"/>
          <w:szCs w:val="24"/>
        </w:rPr>
        <w:t>ү</w:t>
      </w:r>
      <w:r w:rsidRPr="006102B1">
        <w:rPr>
          <w:rFonts w:ascii="Times New Roman" w:hAnsi="Times New Roman"/>
          <w:sz w:val="24"/>
          <w:szCs w:val="24"/>
        </w:rPr>
        <w:t xml:space="preserve">г овур-хевири, кижизидикчи ужур-дузазы. Эр кижилерниң мөзү-бүдүжү. </w:t>
      </w:r>
    </w:p>
    <w:p w:rsidR="00EF2FF0" w:rsidRPr="006102B1" w:rsidRDefault="00EF2FF0" w:rsidP="00EF2FF0">
      <w:pPr>
        <w:tabs>
          <w:tab w:val="left" w:pos="1134"/>
        </w:tabs>
        <w:autoSpaceDE w:val="0"/>
        <w:autoSpaceDN w:val="0"/>
        <w:adjustRightInd w:val="0"/>
        <w:spacing w:after="0" w:line="240" w:lineRule="auto"/>
        <w:ind w:left="-142" w:right="-1" w:firstLine="142"/>
        <w:jc w:val="both"/>
        <w:rPr>
          <w:rFonts w:ascii="Times New Roman" w:hAnsi="Times New Roman"/>
          <w:sz w:val="24"/>
          <w:szCs w:val="24"/>
        </w:rPr>
      </w:pPr>
      <w:r w:rsidRPr="006102B1">
        <w:rPr>
          <w:rFonts w:ascii="Times New Roman" w:hAnsi="Times New Roman"/>
          <w:b/>
          <w:bCs/>
          <w:sz w:val="24"/>
          <w:szCs w:val="24"/>
        </w:rPr>
        <w:t xml:space="preserve">С.Б.Пюрбю </w:t>
      </w:r>
      <w:r w:rsidRPr="006102B1">
        <w:rPr>
          <w:rFonts w:ascii="Times New Roman" w:hAnsi="Times New Roman"/>
          <w:bCs/>
          <w:sz w:val="24"/>
          <w:szCs w:val="24"/>
        </w:rPr>
        <w:t xml:space="preserve">“Кызыл үер” </w:t>
      </w:r>
    </w:p>
    <w:p w:rsidR="00EF2FF0" w:rsidRPr="006102B1" w:rsidRDefault="00EF2FF0" w:rsidP="00EF2FF0">
      <w:pPr>
        <w:spacing w:after="0" w:line="240" w:lineRule="auto"/>
        <w:ind w:left="-142" w:firstLine="142"/>
        <w:jc w:val="both"/>
        <w:rPr>
          <w:rFonts w:ascii="Times New Roman" w:hAnsi="Times New Roman"/>
          <w:sz w:val="24"/>
          <w:szCs w:val="24"/>
        </w:rPr>
      </w:pPr>
      <w:r w:rsidRPr="006102B1">
        <w:rPr>
          <w:rFonts w:ascii="Times New Roman" w:hAnsi="Times New Roman"/>
          <w:sz w:val="24"/>
          <w:szCs w:val="24"/>
        </w:rPr>
        <w:t xml:space="preserve">      «Кызыл үер» деп шииниң адының идейлиг утказы, тема, проблемазы.</w:t>
      </w:r>
    </w:p>
    <w:p w:rsidR="00EF2FF0" w:rsidRPr="006102B1" w:rsidRDefault="00EF2FF0" w:rsidP="00EF2FF0">
      <w:pPr>
        <w:spacing w:after="0" w:line="240" w:lineRule="auto"/>
        <w:ind w:left="-142" w:firstLine="142"/>
        <w:jc w:val="both"/>
        <w:rPr>
          <w:rFonts w:ascii="Times New Roman" w:hAnsi="Times New Roman"/>
          <w:sz w:val="24"/>
          <w:szCs w:val="24"/>
        </w:rPr>
      </w:pPr>
      <w:r w:rsidRPr="006102B1">
        <w:rPr>
          <w:rFonts w:ascii="Times New Roman" w:hAnsi="Times New Roman"/>
          <w:sz w:val="24"/>
          <w:szCs w:val="24"/>
        </w:rPr>
        <w:t xml:space="preserve"> Феодалдыг Тывага социал болгаш национал чөрүлдээлерни көргүскени.  Күжеппейниң овур-хевири. Тыва, орус кижилерниң аразында найыралы. Бай эрге-чагырганың кижилерниң овур-хевиринде  чөрүлдээ. </w:t>
      </w:r>
    </w:p>
    <w:p w:rsidR="00EF2FF0" w:rsidRPr="006102B1" w:rsidRDefault="00EF2FF0" w:rsidP="00EF2FF0">
      <w:pPr>
        <w:spacing w:after="0" w:line="240" w:lineRule="auto"/>
        <w:ind w:left="-142" w:firstLine="142"/>
        <w:jc w:val="both"/>
        <w:rPr>
          <w:rFonts w:ascii="Times New Roman" w:hAnsi="Times New Roman"/>
          <w:sz w:val="24"/>
          <w:szCs w:val="24"/>
        </w:rPr>
      </w:pPr>
      <w:r w:rsidRPr="006102B1">
        <w:rPr>
          <w:rFonts w:ascii="Times New Roman" w:hAnsi="Times New Roman"/>
          <w:sz w:val="24"/>
          <w:szCs w:val="24"/>
        </w:rPr>
        <w:t xml:space="preserve">       Шииниң уран-чечени. Бойдус</w:t>
      </w:r>
      <w:r>
        <w:rPr>
          <w:rFonts w:ascii="Times New Roman" w:hAnsi="Times New Roman"/>
          <w:sz w:val="24"/>
          <w:szCs w:val="24"/>
        </w:rPr>
        <w:t xml:space="preserve"> чурумалыныё ролю. Ремаркаларны</w:t>
      </w:r>
      <w:r w:rsidRPr="00FC08AE">
        <w:rPr>
          <w:rFonts w:ascii="Times New Roman" w:hAnsi="Times New Roman"/>
          <w:sz w:val="24"/>
          <w:szCs w:val="24"/>
        </w:rPr>
        <w:t>ң</w:t>
      </w:r>
      <w:r w:rsidRPr="006102B1">
        <w:rPr>
          <w:rFonts w:ascii="Times New Roman" w:hAnsi="Times New Roman"/>
          <w:sz w:val="24"/>
          <w:szCs w:val="24"/>
        </w:rPr>
        <w:t xml:space="preserve"> идейлиг утказы. Шииде  улустуң аас чогаалының ажыглалы. </w:t>
      </w:r>
    </w:p>
    <w:p w:rsidR="00EF2FF0" w:rsidRPr="006102B1" w:rsidRDefault="00EF2FF0" w:rsidP="00EF2FF0">
      <w:pPr>
        <w:tabs>
          <w:tab w:val="left" w:pos="1134"/>
        </w:tabs>
        <w:autoSpaceDE w:val="0"/>
        <w:autoSpaceDN w:val="0"/>
        <w:adjustRightInd w:val="0"/>
        <w:spacing w:after="0" w:line="240" w:lineRule="auto"/>
        <w:ind w:left="-142" w:right="-1" w:firstLine="142"/>
        <w:jc w:val="both"/>
        <w:rPr>
          <w:rFonts w:ascii="Times New Roman" w:hAnsi="Times New Roman"/>
          <w:sz w:val="24"/>
          <w:szCs w:val="24"/>
        </w:rPr>
      </w:pPr>
      <w:r w:rsidRPr="006102B1">
        <w:rPr>
          <w:rFonts w:ascii="Times New Roman" w:hAnsi="Times New Roman"/>
          <w:b/>
          <w:bCs/>
          <w:sz w:val="24"/>
          <w:szCs w:val="24"/>
        </w:rPr>
        <w:t>С.Б. Пюрбю</w:t>
      </w:r>
      <w:r w:rsidRPr="006102B1">
        <w:rPr>
          <w:rFonts w:ascii="Times New Roman" w:hAnsi="Times New Roman"/>
          <w:sz w:val="24"/>
          <w:szCs w:val="24"/>
        </w:rPr>
        <w:t xml:space="preserve"> «Үем болгаш үе-чергем дугайында» </w:t>
      </w:r>
    </w:p>
    <w:p w:rsidR="00EF2FF0" w:rsidRPr="006102B1" w:rsidRDefault="00EF2FF0" w:rsidP="00EF2FF0">
      <w:pPr>
        <w:spacing w:after="0" w:line="240" w:lineRule="auto"/>
        <w:ind w:left="-142" w:firstLine="142"/>
        <w:jc w:val="both"/>
        <w:rPr>
          <w:rFonts w:ascii="Times New Roman" w:hAnsi="Times New Roman"/>
          <w:sz w:val="24"/>
          <w:szCs w:val="24"/>
        </w:rPr>
      </w:pPr>
      <w:r w:rsidRPr="006102B1">
        <w:rPr>
          <w:rFonts w:ascii="Times New Roman" w:hAnsi="Times New Roman"/>
          <w:sz w:val="24"/>
          <w:szCs w:val="24"/>
        </w:rPr>
        <w:t xml:space="preserve">      Шүлүглелдиң бижиттинген төөгүзү. Тоожукчу маадыр – төөгүнүң дириг херечизи. Чаа Тываның сайзыралче базымнары. </w:t>
      </w:r>
      <w:r>
        <w:rPr>
          <w:rFonts w:ascii="Times New Roman" w:hAnsi="Times New Roman"/>
          <w:sz w:val="24"/>
          <w:szCs w:val="24"/>
        </w:rPr>
        <w:t>Шүлүглелдиң уран-чечени, дылыны</w:t>
      </w:r>
      <w:r w:rsidRPr="00255711">
        <w:rPr>
          <w:rFonts w:ascii="Times New Roman" w:hAnsi="Times New Roman"/>
          <w:sz w:val="24"/>
          <w:szCs w:val="24"/>
        </w:rPr>
        <w:t>ң</w:t>
      </w:r>
      <w:r>
        <w:rPr>
          <w:rFonts w:ascii="Times New Roman" w:hAnsi="Times New Roman"/>
          <w:sz w:val="24"/>
          <w:szCs w:val="24"/>
        </w:rPr>
        <w:t xml:space="preserve"> чедингири, к</w:t>
      </w:r>
      <w:r w:rsidRPr="00255711">
        <w:rPr>
          <w:rFonts w:ascii="Times New Roman" w:hAnsi="Times New Roman"/>
          <w:sz w:val="24"/>
          <w:szCs w:val="24"/>
        </w:rPr>
        <w:t>ү</w:t>
      </w:r>
      <w:r>
        <w:rPr>
          <w:rFonts w:ascii="Times New Roman" w:hAnsi="Times New Roman"/>
          <w:sz w:val="24"/>
          <w:szCs w:val="24"/>
        </w:rPr>
        <w:t>шт</w:t>
      </w:r>
      <w:r w:rsidRPr="00255711">
        <w:rPr>
          <w:rFonts w:ascii="Times New Roman" w:hAnsi="Times New Roman"/>
          <w:sz w:val="24"/>
          <w:szCs w:val="24"/>
        </w:rPr>
        <w:t>үү</w:t>
      </w:r>
      <w:r w:rsidRPr="006102B1">
        <w:rPr>
          <w:rFonts w:ascii="Times New Roman" w:hAnsi="Times New Roman"/>
          <w:sz w:val="24"/>
          <w:szCs w:val="24"/>
        </w:rPr>
        <w:t>,</w:t>
      </w:r>
      <w:r>
        <w:rPr>
          <w:rFonts w:ascii="Times New Roman" w:hAnsi="Times New Roman"/>
          <w:sz w:val="24"/>
          <w:szCs w:val="24"/>
        </w:rPr>
        <w:t xml:space="preserve"> онзагайы. Лириктиг маадырларны</w:t>
      </w:r>
      <w:r w:rsidRPr="00FC08AE">
        <w:rPr>
          <w:rFonts w:ascii="Times New Roman" w:hAnsi="Times New Roman"/>
          <w:sz w:val="24"/>
          <w:szCs w:val="24"/>
        </w:rPr>
        <w:t>ң</w:t>
      </w:r>
      <w:r>
        <w:rPr>
          <w:rFonts w:ascii="Times New Roman" w:hAnsi="Times New Roman"/>
          <w:sz w:val="24"/>
          <w:szCs w:val="24"/>
        </w:rPr>
        <w:t xml:space="preserve"> аттарыны</w:t>
      </w:r>
      <w:r w:rsidRPr="00FC08AE">
        <w:rPr>
          <w:rFonts w:ascii="Times New Roman" w:hAnsi="Times New Roman"/>
          <w:sz w:val="24"/>
          <w:szCs w:val="24"/>
        </w:rPr>
        <w:t>ң</w:t>
      </w:r>
      <w:r w:rsidRPr="006102B1">
        <w:rPr>
          <w:rFonts w:ascii="Times New Roman" w:hAnsi="Times New Roman"/>
          <w:sz w:val="24"/>
          <w:szCs w:val="24"/>
        </w:rPr>
        <w:t>, детальдарныё идейлиг ужур-утказы.</w:t>
      </w:r>
    </w:p>
    <w:p w:rsidR="00EF2FF0" w:rsidRPr="006102B1" w:rsidRDefault="00EF2FF0" w:rsidP="00EF2FF0">
      <w:pPr>
        <w:tabs>
          <w:tab w:val="left" w:pos="1134"/>
        </w:tabs>
        <w:autoSpaceDE w:val="0"/>
        <w:autoSpaceDN w:val="0"/>
        <w:adjustRightInd w:val="0"/>
        <w:spacing w:after="0" w:line="240" w:lineRule="auto"/>
        <w:ind w:left="-142" w:right="-1" w:firstLine="142"/>
        <w:jc w:val="both"/>
        <w:rPr>
          <w:rFonts w:ascii="Times New Roman" w:hAnsi="Times New Roman"/>
          <w:sz w:val="24"/>
          <w:szCs w:val="24"/>
        </w:rPr>
      </w:pPr>
      <w:r w:rsidRPr="006102B1">
        <w:rPr>
          <w:rFonts w:ascii="Times New Roman" w:hAnsi="Times New Roman"/>
          <w:b/>
          <w:sz w:val="24"/>
          <w:szCs w:val="24"/>
        </w:rPr>
        <w:t>М.Б. Кенин-Лопсан</w:t>
      </w:r>
      <w:r w:rsidRPr="006102B1">
        <w:rPr>
          <w:rFonts w:ascii="Times New Roman" w:hAnsi="Times New Roman"/>
          <w:sz w:val="24"/>
          <w:szCs w:val="24"/>
        </w:rPr>
        <w:t xml:space="preserve"> “Буян-Бадыргы” </w:t>
      </w:r>
    </w:p>
    <w:p w:rsidR="00EF2FF0" w:rsidRPr="00FC08AE" w:rsidRDefault="00EF2FF0" w:rsidP="00EF2FF0">
      <w:pPr>
        <w:tabs>
          <w:tab w:val="left" w:pos="1134"/>
        </w:tabs>
        <w:autoSpaceDE w:val="0"/>
        <w:autoSpaceDN w:val="0"/>
        <w:adjustRightInd w:val="0"/>
        <w:spacing w:after="0" w:line="240" w:lineRule="auto"/>
        <w:ind w:left="-142" w:right="-1" w:firstLine="142"/>
        <w:jc w:val="both"/>
        <w:rPr>
          <w:rFonts w:ascii="Times New Roman" w:hAnsi="Times New Roman"/>
          <w:sz w:val="24"/>
          <w:szCs w:val="24"/>
        </w:rPr>
      </w:pPr>
      <w:r w:rsidRPr="006102B1">
        <w:rPr>
          <w:rFonts w:ascii="Times New Roman" w:hAnsi="Times New Roman"/>
          <w:sz w:val="24"/>
          <w:szCs w:val="24"/>
        </w:rPr>
        <w:t xml:space="preserve">      Тыва литературада бирги роман-эссениң көс</w:t>
      </w:r>
      <w:r>
        <w:rPr>
          <w:rFonts w:ascii="Times New Roman" w:hAnsi="Times New Roman"/>
          <w:sz w:val="24"/>
          <w:szCs w:val="24"/>
        </w:rPr>
        <w:t>түп келгени. Романны</w:t>
      </w:r>
      <w:r w:rsidRPr="00FC08AE">
        <w:rPr>
          <w:rFonts w:ascii="Times New Roman" w:hAnsi="Times New Roman"/>
          <w:sz w:val="24"/>
          <w:szCs w:val="24"/>
        </w:rPr>
        <w:t>ң</w:t>
      </w:r>
      <w:r w:rsidRPr="006102B1">
        <w:rPr>
          <w:rFonts w:ascii="Times New Roman" w:hAnsi="Times New Roman"/>
          <w:sz w:val="24"/>
          <w:szCs w:val="24"/>
        </w:rPr>
        <w:t xml:space="preserve"> тургузуу. Тываның төөгүзүнде билдингир чурт баштаңының овур-хевирин барымдаалыг саавыырларга болгаш уран-чечен аргаларга даянып чедимчелиг</w:t>
      </w:r>
      <w:r w:rsidRPr="006102B1">
        <w:rPr>
          <w:rFonts w:ascii="Times New Roman" w:hAnsi="Times New Roman"/>
          <w:bCs/>
          <w:sz w:val="24"/>
          <w:szCs w:val="24"/>
        </w:rPr>
        <w:t xml:space="preserve">көргүскени. </w:t>
      </w:r>
      <w:r>
        <w:rPr>
          <w:rFonts w:ascii="Times New Roman" w:hAnsi="Times New Roman"/>
          <w:bCs/>
          <w:sz w:val="24"/>
          <w:szCs w:val="24"/>
        </w:rPr>
        <w:t>Кол маадырны</w:t>
      </w:r>
      <w:r w:rsidRPr="00FC08AE">
        <w:rPr>
          <w:rFonts w:ascii="Times New Roman" w:hAnsi="Times New Roman"/>
          <w:bCs/>
          <w:sz w:val="24"/>
          <w:szCs w:val="24"/>
        </w:rPr>
        <w:t>ң</w:t>
      </w:r>
      <w:r>
        <w:rPr>
          <w:rFonts w:ascii="Times New Roman" w:hAnsi="Times New Roman"/>
          <w:bCs/>
          <w:sz w:val="24"/>
          <w:szCs w:val="24"/>
        </w:rPr>
        <w:t xml:space="preserve"> иштики-делегейини</w:t>
      </w:r>
      <w:r w:rsidRPr="00FC08AE">
        <w:rPr>
          <w:rFonts w:ascii="Times New Roman" w:hAnsi="Times New Roman"/>
          <w:bCs/>
          <w:sz w:val="24"/>
          <w:szCs w:val="24"/>
        </w:rPr>
        <w:t>ң</w:t>
      </w:r>
      <w:r>
        <w:rPr>
          <w:rFonts w:ascii="Times New Roman" w:hAnsi="Times New Roman"/>
          <w:bCs/>
          <w:sz w:val="24"/>
          <w:szCs w:val="24"/>
        </w:rPr>
        <w:t>нарын байдалы. Чогаал маадырыны</w:t>
      </w:r>
      <w:r w:rsidRPr="00255711">
        <w:rPr>
          <w:rFonts w:ascii="Times New Roman" w:hAnsi="Times New Roman"/>
          <w:bCs/>
          <w:sz w:val="24"/>
          <w:szCs w:val="24"/>
        </w:rPr>
        <w:t>ң</w:t>
      </w:r>
      <w:r>
        <w:rPr>
          <w:rFonts w:ascii="Times New Roman" w:hAnsi="Times New Roman"/>
          <w:bCs/>
          <w:sz w:val="24"/>
          <w:szCs w:val="24"/>
        </w:rPr>
        <w:t xml:space="preserve"> аажы-ча</w:t>
      </w:r>
      <w:r w:rsidRPr="00255711">
        <w:rPr>
          <w:rFonts w:ascii="Times New Roman" w:hAnsi="Times New Roman"/>
          <w:bCs/>
          <w:sz w:val="24"/>
          <w:szCs w:val="24"/>
        </w:rPr>
        <w:t>ң</w:t>
      </w:r>
      <w:r w:rsidRPr="006102B1">
        <w:rPr>
          <w:rFonts w:ascii="Times New Roman" w:hAnsi="Times New Roman"/>
          <w:bCs/>
          <w:sz w:val="24"/>
          <w:szCs w:val="24"/>
        </w:rPr>
        <w:t>ын илередириниё аргалар</w:t>
      </w:r>
      <w:r>
        <w:rPr>
          <w:rFonts w:ascii="Times New Roman" w:hAnsi="Times New Roman"/>
          <w:bCs/>
          <w:sz w:val="24"/>
          <w:szCs w:val="24"/>
        </w:rPr>
        <w:t xml:space="preserve">ы: портрет, чугаазы, монолог, </w:t>
      </w:r>
      <w:r>
        <w:rPr>
          <w:rFonts w:ascii="Times New Roman" w:hAnsi="Times New Roman"/>
          <w:bCs/>
          <w:sz w:val="24"/>
          <w:szCs w:val="24"/>
        </w:rPr>
        <w:lastRenderedPageBreak/>
        <w:t>ш</w:t>
      </w:r>
      <w:r w:rsidRPr="00255711">
        <w:rPr>
          <w:rFonts w:ascii="Times New Roman" w:hAnsi="Times New Roman"/>
          <w:bCs/>
          <w:sz w:val="24"/>
          <w:szCs w:val="24"/>
        </w:rPr>
        <w:t>ү</w:t>
      </w:r>
      <w:r>
        <w:rPr>
          <w:rFonts w:ascii="Times New Roman" w:hAnsi="Times New Roman"/>
          <w:bCs/>
          <w:sz w:val="24"/>
          <w:szCs w:val="24"/>
        </w:rPr>
        <w:t>л</w:t>
      </w:r>
      <w:r w:rsidRPr="00255711">
        <w:rPr>
          <w:rFonts w:ascii="Times New Roman" w:hAnsi="Times New Roman"/>
          <w:bCs/>
          <w:sz w:val="24"/>
          <w:szCs w:val="24"/>
        </w:rPr>
        <w:t>ү</w:t>
      </w:r>
      <w:r w:rsidRPr="006102B1">
        <w:rPr>
          <w:rFonts w:ascii="Times New Roman" w:hAnsi="Times New Roman"/>
          <w:bCs/>
          <w:sz w:val="24"/>
          <w:szCs w:val="24"/>
        </w:rPr>
        <w:t>ктери. Буян-Бадыргының амыдыралының дүшкүүрлүг үелери. Чогаалдың дылының чечени, чончузу.</w:t>
      </w:r>
    </w:p>
    <w:p w:rsidR="00EF2FF0" w:rsidRPr="006102B1" w:rsidRDefault="00FA08FB" w:rsidP="00EF2FF0">
      <w:pPr>
        <w:tabs>
          <w:tab w:val="left" w:pos="1134"/>
        </w:tabs>
        <w:autoSpaceDE w:val="0"/>
        <w:autoSpaceDN w:val="0"/>
        <w:adjustRightInd w:val="0"/>
        <w:spacing w:after="0" w:line="240" w:lineRule="auto"/>
        <w:ind w:left="-142" w:right="-1" w:firstLine="142"/>
        <w:jc w:val="both"/>
        <w:rPr>
          <w:rFonts w:ascii="Times New Roman" w:hAnsi="Times New Roman"/>
          <w:b/>
          <w:sz w:val="24"/>
          <w:szCs w:val="24"/>
        </w:rPr>
      </w:pPr>
      <w:r>
        <w:rPr>
          <w:rFonts w:ascii="Times New Roman" w:hAnsi="Times New Roman"/>
          <w:b/>
          <w:sz w:val="24"/>
          <w:szCs w:val="24"/>
        </w:rPr>
        <w:tab/>
      </w:r>
      <w:r w:rsidR="00EF2FF0">
        <w:rPr>
          <w:rFonts w:ascii="Times New Roman" w:hAnsi="Times New Roman"/>
          <w:b/>
          <w:sz w:val="24"/>
          <w:szCs w:val="24"/>
        </w:rPr>
        <w:t>М</w:t>
      </w:r>
      <w:r>
        <w:rPr>
          <w:rFonts w:ascii="Times New Roman" w:hAnsi="Times New Roman"/>
          <w:b/>
          <w:sz w:val="24"/>
          <w:szCs w:val="24"/>
        </w:rPr>
        <w:t>онгуш Борбак-оолович К</w:t>
      </w:r>
      <w:r>
        <w:rPr>
          <w:rFonts w:ascii="Times New Roman" w:hAnsi="Times New Roman" w:cs="Times New Roman"/>
          <w:b/>
          <w:sz w:val="24"/>
          <w:szCs w:val="24"/>
        </w:rPr>
        <w:t>ө</w:t>
      </w:r>
      <w:r>
        <w:rPr>
          <w:rFonts w:ascii="Times New Roman" w:hAnsi="Times New Roman"/>
          <w:b/>
          <w:sz w:val="24"/>
          <w:szCs w:val="24"/>
        </w:rPr>
        <w:t>желдей</w:t>
      </w:r>
      <w:r w:rsidR="004E5649">
        <w:rPr>
          <w:rFonts w:ascii="Times New Roman" w:hAnsi="Times New Roman"/>
          <w:b/>
          <w:sz w:val="24"/>
          <w:szCs w:val="24"/>
        </w:rPr>
        <w:t xml:space="preserve">. </w:t>
      </w:r>
      <w:r w:rsidR="00EF2FF0" w:rsidRPr="004E5649">
        <w:rPr>
          <w:rFonts w:ascii="Times New Roman" w:hAnsi="Times New Roman"/>
          <w:b/>
          <w:sz w:val="24"/>
          <w:szCs w:val="24"/>
        </w:rPr>
        <w:t>Намдары, чогаадыкчы ажыл-чорудулгазы</w:t>
      </w:r>
      <w:r w:rsidR="00EF2FF0" w:rsidRPr="006102B1">
        <w:rPr>
          <w:rFonts w:ascii="Times New Roman" w:hAnsi="Times New Roman"/>
          <w:sz w:val="24"/>
          <w:szCs w:val="24"/>
        </w:rPr>
        <w:t>.</w:t>
      </w:r>
    </w:p>
    <w:p w:rsidR="00EF2FF0" w:rsidRPr="006102B1" w:rsidRDefault="00EF2FF0" w:rsidP="00EF2FF0">
      <w:pPr>
        <w:tabs>
          <w:tab w:val="left" w:pos="1134"/>
        </w:tabs>
        <w:autoSpaceDE w:val="0"/>
        <w:autoSpaceDN w:val="0"/>
        <w:adjustRightInd w:val="0"/>
        <w:spacing w:after="0" w:line="240" w:lineRule="auto"/>
        <w:ind w:left="-142" w:right="-1" w:firstLine="142"/>
        <w:jc w:val="both"/>
        <w:rPr>
          <w:rFonts w:ascii="Times New Roman" w:hAnsi="Times New Roman"/>
          <w:sz w:val="24"/>
          <w:szCs w:val="24"/>
        </w:rPr>
      </w:pPr>
      <w:r>
        <w:rPr>
          <w:rFonts w:ascii="Times New Roman" w:hAnsi="Times New Roman"/>
          <w:b/>
          <w:sz w:val="24"/>
          <w:szCs w:val="24"/>
        </w:rPr>
        <w:t>М.К</w:t>
      </w:r>
      <w:r w:rsidRPr="00B87415">
        <w:rPr>
          <w:rFonts w:ascii="Times New Roman" w:hAnsi="Times New Roman"/>
          <w:b/>
          <w:sz w:val="24"/>
          <w:szCs w:val="24"/>
        </w:rPr>
        <w:t>ɵ</w:t>
      </w:r>
      <w:r w:rsidRPr="006102B1">
        <w:rPr>
          <w:rFonts w:ascii="Times New Roman" w:hAnsi="Times New Roman"/>
          <w:b/>
          <w:sz w:val="24"/>
          <w:szCs w:val="24"/>
        </w:rPr>
        <w:t xml:space="preserve">желдей </w:t>
      </w:r>
      <w:r w:rsidRPr="006102B1">
        <w:rPr>
          <w:rFonts w:ascii="Times New Roman" w:hAnsi="Times New Roman"/>
          <w:sz w:val="24"/>
          <w:szCs w:val="24"/>
        </w:rPr>
        <w:t xml:space="preserve">“Төрээн чурттан ыракка” </w:t>
      </w:r>
    </w:p>
    <w:p w:rsidR="00EF2FF0" w:rsidRPr="006102B1" w:rsidRDefault="00EF2FF0" w:rsidP="00EF2FF0">
      <w:pPr>
        <w:tabs>
          <w:tab w:val="left" w:pos="1134"/>
        </w:tabs>
        <w:autoSpaceDE w:val="0"/>
        <w:autoSpaceDN w:val="0"/>
        <w:adjustRightInd w:val="0"/>
        <w:spacing w:after="0" w:line="240" w:lineRule="auto"/>
        <w:ind w:left="-142" w:right="-1" w:firstLine="142"/>
        <w:jc w:val="both"/>
        <w:rPr>
          <w:rFonts w:ascii="Times New Roman" w:hAnsi="Times New Roman"/>
          <w:sz w:val="24"/>
          <w:szCs w:val="24"/>
        </w:rPr>
      </w:pPr>
      <w:r>
        <w:rPr>
          <w:rFonts w:ascii="Times New Roman" w:hAnsi="Times New Roman"/>
          <w:sz w:val="24"/>
          <w:szCs w:val="24"/>
        </w:rPr>
        <w:t xml:space="preserve">    М.Б.Кɵ</w:t>
      </w:r>
      <w:r w:rsidRPr="006102B1">
        <w:rPr>
          <w:rFonts w:ascii="Times New Roman" w:hAnsi="Times New Roman"/>
          <w:sz w:val="24"/>
          <w:szCs w:val="24"/>
        </w:rPr>
        <w:t>желдей – ж</w:t>
      </w:r>
      <w:r>
        <w:rPr>
          <w:rFonts w:ascii="Times New Roman" w:hAnsi="Times New Roman"/>
          <w:sz w:val="24"/>
          <w:szCs w:val="24"/>
        </w:rPr>
        <w:t>урналист, шүлүкчү</w:t>
      </w:r>
      <w:r w:rsidRPr="006102B1">
        <w:rPr>
          <w:rFonts w:ascii="Times New Roman" w:hAnsi="Times New Roman"/>
          <w:sz w:val="24"/>
          <w:szCs w:val="24"/>
        </w:rPr>
        <w:t>, прозачы. «Эремаа», «Ч</w:t>
      </w:r>
      <w:r>
        <w:rPr>
          <w:rFonts w:ascii="Times New Roman" w:hAnsi="Times New Roman"/>
          <w:sz w:val="24"/>
          <w:szCs w:val="24"/>
        </w:rPr>
        <w:t>аскы хаттар», «Шын кайдал?», «Т</w:t>
      </w:r>
      <w:r w:rsidRPr="00B87415">
        <w:rPr>
          <w:rFonts w:ascii="Times New Roman" w:hAnsi="Times New Roman"/>
          <w:sz w:val="24"/>
          <w:szCs w:val="24"/>
        </w:rPr>
        <w:t>ɵ</w:t>
      </w:r>
      <w:r w:rsidRPr="006102B1">
        <w:rPr>
          <w:rFonts w:ascii="Times New Roman" w:hAnsi="Times New Roman"/>
          <w:sz w:val="24"/>
          <w:szCs w:val="24"/>
        </w:rPr>
        <w:t>рэ</w:t>
      </w:r>
      <w:r>
        <w:rPr>
          <w:rFonts w:ascii="Times New Roman" w:hAnsi="Times New Roman"/>
          <w:sz w:val="24"/>
          <w:szCs w:val="24"/>
        </w:rPr>
        <w:t>эн чурттан ыракка» деп номнарны</w:t>
      </w:r>
      <w:r w:rsidRPr="00B87415">
        <w:rPr>
          <w:rFonts w:ascii="Times New Roman" w:hAnsi="Times New Roman"/>
          <w:sz w:val="24"/>
          <w:szCs w:val="24"/>
        </w:rPr>
        <w:t>ң</w:t>
      </w:r>
      <w:r>
        <w:rPr>
          <w:rFonts w:ascii="Times New Roman" w:hAnsi="Times New Roman"/>
          <w:sz w:val="24"/>
          <w:szCs w:val="24"/>
        </w:rPr>
        <w:t xml:space="preserve"> автору. Чогаал бижиирини</w:t>
      </w:r>
      <w:r w:rsidRPr="00B87415">
        <w:rPr>
          <w:rFonts w:ascii="Times New Roman" w:hAnsi="Times New Roman"/>
          <w:sz w:val="24"/>
          <w:szCs w:val="24"/>
        </w:rPr>
        <w:t>ң</w:t>
      </w:r>
      <w:r>
        <w:rPr>
          <w:rFonts w:ascii="Times New Roman" w:hAnsi="Times New Roman"/>
          <w:sz w:val="24"/>
          <w:szCs w:val="24"/>
        </w:rPr>
        <w:t xml:space="preserve"> аяны, дидим к</w:t>
      </w:r>
      <w:r w:rsidRPr="00B87415">
        <w:rPr>
          <w:rFonts w:ascii="Times New Roman" w:hAnsi="Times New Roman"/>
          <w:sz w:val="24"/>
          <w:szCs w:val="24"/>
        </w:rPr>
        <w:t>ɵ</w:t>
      </w:r>
      <w:r>
        <w:rPr>
          <w:rFonts w:ascii="Times New Roman" w:hAnsi="Times New Roman"/>
          <w:sz w:val="24"/>
          <w:szCs w:val="24"/>
        </w:rPr>
        <w:t>р</w:t>
      </w:r>
      <w:r w:rsidRPr="00B87415">
        <w:rPr>
          <w:rFonts w:ascii="Times New Roman" w:hAnsi="Times New Roman"/>
          <w:sz w:val="24"/>
          <w:szCs w:val="24"/>
        </w:rPr>
        <w:t>ү</w:t>
      </w:r>
      <w:r>
        <w:rPr>
          <w:rFonts w:ascii="Times New Roman" w:hAnsi="Times New Roman"/>
          <w:sz w:val="24"/>
          <w:szCs w:val="24"/>
        </w:rPr>
        <w:t>ж</w:t>
      </w:r>
      <w:r w:rsidRPr="00B87415">
        <w:rPr>
          <w:rFonts w:ascii="Times New Roman" w:hAnsi="Times New Roman"/>
          <w:sz w:val="24"/>
          <w:szCs w:val="24"/>
        </w:rPr>
        <w:t>ү</w:t>
      </w:r>
      <w:r w:rsidRPr="006102B1">
        <w:rPr>
          <w:rFonts w:ascii="Times New Roman" w:hAnsi="Times New Roman"/>
          <w:sz w:val="24"/>
          <w:szCs w:val="24"/>
        </w:rPr>
        <w:t>.</w:t>
      </w:r>
    </w:p>
    <w:p w:rsidR="00EF2FF0" w:rsidRPr="006102B1" w:rsidRDefault="00EF2FF0" w:rsidP="00EF2FF0">
      <w:pPr>
        <w:tabs>
          <w:tab w:val="left" w:pos="1134"/>
        </w:tabs>
        <w:autoSpaceDE w:val="0"/>
        <w:autoSpaceDN w:val="0"/>
        <w:adjustRightInd w:val="0"/>
        <w:spacing w:after="0" w:line="240" w:lineRule="auto"/>
        <w:ind w:left="-142" w:right="-1" w:firstLine="142"/>
        <w:jc w:val="both"/>
        <w:rPr>
          <w:rFonts w:ascii="Times New Roman" w:hAnsi="Times New Roman"/>
          <w:bCs/>
          <w:sz w:val="24"/>
          <w:szCs w:val="24"/>
        </w:rPr>
      </w:pPr>
      <w:r w:rsidRPr="006102B1">
        <w:rPr>
          <w:rFonts w:ascii="Times New Roman" w:hAnsi="Times New Roman"/>
          <w:sz w:val="24"/>
          <w:szCs w:val="24"/>
        </w:rPr>
        <w:t>“Төрээн чурттан ыракка” деп т</w:t>
      </w:r>
      <w:r>
        <w:rPr>
          <w:rFonts w:ascii="Times New Roman" w:hAnsi="Times New Roman"/>
          <w:bCs/>
          <w:sz w:val="24"/>
          <w:szCs w:val="24"/>
        </w:rPr>
        <w:t>оожуну</w:t>
      </w:r>
      <w:r w:rsidRPr="00B87415">
        <w:rPr>
          <w:rFonts w:ascii="Times New Roman" w:hAnsi="Times New Roman"/>
          <w:bCs/>
          <w:sz w:val="24"/>
          <w:szCs w:val="24"/>
        </w:rPr>
        <w:t>ң</w:t>
      </w:r>
      <w:r w:rsidRPr="006102B1">
        <w:rPr>
          <w:rFonts w:ascii="Times New Roman" w:hAnsi="Times New Roman"/>
          <w:bCs/>
          <w:sz w:val="24"/>
          <w:szCs w:val="24"/>
        </w:rPr>
        <w:t xml:space="preserve"> идей-тематиказы.</w:t>
      </w:r>
      <w:r>
        <w:rPr>
          <w:rFonts w:ascii="Times New Roman" w:hAnsi="Times New Roman"/>
          <w:bCs/>
          <w:sz w:val="24"/>
          <w:szCs w:val="24"/>
        </w:rPr>
        <w:t xml:space="preserve">Чогаалда чечен </w:t>
      </w:r>
      <w:r w:rsidRPr="00B87415">
        <w:rPr>
          <w:rFonts w:ascii="Times New Roman" w:hAnsi="Times New Roman"/>
          <w:bCs/>
          <w:sz w:val="24"/>
          <w:szCs w:val="24"/>
        </w:rPr>
        <w:t>ү</w:t>
      </w:r>
      <w:r w:rsidRPr="006102B1">
        <w:rPr>
          <w:rFonts w:ascii="Times New Roman" w:hAnsi="Times New Roman"/>
          <w:bCs/>
          <w:sz w:val="24"/>
          <w:szCs w:val="24"/>
        </w:rPr>
        <w:t xml:space="preserve">е, чечен девискээр.Тыва кижиниң төрээн черинге ынакшылын бүзүренчиг </w:t>
      </w:r>
      <w:r>
        <w:rPr>
          <w:rFonts w:ascii="Times New Roman" w:hAnsi="Times New Roman"/>
          <w:bCs/>
          <w:sz w:val="24"/>
          <w:szCs w:val="24"/>
        </w:rPr>
        <w:t>чурааны. Идейлиг сюжет шугумуну</w:t>
      </w:r>
      <w:r w:rsidRPr="00B87415">
        <w:rPr>
          <w:rFonts w:ascii="Times New Roman" w:hAnsi="Times New Roman"/>
          <w:bCs/>
          <w:sz w:val="24"/>
          <w:szCs w:val="24"/>
        </w:rPr>
        <w:t>ң</w:t>
      </w:r>
      <w:r>
        <w:rPr>
          <w:rFonts w:ascii="Times New Roman" w:hAnsi="Times New Roman"/>
          <w:bCs/>
          <w:sz w:val="24"/>
          <w:szCs w:val="24"/>
        </w:rPr>
        <w:t>, ч</w:t>
      </w:r>
      <w:r w:rsidRPr="00B87415">
        <w:rPr>
          <w:rFonts w:ascii="Times New Roman" w:hAnsi="Times New Roman"/>
          <w:bCs/>
          <w:sz w:val="24"/>
          <w:szCs w:val="24"/>
        </w:rPr>
        <w:t>ɵ</w:t>
      </w:r>
      <w:r>
        <w:rPr>
          <w:rFonts w:ascii="Times New Roman" w:hAnsi="Times New Roman"/>
          <w:bCs/>
          <w:sz w:val="24"/>
          <w:szCs w:val="24"/>
        </w:rPr>
        <w:t>р</w:t>
      </w:r>
      <w:r w:rsidRPr="00B87415">
        <w:rPr>
          <w:rFonts w:ascii="Times New Roman" w:hAnsi="Times New Roman"/>
          <w:bCs/>
          <w:sz w:val="24"/>
          <w:szCs w:val="24"/>
        </w:rPr>
        <w:t>ү</w:t>
      </w:r>
      <w:r>
        <w:rPr>
          <w:rFonts w:ascii="Times New Roman" w:hAnsi="Times New Roman"/>
          <w:bCs/>
          <w:sz w:val="24"/>
          <w:szCs w:val="24"/>
        </w:rPr>
        <w:t>лдээни</w:t>
      </w:r>
      <w:r w:rsidRPr="00B87415">
        <w:rPr>
          <w:rFonts w:ascii="Times New Roman" w:hAnsi="Times New Roman"/>
          <w:bCs/>
          <w:sz w:val="24"/>
          <w:szCs w:val="24"/>
        </w:rPr>
        <w:t>ң</w:t>
      </w:r>
      <w:r>
        <w:rPr>
          <w:rFonts w:ascii="Times New Roman" w:hAnsi="Times New Roman"/>
          <w:bCs/>
          <w:sz w:val="24"/>
          <w:szCs w:val="24"/>
        </w:rPr>
        <w:t>, болуушкуннарны</w:t>
      </w:r>
      <w:r w:rsidRPr="00FC08AE">
        <w:rPr>
          <w:rFonts w:ascii="Times New Roman" w:hAnsi="Times New Roman"/>
          <w:bCs/>
          <w:sz w:val="24"/>
          <w:szCs w:val="24"/>
        </w:rPr>
        <w:t>ң</w:t>
      </w:r>
      <w:r>
        <w:rPr>
          <w:rFonts w:ascii="Times New Roman" w:hAnsi="Times New Roman"/>
          <w:bCs/>
          <w:sz w:val="24"/>
          <w:szCs w:val="24"/>
        </w:rPr>
        <w:t xml:space="preserve">  тоожуну</w:t>
      </w:r>
      <w:r w:rsidRPr="00B87415">
        <w:rPr>
          <w:rFonts w:ascii="Times New Roman" w:hAnsi="Times New Roman"/>
          <w:bCs/>
          <w:sz w:val="24"/>
          <w:szCs w:val="24"/>
        </w:rPr>
        <w:t>ң</w:t>
      </w:r>
      <w:r w:rsidRPr="006102B1">
        <w:rPr>
          <w:rFonts w:ascii="Times New Roman" w:hAnsi="Times New Roman"/>
          <w:bCs/>
          <w:sz w:val="24"/>
          <w:szCs w:val="24"/>
        </w:rPr>
        <w:t xml:space="preserve"> адында иле</w:t>
      </w:r>
      <w:r>
        <w:rPr>
          <w:rFonts w:ascii="Times New Roman" w:hAnsi="Times New Roman"/>
          <w:bCs/>
          <w:sz w:val="24"/>
          <w:szCs w:val="24"/>
        </w:rPr>
        <w:t>реп келгени. Кайгал Мартаажыкты</w:t>
      </w:r>
      <w:r w:rsidRPr="00B87415">
        <w:rPr>
          <w:rFonts w:ascii="Times New Roman" w:hAnsi="Times New Roman"/>
          <w:bCs/>
          <w:sz w:val="24"/>
          <w:szCs w:val="24"/>
        </w:rPr>
        <w:t>ң</w:t>
      </w:r>
      <w:r>
        <w:rPr>
          <w:rFonts w:ascii="Times New Roman" w:hAnsi="Times New Roman"/>
          <w:bCs/>
          <w:sz w:val="24"/>
          <w:szCs w:val="24"/>
        </w:rPr>
        <w:t xml:space="preserve"> хары черге тыва кижини</w:t>
      </w:r>
      <w:r w:rsidRPr="00FC08AE">
        <w:rPr>
          <w:rFonts w:ascii="Times New Roman" w:hAnsi="Times New Roman"/>
          <w:bCs/>
          <w:sz w:val="24"/>
          <w:szCs w:val="24"/>
        </w:rPr>
        <w:t>ң</w:t>
      </w:r>
      <w:r w:rsidRPr="006102B1">
        <w:rPr>
          <w:rFonts w:ascii="Times New Roman" w:hAnsi="Times New Roman"/>
          <w:bCs/>
          <w:sz w:val="24"/>
          <w:szCs w:val="24"/>
        </w:rPr>
        <w:t xml:space="preserve"> алдар-адын бедик тудуп чорааны, ажыл-ишке ынаа, </w:t>
      </w:r>
      <w:r>
        <w:rPr>
          <w:rFonts w:ascii="Times New Roman" w:hAnsi="Times New Roman"/>
          <w:bCs/>
          <w:sz w:val="24"/>
          <w:szCs w:val="24"/>
        </w:rPr>
        <w:t>амыдыралды</w:t>
      </w:r>
      <w:r w:rsidRPr="00FC08AE">
        <w:rPr>
          <w:rFonts w:ascii="Times New Roman" w:hAnsi="Times New Roman"/>
          <w:bCs/>
          <w:sz w:val="24"/>
          <w:szCs w:val="24"/>
        </w:rPr>
        <w:t>ң</w:t>
      </w:r>
      <w:r w:rsidRPr="006102B1">
        <w:rPr>
          <w:rFonts w:ascii="Times New Roman" w:hAnsi="Times New Roman"/>
          <w:bCs/>
          <w:sz w:val="24"/>
          <w:szCs w:val="24"/>
        </w:rPr>
        <w:t xml:space="preserve"> берге, нарын байдалдарында туруштуг,</w:t>
      </w:r>
      <w:r>
        <w:rPr>
          <w:rFonts w:ascii="Times New Roman" w:hAnsi="Times New Roman"/>
          <w:bCs/>
          <w:sz w:val="24"/>
          <w:szCs w:val="24"/>
        </w:rPr>
        <w:t xml:space="preserve"> дидим, сагынгыры. Кол маадырны</w:t>
      </w:r>
      <w:r w:rsidRPr="00FC08AE">
        <w:rPr>
          <w:rFonts w:ascii="Times New Roman" w:hAnsi="Times New Roman"/>
          <w:bCs/>
          <w:sz w:val="24"/>
          <w:szCs w:val="24"/>
        </w:rPr>
        <w:t>ң</w:t>
      </w:r>
      <w:r w:rsidRPr="006102B1">
        <w:rPr>
          <w:rFonts w:ascii="Times New Roman" w:hAnsi="Times New Roman"/>
          <w:bCs/>
          <w:sz w:val="24"/>
          <w:szCs w:val="24"/>
        </w:rPr>
        <w:t xml:space="preserve"> ыракка чорааш, сагыш-сеткилиниң хөлзээшкини. Овур-хевириниё кижизидилгелиг ужур-утказы. </w:t>
      </w:r>
    </w:p>
    <w:p w:rsidR="00EF2FF0" w:rsidRPr="006102B1" w:rsidRDefault="00EF2FF0" w:rsidP="00EF2FF0">
      <w:pPr>
        <w:tabs>
          <w:tab w:val="left" w:pos="1134"/>
        </w:tabs>
        <w:autoSpaceDE w:val="0"/>
        <w:autoSpaceDN w:val="0"/>
        <w:adjustRightInd w:val="0"/>
        <w:spacing w:after="0" w:line="240" w:lineRule="auto"/>
        <w:ind w:left="-142" w:right="-1" w:firstLine="142"/>
        <w:jc w:val="both"/>
        <w:rPr>
          <w:rFonts w:ascii="Times New Roman" w:hAnsi="Times New Roman"/>
          <w:bCs/>
          <w:sz w:val="24"/>
          <w:szCs w:val="24"/>
        </w:rPr>
      </w:pPr>
      <w:r>
        <w:rPr>
          <w:rFonts w:ascii="Times New Roman" w:hAnsi="Times New Roman"/>
          <w:bCs/>
          <w:sz w:val="24"/>
          <w:szCs w:val="24"/>
        </w:rPr>
        <w:t xml:space="preserve">       «Кайгал» деп атты</w:t>
      </w:r>
      <w:r w:rsidRPr="00B87415">
        <w:rPr>
          <w:rFonts w:ascii="Times New Roman" w:hAnsi="Times New Roman"/>
          <w:bCs/>
          <w:sz w:val="24"/>
          <w:szCs w:val="24"/>
        </w:rPr>
        <w:t>ң</w:t>
      </w:r>
      <w:r w:rsidRPr="006102B1">
        <w:rPr>
          <w:rFonts w:ascii="Times New Roman" w:hAnsi="Times New Roman"/>
          <w:bCs/>
          <w:sz w:val="24"/>
          <w:szCs w:val="24"/>
        </w:rPr>
        <w:t xml:space="preserve"> утказы. Мартаажы</w:t>
      </w:r>
      <w:r>
        <w:rPr>
          <w:rFonts w:ascii="Times New Roman" w:hAnsi="Times New Roman"/>
          <w:bCs/>
          <w:sz w:val="24"/>
          <w:szCs w:val="24"/>
        </w:rPr>
        <w:t>к, Алдын-Херел, Барыймаа оларны</w:t>
      </w:r>
      <w:r w:rsidRPr="00B87415">
        <w:rPr>
          <w:rFonts w:ascii="Times New Roman" w:hAnsi="Times New Roman"/>
          <w:bCs/>
          <w:sz w:val="24"/>
          <w:szCs w:val="24"/>
        </w:rPr>
        <w:t>ң</w:t>
      </w:r>
      <w:r w:rsidRPr="006102B1">
        <w:rPr>
          <w:rFonts w:ascii="Times New Roman" w:hAnsi="Times New Roman"/>
          <w:bCs/>
          <w:sz w:val="24"/>
          <w:szCs w:val="24"/>
        </w:rPr>
        <w:t xml:space="preserve"> ажыл-херээ, мерген угаанныы.</w:t>
      </w:r>
    </w:p>
    <w:p w:rsidR="00EF2FF0" w:rsidRPr="006102B1" w:rsidRDefault="00EF2FF0" w:rsidP="00EF2FF0">
      <w:pPr>
        <w:tabs>
          <w:tab w:val="left" w:pos="1134"/>
        </w:tabs>
        <w:autoSpaceDE w:val="0"/>
        <w:autoSpaceDN w:val="0"/>
        <w:adjustRightInd w:val="0"/>
        <w:spacing w:after="0" w:line="240" w:lineRule="auto"/>
        <w:ind w:left="-142" w:right="-1" w:firstLine="142"/>
        <w:jc w:val="both"/>
        <w:rPr>
          <w:rFonts w:ascii="Times New Roman" w:hAnsi="Times New Roman"/>
          <w:bCs/>
          <w:sz w:val="24"/>
          <w:szCs w:val="24"/>
        </w:rPr>
      </w:pPr>
      <w:r>
        <w:rPr>
          <w:rFonts w:ascii="Times New Roman" w:hAnsi="Times New Roman"/>
          <w:bCs/>
          <w:sz w:val="24"/>
          <w:szCs w:val="24"/>
        </w:rPr>
        <w:t xml:space="preserve">       Репрессия темазының тоожуда илереп келгени. Дылыны</w:t>
      </w:r>
      <w:r w:rsidRPr="00FC08AE">
        <w:rPr>
          <w:rFonts w:ascii="Times New Roman" w:hAnsi="Times New Roman"/>
          <w:bCs/>
          <w:sz w:val="24"/>
          <w:szCs w:val="24"/>
        </w:rPr>
        <w:t>ң</w:t>
      </w:r>
      <w:r>
        <w:rPr>
          <w:rFonts w:ascii="Times New Roman" w:hAnsi="Times New Roman"/>
          <w:bCs/>
          <w:sz w:val="24"/>
          <w:szCs w:val="24"/>
        </w:rPr>
        <w:t xml:space="preserve"> уран-чечени. Тоожуну</w:t>
      </w:r>
      <w:r w:rsidRPr="00FC08AE">
        <w:rPr>
          <w:rFonts w:ascii="Times New Roman" w:hAnsi="Times New Roman"/>
          <w:bCs/>
          <w:sz w:val="24"/>
          <w:szCs w:val="24"/>
        </w:rPr>
        <w:t>ң</w:t>
      </w:r>
      <w:r>
        <w:rPr>
          <w:rFonts w:ascii="Times New Roman" w:hAnsi="Times New Roman"/>
          <w:bCs/>
          <w:sz w:val="24"/>
          <w:szCs w:val="24"/>
        </w:rPr>
        <w:t xml:space="preserve"> аныяк-</w:t>
      </w:r>
      <w:r w:rsidRPr="00FC08AE">
        <w:rPr>
          <w:rFonts w:ascii="Times New Roman" w:hAnsi="Times New Roman"/>
          <w:bCs/>
          <w:sz w:val="24"/>
          <w:szCs w:val="24"/>
        </w:rPr>
        <w:t>ɵ</w:t>
      </w:r>
      <w:r w:rsidRPr="006102B1">
        <w:rPr>
          <w:rFonts w:ascii="Times New Roman" w:hAnsi="Times New Roman"/>
          <w:bCs/>
          <w:sz w:val="24"/>
          <w:szCs w:val="24"/>
        </w:rPr>
        <w:t xml:space="preserve">скенге кижизидикчи салдары. </w:t>
      </w:r>
    </w:p>
    <w:p w:rsidR="00EF2FF0" w:rsidRPr="006102B1" w:rsidRDefault="00EF2FF0" w:rsidP="00FA08FB">
      <w:pPr>
        <w:spacing w:after="0" w:line="240" w:lineRule="auto"/>
        <w:ind w:left="-142" w:firstLine="850"/>
        <w:jc w:val="both"/>
        <w:rPr>
          <w:rFonts w:ascii="Times New Roman" w:hAnsi="Times New Roman"/>
          <w:b/>
          <w:bCs/>
          <w:sz w:val="24"/>
          <w:szCs w:val="24"/>
        </w:rPr>
      </w:pPr>
      <w:r w:rsidRPr="006102B1">
        <w:rPr>
          <w:rFonts w:ascii="Times New Roman" w:hAnsi="Times New Roman"/>
          <w:b/>
          <w:bCs/>
          <w:sz w:val="24"/>
          <w:szCs w:val="24"/>
        </w:rPr>
        <w:t>Э</w:t>
      </w:r>
      <w:r w:rsidR="00FA08FB">
        <w:rPr>
          <w:rFonts w:ascii="Times New Roman" w:hAnsi="Times New Roman"/>
          <w:b/>
          <w:bCs/>
          <w:sz w:val="24"/>
          <w:szCs w:val="24"/>
        </w:rPr>
        <w:t>дуард Люндупович Донгак</w:t>
      </w:r>
    </w:p>
    <w:p w:rsidR="00EF2FF0" w:rsidRPr="006102B1" w:rsidRDefault="00EF2FF0" w:rsidP="00EF2FF0">
      <w:pPr>
        <w:spacing w:after="0" w:line="240" w:lineRule="auto"/>
        <w:ind w:left="-142" w:firstLine="142"/>
        <w:jc w:val="both"/>
        <w:rPr>
          <w:rFonts w:ascii="Times New Roman" w:hAnsi="Times New Roman"/>
          <w:b/>
          <w:sz w:val="24"/>
          <w:szCs w:val="24"/>
        </w:rPr>
      </w:pPr>
      <w:r w:rsidRPr="006102B1">
        <w:rPr>
          <w:rFonts w:ascii="Times New Roman" w:hAnsi="Times New Roman"/>
          <w:b/>
          <w:sz w:val="24"/>
          <w:szCs w:val="24"/>
        </w:rPr>
        <w:t xml:space="preserve">Намдары, чогаадыкчы ажыл-чорудулгазы  </w:t>
      </w:r>
    </w:p>
    <w:p w:rsidR="00EF2FF0" w:rsidRPr="006102B1" w:rsidRDefault="00EF2FF0" w:rsidP="00EF2FF0">
      <w:pPr>
        <w:spacing w:after="0" w:line="240" w:lineRule="auto"/>
        <w:ind w:left="-142" w:firstLine="142"/>
        <w:jc w:val="both"/>
        <w:rPr>
          <w:rFonts w:ascii="Times New Roman" w:hAnsi="Times New Roman"/>
          <w:b/>
          <w:sz w:val="24"/>
          <w:szCs w:val="24"/>
        </w:rPr>
      </w:pPr>
      <w:r w:rsidRPr="006102B1">
        <w:rPr>
          <w:rFonts w:ascii="Times New Roman" w:hAnsi="Times New Roman"/>
          <w:b/>
          <w:sz w:val="24"/>
          <w:szCs w:val="24"/>
        </w:rPr>
        <w:t xml:space="preserve">Э.Донгак </w:t>
      </w:r>
      <w:r w:rsidRPr="006102B1">
        <w:rPr>
          <w:rFonts w:ascii="Times New Roman" w:hAnsi="Times New Roman"/>
          <w:sz w:val="24"/>
          <w:szCs w:val="24"/>
        </w:rPr>
        <w:t>«Эрги хонаштар»</w:t>
      </w:r>
    </w:p>
    <w:p w:rsidR="00EF2FF0" w:rsidRPr="006102B1" w:rsidRDefault="00EF2FF0" w:rsidP="00EF2FF0">
      <w:pPr>
        <w:tabs>
          <w:tab w:val="left" w:pos="1134"/>
        </w:tabs>
        <w:autoSpaceDE w:val="0"/>
        <w:autoSpaceDN w:val="0"/>
        <w:adjustRightInd w:val="0"/>
        <w:spacing w:after="0" w:line="240" w:lineRule="auto"/>
        <w:ind w:left="-142" w:right="-1" w:firstLine="142"/>
        <w:jc w:val="both"/>
        <w:rPr>
          <w:rFonts w:ascii="Times New Roman" w:hAnsi="Times New Roman"/>
          <w:sz w:val="24"/>
          <w:szCs w:val="24"/>
        </w:rPr>
      </w:pPr>
      <w:r>
        <w:rPr>
          <w:rFonts w:ascii="Times New Roman" w:hAnsi="Times New Roman"/>
          <w:sz w:val="24"/>
          <w:szCs w:val="24"/>
        </w:rPr>
        <w:t xml:space="preserve">        Э.Л.Донгакты</w:t>
      </w:r>
      <w:r w:rsidRPr="00FC08AE">
        <w:rPr>
          <w:rFonts w:ascii="Times New Roman" w:hAnsi="Times New Roman"/>
          <w:sz w:val="24"/>
          <w:szCs w:val="24"/>
        </w:rPr>
        <w:t>ң</w:t>
      </w:r>
      <w:r w:rsidRPr="006102B1">
        <w:rPr>
          <w:rFonts w:ascii="Times New Roman" w:hAnsi="Times New Roman"/>
          <w:sz w:val="24"/>
          <w:szCs w:val="24"/>
        </w:rPr>
        <w:t xml:space="preserve"> чогаадыкч</w:t>
      </w:r>
      <w:r>
        <w:rPr>
          <w:rFonts w:ascii="Times New Roman" w:hAnsi="Times New Roman"/>
          <w:sz w:val="24"/>
          <w:szCs w:val="24"/>
        </w:rPr>
        <w:t>ы ажыл-ижини</w:t>
      </w:r>
      <w:r w:rsidRPr="00FC08AE">
        <w:rPr>
          <w:rFonts w:ascii="Times New Roman" w:hAnsi="Times New Roman"/>
          <w:sz w:val="24"/>
          <w:szCs w:val="24"/>
        </w:rPr>
        <w:t>ң</w:t>
      </w:r>
      <w:r>
        <w:rPr>
          <w:rFonts w:ascii="Times New Roman" w:hAnsi="Times New Roman"/>
          <w:sz w:val="24"/>
          <w:szCs w:val="24"/>
        </w:rPr>
        <w:t xml:space="preserve"> тематиказыны</w:t>
      </w:r>
      <w:r w:rsidRPr="00FC08AE">
        <w:rPr>
          <w:rFonts w:ascii="Times New Roman" w:hAnsi="Times New Roman"/>
          <w:sz w:val="24"/>
          <w:szCs w:val="24"/>
        </w:rPr>
        <w:t>ң</w:t>
      </w:r>
      <w:r>
        <w:rPr>
          <w:rFonts w:ascii="Times New Roman" w:hAnsi="Times New Roman"/>
          <w:sz w:val="24"/>
          <w:szCs w:val="24"/>
        </w:rPr>
        <w:t xml:space="preserve"> делгеми. Чогааалчыны</w:t>
      </w:r>
      <w:r w:rsidRPr="006B23B6">
        <w:rPr>
          <w:rFonts w:ascii="Times New Roman" w:hAnsi="Times New Roman"/>
          <w:sz w:val="24"/>
          <w:szCs w:val="24"/>
        </w:rPr>
        <w:t xml:space="preserve">ң </w:t>
      </w:r>
      <w:r>
        <w:rPr>
          <w:rFonts w:ascii="Times New Roman" w:hAnsi="Times New Roman"/>
          <w:sz w:val="24"/>
          <w:szCs w:val="24"/>
        </w:rPr>
        <w:t>амыдыралче шынныг к</w:t>
      </w:r>
      <w:r w:rsidRPr="006B23B6">
        <w:rPr>
          <w:rFonts w:ascii="Times New Roman" w:hAnsi="Times New Roman"/>
          <w:sz w:val="24"/>
          <w:szCs w:val="24"/>
        </w:rPr>
        <w:t>ɵ</w:t>
      </w:r>
      <w:r>
        <w:rPr>
          <w:rFonts w:ascii="Times New Roman" w:hAnsi="Times New Roman"/>
          <w:sz w:val="24"/>
          <w:szCs w:val="24"/>
        </w:rPr>
        <w:t>р</w:t>
      </w:r>
      <w:r w:rsidRPr="006B23B6">
        <w:rPr>
          <w:rFonts w:ascii="Times New Roman" w:hAnsi="Times New Roman"/>
          <w:sz w:val="24"/>
          <w:szCs w:val="24"/>
        </w:rPr>
        <w:t>ү</w:t>
      </w:r>
      <w:r>
        <w:rPr>
          <w:rFonts w:ascii="Times New Roman" w:hAnsi="Times New Roman"/>
          <w:sz w:val="24"/>
          <w:szCs w:val="24"/>
        </w:rPr>
        <w:t>ж</w:t>
      </w:r>
      <w:r w:rsidRPr="006B23B6">
        <w:rPr>
          <w:rFonts w:ascii="Times New Roman" w:hAnsi="Times New Roman"/>
          <w:sz w:val="24"/>
          <w:szCs w:val="24"/>
        </w:rPr>
        <w:t>ү</w:t>
      </w:r>
      <w:r w:rsidRPr="006102B1">
        <w:rPr>
          <w:rFonts w:ascii="Times New Roman" w:hAnsi="Times New Roman"/>
          <w:sz w:val="24"/>
          <w:szCs w:val="24"/>
        </w:rPr>
        <w:t>. Кижи болгаш ону долгандыр турар делегейни, ниитилелди, байдалдарн</w:t>
      </w:r>
      <w:r>
        <w:rPr>
          <w:rFonts w:ascii="Times New Roman" w:hAnsi="Times New Roman"/>
          <w:sz w:val="24"/>
          <w:szCs w:val="24"/>
        </w:rPr>
        <w:t xml:space="preserve">ы чуруурунга Э.Донгактын дидим </w:t>
      </w:r>
      <w:r w:rsidRPr="006B23B6">
        <w:rPr>
          <w:rFonts w:ascii="Times New Roman" w:hAnsi="Times New Roman"/>
          <w:sz w:val="24"/>
          <w:szCs w:val="24"/>
        </w:rPr>
        <w:t>ү</w:t>
      </w:r>
      <w:r>
        <w:rPr>
          <w:rFonts w:ascii="Times New Roman" w:hAnsi="Times New Roman"/>
          <w:sz w:val="24"/>
          <w:szCs w:val="24"/>
        </w:rPr>
        <w:t>н</w:t>
      </w:r>
      <w:r w:rsidRPr="006B23B6">
        <w:rPr>
          <w:rFonts w:ascii="Times New Roman" w:hAnsi="Times New Roman"/>
          <w:sz w:val="24"/>
          <w:szCs w:val="24"/>
        </w:rPr>
        <w:t>ү</w:t>
      </w:r>
      <w:r w:rsidRPr="006102B1">
        <w:rPr>
          <w:rFonts w:ascii="Times New Roman" w:hAnsi="Times New Roman"/>
          <w:sz w:val="24"/>
          <w:szCs w:val="24"/>
        </w:rPr>
        <w:t xml:space="preserve">. </w:t>
      </w:r>
    </w:p>
    <w:p w:rsidR="00EF2FF0" w:rsidRPr="006102B1" w:rsidRDefault="00EF2FF0" w:rsidP="00EF2FF0">
      <w:pPr>
        <w:spacing w:after="0" w:line="240" w:lineRule="auto"/>
        <w:ind w:left="-142" w:firstLine="142"/>
        <w:jc w:val="both"/>
        <w:rPr>
          <w:rFonts w:ascii="Times New Roman" w:hAnsi="Times New Roman"/>
          <w:sz w:val="24"/>
          <w:szCs w:val="24"/>
        </w:rPr>
      </w:pPr>
      <w:r>
        <w:rPr>
          <w:rFonts w:ascii="Times New Roman" w:hAnsi="Times New Roman"/>
          <w:sz w:val="24"/>
          <w:szCs w:val="24"/>
        </w:rPr>
        <w:t xml:space="preserve">     Романның</w:t>
      </w:r>
      <w:r w:rsidRPr="006102B1">
        <w:rPr>
          <w:rFonts w:ascii="Times New Roman" w:hAnsi="Times New Roman"/>
          <w:sz w:val="24"/>
          <w:szCs w:val="24"/>
        </w:rPr>
        <w:t xml:space="preserve"> темазы. Ч</w:t>
      </w:r>
      <w:r>
        <w:rPr>
          <w:rFonts w:ascii="Times New Roman" w:hAnsi="Times New Roman"/>
          <w:sz w:val="24"/>
          <w:szCs w:val="24"/>
        </w:rPr>
        <w:t>огаалда чечен девискээр, чечен үе. Кол маадырны</w:t>
      </w:r>
      <w:r w:rsidRPr="00FF14DE">
        <w:rPr>
          <w:rFonts w:ascii="Times New Roman" w:hAnsi="Times New Roman"/>
          <w:sz w:val="24"/>
          <w:szCs w:val="24"/>
        </w:rPr>
        <w:t xml:space="preserve">ң </w:t>
      </w:r>
      <w:r w:rsidRPr="006102B1">
        <w:rPr>
          <w:rFonts w:ascii="Times New Roman" w:hAnsi="Times New Roman"/>
          <w:sz w:val="24"/>
          <w:szCs w:val="24"/>
        </w:rPr>
        <w:t>овур-х</w:t>
      </w:r>
      <w:r>
        <w:rPr>
          <w:rFonts w:ascii="Times New Roman" w:hAnsi="Times New Roman"/>
          <w:sz w:val="24"/>
          <w:szCs w:val="24"/>
        </w:rPr>
        <w:t>евири, салым-чолуну</w:t>
      </w:r>
      <w:r w:rsidRPr="00FF14DE">
        <w:rPr>
          <w:rFonts w:ascii="Times New Roman" w:hAnsi="Times New Roman"/>
          <w:sz w:val="24"/>
          <w:szCs w:val="24"/>
        </w:rPr>
        <w:t>ң</w:t>
      </w:r>
      <w:r w:rsidRPr="006102B1">
        <w:rPr>
          <w:rFonts w:ascii="Times New Roman" w:hAnsi="Times New Roman"/>
          <w:sz w:val="24"/>
          <w:szCs w:val="24"/>
        </w:rPr>
        <w:t xml:space="preserve"> оруктары. Коллективизацияның болгаш сууржулганың идеяларының чогаалда өөскү</w:t>
      </w:r>
      <w:r>
        <w:rPr>
          <w:rFonts w:ascii="Times New Roman" w:hAnsi="Times New Roman"/>
          <w:sz w:val="24"/>
          <w:szCs w:val="24"/>
        </w:rPr>
        <w:t>п, өжүп турганын көргүскени, оо</w:t>
      </w:r>
      <w:r w:rsidRPr="006B23B6">
        <w:rPr>
          <w:rFonts w:ascii="Times New Roman" w:hAnsi="Times New Roman"/>
          <w:sz w:val="24"/>
          <w:szCs w:val="24"/>
        </w:rPr>
        <w:t>ң</w:t>
      </w:r>
      <w:r w:rsidRPr="006102B1">
        <w:rPr>
          <w:rFonts w:ascii="Times New Roman" w:hAnsi="Times New Roman"/>
          <w:sz w:val="24"/>
          <w:szCs w:val="24"/>
        </w:rPr>
        <w:t xml:space="preserve"> чылдагааннары. </w:t>
      </w:r>
    </w:p>
    <w:p w:rsidR="00EF2FF0" w:rsidRPr="006102B1" w:rsidRDefault="00EF2FF0" w:rsidP="00EF2FF0">
      <w:pPr>
        <w:spacing w:after="0" w:line="240" w:lineRule="auto"/>
        <w:ind w:left="-142" w:firstLine="142"/>
        <w:jc w:val="both"/>
        <w:rPr>
          <w:rFonts w:ascii="Times New Roman" w:hAnsi="Times New Roman"/>
          <w:sz w:val="24"/>
          <w:szCs w:val="24"/>
        </w:rPr>
      </w:pPr>
      <w:r w:rsidRPr="006102B1">
        <w:rPr>
          <w:rFonts w:ascii="Times New Roman" w:hAnsi="Times New Roman"/>
          <w:sz w:val="24"/>
          <w:szCs w:val="24"/>
        </w:rPr>
        <w:t xml:space="preserve">    Тыва улустуң чаа салгалының ажыл</w:t>
      </w:r>
      <w:r>
        <w:rPr>
          <w:rFonts w:ascii="Times New Roman" w:hAnsi="Times New Roman"/>
          <w:sz w:val="24"/>
          <w:szCs w:val="24"/>
        </w:rPr>
        <w:t>-херээниң калбаа, солуну, чонну</w:t>
      </w:r>
      <w:r w:rsidRPr="006B23B6">
        <w:rPr>
          <w:rFonts w:ascii="Times New Roman" w:hAnsi="Times New Roman"/>
          <w:sz w:val="24"/>
          <w:szCs w:val="24"/>
        </w:rPr>
        <w:t>ң</w:t>
      </w:r>
      <w:r w:rsidRPr="006102B1">
        <w:rPr>
          <w:rFonts w:ascii="Times New Roman" w:hAnsi="Times New Roman"/>
          <w:sz w:val="24"/>
          <w:szCs w:val="24"/>
        </w:rPr>
        <w:t xml:space="preserve"> чаңчыл-сүзүглелдеринге хамаарылгазы.</w:t>
      </w:r>
    </w:p>
    <w:p w:rsidR="00EF2FF0" w:rsidRPr="006102B1" w:rsidRDefault="00EF2FF0" w:rsidP="00EF2FF0">
      <w:pPr>
        <w:spacing w:after="0" w:line="240" w:lineRule="auto"/>
        <w:ind w:left="-142" w:firstLine="142"/>
        <w:jc w:val="both"/>
        <w:rPr>
          <w:rFonts w:ascii="Times New Roman" w:hAnsi="Times New Roman"/>
          <w:sz w:val="24"/>
          <w:szCs w:val="24"/>
        </w:rPr>
      </w:pPr>
      <w:r w:rsidRPr="006102B1">
        <w:rPr>
          <w:rFonts w:ascii="Times New Roman" w:hAnsi="Times New Roman"/>
          <w:sz w:val="24"/>
          <w:szCs w:val="24"/>
        </w:rPr>
        <w:t xml:space="preserve">      Романның ниити аянының хей-аъттыы, сорук</w:t>
      </w:r>
      <w:r>
        <w:rPr>
          <w:rFonts w:ascii="Times New Roman" w:hAnsi="Times New Roman"/>
          <w:sz w:val="24"/>
          <w:szCs w:val="24"/>
        </w:rPr>
        <w:t>туу, уран-чечени, дылы. Романны</w:t>
      </w:r>
      <w:r w:rsidRPr="00FC08AE">
        <w:rPr>
          <w:rFonts w:ascii="Times New Roman" w:hAnsi="Times New Roman"/>
          <w:sz w:val="24"/>
          <w:szCs w:val="24"/>
        </w:rPr>
        <w:t>ң</w:t>
      </w:r>
      <w:r w:rsidRPr="006102B1">
        <w:rPr>
          <w:rFonts w:ascii="Times New Roman" w:hAnsi="Times New Roman"/>
          <w:sz w:val="24"/>
          <w:szCs w:val="24"/>
        </w:rPr>
        <w:t xml:space="preserve"> адынын идейлиг утказы.</w:t>
      </w:r>
    </w:p>
    <w:p w:rsidR="00EF2FF0" w:rsidRPr="006102B1" w:rsidRDefault="00EF2FF0" w:rsidP="00EF2FF0">
      <w:pPr>
        <w:tabs>
          <w:tab w:val="left" w:pos="1134"/>
        </w:tabs>
        <w:autoSpaceDE w:val="0"/>
        <w:autoSpaceDN w:val="0"/>
        <w:adjustRightInd w:val="0"/>
        <w:spacing w:after="0" w:line="240" w:lineRule="auto"/>
        <w:ind w:left="-142" w:right="-1" w:firstLine="142"/>
        <w:jc w:val="both"/>
        <w:rPr>
          <w:rFonts w:ascii="Times New Roman" w:hAnsi="Times New Roman"/>
          <w:sz w:val="24"/>
          <w:szCs w:val="24"/>
        </w:rPr>
      </w:pPr>
      <w:r w:rsidRPr="006102B1">
        <w:rPr>
          <w:rFonts w:ascii="Times New Roman" w:hAnsi="Times New Roman"/>
          <w:b/>
          <w:sz w:val="24"/>
          <w:szCs w:val="24"/>
        </w:rPr>
        <w:t xml:space="preserve">С.Сарыг-оол </w:t>
      </w:r>
      <w:r>
        <w:rPr>
          <w:rFonts w:ascii="Times New Roman" w:hAnsi="Times New Roman"/>
          <w:sz w:val="24"/>
          <w:szCs w:val="24"/>
        </w:rPr>
        <w:t>“Алдын-кыс”</w:t>
      </w:r>
    </w:p>
    <w:p w:rsidR="00EF2FF0" w:rsidRPr="006102B1" w:rsidRDefault="00EF2FF0" w:rsidP="00EF2FF0">
      <w:pPr>
        <w:tabs>
          <w:tab w:val="left" w:pos="1134"/>
        </w:tabs>
        <w:autoSpaceDE w:val="0"/>
        <w:autoSpaceDN w:val="0"/>
        <w:adjustRightInd w:val="0"/>
        <w:spacing w:after="0" w:line="240" w:lineRule="auto"/>
        <w:ind w:left="-142" w:right="-1" w:firstLine="142"/>
        <w:jc w:val="both"/>
        <w:rPr>
          <w:rFonts w:ascii="Times New Roman" w:hAnsi="Times New Roman"/>
          <w:sz w:val="24"/>
          <w:szCs w:val="24"/>
        </w:rPr>
      </w:pPr>
      <w:r w:rsidRPr="006102B1">
        <w:rPr>
          <w:rFonts w:ascii="Times New Roman" w:hAnsi="Times New Roman"/>
          <w:sz w:val="24"/>
          <w:szCs w:val="24"/>
        </w:rPr>
        <w:t xml:space="preserve">     Төөгү-чаартылга темазын чаңгыс маадырның овур-хевирин дамчыштыр көргүскени. Шүлүглелдиң адының символиктиг утказы. Чогаалдың композиция болгаш сюжеди, ооң дылының улусчузу. Чогаалда пейзаж, портрет. Алдын-кыстың аажы-чаңының төлептии, иштики сагыш-сеткилиниң көрүжүнүң делгеми.</w:t>
      </w:r>
    </w:p>
    <w:p w:rsidR="00EF2FF0" w:rsidRPr="006102B1" w:rsidRDefault="00EF2FF0" w:rsidP="00EF2FF0">
      <w:pPr>
        <w:tabs>
          <w:tab w:val="left" w:pos="1134"/>
        </w:tabs>
        <w:autoSpaceDE w:val="0"/>
        <w:autoSpaceDN w:val="0"/>
        <w:adjustRightInd w:val="0"/>
        <w:spacing w:after="0" w:line="240" w:lineRule="auto"/>
        <w:ind w:left="-142" w:right="-1" w:firstLine="142"/>
        <w:jc w:val="both"/>
        <w:rPr>
          <w:rFonts w:ascii="Times New Roman" w:hAnsi="Times New Roman"/>
          <w:sz w:val="24"/>
          <w:szCs w:val="24"/>
        </w:rPr>
      </w:pPr>
      <w:r w:rsidRPr="006102B1">
        <w:rPr>
          <w:rFonts w:ascii="Times New Roman" w:hAnsi="Times New Roman"/>
          <w:sz w:val="24"/>
          <w:szCs w:val="24"/>
        </w:rPr>
        <w:t xml:space="preserve">     Шүлүглелди номчукчуларның хүлээп алганы, чогаал критиктериниң сайгарылгалыг чүүлдери.</w:t>
      </w:r>
    </w:p>
    <w:p w:rsidR="00EF2FF0" w:rsidRPr="00FC08AE" w:rsidRDefault="00EF2FF0" w:rsidP="00FA08FB">
      <w:pPr>
        <w:tabs>
          <w:tab w:val="left" w:pos="1134"/>
        </w:tabs>
        <w:autoSpaceDE w:val="0"/>
        <w:autoSpaceDN w:val="0"/>
        <w:adjustRightInd w:val="0"/>
        <w:spacing w:after="0" w:line="240" w:lineRule="auto"/>
        <w:ind w:left="-142" w:right="-1" w:firstLine="142"/>
        <w:jc w:val="center"/>
        <w:rPr>
          <w:rFonts w:ascii="Times New Roman" w:hAnsi="Times New Roman"/>
          <w:b/>
          <w:bCs/>
          <w:sz w:val="24"/>
          <w:szCs w:val="24"/>
        </w:rPr>
      </w:pPr>
      <w:r w:rsidRPr="006102B1">
        <w:rPr>
          <w:rFonts w:ascii="Times New Roman" w:hAnsi="Times New Roman"/>
          <w:b/>
          <w:bCs/>
          <w:sz w:val="24"/>
          <w:szCs w:val="24"/>
        </w:rPr>
        <w:t xml:space="preserve">V кезээ. </w:t>
      </w:r>
      <w:r>
        <w:rPr>
          <w:rFonts w:ascii="Times New Roman" w:hAnsi="Times New Roman"/>
          <w:b/>
          <w:bCs/>
          <w:sz w:val="24"/>
          <w:szCs w:val="24"/>
        </w:rPr>
        <w:t xml:space="preserve"> ЫДЫК СЕТКИЛ ДЭЭЖИЗИ </w:t>
      </w:r>
      <w:r w:rsidRPr="00892B78">
        <w:rPr>
          <w:rFonts w:ascii="Times New Roman" w:hAnsi="Times New Roman"/>
          <w:b/>
          <w:bCs/>
          <w:sz w:val="24"/>
          <w:szCs w:val="24"/>
        </w:rPr>
        <w:t xml:space="preserve"> - </w:t>
      </w:r>
      <w:r>
        <w:rPr>
          <w:rFonts w:ascii="Times New Roman" w:hAnsi="Times New Roman"/>
          <w:b/>
          <w:bCs/>
          <w:sz w:val="24"/>
          <w:szCs w:val="24"/>
        </w:rPr>
        <w:t>Ш</w:t>
      </w:r>
      <w:r w:rsidRPr="00FC08AE">
        <w:rPr>
          <w:rFonts w:ascii="Times New Roman" w:hAnsi="Times New Roman"/>
          <w:b/>
          <w:bCs/>
          <w:sz w:val="24"/>
          <w:szCs w:val="24"/>
        </w:rPr>
        <w:t>Ү</w:t>
      </w:r>
      <w:r>
        <w:rPr>
          <w:rFonts w:ascii="Times New Roman" w:hAnsi="Times New Roman"/>
          <w:b/>
          <w:bCs/>
          <w:sz w:val="24"/>
          <w:szCs w:val="24"/>
        </w:rPr>
        <w:t>Л</w:t>
      </w:r>
      <w:r w:rsidRPr="00FC08AE">
        <w:rPr>
          <w:rFonts w:ascii="Times New Roman" w:hAnsi="Times New Roman"/>
          <w:b/>
          <w:bCs/>
          <w:sz w:val="24"/>
          <w:szCs w:val="24"/>
        </w:rPr>
        <w:t>Ү</w:t>
      </w:r>
      <w:r w:rsidRPr="006102B1">
        <w:rPr>
          <w:rFonts w:ascii="Times New Roman" w:hAnsi="Times New Roman"/>
          <w:b/>
          <w:bCs/>
          <w:sz w:val="24"/>
          <w:szCs w:val="24"/>
        </w:rPr>
        <w:t>КТЕРДЕ</w:t>
      </w:r>
    </w:p>
    <w:p w:rsidR="00EF2FF0" w:rsidRPr="006102B1" w:rsidRDefault="00EF2FF0" w:rsidP="00EF2FF0">
      <w:pPr>
        <w:tabs>
          <w:tab w:val="left" w:pos="1134"/>
        </w:tabs>
        <w:autoSpaceDE w:val="0"/>
        <w:autoSpaceDN w:val="0"/>
        <w:adjustRightInd w:val="0"/>
        <w:spacing w:after="0" w:line="240" w:lineRule="auto"/>
        <w:ind w:left="-142" w:right="-1" w:firstLine="142"/>
        <w:jc w:val="both"/>
        <w:rPr>
          <w:rFonts w:ascii="Times New Roman" w:hAnsi="Times New Roman"/>
          <w:sz w:val="24"/>
          <w:szCs w:val="24"/>
        </w:rPr>
      </w:pPr>
      <w:r w:rsidRPr="006102B1">
        <w:rPr>
          <w:rFonts w:ascii="Times New Roman" w:hAnsi="Times New Roman"/>
          <w:b/>
          <w:bCs/>
          <w:sz w:val="24"/>
          <w:szCs w:val="24"/>
        </w:rPr>
        <w:t xml:space="preserve">С. А. Сарыг-оол </w:t>
      </w:r>
      <w:r w:rsidRPr="006102B1">
        <w:rPr>
          <w:rFonts w:ascii="Times New Roman" w:hAnsi="Times New Roman"/>
          <w:sz w:val="24"/>
          <w:szCs w:val="24"/>
        </w:rPr>
        <w:t xml:space="preserve"> “Ынакшыл», “Чараш карак” </w:t>
      </w:r>
    </w:p>
    <w:p w:rsidR="00EF2FF0" w:rsidRPr="006102B1" w:rsidRDefault="00EF2FF0" w:rsidP="00EF2FF0">
      <w:pPr>
        <w:tabs>
          <w:tab w:val="left" w:pos="1134"/>
        </w:tabs>
        <w:autoSpaceDE w:val="0"/>
        <w:autoSpaceDN w:val="0"/>
        <w:adjustRightInd w:val="0"/>
        <w:spacing w:after="0" w:line="240" w:lineRule="auto"/>
        <w:ind w:left="-142" w:right="-1" w:firstLine="142"/>
        <w:jc w:val="both"/>
        <w:rPr>
          <w:rFonts w:ascii="Times New Roman" w:hAnsi="Times New Roman"/>
          <w:sz w:val="24"/>
          <w:szCs w:val="24"/>
        </w:rPr>
      </w:pPr>
      <w:r w:rsidRPr="006102B1">
        <w:rPr>
          <w:rFonts w:ascii="Times New Roman" w:hAnsi="Times New Roman"/>
          <w:sz w:val="24"/>
          <w:szCs w:val="24"/>
        </w:rPr>
        <w:t xml:space="preserve">       Ынакшыл темазын онзагай илереткени. Шүлүктүң дылының чончузу, чечен аргаларның чедимчелии. “Чараш карак” деп шүлүкте деталь дузазы-биле чечен овур-хевирни ажытканы.             </w:t>
      </w:r>
    </w:p>
    <w:p w:rsidR="00EF2FF0" w:rsidRPr="00036548" w:rsidRDefault="00EF2FF0" w:rsidP="00EF2FF0">
      <w:pPr>
        <w:tabs>
          <w:tab w:val="left" w:pos="1134"/>
        </w:tabs>
        <w:autoSpaceDE w:val="0"/>
        <w:autoSpaceDN w:val="0"/>
        <w:adjustRightInd w:val="0"/>
        <w:spacing w:after="0" w:line="240" w:lineRule="auto"/>
        <w:ind w:left="-142" w:right="-1" w:firstLine="142"/>
        <w:jc w:val="both"/>
        <w:rPr>
          <w:rFonts w:ascii="Times New Roman" w:hAnsi="Times New Roman"/>
          <w:sz w:val="24"/>
          <w:szCs w:val="24"/>
        </w:rPr>
      </w:pPr>
      <w:r w:rsidRPr="006102B1">
        <w:rPr>
          <w:rFonts w:ascii="Times New Roman" w:hAnsi="Times New Roman"/>
          <w:b/>
          <w:sz w:val="24"/>
          <w:szCs w:val="24"/>
        </w:rPr>
        <w:t>С. Б. Пюрбю</w:t>
      </w:r>
      <w:r>
        <w:rPr>
          <w:rFonts w:ascii="Times New Roman" w:hAnsi="Times New Roman"/>
          <w:sz w:val="24"/>
          <w:szCs w:val="24"/>
        </w:rPr>
        <w:t xml:space="preserve">   “Ак-к</w:t>
      </w:r>
      <w:r w:rsidRPr="00036548">
        <w:rPr>
          <w:rFonts w:ascii="Times New Roman" w:hAnsi="Times New Roman"/>
          <w:sz w:val="24"/>
          <w:szCs w:val="24"/>
        </w:rPr>
        <w:t>ɵ</w:t>
      </w:r>
      <w:r>
        <w:rPr>
          <w:rFonts w:ascii="Times New Roman" w:hAnsi="Times New Roman"/>
          <w:sz w:val="24"/>
          <w:szCs w:val="24"/>
        </w:rPr>
        <w:t>к дээр дег өнн</w:t>
      </w:r>
      <w:r w:rsidRPr="00036548">
        <w:rPr>
          <w:rFonts w:ascii="Times New Roman" w:hAnsi="Times New Roman"/>
          <w:sz w:val="24"/>
          <w:szCs w:val="24"/>
        </w:rPr>
        <w:t>ү</w:t>
      </w:r>
      <w:r>
        <w:rPr>
          <w:rFonts w:ascii="Times New Roman" w:hAnsi="Times New Roman"/>
          <w:sz w:val="24"/>
          <w:szCs w:val="24"/>
        </w:rPr>
        <w:t>г”, “К</w:t>
      </w:r>
      <w:r w:rsidRPr="00036548">
        <w:rPr>
          <w:rFonts w:ascii="Times New Roman" w:hAnsi="Times New Roman"/>
          <w:sz w:val="24"/>
          <w:szCs w:val="24"/>
        </w:rPr>
        <w:t>ү</w:t>
      </w:r>
      <w:r>
        <w:rPr>
          <w:rFonts w:ascii="Times New Roman" w:hAnsi="Times New Roman"/>
          <w:sz w:val="24"/>
          <w:szCs w:val="24"/>
        </w:rPr>
        <w:t>ск</w:t>
      </w:r>
      <w:r w:rsidRPr="00036548">
        <w:rPr>
          <w:rFonts w:ascii="Times New Roman" w:hAnsi="Times New Roman"/>
          <w:sz w:val="24"/>
          <w:szCs w:val="24"/>
        </w:rPr>
        <w:t>ү</w:t>
      </w:r>
      <w:r w:rsidRPr="006102B1">
        <w:rPr>
          <w:rFonts w:ascii="Times New Roman" w:hAnsi="Times New Roman"/>
          <w:sz w:val="24"/>
          <w:szCs w:val="24"/>
        </w:rPr>
        <w:t xml:space="preserve"> сесерликке”, “Белек”, “Чуртталганы</w:t>
      </w:r>
      <w:r w:rsidRPr="00036548">
        <w:rPr>
          <w:rFonts w:ascii="Times New Roman" w:hAnsi="Times New Roman"/>
          <w:sz w:val="24"/>
          <w:szCs w:val="24"/>
        </w:rPr>
        <w:t>ң</w:t>
      </w:r>
      <w:r w:rsidRPr="006102B1">
        <w:rPr>
          <w:rFonts w:ascii="Times New Roman" w:hAnsi="Times New Roman"/>
          <w:sz w:val="24"/>
          <w:szCs w:val="24"/>
        </w:rPr>
        <w:t xml:space="preserve"> аялгазы” </w:t>
      </w:r>
    </w:p>
    <w:p w:rsidR="00EF2FF0" w:rsidRPr="006102B1" w:rsidRDefault="00EF2FF0" w:rsidP="00EF2FF0">
      <w:pPr>
        <w:tabs>
          <w:tab w:val="left" w:pos="1134"/>
        </w:tabs>
        <w:autoSpaceDE w:val="0"/>
        <w:autoSpaceDN w:val="0"/>
        <w:adjustRightInd w:val="0"/>
        <w:spacing w:after="0" w:line="240" w:lineRule="auto"/>
        <w:ind w:left="-142" w:right="-1" w:firstLine="142"/>
        <w:jc w:val="both"/>
        <w:rPr>
          <w:rFonts w:ascii="Times New Roman" w:hAnsi="Times New Roman"/>
          <w:sz w:val="24"/>
          <w:szCs w:val="24"/>
        </w:rPr>
      </w:pPr>
      <w:r>
        <w:rPr>
          <w:rFonts w:ascii="Times New Roman" w:hAnsi="Times New Roman"/>
          <w:sz w:val="24"/>
          <w:szCs w:val="24"/>
        </w:rPr>
        <w:t xml:space="preserve">       Ш</w:t>
      </w:r>
      <w:r w:rsidRPr="00036548">
        <w:rPr>
          <w:rFonts w:ascii="Times New Roman" w:hAnsi="Times New Roman"/>
          <w:sz w:val="24"/>
          <w:szCs w:val="24"/>
        </w:rPr>
        <w:t>ү</w:t>
      </w:r>
      <w:r>
        <w:rPr>
          <w:rFonts w:ascii="Times New Roman" w:hAnsi="Times New Roman"/>
          <w:sz w:val="24"/>
          <w:szCs w:val="24"/>
        </w:rPr>
        <w:t>л</w:t>
      </w:r>
      <w:r w:rsidRPr="00036548">
        <w:rPr>
          <w:rFonts w:ascii="Times New Roman" w:hAnsi="Times New Roman"/>
          <w:sz w:val="24"/>
          <w:szCs w:val="24"/>
        </w:rPr>
        <w:t>ү</w:t>
      </w:r>
      <w:r>
        <w:rPr>
          <w:rFonts w:ascii="Times New Roman" w:hAnsi="Times New Roman"/>
          <w:sz w:val="24"/>
          <w:szCs w:val="24"/>
        </w:rPr>
        <w:t>кт</w:t>
      </w:r>
      <w:r w:rsidRPr="00FC08AE">
        <w:rPr>
          <w:rFonts w:ascii="Times New Roman" w:hAnsi="Times New Roman"/>
          <w:sz w:val="24"/>
          <w:szCs w:val="24"/>
        </w:rPr>
        <w:t>үң</w:t>
      </w:r>
      <w:r>
        <w:rPr>
          <w:rFonts w:ascii="Times New Roman" w:hAnsi="Times New Roman"/>
          <w:sz w:val="24"/>
          <w:szCs w:val="24"/>
        </w:rPr>
        <w:t xml:space="preserve"> идеязын илередирде, авторну</w:t>
      </w:r>
      <w:r w:rsidRPr="00FC08AE">
        <w:rPr>
          <w:rFonts w:ascii="Times New Roman" w:hAnsi="Times New Roman"/>
          <w:sz w:val="24"/>
          <w:szCs w:val="24"/>
        </w:rPr>
        <w:t>ң</w:t>
      </w:r>
      <w:r>
        <w:rPr>
          <w:rFonts w:ascii="Times New Roman" w:hAnsi="Times New Roman"/>
          <w:sz w:val="24"/>
          <w:szCs w:val="24"/>
        </w:rPr>
        <w:t xml:space="preserve"> тывыжы, детальдарны</w:t>
      </w:r>
      <w:r w:rsidRPr="00FC08AE">
        <w:rPr>
          <w:rFonts w:ascii="Times New Roman" w:hAnsi="Times New Roman"/>
          <w:sz w:val="24"/>
          <w:szCs w:val="24"/>
        </w:rPr>
        <w:t>ң</w:t>
      </w:r>
      <w:r>
        <w:rPr>
          <w:rFonts w:ascii="Times New Roman" w:hAnsi="Times New Roman"/>
          <w:sz w:val="24"/>
          <w:szCs w:val="24"/>
        </w:rPr>
        <w:t>, чурумалдыг овурларны</w:t>
      </w:r>
      <w:r w:rsidRPr="00FC08AE">
        <w:rPr>
          <w:rFonts w:ascii="Times New Roman" w:hAnsi="Times New Roman"/>
          <w:sz w:val="24"/>
          <w:szCs w:val="24"/>
        </w:rPr>
        <w:t>ң</w:t>
      </w:r>
      <w:r w:rsidRPr="006102B1">
        <w:rPr>
          <w:rFonts w:ascii="Times New Roman" w:hAnsi="Times New Roman"/>
          <w:sz w:val="24"/>
          <w:szCs w:val="24"/>
        </w:rPr>
        <w:t xml:space="preserve"> ужур-дузазы. Лириктиг маадырныё чуртталга</w:t>
      </w:r>
      <w:r>
        <w:rPr>
          <w:rFonts w:ascii="Times New Roman" w:hAnsi="Times New Roman"/>
          <w:sz w:val="24"/>
          <w:szCs w:val="24"/>
        </w:rPr>
        <w:t>га ынаа, философчу бодалдары. Ш</w:t>
      </w:r>
      <w:r w:rsidRPr="00FC08AE">
        <w:rPr>
          <w:rFonts w:ascii="Times New Roman" w:hAnsi="Times New Roman"/>
          <w:sz w:val="24"/>
          <w:szCs w:val="24"/>
        </w:rPr>
        <w:t>ү</w:t>
      </w:r>
      <w:r>
        <w:rPr>
          <w:rFonts w:ascii="Times New Roman" w:hAnsi="Times New Roman"/>
          <w:sz w:val="24"/>
          <w:szCs w:val="24"/>
        </w:rPr>
        <w:t>л</w:t>
      </w:r>
      <w:r w:rsidRPr="00FC08AE">
        <w:rPr>
          <w:rFonts w:ascii="Times New Roman" w:hAnsi="Times New Roman"/>
          <w:sz w:val="24"/>
          <w:szCs w:val="24"/>
        </w:rPr>
        <w:t>ү</w:t>
      </w:r>
      <w:r>
        <w:rPr>
          <w:rFonts w:ascii="Times New Roman" w:hAnsi="Times New Roman"/>
          <w:sz w:val="24"/>
          <w:szCs w:val="24"/>
        </w:rPr>
        <w:t>кт</w:t>
      </w:r>
      <w:r w:rsidRPr="00FC08AE">
        <w:rPr>
          <w:rFonts w:ascii="Times New Roman" w:hAnsi="Times New Roman"/>
          <w:sz w:val="24"/>
          <w:szCs w:val="24"/>
        </w:rPr>
        <w:t>үң</w:t>
      </w:r>
      <w:r>
        <w:rPr>
          <w:rFonts w:ascii="Times New Roman" w:hAnsi="Times New Roman"/>
          <w:sz w:val="24"/>
          <w:szCs w:val="24"/>
        </w:rPr>
        <w:t xml:space="preserve"> бижиттинген</w:t>
      </w:r>
      <w:r w:rsidRPr="00FC08AE">
        <w:rPr>
          <w:rFonts w:ascii="Times New Roman" w:hAnsi="Times New Roman"/>
          <w:sz w:val="24"/>
          <w:szCs w:val="24"/>
        </w:rPr>
        <w:t xml:space="preserve"> ү</w:t>
      </w:r>
      <w:r w:rsidRPr="006102B1">
        <w:rPr>
          <w:rFonts w:ascii="Times New Roman" w:hAnsi="Times New Roman"/>
          <w:sz w:val="24"/>
          <w:szCs w:val="24"/>
        </w:rPr>
        <w:t xml:space="preserve">ези, баштайгы вариантызы. </w:t>
      </w:r>
    </w:p>
    <w:p w:rsidR="00EF2FF0" w:rsidRPr="00FC08AE" w:rsidRDefault="00EF2FF0" w:rsidP="00EF2FF0">
      <w:pPr>
        <w:tabs>
          <w:tab w:val="left" w:pos="1134"/>
        </w:tabs>
        <w:autoSpaceDE w:val="0"/>
        <w:autoSpaceDN w:val="0"/>
        <w:adjustRightInd w:val="0"/>
        <w:spacing w:after="0" w:line="240" w:lineRule="auto"/>
        <w:ind w:left="-142" w:right="-1" w:firstLine="142"/>
        <w:jc w:val="both"/>
        <w:rPr>
          <w:rFonts w:ascii="Times New Roman" w:hAnsi="Times New Roman"/>
          <w:sz w:val="24"/>
          <w:szCs w:val="24"/>
        </w:rPr>
      </w:pPr>
      <w:r w:rsidRPr="006102B1">
        <w:rPr>
          <w:rFonts w:ascii="Times New Roman" w:hAnsi="Times New Roman"/>
          <w:b/>
          <w:sz w:val="24"/>
          <w:szCs w:val="24"/>
        </w:rPr>
        <w:t>И.Б.Иргит</w:t>
      </w:r>
      <w:r w:rsidRPr="006102B1">
        <w:rPr>
          <w:rFonts w:ascii="Times New Roman" w:hAnsi="Times New Roman"/>
          <w:sz w:val="24"/>
          <w:szCs w:val="24"/>
        </w:rPr>
        <w:t xml:space="preserve"> “Сылдызым сен”, «Ынакшыл</w:t>
      </w:r>
      <w:r>
        <w:rPr>
          <w:rFonts w:ascii="Times New Roman" w:hAnsi="Times New Roman"/>
          <w:sz w:val="24"/>
          <w:szCs w:val="24"/>
        </w:rPr>
        <w:t>ды</w:t>
      </w:r>
      <w:r w:rsidRPr="00FC08AE">
        <w:rPr>
          <w:rFonts w:ascii="Times New Roman" w:hAnsi="Times New Roman"/>
          <w:sz w:val="24"/>
          <w:szCs w:val="24"/>
        </w:rPr>
        <w:t xml:space="preserve">ң </w:t>
      </w:r>
      <w:r>
        <w:rPr>
          <w:rFonts w:ascii="Times New Roman" w:hAnsi="Times New Roman"/>
          <w:sz w:val="24"/>
          <w:szCs w:val="24"/>
        </w:rPr>
        <w:t>с</w:t>
      </w:r>
      <w:r w:rsidRPr="00FC08AE">
        <w:rPr>
          <w:rFonts w:ascii="Times New Roman" w:hAnsi="Times New Roman"/>
          <w:sz w:val="24"/>
          <w:szCs w:val="24"/>
        </w:rPr>
        <w:t>үлдези</w:t>
      </w:r>
      <w:r w:rsidRPr="006102B1">
        <w:rPr>
          <w:rFonts w:ascii="Times New Roman" w:hAnsi="Times New Roman"/>
          <w:sz w:val="24"/>
          <w:szCs w:val="24"/>
        </w:rPr>
        <w:t>»</w:t>
      </w:r>
      <w:r w:rsidRPr="00FC08AE">
        <w:rPr>
          <w:rFonts w:ascii="Times New Roman" w:hAnsi="Times New Roman"/>
          <w:sz w:val="24"/>
          <w:szCs w:val="24"/>
        </w:rPr>
        <w:t xml:space="preserve"> </w:t>
      </w:r>
    </w:p>
    <w:p w:rsidR="00EF2FF0" w:rsidRPr="006102B1" w:rsidRDefault="00EF2FF0" w:rsidP="00EF2FF0">
      <w:pPr>
        <w:tabs>
          <w:tab w:val="left" w:pos="1134"/>
        </w:tabs>
        <w:autoSpaceDE w:val="0"/>
        <w:autoSpaceDN w:val="0"/>
        <w:adjustRightInd w:val="0"/>
        <w:spacing w:after="0" w:line="240" w:lineRule="auto"/>
        <w:ind w:left="-142" w:right="-1" w:firstLine="142"/>
        <w:jc w:val="both"/>
        <w:rPr>
          <w:rFonts w:ascii="Times New Roman" w:hAnsi="Times New Roman"/>
          <w:sz w:val="24"/>
          <w:szCs w:val="24"/>
        </w:rPr>
      </w:pPr>
      <w:r w:rsidRPr="006102B1">
        <w:rPr>
          <w:rFonts w:ascii="Times New Roman" w:hAnsi="Times New Roman"/>
          <w:sz w:val="24"/>
          <w:szCs w:val="24"/>
        </w:rPr>
        <w:t>Ш</w:t>
      </w:r>
      <w:r w:rsidRPr="00FF14DE">
        <w:rPr>
          <w:rFonts w:ascii="Times New Roman" w:hAnsi="Times New Roman"/>
          <w:sz w:val="24"/>
          <w:szCs w:val="24"/>
        </w:rPr>
        <w:t>ү</w:t>
      </w:r>
      <w:r w:rsidRPr="006102B1">
        <w:rPr>
          <w:rFonts w:ascii="Times New Roman" w:hAnsi="Times New Roman"/>
          <w:sz w:val="24"/>
          <w:szCs w:val="24"/>
        </w:rPr>
        <w:t>л</w:t>
      </w:r>
      <w:r w:rsidRPr="00FF14DE">
        <w:rPr>
          <w:rFonts w:ascii="Times New Roman" w:hAnsi="Times New Roman"/>
          <w:sz w:val="24"/>
          <w:szCs w:val="24"/>
        </w:rPr>
        <w:t>ү</w:t>
      </w:r>
      <w:r w:rsidRPr="006102B1">
        <w:rPr>
          <w:rFonts w:ascii="Times New Roman" w:hAnsi="Times New Roman"/>
          <w:sz w:val="24"/>
          <w:szCs w:val="24"/>
        </w:rPr>
        <w:t>кт</w:t>
      </w:r>
      <w:r w:rsidRPr="00FF14DE">
        <w:rPr>
          <w:rFonts w:ascii="Times New Roman" w:hAnsi="Times New Roman"/>
          <w:sz w:val="24"/>
          <w:szCs w:val="24"/>
        </w:rPr>
        <w:t>ерд</w:t>
      </w:r>
      <w:r w:rsidRPr="006102B1">
        <w:rPr>
          <w:rFonts w:ascii="Times New Roman" w:hAnsi="Times New Roman"/>
          <w:sz w:val="24"/>
          <w:szCs w:val="24"/>
        </w:rPr>
        <w:t>е символи</w:t>
      </w:r>
      <w:r>
        <w:rPr>
          <w:rFonts w:ascii="Times New Roman" w:hAnsi="Times New Roman"/>
          <w:sz w:val="24"/>
          <w:szCs w:val="24"/>
        </w:rPr>
        <w:t>ктиг овур-хевирлер.  Тургузууну</w:t>
      </w:r>
      <w:r w:rsidRPr="00FF14DE">
        <w:rPr>
          <w:rFonts w:ascii="Times New Roman" w:hAnsi="Times New Roman"/>
          <w:sz w:val="24"/>
          <w:szCs w:val="24"/>
        </w:rPr>
        <w:t>ң</w:t>
      </w:r>
      <w:r>
        <w:rPr>
          <w:rFonts w:ascii="Times New Roman" w:hAnsi="Times New Roman"/>
          <w:sz w:val="24"/>
          <w:szCs w:val="24"/>
        </w:rPr>
        <w:t xml:space="preserve"> онзагайы. Антитеза аргазыны</w:t>
      </w:r>
      <w:r w:rsidRPr="00892B78">
        <w:rPr>
          <w:rFonts w:ascii="Times New Roman" w:hAnsi="Times New Roman"/>
          <w:sz w:val="24"/>
          <w:szCs w:val="24"/>
        </w:rPr>
        <w:t>ң</w:t>
      </w:r>
      <w:r>
        <w:rPr>
          <w:rFonts w:ascii="Times New Roman" w:hAnsi="Times New Roman"/>
          <w:sz w:val="24"/>
          <w:szCs w:val="24"/>
        </w:rPr>
        <w:t xml:space="preserve"> ажыглалыны</w:t>
      </w:r>
      <w:r w:rsidRPr="00892B78">
        <w:rPr>
          <w:rFonts w:ascii="Times New Roman" w:hAnsi="Times New Roman"/>
          <w:sz w:val="24"/>
          <w:szCs w:val="24"/>
        </w:rPr>
        <w:t>ң</w:t>
      </w:r>
      <w:r>
        <w:rPr>
          <w:rFonts w:ascii="Times New Roman" w:hAnsi="Times New Roman"/>
          <w:sz w:val="24"/>
          <w:szCs w:val="24"/>
        </w:rPr>
        <w:t xml:space="preserve"> ужур-дузазы. Дылды</w:t>
      </w:r>
      <w:r w:rsidRPr="00892B78">
        <w:rPr>
          <w:rFonts w:ascii="Times New Roman" w:hAnsi="Times New Roman"/>
          <w:sz w:val="24"/>
          <w:szCs w:val="24"/>
        </w:rPr>
        <w:t>ң</w:t>
      </w:r>
      <w:r>
        <w:rPr>
          <w:rFonts w:ascii="Times New Roman" w:hAnsi="Times New Roman"/>
          <w:sz w:val="24"/>
          <w:szCs w:val="24"/>
        </w:rPr>
        <w:t xml:space="preserve"> уран аргаларыны</w:t>
      </w:r>
      <w:r w:rsidRPr="00892B78">
        <w:rPr>
          <w:rFonts w:ascii="Times New Roman" w:hAnsi="Times New Roman"/>
          <w:sz w:val="24"/>
          <w:szCs w:val="24"/>
        </w:rPr>
        <w:t>ң</w:t>
      </w:r>
      <w:r w:rsidRPr="006102B1">
        <w:rPr>
          <w:rFonts w:ascii="Times New Roman" w:hAnsi="Times New Roman"/>
          <w:sz w:val="24"/>
          <w:szCs w:val="24"/>
        </w:rPr>
        <w:t xml:space="preserve"> чедимчелии.</w:t>
      </w:r>
    </w:p>
    <w:p w:rsidR="00EF2FF0" w:rsidRPr="006102B1" w:rsidRDefault="00FA08FB" w:rsidP="00EF2FF0">
      <w:pPr>
        <w:tabs>
          <w:tab w:val="left" w:pos="1134"/>
        </w:tabs>
        <w:autoSpaceDE w:val="0"/>
        <w:autoSpaceDN w:val="0"/>
        <w:adjustRightInd w:val="0"/>
        <w:spacing w:after="0" w:line="240" w:lineRule="auto"/>
        <w:ind w:left="-142" w:right="-1" w:firstLine="142"/>
        <w:jc w:val="both"/>
        <w:rPr>
          <w:rFonts w:ascii="Times New Roman" w:hAnsi="Times New Roman"/>
          <w:sz w:val="24"/>
          <w:szCs w:val="24"/>
        </w:rPr>
      </w:pPr>
      <w:r>
        <w:rPr>
          <w:rFonts w:ascii="Times New Roman" w:hAnsi="Times New Roman"/>
          <w:b/>
          <w:sz w:val="24"/>
          <w:szCs w:val="24"/>
        </w:rPr>
        <w:tab/>
      </w:r>
      <w:r w:rsidR="00EF2FF0" w:rsidRPr="006102B1">
        <w:rPr>
          <w:rFonts w:ascii="Times New Roman" w:hAnsi="Times New Roman"/>
          <w:b/>
          <w:sz w:val="24"/>
          <w:szCs w:val="24"/>
        </w:rPr>
        <w:t>С</w:t>
      </w:r>
      <w:r>
        <w:rPr>
          <w:rFonts w:ascii="Times New Roman" w:hAnsi="Times New Roman"/>
          <w:b/>
          <w:sz w:val="24"/>
          <w:szCs w:val="24"/>
        </w:rPr>
        <w:t xml:space="preserve">алчак </w:t>
      </w:r>
      <w:r>
        <w:rPr>
          <w:rFonts w:ascii="Times New Roman" w:hAnsi="Times New Roman" w:cs="Times New Roman"/>
          <w:b/>
          <w:sz w:val="24"/>
          <w:szCs w:val="24"/>
        </w:rPr>
        <w:t>Ө</w:t>
      </w:r>
      <w:r>
        <w:rPr>
          <w:rFonts w:ascii="Times New Roman" w:hAnsi="Times New Roman"/>
          <w:b/>
          <w:sz w:val="24"/>
          <w:szCs w:val="24"/>
        </w:rPr>
        <w:t>декеевич Тамба</w:t>
      </w:r>
      <w:r w:rsidR="004E5649">
        <w:rPr>
          <w:rFonts w:ascii="Times New Roman" w:hAnsi="Times New Roman"/>
          <w:b/>
          <w:sz w:val="24"/>
          <w:szCs w:val="24"/>
        </w:rPr>
        <w:t>.</w:t>
      </w:r>
      <w:r>
        <w:rPr>
          <w:rFonts w:ascii="Times New Roman" w:hAnsi="Times New Roman"/>
          <w:b/>
          <w:sz w:val="24"/>
          <w:szCs w:val="24"/>
        </w:rPr>
        <w:t xml:space="preserve">   </w:t>
      </w:r>
      <w:r w:rsidR="00EF2FF0" w:rsidRPr="006102B1">
        <w:rPr>
          <w:rFonts w:ascii="Times New Roman" w:hAnsi="Times New Roman"/>
          <w:b/>
          <w:sz w:val="24"/>
          <w:szCs w:val="24"/>
        </w:rPr>
        <w:t xml:space="preserve">Намдары, чогаадыкчы ажыл-чорудулгазы. </w:t>
      </w:r>
    </w:p>
    <w:p w:rsidR="00EF2FF0" w:rsidRPr="00FC08AE" w:rsidRDefault="00EF2FF0" w:rsidP="00EF2FF0">
      <w:pPr>
        <w:tabs>
          <w:tab w:val="left" w:pos="1134"/>
        </w:tabs>
        <w:autoSpaceDE w:val="0"/>
        <w:autoSpaceDN w:val="0"/>
        <w:adjustRightInd w:val="0"/>
        <w:spacing w:after="0" w:line="240" w:lineRule="auto"/>
        <w:ind w:left="-142" w:right="-1" w:firstLine="142"/>
        <w:jc w:val="both"/>
        <w:rPr>
          <w:rFonts w:ascii="Times New Roman" w:hAnsi="Times New Roman"/>
          <w:b/>
          <w:sz w:val="24"/>
          <w:szCs w:val="24"/>
        </w:rPr>
      </w:pPr>
      <w:r w:rsidRPr="00FC08AE">
        <w:rPr>
          <w:rFonts w:ascii="Times New Roman" w:hAnsi="Times New Roman"/>
          <w:b/>
          <w:sz w:val="24"/>
          <w:szCs w:val="24"/>
        </w:rPr>
        <w:t>С.Тамба</w:t>
      </w:r>
      <w:r w:rsidRPr="006102B1">
        <w:rPr>
          <w:rFonts w:ascii="Times New Roman" w:hAnsi="Times New Roman"/>
          <w:sz w:val="24"/>
          <w:szCs w:val="24"/>
        </w:rPr>
        <w:t>“М</w:t>
      </w:r>
      <w:r>
        <w:rPr>
          <w:rFonts w:ascii="Times New Roman" w:hAnsi="Times New Roman"/>
          <w:sz w:val="24"/>
          <w:szCs w:val="24"/>
        </w:rPr>
        <w:t>ээң байым”, “Амыдырал хеми”, “С</w:t>
      </w:r>
      <w:r w:rsidRPr="00FC08AE">
        <w:rPr>
          <w:rFonts w:ascii="Times New Roman" w:hAnsi="Times New Roman"/>
          <w:sz w:val="24"/>
          <w:szCs w:val="24"/>
        </w:rPr>
        <w:t>ɵ</w:t>
      </w:r>
      <w:r>
        <w:rPr>
          <w:rFonts w:ascii="Times New Roman" w:hAnsi="Times New Roman"/>
          <w:sz w:val="24"/>
          <w:szCs w:val="24"/>
        </w:rPr>
        <w:t>з</w:t>
      </w:r>
      <w:r w:rsidRPr="00FC08AE">
        <w:rPr>
          <w:rFonts w:ascii="Times New Roman" w:hAnsi="Times New Roman"/>
          <w:sz w:val="24"/>
          <w:szCs w:val="24"/>
        </w:rPr>
        <w:t>ү</w:t>
      </w:r>
      <w:r w:rsidRPr="006102B1">
        <w:rPr>
          <w:rFonts w:ascii="Times New Roman" w:hAnsi="Times New Roman"/>
          <w:sz w:val="24"/>
          <w:szCs w:val="24"/>
        </w:rPr>
        <w:t>м утпа”</w:t>
      </w:r>
      <w:r w:rsidRPr="00FC08AE">
        <w:rPr>
          <w:rFonts w:ascii="Times New Roman" w:hAnsi="Times New Roman"/>
          <w:sz w:val="24"/>
          <w:szCs w:val="24"/>
        </w:rPr>
        <w:t>,</w:t>
      </w:r>
      <w:r w:rsidRPr="006102B1">
        <w:rPr>
          <w:rFonts w:ascii="Times New Roman" w:hAnsi="Times New Roman"/>
          <w:sz w:val="24"/>
          <w:szCs w:val="24"/>
        </w:rPr>
        <w:t xml:space="preserve"> “Капитан Гастеллога”,“Аалдап четсе” </w:t>
      </w:r>
    </w:p>
    <w:p w:rsidR="00EF2FF0" w:rsidRPr="006102B1" w:rsidRDefault="00EF2FF0" w:rsidP="00EF2FF0">
      <w:pPr>
        <w:spacing w:after="0" w:line="240" w:lineRule="auto"/>
        <w:ind w:left="-142" w:firstLine="142"/>
        <w:jc w:val="both"/>
        <w:rPr>
          <w:rFonts w:ascii="Times New Roman" w:hAnsi="Times New Roman"/>
          <w:sz w:val="24"/>
          <w:szCs w:val="24"/>
        </w:rPr>
      </w:pPr>
      <w:r>
        <w:rPr>
          <w:rFonts w:ascii="Times New Roman" w:hAnsi="Times New Roman"/>
          <w:sz w:val="24"/>
          <w:szCs w:val="24"/>
        </w:rPr>
        <w:lastRenderedPageBreak/>
        <w:t xml:space="preserve"> С.Ѳ</w:t>
      </w:r>
      <w:r w:rsidRPr="006102B1">
        <w:rPr>
          <w:rFonts w:ascii="Times New Roman" w:hAnsi="Times New Roman"/>
          <w:sz w:val="24"/>
          <w:szCs w:val="24"/>
        </w:rPr>
        <w:t>.Тамба–</w:t>
      </w:r>
      <w:r>
        <w:rPr>
          <w:rFonts w:ascii="Times New Roman" w:hAnsi="Times New Roman"/>
          <w:sz w:val="24"/>
          <w:szCs w:val="24"/>
        </w:rPr>
        <w:t xml:space="preserve"> мал эмчизи, журналист, шүлүкчү</w:t>
      </w:r>
      <w:r w:rsidRPr="006102B1">
        <w:rPr>
          <w:rFonts w:ascii="Times New Roman" w:hAnsi="Times New Roman"/>
          <w:sz w:val="24"/>
          <w:szCs w:val="24"/>
        </w:rPr>
        <w:t>, прозачы. Кочу-шоодуг ужур-уткалыг</w:t>
      </w:r>
      <w:r>
        <w:rPr>
          <w:rFonts w:ascii="Times New Roman" w:hAnsi="Times New Roman"/>
          <w:sz w:val="24"/>
          <w:szCs w:val="24"/>
        </w:rPr>
        <w:t xml:space="preserve"> чогаалдарның сайзыралынга С.Тамбаның үлүү</w:t>
      </w:r>
      <w:r w:rsidRPr="006102B1">
        <w:rPr>
          <w:rFonts w:ascii="Times New Roman" w:hAnsi="Times New Roman"/>
          <w:sz w:val="24"/>
          <w:szCs w:val="24"/>
        </w:rPr>
        <w:t>. «Амыргала</w:t>
      </w:r>
      <w:r>
        <w:rPr>
          <w:rFonts w:ascii="Times New Roman" w:hAnsi="Times New Roman"/>
          <w:sz w:val="24"/>
          <w:szCs w:val="24"/>
        </w:rPr>
        <w:t>ар» деп тоожузунуё тематиказының онзагайы, дылының уран-чечени. «Доңгада кадык»  – тыва поэзияның классиктиг чогаалы, ооң тыва литературада чɵрү</w:t>
      </w:r>
      <w:r w:rsidRPr="006102B1">
        <w:rPr>
          <w:rFonts w:ascii="Times New Roman" w:hAnsi="Times New Roman"/>
          <w:sz w:val="24"/>
          <w:szCs w:val="24"/>
        </w:rPr>
        <w:t xml:space="preserve">лдээлиг «салым-чолу».      </w:t>
      </w:r>
    </w:p>
    <w:p w:rsidR="00EF2FF0" w:rsidRPr="006102B1" w:rsidRDefault="00EF2FF0" w:rsidP="00EF2FF0">
      <w:pPr>
        <w:spacing w:after="0" w:line="240" w:lineRule="auto"/>
        <w:ind w:left="-142" w:firstLine="142"/>
        <w:jc w:val="both"/>
        <w:rPr>
          <w:rFonts w:ascii="Times New Roman" w:hAnsi="Times New Roman"/>
          <w:sz w:val="24"/>
          <w:szCs w:val="24"/>
        </w:rPr>
      </w:pPr>
      <w:r>
        <w:rPr>
          <w:rFonts w:ascii="Times New Roman" w:hAnsi="Times New Roman"/>
          <w:sz w:val="24"/>
          <w:szCs w:val="24"/>
        </w:rPr>
        <w:t xml:space="preserve">     Шүлүктериниң</w:t>
      </w:r>
      <w:r w:rsidRPr="006102B1">
        <w:rPr>
          <w:rFonts w:ascii="Times New Roman" w:hAnsi="Times New Roman"/>
          <w:sz w:val="24"/>
          <w:szCs w:val="24"/>
        </w:rPr>
        <w:t xml:space="preserve"> идей-тематика</w:t>
      </w:r>
      <w:r>
        <w:rPr>
          <w:rFonts w:ascii="Times New Roman" w:hAnsi="Times New Roman"/>
          <w:sz w:val="24"/>
          <w:szCs w:val="24"/>
        </w:rPr>
        <w:t>зының делгеми. Дылдың уран-чечен аргаларының дээштии. Мɵзү-шынар темазын чырыдарынга «Мээң байым» деп шүлүүнүң бижиттингениниң онзагайы. «Сɵзүм утпа» деп шүлүктүң ыры болуп, номчукчуларның</w:t>
      </w:r>
      <w:r w:rsidRPr="006102B1">
        <w:rPr>
          <w:rFonts w:ascii="Times New Roman" w:hAnsi="Times New Roman"/>
          <w:sz w:val="24"/>
          <w:szCs w:val="24"/>
        </w:rPr>
        <w:t xml:space="preserve"> ынак чогаалы бооп чорууру.</w:t>
      </w:r>
    </w:p>
    <w:p w:rsidR="00EF2FF0" w:rsidRPr="006102B1" w:rsidRDefault="00EF2FF0" w:rsidP="00EF2FF0">
      <w:pPr>
        <w:spacing w:after="0" w:line="240" w:lineRule="auto"/>
        <w:ind w:left="-142" w:firstLine="142"/>
        <w:jc w:val="both"/>
        <w:rPr>
          <w:rFonts w:ascii="Times New Roman" w:hAnsi="Times New Roman"/>
          <w:sz w:val="24"/>
          <w:szCs w:val="24"/>
        </w:rPr>
      </w:pPr>
    </w:p>
    <w:p w:rsidR="00EF2FF0" w:rsidRPr="006102B1" w:rsidRDefault="00EF2FF0" w:rsidP="00FA08FB">
      <w:pPr>
        <w:autoSpaceDE w:val="0"/>
        <w:autoSpaceDN w:val="0"/>
        <w:adjustRightInd w:val="0"/>
        <w:spacing w:after="0" w:line="240" w:lineRule="auto"/>
        <w:ind w:left="-142" w:right="-1" w:firstLine="142"/>
        <w:jc w:val="center"/>
        <w:rPr>
          <w:rFonts w:ascii="Times New Roman" w:hAnsi="Times New Roman"/>
          <w:sz w:val="24"/>
          <w:szCs w:val="24"/>
        </w:rPr>
      </w:pPr>
      <w:r w:rsidRPr="006102B1">
        <w:rPr>
          <w:rFonts w:ascii="Times New Roman" w:hAnsi="Times New Roman"/>
          <w:b/>
          <w:bCs/>
          <w:sz w:val="24"/>
          <w:szCs w:val="24"/>
        </w:rPr>
        <w:t>IV кезээ. БОЙДУЗУВУС ХАЙЫРАЗЫ...</w:t>
      </w:r>
    </w:p>
    <w:p w:rsidR="00EF2FF0" w:rsidRPr="006102B1" w:rsidRDefault="00EF2FF0" w:rsidP="00EF2FF0">
      <w:pPr>
        <w:tabs>
          <w:tab w:val="left" w:pos="1134"/>
        </w:tabs>
        <w:autoSpaceDE w:val="0"/>
        <w:autoSpaceDN w:val="0"/>
        <w:adjustRightInd w:val="0"/>
        <w:spacing w:after="0" w:line="240" w:lineRule="auto"/>
        <w:ind w:left="-142" w:right="-1" w:firstLine="142"/>
        <w:jc w:val="both"/>
        <w:rPr>
          <w:rFonts w:ascii="Times New Roman" w:hAnsi="Times New Roman"/>
          <w:sz w:val="24"/>
          <w:szCs w:val="24"/>
        </w:rPr>
      </w:pPr>
      <w:r w:rsidRPr="006102B1">
        <w:rPr>
          <w:rFonts w:ascii="Times New Roman" w:hAnsi="Times New Roman"/>
          <w:b/>
          <w:sz w:val="24"/>
          <w:szCs w:val="24"/>
        </w:rPr>
        <w:t>Э.Б.Мижит</w:t>
      </w:r>
      <w:r w:rsidRPr="006102B1">
        <w:rPr>
          <w:rFonts w:ascii="Times New Roman" w:hAnsi="Times New Roman"/>
          <w:sz w:val="24"/>
          <w:szCs w:val="24"/>
        </w:rPr>
        <w:t xml:space="preserve"> «Иениң ынакшылы» </w:t>
      </w:r>
    </w:p>
    <w:p w:rsidR="00EF2FF0" w:rsidRPr="006102B1" w:rsidRDefault="00EF2FF0" w:rsidP="00EF2FF0">
      <w:pPr>
        <w:tabs>
          <w:tab w:val="left" w:pos="1134"/>
        </w:tabs>
        <w:autoSpaceDE w:val="0"/>
        <w:autoSpaceDN w:val="0"/>
        <w:adjustRightInd w:val="0"/>
        <w:spacing w:after="0" w:line="240" w:lineRule="auto"/>
        <w:ind w:left="-142" w:right="-1" w:firstLine="142"/>
        <w:jc w:val="both"/>
        <w:rPr>
          <w:rFonts w:ascii="Times New Roman" w:hAnsi="Times New Roman"/>
          <w:sz w:val="24"/>
          <w:szCs w:val="24"/>
        </w:rPr>
      </w:pPr>
      <w:r w:rsidRPr="006102B1">
        <w:rPr>
          <w:rFonts w:ascii="Times New Roman" w:hAnsi="Times New Roman"/>
          <w:sz w:val="24"/>
          <w:szCs w:val="24"/>
        </w:rPr>
        <w:t xml:space="preserve">        Шииниң улустуң аас чогаалындан үндезилеттингени. Ава кижиниң ажы-төлүнге ханы ынакшылын илереткени. Ие кижиге ынакшылдың, хүндүткелдиң илерээшкининиң күштүү. </w:t>
      </w:r>
    </w:p>
    <w:p w:rsidR="00EF2FF0" w:rsidRPr="006102B1" w:rsidRDefault="00EF2FF0" w:rsidP="00EF2FF0">
      <w:pPr>
        <w:tabs>
          <w:tab w:val="left" w:pos="1134"/>
        </w:tabs>
        <w:autoSpaceDE w:val="0"/>
        <w:autoSpaceDN w:val="0"/>
        <w:adjustRightInd w:val="0"/>
        <w:spacing w:after="0" w:line="240" w:lineRule="auto"/>
        <w:ind w:left="-142" w:right="-1" w:firstLine="142"/>
        <w:jc w:val="both"/>
        <w:rPr>
          <w:rFonts w:ascii="Times New Roman" w:hAnsi="Times New Roman"/>
          <w:sz w:val="24"/>
          <w:szCs w:val="24"/>
        </w:rPr>
      </w:pPr>
      <w:r w:rsidRPr="006102B1">
        <w:rPr>
          <w:rFonts w:ascii="Times New Roman" w:hAnsi="Times New Roman"/>
          <w:sz w:val="24"/>
          <w:szCs w:val="24"/>
        </w:rPr>
        <w:t xml:space="preserve">         Чогаалдың амыдырал-биле харылзаазы. </w:t>
      </w:r>
    </w:p>
    <w:p w:rsidR="00EF2FF0" w:rsidRPr="006102B1" w:rsidRDefault="00EF2FF0" w:rsidP="00EF2FF0">
      <w:pPr>
        <w:tabs>
          <w:tab w:val="left" w:pos="1134"/>
        </w:tabs>
        <w:autoSpaceDE w:val="0"/>
        <w:autoSpaceDN w:val="0"/>
        <w:adjustRightInd w:val="0"/>
        <w:spacing w:after="0" w:line="240" w:lineRule="auto"/>
        <w:ind w:left="-142" w:right="-1" w:firstLine="142"/>
        <w:jc w:val="both"/>
        <w:rPr>
          <w:rFonts w:ascii="Times New Roman" w:hAnsi="Times New Roman"/>
          <w:sz w:val="24"/>
          <w:szCs w:val="24"/>
        </w:rPr>
      </w:pPr>
      <w:r w:rsidRPr="006102B1">
        <w:rPr>
          <w:rFonts w:ascii="Times New Roman" w:hAnsi="Times New Roman"/>
          <w:b/>
          <w:bCs/>
          <w:sz w:val="24"/>
          <w:szCs w:val="24"/>
        </w:rPr>
        <w:t>Ч. Ч. Куулар</w:t>
      </w:r>
      <w:r w:rsidRPr="006102B1">
        <w:rPr>
          <w:rFonts w:ascii="Times New Roman" w:hAnsi="Times New Roman"/>
          <w:sz w:val="24"/>
          <w:szCs w:val="24"/>
        </w:rPr>
        <w:t xml:space="preserve">  «Аржаанга йөрээл» </w:t>
      </w:r>
    </w:p>
    <w:p w:rsidR="00EF2FF0" w:rsidRPr="006102B1" w:rsidRDefault="00EF2FF0" w:rsidP="00EF2FF0">
      <w:pPr>
        <w:tabs>
          <w:tab w:val="left" w:pos="1134"/>
        </w:tabs>
        <w:autoSpaceDE w:val="0"/>
        <w:autoSpaceDN w:val="0"/>
        <w:adjustRightInd w:val="0"/>
        <w:spacing w:after="0" w:line="240" w:lineRule="auto"/>
        <w:ind w:left="-142" w:right="-1" w:firstLine="142"/>
        <w:jc w:val="both"/>
        <w:rPr>
          <w:rFonts w:ascii="Times New Roman" w:hAnsi="Times New Roman"/>
          <w:sz w:val="24"/>
          <w:szCs w:val="24"/>
        </w:rPr>
      </w:pPr>
      <w:r>
        <w:rPr>
          <w:rFonts w:ascii="Times New Roman" w:hAnsi="Times New Roman"/>
          <w:sz w:val="24"/>
          <w:szCs w:val="24"/>
        </w:rPr>
        <w:t xml:space="preserve">        Шүлүктүң бижиттингенини</w:t>
      </w:r>
      <w:r w:rsidRPr="006102B1">
        <w:rPr>
          <w:rFonts w:ascii="Times New Roman" w:hAnsi="Times New Roman"/>
          <w:sz w:val="24"/>
          <w:szCs w:val="24"/>
        </w:rPr>
        <w:t xml:space="preserve"> онзагайы. </w:t>
      </w:r>
      <w:r>
        <w:rPr>
          <w:rFonts w:ascii="Times New Roman" w:hAnsi="Times New Roman"/>
          <w:sz w:val="24"/>
          <w:szCs w:val="24"/>
        </w:rPr>
        <w:t>Тема, идеязы. Сагыш-сеткил хɵлзээшкининиң шүлү</w:t>
      </w:r>
      <w:r w:rsidRPr="006102B1">
        <w:rPr>
          <w:rFonts w:ascii="Times New Roman" w:hAnsi="Times New Roman"/>
          <w:sz w:val="24"/>
          <w:szCs w:val="24"/>
        </w:rPr>
        <w:t>кте илереп келгени.</w:t>
      </w:r>
    </w:p>
    <w:p w:rsidR="00EF2FF0" w:rsidRPr="006102B1" w:rsidRDefault="00EF2FF0" w:rsidP="00EF2FF0">
      <w:pPr>
        <w:tabs>
          <w:tab w:val="left" w:pos="1134"/>
        </w:tabs>
        <w:autoSpaceDE w:val="0"/>
        <w:autoSpaceDN w:val="0"/>
        <w:adjustRightInd w:val="0"/>
        <w:spacing w:after="0" w:line="240" w:lineRule="auto"/>
        <w:ind w:left="-142" w:right="-1" w:firstLine="142"/>
        <w:jc w:val="both"/>
        <w:rPr>
          <w:rFonts w:ascii="Times New Roman" w:hAnsi="Times New Roman"/>
          <w:sz w:val="24"/>
          <w:szCs w:val="24"/>
        </w:rPr>
      </w:pPr>
      <w:r>
        <w:rPr>
          <w:rFonts w:ascii="Times New Roman" w:hAnsi="Times New Roman"/>
          <w:sz w:val="24"/>
          <w:szCs w:val="24"/>
        </w:rPr>
        <w:t>Үш-Белдир курорттуң туттунган тɵɵгүзү</w:t>
      </w:r>
      <w:r w:rsidRPr="006102B1">
        <w:rPr>
          <w:rFonts w:ascii="Times New Roman" w:hAnsi="Times New Roman"/>
          <w:sz w:val="24"/>
          <w:szCs w:val="24"/>
        </w:rPr>
        <w:t>н</w:t>
      </w:r>
      <w:r>
        <w:rPr>
          <w:rFonts w:ascii="Times New Roman" w:hAnsi="Times New Roman"/>
          <w:sz w:val="24"/>
          <w:szCs w:val="24"/>
        </w:rPr>
        <w:t>үң О.Саган-оолдуң</w:t>
      </w:r>
      <w:r w:rsidRPr="006102B1">
        <w:rPr>
          <w:rFonts w:ascii="Times New Roman" w:hAnsi="Times New Roman"/>
          <w:sz w:val="24"/>
          <w:szCs w:val="24"/>
        </w:rPr>
        <w:t xml:space="preserve"> «Аржаан» деп чогаалы-биле </w:t>
      </w:r>
      <w:r>
        <w:rPr>
          <w:rFonts w:ascii="Times New Roman" w:hAnsi="Times New Roman"/>
          <w:sz w:val="24"/>
          <w:szCs w:val="24"/>
        </w:rPr>
        <w:t>чɵɵ</w:t>
      </w:r>
      <w:r w:rsidRPr="006102B1">
        <w:rPr>
          <w:rFonts w:ascii="Times New Roman" w:hAnsi="Times New Roman"/>
          <w:sz w:val="24"/>
          <w:szCs w:val="24"/>
        </w:rPr>
        <w:t xml:space="preserve">лдешкээ. </w:t>
      </w:r>
    </w:p>
    <w:p w:rsidR="00EF2FF0" w:rsidRPr="006102B1" w:rsidRDefault="00EF2FF0" w:rsidP="004E5649">
      <w:pPr>
        <w:spacing w:after="0" w:line="240" w:lineRule="auto"/>
        <w:ind w:left="-142" w:firstLine="850"/>
        <w:jc w:val="both"/>
        <w:rPr>
          <w:rFonts w:ascii="Times New Roman" w:hAnsi="Times New Roman"/>
          <w:sz w:val="24"/>
          <w:szCs w:val="24"/>
        </w:rPr>
      </w:pPr>
      <w:r w:rsidRPr="006102B1">
        <w:rPr>
          <w:rFonts w:ascii="Times New Roman" w:hAnsi="Times New Roman"/>
          <w:b/>
          <w:sz w:val="24"/>
          <w:szCs w:val="24"/>
        </w:rPr>
        <w:t>В</w:t>
      </w:r>
      <w:r w:rsidR="00FA08FB">
        <w:rPr>
          <w:rFonts w:ascii="Times New Roman" w:hAnsi="Times New Roman"/>
          <w:b/>
          <w:sz w:val="24"/>
          <w:szCs w:val="24"/>
        </w:rPr>
        <w:t>ладимир Седипович Серен-оол</w:t>
      </w:r>
      <w:r w:rsidR="004E5649">
        <w:rPr>
          <w:rFonts w:ascii="Times New Roman" w:hAnsi="Times New Roman"/>
          <w:b/>
          <w:sz w:val="24"/>
          <w:szCs w:val="24"/>
        </w:rPr>
        <w:t xml:space="preserve">. </w:t>
      </w:r>
      <w:r w:rsidRPr="006102B1">
        <w:rPr>
          <w:rFonts w:ascii="Times New Roman" w:hAnsi="Times New Roman"/>
          <w:b/>
          <w:sz w:val="24"/>
          <w:szCs w:val="24"/>
        </w:rPr>
        <w:t>Намдары, чогаадыкчы ажыл-чорудулгазы</w:t>
      </w:r>
    </w:p>
    <w:p w:rsidR="00EF2FF0" w:rsidRPr="006102B1" w:rsidRDefault="00EF2FF0" w:rsidP="00EF2FF0">
      <w:pPr>
        <w:spacing w:after="0" w:line="240" w:lineRule="auto"/>
        <w:ind w:left="-142" w:firstLine="142"/>
        <w:jc w:val="both"/>
        <w:rPr>
          <w:rFonts w:ascii="Times New Roman" w:hAnsi="Times New Roman"/>
          <w:sz w:val="24"/>
          <w:szCs w:val="24"/>
        </w:rPr>
      </w:pPr>
      <w:r w:rsidRPr="00A907AD">
        <w:rPr>
          <w:rFonts w:ascii="Times New Roman" w:hAnsi="Times New Roman"/>
          <w:sz w:val="24"/>
          <w:szCs w:val="24"/>
        </w:rPr>
        <w:t>Ү</w:t>
      </w:r>
      <w:r w:rsidRPr="006102B1">
        <w:rPr>
          <w:rFonts w:ascii="Times New Roman" w:hAnsi="Times New Roman"/>
          <w:sz w:val="24"/>
          <w:szCs w:val="24"/>
        </w:rPr>
        <w:t xml:space="preserve">шкү салгал чогаалчыларының аразында В.В.Серен-оолдуң чечен чогаалдың  болгаш уран чүүлдүң </w:t>
      </w:r>
      <w:r>
        <w:rPr>
          <w:rFonts w:ascii="Times New Roman" w:hAnsi="Times New Roman"/>
          <w:sz w:val="24"/>
          <w:szCs w:val="24"/>
        </w:rPr>
        <w:t xml:space="preserve">төөгүзүнге арттырган чаартыкчы </w:t>
      </w:r>
      <w:r w:rsidRPr="00A907AD">
        <w:rPr>
          <w:rFonts w:ascii="Times New Roman" w:hAnsi="Times New Roman"/>
          <w:sz w:val="24"/>
          <w:szCs w:val="24"/>
        </w:rPr>
        <w:t>ү</w:t>
      </w:r>
      <w:r>
        <w:rPr>
          <w:rFonts w:ascii="Times New Roman" w:hAnsi="Times New Roman"/>
          <w:sz w:val="24"/>
          <w:szCs w:val="24"/>
        </w:rPr>
        <w:t>л</w:t>
      </w:r>
      <w:r w:rsidRPr="00A907AD">
        <w:rPr>
          <w:rFonts w:ascii="Times New Roman" w:hAnsi="Times New Roman"/>
          <w:sz w:val="24"/>
          <w:szCs w:val="24"/>
        </w:rPr>
        <w:t>ү</w:t>
      </w:r>
      <w:r>
        <w:rPr>
          <w:rFonts w:ascii="Times New Roman" w:hAnsi="Times New Roman"/>
          <w:sz w:val="24"/>
          <w:szCs w:val="24"/>
        </w:rPr>
        <w:t>г-хуузу, бот-тускайла</w:t>
      </w:r>
      <w:r w:rsidRPr="00A907AD">
        <w:rPr>
          <w:rFonts w:ascii="Times New Roman" w:hAnsi="Times New Roman"/>
          <w:sz w:val="24"/>
          <w:szCs w:val="24"/>
        </w:rPr>
        <w:t>ң</w:t>
      </w:r>
      <w:r w:rsidRPr="006102B1">
        <w:rPr>
          <w:rFonts w:ascii="Times New Roman" w:hAnsi="Times New Roman"/>
          <w:sz w:val="24"/>
          <w:szCs w:val="24"/>
        </w:rPr>
        <w:t xml:space="preserve"> онзагай үнү, кайгамчык талантызы. </w:t>
      </w:r>
    </w:p>
    <w:p w:rsidR="00EF2FF0" w:rsidRPr="006102B1" w:rsidRDefault="00EF2FF0" w:rsidP="00EF2FF0">
      <w:pPr>
        <w:spacing w:after="0" w:line="240" w:lineRule="auto"/>
        <w:ind w:left="-142" w:firstLine="142"/>
        <w:jc w:val="both"/>
        <w:rPr>
          <w:rFonts w:ascii="Times New Roman" w:hAnsi="Times New Roman"/>
          <w:sz w:val="24"/>
          <w:szCs w:val="24"/>
        </w:rPr>
      </w:pPr>
      <w:r>
        <w:rPr>
          <w:rFonts w:ascii="Times New Roman" w:hAnsi="Times New Roman"/>
          <w:sz w:val="24"/>
          <w:szCs w:val="24"/>
        </w:rPr>
        <w:t>Шү</w:t>
      </w:r>
      <w:r w:rsidRPr="00A907AD">
        <w:rPr>
          <w:rFonts w:ascii="Times New Roman" w:hAnsi="Times New Roman"/>
          <w:sz w:val="24"/>
          <w:szCs w:val="24"/>
        </w:rPr>
        <w:t>лү</w:t>
      </w:r>
      <w:r w:rsidRPr="006102B1">
        <w:rPr>
          <w:rFonts w:ascii="Times New Roman" w:hAnsi="Times New Roman"/>
          <w:sz w:val="24"/>
          <w:szCs w:val="24"/>
        </w:rPr>
        <w:t>к жанрынга сестээн, дөрттээн шүлүктерде философчу мерген бода</w:t>
      </w:r>
      <w:r>
        <w:rPr>
          <w:rFonts w:ascii="Times New Roman" w:hAnsi="Times New Roman"/>
          <w:sz w:val="24"/>
          <w:szCs w:val="24"/>
        </w:rPr>
        <w:t>лдар, уран-мерген деңнелгелерни</w:t>
      </w:r>
      <w:r w:rsidRPr="00A907AD">
        <w:rPr>
          <w:rFonts w:ascii="Times New Roman" w:hAnsi="Times New Roman"/>
          <w:sz w:val="24"/>
          <w:szCs w:val="24"/>
        </w:rPr>
        <w:t>ң</w:t>
      </w:r>
      <w:r>
        <w:rPr>
          <w:rFonts w:ascii="Times New Roman" w:hAnsi="Times New Roman"/>
          <w:sz w:val="24"/>
          <w:szCs w:val="24"/>
        </w:rPr>
        <w:t xml:space="preserve"> к</w:t>
      </w:r>
      <w:r w:rsidRPr="00A907AD">
        <w:rPr>
          <w:rFonts w:ascii="Times New Roman" w:hAnsi="Times New Roman"/>
          <w:sz w:val="24"/>
          <w:szCs w:val="24"/>
        </w:rPr>
        <w:t>ɵ</w:t>
      </w:r>
      <w:r>
        <w:rPr>
          <w:rFonts w:ascii="Times New Roman" w:hAnsi="Times New Roman"/>
          <w:sz w:val="24"/>
          <w:szCs w:val="24"/>
        </w:rPr>
        <w:t>ст</w:t>
      </w:r>
      <w:r w:rsidRPr="00A907AD">
        <w:rPr>
          <w:rFonts w:ascii="Times New Roman" w:hAnsi="Times New Roman"/>
          <w:sz w:val="24"/>
          <w:szCs w:val="24"/>
        </w:rPr>
        <w:t>ү</w:t>
      </w:r>
      <w:r w:rsidRPr="006102B1">
        <w:rPr>
          <w:rFonts w:ascii="Times New Roman" w:hAnsi="Times New Roman"/>
          <w:sz w:val="24"/>
          <w:szCs w:val="24"/>
        </w:rPr>
        <w:t xml:space="preserve">п келгени. “Илиглер”, “сөөмнер”, “карыштар”, “кырылар”, “төш чартыктары”, “кулаштар” деп адаан чаа хемчээлдерлиг шүлүктериниң онзагайы.   Төрээн чер дугайында шүлүктериниң тыва аян-хөөннүү, улустуң аас чогаалының ажыглалы. </w:t>
      </w:r>
    </w:p>
    <w:p w:rsidR="00EF2FF0" w:rsidRPr="006102B1" w:rsidRDefault="00EF2FF0" w:rsidP="00EF2FF0">
      <w:pPr>
        <w:spacing w:after="0" w:line="240" w:lineRule="auto"/>
        <w:ind w:left="-142" w:firstLine="142"/>
        <w:jc w:val="both"/>
        <w:rPr>
          <w:rFonts w:ascii="Times New Roman" w:hAnsi="Times New Roman"/>
          <w:sz w:val="24"/>
          <w:szCs w:val="24"/>
        </w:rPr>
      </w:pPr>
      <w:r w:rsidRPr="006102B1">
        <w:rPr>
          <w:rFonts w:ascii="Times New Roman" w:hAnsi="Times New Roman"/>
          <w:sz w:val="24"/>
          <w:szCs w:val="24"/>
        </w:rPr>
        <w:t xml:space="preserve">    Шүлүкчүнүң сагыш-хөңнүн хөлзедип чоруур темаларның монолог аргазы-биле чырыттынганының онзагайы.</w:t>
      </w:r>
    </w:p>
    <w:p w:rsidR="00EF2FF0" w:rsidRPr="006102B1" w:rsidRDefault="00EF2FF0" w:rsidP="00EF2FF0">
      <w:pPr>
        <w:spacing w:after="0" w:line="240" w:lineRule="auto"/>
        <w:ind w:left="-142" w:firstLine="142"/>
        <w:jc w:val="both"/>
        <w:rPr>
          <w:rFonts w:ascii="Times New Roman" w:hAnsi="Times New Roman"/>
          <w:sz w:val="24"/>
          <w:szCs w:val="24"/>
        </w:rPr>
      </w:pPr>
      <w:r w:rsidRPr="006102B1">
        <w:rPr>
          <w:rFonts w:ascii="Times New Roman" w:hAnsi="Times New Roman"/>
          <w:b/>
          <w:sz w:val="24"/>
          <w:szCs w:val="24"/>
        </w:rPr>
        <w:t xml:space="preserve">В.Серен-оол Монологтар </w:t>
      </w:r>
      <w:r w:rsidRPr="006102B1">
        <w:rPr>
          <w:rFonts w:ascii="Times New Roman" w:hAnsi="Times New Roman"/>
          <w:sz w:val="24"/>
          <w:szCs w:val="24"/>
        </w:rPr>
        <w:t xml:space="preserve">«Сыгыттың аяны»,  «Аржаанның аялгазы» </w:t>
      </w:r>
    </w:p>
    <w:p w:rsidR="00EF2FF0" w:rsidRPr="006102B1" w:rsidRDefault="00EF2FF0" w:rsidP="00EF2FF0">
      <w:pPr>
        <w:spacing w:after="0" w:line="240" w:lineRule="auto"/>
        <w:ind w:left="-142" w:firstLine="142"/>
        <w:jc w:val="both"/>
        <w:rPr>
          <w:rFonts w:ascii="Times New Roman" w:hAnsi="Times New Roman"/>
          <w:bCs/>
          <w:i/>
          <w:sz w:val="24"/>
          <w:szCs w:val="24"/>
        </w:rPr>
      </w:pPr>
      <w:r>
        <w:rPr>
          <w:rFonts w:ascii="Times New Roman" w:hAnsi="Times New Roman"/>
          <w:sz w:val="24"/>
          <w:szCs w:val="24"/>
        </w:rPr>
        <w:t xml:space="preserve">    «Сыгыттың аяны» деп ш</w:t>
      </w:r>
      <w:r w:rsidRPr="00A907AD">
        <w:rPr>
          <w:rFonts w:ascii="Times New Roman" w:hAnsi="Times New Roman"/>
          <w:sz w:val="24"/>
          <w:szCs w:val="24"/>
        </w:rPr>
        <w:t>ү</w:t>
      </w:r>
      <w:r>
        <w:rPr>
          <w:rFonts w:ascii="Times New Roman" w:hAnsi="Times New Roman"/>
          <w:sz w:val="24"/>
          <w:szCs w:val="24"/>
        </w:rPr>
        <w:t>л</w:t>
      </w:r>
      <w:r w:rsidRPr="00A907AD">
        <w:rPr>
          <w:rFonts w:ascii="Times New Roman" w:hAnsi="Times New Roman"/>
          <w:sz w:val="24"/>
          <w:szCs w:val="24"/>
        </w:rPr>
        <w:t>ү</w:t>
      </w:r>
      <w:r>
        <w:rPr>
          <w:rFonts w:ascii="Times New Roman" w:hAnsi="Times New Roman"/>
          <w:sz w:val="24"/>
          <w:szCs w:val="24"/>
        </w:rPr>
        <w:t>кт</w:t>
      </w:r>
      <w:r w:rsidRPr="00A907AD">
        <w:rPr>
          <w:rFonts w:ascii="Times New Roman" w:hAnsi="Times New Roman"/>
          <w:sz w:val="24"/>
          <w:szCs w:val="24"/>
        </w:rPr>
        <w:t>үң</w:t>
      </w:r>
      <w:r>
        <w:rPr>
          <w:rFonts w:ascii="Times New Roman" w:hAnsi="Times New Roman"/>
          <w:sz w:val="24"/>
          <w:szCs w:val="24"/>
        </w:rPr>
        <w:t>идеязы. Сыгыт-хөөмей тыва чонну</w:t>
      </w:r>
      <w:r w:rsidRPr="00A907AD">
        <w:rPr>
          <w:rFonts w:ascii="Times New Roman" w:hAnsi="Times New Roman"/>
          <w:sz w:val="24"/>
          <w:szCs w:val="24"/>
        </w:rPr>
        <w:t>ң</w:t>
      </w:r>
      <w:r>
        <w:rPr>
          <w:rFonts w:ascii="Times New Roman" w:hAnsi="Times New Roman"/>
          <w:sz w:val="24"/>
          <w:szCs w:val="24"/>
        </w:rPr>
        <w:t xml:space="preserve"> уран-ч</w:t>
      </w:r>
      <w:r w:rsidRPr="00A907AD">
        <w:rPr>
          <w:rFonts w:ascii="Times New Roman" w:hAnsi="Times New Roman"/>
          <w:sz w:val="24"/>
          <w:szCs w:val="24"/>
        </w:rPr>
        <w:t>үүлү</w:t>
      </w:r>
      <w:r>
        <w:rPr>
          <w:rFonts w:ascii="Times New Roman" w:hAnsi="Times New Roman"/>
          <w:sz w:val="24"/>
          <w:szCs w:val="24"/>
        </w:rPr>
        <w:t>н</w:t>
      </w:r>
      <w:r w:rsidRPr="00A907AD">
        <w:rPr>
          <w:rFonts w:ascii="Times New Roman" w:hAnsi="Times New Roman"/>
          <w:sz w:val="24"/>
          <w:szCs w:val="24"/>
        </w:rPr>
        <w:t>үң</w:t>
      </w:r>
      <w:r w:rsidRPr="006102B1">
        <w:rPr>
          <w:rFonts w:ascii="Times New Roman" w:hAnsi="Times New Roman"/>
          <w:sz w:val="24"/>
          <w:szCs w:val="24"/>
        </w:rPr>
        <w:t xml:space="preserve"> делегей чергелиг, каттаптаттынмас хев</w:t>
      </w:r>
      <w:r>
        <w:rPr>
          <w:rFonts w:ascii="Times New Roman" w:hAnsi="Times New Roman"/>
          <w:sz w:val="24"/>
          <w:szCs w:val="24"/>
        </w:rPr>
        <w:t>ири дээрзин илереткени. Ш</w:t>
      </w:r>
      <w:r w:rsidRPr="00A907AD">
        <w:rPr>
          <w:rFonts w:ascii="Times New Roman" w:hAnsi="Times New Roman"/>
          <w:sz w:val="24"/>
          <w:szCs w:val="24"/>
        </w:rPr>
        <w:t>үлүкүң</w:t>
      </w:r>
      <w:r>
        <w:rPr>
          <w:rFonts w:ascii="Times New Roman" w:hAnsi="Times New Roman"/>
          <w:sz w:val="24"/>
          <w:szCs w:val="24"/>
        </w:rPr>
        <w:t xml:space="preserve"> тургузуу, дылды</w:t>
      </w:r>
      <w:r w:rsidRPr="00A907AD">
        <w:rPr>
          <w:rFonts w:ascii="Times New Roman" w:hAnsi="Times New Roman"/>
          <w:sz w:val="24"/>
          <w:szCs w:val="24"/>
        </w:rPr>
        <w:t>ң</w:t>
      </w:r>
      <w:r w:rsidRPr="006102B1">
        <w:rPr>
          <w:rFonts w:ascii="Times New Roman" w:hAnsi="Times New Roman"/>
          <w:sz w:val="24"/>
          <w:szCs w:val="24"/>
        </w:rPr>
        <w:t xml:space="preserve"> уран аргаларын ажыглааны. </w:t>
      </w:r>
    </w:p>
    <w:p w:rsidR="00EF2FF0" w:rsidRPr="006102B1" w:rsidRDefault="00EF2FF0" w:rsidP="00EF2FF0">
      <w:pPr>
        <w:spacing w:after="0" w:line="240" w:lineRule="auto"/>
        <w:ind w:left="-142" w:firstLine="142"/>
        <w:jc w:val="both"/>
        <w:rPr>
          <w:rFonts w:ascii="Times New Roman" w:hAnsi="Times New Roman"/>
          <w:bCs/>
          <w:sz w:val="24"/>
          <w:szCs w:val="24"/>
        </w:rPr>
      </w:pPr>
      <w:r>
        <w:rPr>
          <w:rFonts w:ascii="Times New Roman" w:hAnsi="Times New Roman"/>
          <w:bCs/>
          <w:sz w:val="24"/>
          <w:szCs w:val="24"/>
        </w:rPr>
        <w:t xml:space="preserve">     «Аржаан» деп ш</w:t>
      </w:r>
      <w:r w:rsidRPr="00A907AD">
        <w:rPr>
          <w:rFonts w:ascii="Times New Roman" w:hAnsi="Times New Roman"/>
          <w:bCs/>
          <w:sz w:val="24"/>
          <w:szCs w:val="24"/>
        </w:rPr>
        <w:t>үлүктүң</w:t>
      </w:r>
      <w:r>
        <w:rPr>
          <w:rFonts w:ascii="Times New Roman" w:hAnsi="Times New Roman"/>
          <w:bCs/>
          <w:sz w:val="24"/>
          <w:szCs w:val="24"/>
        </w:rPr>
        <w:t xml:space="preserve"> идеязы, бижиттингенини</w:t>
      </w:r>
      <w:r w:rsidRPr="00A907AD">
        <w:rPr>
          <w:rFonts w:ascii="Times New Roman" w:hAnsi="Times New Roman"/>
          <w:bCs/>
          <w:sz w:val="24"/>
          <w:szCs w:val="24"/>
        </w:rPr>
        <w:t>ң</w:t>
      </w:r>
      <w:r w:rsidRPr="006102B1">
        <w:rPr>
          <w:rFonts w:ascii="Times New Roman" w:hAnsi="Times New Roman"/>
          <w:bCs/>
          <w:sz w:val="24"/>
          <w:szCs w:val="24"/>
        </w:rPr>
        <w:t xml:space="preserve"> онзагайы. Аржаанның өмүнээзинден  кижилерге чагыг. Кижи болгаш бойдус тема</w:t>
      </w:r>
      <w:r>
        <w:rPr>
          <w:rFonts w:ascii="Times New Roman" w:hAnsi="Times New Roman"/>
          <w:bCs/>
          <w:sz w:val="24"/>
          <w:szCs w:val="24"/>
        </w:rPr>
        <w:t xml:space="preserve">зын монолог хевиринге илередип </w:t>
      </w:r>
      <w:r w:rsidRPr="00A907AD">
        <w:rPr>
          <w:rFonts w:ascii="Times New Roman" w:hAnsi="Times New Roman"/>
          <w:bCs/>
          <w:sz w:val="24"/>
          <w:szCs w:val="24"/>
        </w:rPr>
        <w:t>ү</w:t>
      </w:r>
      <w:r>
        <w:rPr>
          <w:rFonts w:ascii="Times New Roman" w:hAnsi="Times New Roman"/>
          <w:bCs/>
          <w:sz w:val="24"/>
          <w:szCs w:val="24"/>
        </w:rPr>
        <w:t>нд</w:t>
      </w:r>
      <w:r w:rsidRPr="00A907AD">
        <w:rPr>
          <w:rFonts w:ascii="Times New Roman" w:hAnsi="Times New Roman"/>
          <w:bCs/>
          <w:sz w:val="24"/>
          <w:szCs w:val="24"/>
        </w:rPr>
        <w:t>ү</w:t>
      </w:r>
      <w:r>
        <w:rPr>
          <w:rFonts w:ascii="Times New Roman" w:hAnsi="Times New Roman"/>
          <w:bCs/>
          <w:sz w:val="24"/>
          <w:szCs w:val="24"/>
        </w:rPr>
        <w:t>р</w:t>
      </w:r>
      <w:r w:rsidRPr="00A907AD">
        <w:rPr>
          <w:rFonts w:ascii="Times New Roman" w:hAnsi="Times New Roman"/>
          <w:bCs/>
          <w:sz w:val="24"/>
          <w:szCs w:val="24"/>
        </w:rPr>
        <w:t>ү</w:t>
      </w:r>
      <w:r>
        <w:rPr>
          <w:rFonts w:ascii="Times New Roman" w:hAnsi="Times New Roman"/>
          <w:bCs/>
          <w:sz w:val="24"/>
          <w:szCs w:val="24"/>
        </w:rPr>
        <w:t>п келгенини</w:t>
      </w:r>
      <w:r w:rsidRPr="00A907AD">
        <w:rPr>
          <w:rFonts w:ascii="Times New Roman" w:hAnsi="Times New Roman"/>
          <w:bCs/>
          <w:sz w:val="24"/>
          <w:szCs w:val="24"/>
        </w:rPr>
        <w:t>ң</w:t>
      </w:r>
      <w:r w:rsidRPr="006102B1">
        <w:rPr>
          <w:rFonts w:ascii="Times New Roman" w:hAnsi="Times New Roman"/>
          <w:bCs/>
          <w:sz w:val="24"/>
          <w:szCs w:val="24"/>
        </w:rPr>
        <w:t xml:space="preserve"> онзагайы. Шүлүкте дылдың уран-чечен аргаларын ажыглааны. </w:t>
      </w:r>
    </w:p>
    <w:p w:rsidR="00EF2FF0" w:rsidRPr="006102B1" w:rsidRDefault="00EF2FF0" w:rsidP="00FA08FB">
      <w:pPr>
        <w:spacing w:after="0" w:line="240" w:lineRule="auto"/>
        <w:ind w:left="-142" w:firstLine="850"/>
        <w:jc w:val="both"/>
        <w:rPr>
          <w:rFonts w:ascii="Times New Roman" w:hAnsi="Times New Roman"/>
          <w:b/>
          <w:sz w:val="24"/>
          <w:szCs w:val="24"/>
        </w:rPr>
      </w:pPr>
      <w:r>
        <w:rPr>
          <w:rFonts w:ascii="Times New Roman" w:hAnsi="Times New Roman"/>
          <w:b/>
          <w:sz w:val="24"/>
          <w:szCs w:val="24"/>
        </w:rPr>
        <w:t>М</w:t>
      </w:r>
      <w:r w:rsidR="00FA08FB">
        <w:rPr>
          <w:rFonts w:ascii="Times New Roman" w:hAnsi="Times New Roman"/>
          <w:b/>
          <w:sz w:val="24"/>
          <w:szCs w:val="24"/>
        </w:rPr>
        <w:t xml:space="preserve">онгуш Кунгаевич </w:t>
      </w:r>
      <w:r w:rsidR="00FA08FB">
        <w:rPr>
          <w:rFonts w:ascii="Times New Roman" w:hAnsi="Times New Roman" w:cs="Times New Roman"/>
          <w:b/>
          <w:sz w:val="24"/>
          <w:szCs w:val="24"/>
        </w:rPr>
        <w:t>Ө</w:t>
      </w:r>
      <w:r w:rsidR="00FA08FB">
        <w:rPr>
          <w:rFonts w:ascii="Times New Roman" w:hAnsi="Times New Roman"/>
          <w:b/>
          <w:sz w:val="24"/>
          <w:szCs w:val="24"/>
        </w:rPr>
        <w:t>лчей-оол.</w:t>
      </w:r>
      <w:r w:rsidR="004E5649">
        <w:rPr>
          <w:rFonts w:ascii="Times New Roman" w:hAnsi="Times New Roman"/>
          <w:b/>
          <w:sz w:val="24"/>
          <w:szCs w:val="24"/>
        </w:rPr>
        <w:t xml:space="preserve"> </w:t>
      </w:r>
      <w:r w:rsidRPr="006102B1">
        <w:rPr>
          <w:rFonts w:ascii="Times New Roman" w:hAnsi="Times New Roman"/>
          <w:b/>
          <w:sz w:val="24"/>
          <w:szCs w:val="24"/>
        </w:rPr>
        <w:t>Намдары, чогаадыкчы ажыл-ижи.</w:t>
      </w:r>
    </w:p>
    <w:p w:rsidR="00EF2FF0" w:rsidRPr="006102B1" w:rsidRDefault="00EF2FF0" w:rsidP="00EF2FF0">
      <w:pPr>
        <w:spacing w:after="0" w:line="240" w:lineRule="auto"/>
        <w:ind w:left="-142" w:firstLine="142"/>
        <w:jc w:val="both"/>
        <w:rPr>
          <w:rFonts w:ascii="Times New Roman" w:hAnsi="Times New Roman"/>
          <w:sz w:val="24"/>
          <w:szCs w:val="24"/>
        </w:rPr>
      </w:pPr>
      <w:r>
        <w:rPr>
          <w:rFonts w:ascii="Times New Roman" w:hAnsi="Times New Roman"/>
          <w:b/>
          <w:sz w:val="24"/>
          <w:szCs w:val="24"/>
        </w:rPr>
        <w:t xml:space="preserve"> М.Ѳ</w:t>
      </w:r>
      <w:r w:rsidRPr="006102B1">
        <w:rPr>
          <w:rFonts w:ascii="Times New Roman" w:hAnsi="Times New Roman"/>
          <w:b/>
          <w:sz w:val="24"/>
          <w:szCs w:val="24"/>
        </w:rPr>
        <w:t xml:space="preserve">лчей-оол </w:t>
      </w:r>
      <w:r w:rsidRPr="006102B1">
        <w:rPr>
          <w:rFonts w:ascii="Times New Roman" w:hAnsi="Times New Roman"/>
          <w:sz w:val="24"/>
          <w:szCs w:val="24"/>
        </w:rPr>
        <w:t>«Тывам»</w:t>
      </w:r>
    </w:p>
    <w:p w:rsidR="00EF2FF0" w:rsidRPr="006102B1" w:rsidRDefault="00EF2FF0" w:rsidP="00EF2FF0">
      <w:pPr>
        <w:spacing w:after="0" w:line="240" w:lineRule="auto"/>
        <w:ind w:left="-142" w:firstLine="142"/>
        <w:jc w:val="both"/>
        <w:rPr>
          <w:rFonts w:ascii="Times New Roman" w:hAnsi="Times New Roman"/>
          <w:sz w:val="24"/>
          <w:szCs w:val="24"/>
        </w:rPr>
      </w:pPr>
      <w:r>
        <w:rPr>
          <w:rFonts w:ascii="Times New Roman" w:hAnsi="Times New Roman"/>
          <w:sz w:val="24"/>
          <w:szCs w:val="24"/>
        </w:rPr>
        <w:t xml:space="preserve">          Кызымак ч</w:t>
      </w:r>
      <w:r w:rsidRPr="00892B78">
        <w:rPr>
          <w:rFonts w:ascii="Times New Roman" w:hAnsi="Times New Roman"/>
          <w:sz w:val="24"/>
          <w:szCs w:val="24"/>
        </w:rPr>
        <w:t>ү</w:t>
      </w:r>
      <w:r>
        <w:rPr>
          <w:rFonts w:ascii="Times New Roman" w:hAnsi="Times New Roman"/>
          <w:sz w:val="24"/>
          <w:szCs w:val="24"/>
        </w:rPr>
        <w:t>тк</w:t>
      </w:r>
      <w:r w:rsidRPr="00892B78">
        <w:rPr>
          <w:rFonts w:ascii="Times New Roman" w:hAnsi="Times New Roman"/>
          <w:sz w:val="24"/>
          <w:szCs w:val="24"/>
        </w:rPr>
        <w:t>ү</w:t>
      </w:r>
      <w:r>
        <w:rPr>
          <w:rFonts w:ascii="Times New Roman" w:hAnsi="Times New Roman"/>
          <w:sz w:val="24"/>
          <w:szCs w:val="24"/>
        </w:rPr>
        <w:t>л</w:t>
      </w:r>
      <w:r w:rsidRPr="00892B78">
        <w:rPr>
          <w:rFonts w:ascii="Times New Roman" w:hAnsi="Times New Roman"/>
          <w:sz w:val="24"/>
          <w:szCs w:val="24"/>
        </w:rPr>
        <w:t>ү</w:t>
      </w:r>
      <w:r w:rsidRPr="006102B1">
        <w:rPr>
          <w:rFonts w:ascii="Times New Roman" w:hAnsi="Times New Roman"/>
          <w:sz w:val="24"/>
          <w:szCs w:val="24"/>
        </w:rPr>
        <w:t>-биле тыва чо</w:t>
      </w:r>
      <w:r>
        <w:rPr>
          <w:rFonts w:ascii="Times New Roman" w:hAnsi="Times New Roman"/>
          <w:sz w:val="24"/>
          <w:szCs w:val="24"/>
        </w:rPr>
        <w:t>гаал «делегейинде» бот-тускайла</w:t>
      </w:r>
      <w:r w:rsidRPr="00892B78">
        <w:rPr>
          <w:rFonts w:ascii="Times New Roman" w:hAnsi="Times New Roman"/>
          <w:sz w:val="24"/>
          <w:szCs w:val="24"/>
        </w:rPr>
        <w:t>ңү</w:t>
      </w:r>
      <w:r>
        <w:rPr>
          <w:rFonts w:ascii="Times New Roman" w:hAnsi="Times New Roman"/>
          <w:sz w:val="24"/>
          <w:szCs w:val="24"/>
        </w:rPr>
        <w:t>нн</w:t>
      </w:r>
      <w:r w:rsidRPr="00892B78">
        <w:rPr>
          <w:rFonts w:ascii="Times New Roman" w:hAnsi="Times New Roman"/>
          <w:sz w:val="24"/>
          <w:szCs w:val="24"/>
        </w:rPr>
        <w:t>ү</w:t>
      </w:r>
      <w:r>
        <w:rPr>
          <w:rFonts w:ascii="Times New Roman" w:hAnsi="Times New Roman"/>
          <w:sz w:val="24"/>
          <w:szCs w:val="24"/>
        </w:rPr>
        <w:t>г, чуртталгага ынакшылды</w:t>
      </w:r>
      <w:r w:rsidRPr="00892B78">
        <w:rPr>
          <w:rFonts w:ascii="Times New Roman" w:hAnsi="Times New Roman"/>
          <w:sz w:val="24"/>
          <w:szCs w:val="24"/>
        </w:rPr>
        <w:t>ң</w:t>
      </w:r>
      <w:r>
        <w:rPr>
          <w:rFonts w:ascii="Times New Roman" w:hAnsi="Times New Roman"/>
          <w:sz w:val="24"/>
          <w:szCs w:val="24"/>
        </w:rPr>
        <w:t xml:space="preserve"> ырларын арттырып каан ш</w:t>
      </w:r>
      <w:r w:rsidRPr="00892B78">
        <w:rPr>
          <w:rFonts w:ascii="Times New Roman" w:hAnsi="Times New Roman"/>
          <w:sz w:val="24"/>
          <w:szCs w:val="24"/>
        </w:rPr>
        <w:t>ү</w:t>
      </w:r>
      <w:r>
        <w:rPr>
          <w:rFonts w:ascii="Times New Roman" w:hAnsi="Times New Roman"/>
          <w:sz w:val="24"/>
          <w:szCs w:val="24"/>
        </w:rPr>
        <w:t>л</w:t>
      </w:r>
      <w:r w:rsidRPr="00892B78">
        <w:rPr>
          <w:rFonts w:ascii="Times New Roman" w:hAnsi="Times New Roman"/>
          <w:sz w:val="24"/>
          <w:szCs w:val="24"/>
        </w:rPr>
        <w:t>ү</w:t>
      </w:r>
      <w:r>
        <w:rPr>
          <w:rFonts w:ascii="Times New Roman" w:hAnsi="Times New Roman"/>
          <w:sz w:val="24"/>
          <w:szCs w:val="24"/>
        </w:rPr>
        <w:t>кч</w:t>
      </w:r>
      <w:r w:rsidRPr="00892B78">
        <w:rPr>
          <w:rFonts w:ascii="Times New Roman" w:hAnsi="Times New Roman"/>
          <w:sz w:val="24"/>
          <w:szCs w:val="24"/>
        </w:rPr>
        <w:t>ү</w:t>
      </w:r>
      <w:r>
        <w:rPr>
          <w:rFonts w:ascii="Times New Roman" w:hAnsi="Times New Roman"/>
          <w:sz w:val="24"/>
          <w:szCs w:val="24"/>
        </w:rPr>
        <w:t xml:space="preserve"> М.К.</w:t>
      </w:r>
      <w:r w:rsidRPr="00892B78">
        <w:rPr>
          <w:rFonts w:ascii="Times New Roman" w:hAnsi="Times New Roman"/>
          <w:sz w:val="24"/>
          <w:szCs w:val="24"/>
        </w:rPr>
        <w:t>Ѳ</w:t>
      </w:r>
      <w:r>
        <w:rPr>
          <w:rFonts w:ascii="Times New Roman" w:hAnsi="Times New Roman"/>
          <w:sz w:val="24"/>
          <w:szCs w:val="24"/>
        </w:rPr>
        <w:t>лчей-оолду</w:t>
      </w:r>
      <w:r w:rsidRPr="00892B78">
        <w:rPr>
          <w:rFonts w:ascii="Times New Roman" w:hAnsi="Times New Roman"/>
          <w:sz w:val="24"/>
          <w:szCs w:val="24"/>
        </w:rPr>
        <w:t>ң</w:t>
      </w:r>
      <w:r w:rsidRPr="006102B1">
        <w:rPr>
          <w:rFonts w:ascii="Times New Roman" w:hAnsi="Times New Roman"/>
          <w:sz w:val="24"/>
          <w:szCs w:val="24"/>
        </w:rPr>
        <w:t xml:space="preserve"> чечен чогаал делегейинче оруу</w:t>
      </w:r>
      <w:r>
        <w:rPr>
          <w:rFonts w:ascii="Times New Roman" w:hAnsi="Times New Roman"/>
          <w:sz w:val="24"/>
          <w:szCs w:val="24"/>
        </w:rPr>
        <w:t>. Тыва чогаал сайзыралынга М.К.</w:t>
      </w:r>
      <w:r w:rsidRPr="00BB52AF">
        <w:rPr>
          <w:rFonts w:ascii="Times New Roman" w:hAnsi="Times New Roman"/>
          <w:sz w:val="24"/>
          <w:szCs w:val="24"/>
        </w:rPr>
        <w:t>Ѳ</w:t>
      </w:r>
      <w:r>
        <w:rPr>
          <w:rFonts w:ascii="Times New Roman" w:hAnsi="Times New Roman"/>
          <w:sz w:val="24"/>
          <w:szCs w:val="24"/>
        </w:rPr>
        <w:t>лчей-оолду</w:t>
      </w:r>
      <w:r w:rsidRPr="00BB52AF">
        <w:rPr>
          <w:rFonts w:ascii="Times New Roman" w:hAnsi="Times New Roman"/>
          <w:sz w:val="24"/>
          <w:szCs w:val="24"/>
        </w:rPr>
        <w:t>ңү</w:t>
      </w:r>
      <w:r>
        <w:rPr>
          <w:rFonts w:ascii="Times New Roman" w:hAnsi="Times New Roman"/>
          <w:sz w:val="24"/>
          <w:szCs w:val="24"/>
        </w:rPr>
        <w:t>л</w:t>
      </w:r>
      <w:r w:rsidRPr="00BB52AF">
        <w:rPr>
          <w:rFonts w:ascii="Times New Roman" w:hAnsi="Times New Roman"/>
          <w:sz w:val="24"/>
          <w:szCs w:val="24"/>
        </w:rPr>
        <w:t>үү</w:t>
      </w:r>
      <w:r w:rsidRPr="006102B1">
        <w:rPr>
          <w:rFonts w:ascii="Times New Roman" w:hAnsi="Times New Roman"/>
          <w:sz w:val="24"/>
          <w:szCs w:val="24"/>
        </w:rPr>
        <w:t>, чогаадыкчы дилээшкиннери. «</w:t>
      </w:r>
      <w:r>
        <w:rPr>
          <w:rFonts w:ascii="Times New Roman" w:hAnsi="Times New Roman"/>
          <w:sz w:val="24"/>
          <w:szCs w:val="24"/>
        </w:rPr>
        <w:t>Х</w:t>
      </w:r>
      <w:r w:rsidRPr="00BB52AF">
        <w:rPr>
          <w:rFonts w:ascii="Times New Roman" w:hAnsi="Times New Roman"/>
          <w:sz w:val="24"/>
          <w:szCs w:val="24"/>
        </w:rPr>
        <w:t>ɵɵ</w:t>
      </w:r>
      <w:r>
        <w:rPr>
          <w:rFonts w:ascii="Times New Roman" w:hAnsi="Times New Roman"/>
          <w:sz w:val="24"/>
          <w:szCs w:val="24"/>
        </w:rPr>
        <w:t>рээрни</w:t>
      </w:r>
      <w:r w:rsidRPr="00BB52AF">
        <w:rPr>
          <w:rFonts w:ascii="Times New Roman" w:hAnsi="Times New Roman"/>
          <w:sz w:val="24"/>
          <w:szCs w:val="24"/>
        </w:rPr>
        <w:t>ң</w:t>
      </w:r>
      <w:r>
        <w:rPr>
          <w:rFonts w:ascii="Times New Roman" w:hAnsi="Times New Roman"/>
          <w:sz w:val="24"/>
          <w:szCs w:val="24"/>
        </w:rPr>
        <w:t xml:space="preserve"> чугаалары» – тыва литература</w:t>
      </w:r>
      <w:r w:rsidRPr="00BB52AF">
        <w:rPr>
          <w:rFonts w:ascii="Times New Roman" w:hAnsi="Times New Roman"/>
          <w:sz w:val="24"/>
          <w:szCs w:val="24"/>
        </w:rPr>
        <w:t>ның</w:t>
      </w:r>
      <w:r>
        <w:rPr>
          <w:rFonts w:ascii="Times New Roman" w:hAnsi="Times New Roman"/>
          <w:sz w:val="24"/>
          <w:szCs w:val="24"/>
        </w:rPr>
        <w:t xml:space="preserve"> шылгара</w:t>
      </w:r>
      <w:r w:rsidRPr="00BB52AF">
        <w:rPr>
          <w:rFonts w:ascii="Times New Roman" w:hAnsi="Times New Roman"/>
          <w:sz w:val="24"/>
          <w:szCs w:val="24"/>
        </w:rPr>
        <w:t>ң</w:t>
      </w:r>
      <w:r>
        <w:rPr>
          <w:rFonts w:ascii="Times New Roman" w:hAnsi="Times New Roman"/>
          <w:sz w:val="24"/>
          <w:szCs w:val="24"/>
        </w:rPr>
        <w:t>гай чогаалы. М.</w:t>
      </w:r>
      <w:r w:rsidRPr="00BB52AF">
        <w:rPr>
          <w:rFonts w:ascii="Times New Roman" w:hAnsi="Times New Roman"/>
          <w:sz w:val="24"/>
          <w:szCs w:val="24"/>
        </w:rPr>
        <w:t>Ѳ</w:t>
      </w:r>
      <w:r w:rsidRPr="006102B1">
        <w:rPr>
          <w:rFonts w:ascii="Times New Roman" w:hAnsi="Times New Roman"/>
          <w:sz w:val="24"/>
          <w:szCs w:val="24"/>
        </w:rPr>
        <w:t xml:space="preserve">лчей-оол – очулдурукчу. </w:t>
      </w:r>
    </w:p>
    <w:p w:rsidR="00EF2FF0" w:rsidRPr="006102B1" w:rsidRDefault="00EF2FF0" w:rsidP="00EF2FF0">
      <w:pPr>
        <w:spacing w:after="0" w:line="240" w:lineRule="auto"/>
        <w:ind w:left="-142" w:firstLine="142"/>
        <w:jc w:val="both"/>
        <w:rPr>
          <w:rFonts w:ascii="Times New Roman" w:hAnsi="Times New Roman"/>
          <w:sz w:val="24"/>
          <w:szCs w:val="24"/>
        </w:rPr>
      </w:pPr>
      <w:r>
        <w:rPr>
          <w:rFonts w:ascii="Times New Roman" w:hAnsi="Times New Roman"/>
          <w:sz w:val="24"/>
          <w:szCs w:val="24"/>
        </w:rPr>
        <w:t xml:space="preserve">     «Тывам» деп кезиндектерни</w:t>
      </w:r>
      <w:r w:rsidRPr="00BB52AF">
        <w:rPr>
          <w:rFonts w:ascii="Times New Roman" w:hAnsi="Times New Roman"/>
          <w:sz w:val="24"/>
          <w:szCs w:val="24"/>
        </w:rPr>
        <w:t>ң</w:t>
      </w:r>
      <w:r>
        <w:rPr>
          <w:rFonts w:ascii="Times New Roman" w:hAnsi="Times New Roman"/>
          <w:sz w:val="24"/>
          <w:szCs w:val="24"/>
        </w:rPr>
        <w:t xml:space="preserve"> бирги ш</w:t>
      </w:r>
      <w:r w:rsidRPr="00BB52AF">
        <w:rPr>
          <w:rFonts w:ascii="Times New Roman" w:hAnsi="Times New Roman"/>
          <w:sz w:val="24"/>
          <w:szCs w:val="24"/>
        </w:rPr>
        <w:t>ү</w:t>
      </w:r>
      <w:r>
        <w:rPr>
          <w:rFonts w:ascii="Times New Roman" w:hAnsi="Times New Roman"/>
          <w:sz w:val="24"/>
          <w:szCs w:val="24"/>
        </w:rPr>
        <w:t>л</w:t>
      </w:r>
      <w:r w:rsidRPr="00BB52AF">
        <w:rPr>
          <w:rFonts w:ascii="Times New Roman" w:hAnsi="Times New Roman"/>
          <w:sz w:val="24"/>
          <w:szCs w:val="24"/>
        </w:rPr>
        <w:t>үү</w:t>
      </w:r>
      <w:r>
        <w:rPr>
          <w:rFonts w:ascii="Times New Roman" w:hAnsi="Times New Roman"/>
          <w:sz w:val="24"/>
          <w:szCs w:val="24"/>
        </w:rPr>
        <w:t>нде т</w:t>
      </w:r>
      <w:r w:rsidRPr="00BB52AF">
        <w:rPr>
          <w:rFonts w:ascii="Times New Roman" w:hAnsi="Times New Roman"/>
          <w:sz w:val="24"/>
          <w:szCs w:val="24"/>
        </w:rPr>
        <w:t>ɵ</w:t>
      </w:r>
      <w:r w:rsidRPr="006102B1">
        <w:rPr>
          <w:rFonts w:ascii="Times New Roman" w:hAnsi="Times New Roman"/>
          <w:sz w:val="24"/>
          <w:szCs w:val="24"/>
        </w:rPr>
        <w:t>рээ</w:t>
      </w:r>
      <w:r>
        <w:rPr>
          <w:rFonts w:ascii="Times New Roman" w:hAnsi="Times New Roman"/>
          <w:sz w:val="24"/>
          <w:szCs w:val="24"/>
        </w:rPr>
        <w:t>н черинге чоргаарал, ынакшыл х</w:t>
      </w:r>
      <w:r w:rsidRPr="00BB52AF">
        <w:rPr>
          <w:rFonts w:ascii="Times New Roman" w:hAnsi="Times New Roman"/>
          <w:sz w:val="24"/>
          <w:szCs w:val="24"/>
        </w:rPr>
        <w:t>ɵɵ</w:t>
      </w:r>
      <w:r>
        <w:rPr>
          <w:rFonts w:ascii="Times New Roman" w:hAnsi="Times New Roman"/>
          <w:sz w:val="24"/>
          <w:szCs w:val="24"/>
        </w:rPr>
        <w:t>н</w:t>
      </w:r>
      <w:r w:rsidRPr="00BB52AF">
        <w:rPr>
          <w:rFonts w:ascii="Times New Roman" w:hAnsi="Times New Roman"/>
          <w:sz w:val="24"/>
          <w:szCs w:val="24"/>
        </w:rPr>
        <w:t>үнүң</w:t>
      </w:r>
      <w:r>
        <w:rPr>
          <w:rFonts w:ascii="Times New Roman" w:hAnsi="Times New Roman"/>
          <w:sz w:val="24"/>
          <w:szCs w:val="24"/>
        </w:rPr>
        <w:t xml:space="preserve"> илереттингенини</w:t>
      </w:r>
      <w:r w:rsidRPr="00BB52AF">
        <w:rPr>
          <w:rFonts w:ascii="Times New Roman" w:hAnsi="Times New Roman"/>
          <w:sz w:val="24"/>
          <w:szCs w:val="24"/>
        </w:rPr>
        <w:t>ң</w:t>
      </w:r>
      <w:r>
        <w:rPr>
          <w:rFonts w:ascii="Times New Roman" w:hAnsi="Times New Roman"/>
          <w:sz w:val="24"/>
          <w:szCs w:val="24"/>
        </w:rPr>
        <w:t xml:space="preserve"> чаражы. Дылыны</w:t>
      </w:r>
      <w:r w:rsidRPr="00BB52AF">
        <w:rPr>
          <w:rFonts w:ascii="Times New Roman" w:hAnsi="Times New Roman"/>
          <w:sz w:val="24"/>
          <w:szCs w:val="24"/>
        </w:rPr>
        <w:t>ң</w:t>
      </w:r>
      <w:r>
        <w:rPr>
          <w:rFonts w:ascii="Times New Roman" w:hAnsi="Times New Roman"/>
          <w:sz w:val="24"/>
          <w:szCs w:val="24"/>
        </w:rPr>
        <w:t xml:space="preserve"> байы, бижиттингенини</w:t>
      </w:r>
      <w:r w:rsidRPr="00BB52AF">
        <w:rPr>
          <w:rFonts w:ascii="Times New Roman" w:hAnsi="Times New Roman"/>
          <w:sz w:val="24"/>
          <w:szCs w:val="24"/>
        </w:rPr>
        <w:t>ң</w:t>
      </w:r>
      <w:r>
        <w:rPr>
          <w:rFonts w:ascii="Times New Roman" w:hAnsi="Times New Roman"/>
          <w:sz w:val="24"/>
          <w:szCs w:val="24"/>
        </w:rPr>
        <w:t xml:space="preserve"> онзагайы.   Чогаал критиктерини</w:t>
      </w:r>
      <w:r w:rsidRPr="00892B78">
        <w:rPr>
          <w:rFonts w:ascii="Times New Roman" w:hAnsi="Times New Roman"/>
          <w:sz w:val="24"/>
          <w:szCs w:val="24"/>
        </w:rPr>
        <w:t>ң</w:t>
      </w:r>
      <w:r>
        <w:rPr>
          <w:rFonts w:ascii="Times New Roman" w:hAnsi="Times New Roman"/>
          <w:sz w:val="24"/>
          <w:szCs w:val="24"/>
        </w:rPr>
        <w:t xml:space="preserve"> М.</w:t>
      </w:r>
      <w:r w:rsidRPr="00892B78">
        <w:rPr>
          <w:rFonts w:ascii="Times New Roman" w:hAnsi="Times New Roman"/>
          <w:sz w:val="24"/>
          <w:szCs w:val="24"/>
        </w:rPr>
        <w:t>Ѳ</w:t>
      </w:r>
      <w:r w:rsidRPr="006102B1">
        <w:rPr>
          <w:rFonts w:ascii="Times New Roman" w:hAnsi="Times New Roman"/>
          <w:sz w:val="24"/>
          <w:szCs w:val="24"/>
        </w:rPr>
        <w:t>лчей</w:t>
      </w:r>
      <w:r>
        <w:rPr>
          <w:rFonts w:ascii="Times New Roman" w:hAnsi="Times New Roman"/>
          <w:sz w:val="24"/>
          <w:szCs w:val="24"/>
        </w:rPr>
        <w:t>-оол дугайында сайгарылгалыг ч</w:t>
      </w:r>
      <w:r w:rsidRPr="00892B78">
        <w:rPr>
          <w:rFonts w:ascii="Times New Roman" w:hAnsi="Times New Roman"/>
          <w:sz w:val="24"/>
          <w:szCs w:val="24"/>
        </w:rPr>
        <w:t>үү</w:t>
      </w:r>
      <w:r w:rsidRPr="006102B1">
        <w:rPr>
          <w:rFonts w:ascii="Times New Roman" w:hAnsi="Times New Roman"/>
          <w:sz w:val="24"/>
          <w:szCs w:val="24"/>
        </w:rPr>
        <w:t>лдери.</w:t>
      </w:r>
    </w:p>
    <w:p w:rsidR="00EF2FF0" w:rsidRPr="006102B1" w:rsidRDefault="00EF2FF0" w:rsidP="00EF2FF0">
      <w:pPr>
        <w:tabs>
          <w:tab w:val="left" w:pos="1134"/>
        </w:tabs>
        <w:autoSpaceDE w:val="0"/>
        <w:autoSpaceDN w:val="0"/>
        <w:adjustRightInd w:val="0"/>
        <w:spacing w:after="0" w:line="240" w:lineRule="auto"/>
        <w:ind w:left="-142" w:right="-1" w:firstLine="142"/>
        <w:jc w:val="both"/>
        <w:rPr>
          <w:rFonts w:ascii="Times New Roman" w:hAnsi="Times New Roman"/>
          <w:bCs/>
          <w:sz w:val="24"/>
          <w:szCs w:val="24"/>
        </w:rPr>
      </w:pPr>
      <w:r w:rsidRPr="006102B1">
        <w:rPr>
          <w:rFonts w:ascii="Times New Roman" w:hAnsi="Times New Roman"/>
          <w:b/>
          <w:bCs/>
          <w:sz w:val="24"/>
          <w:szCs w:val="24"/>
        </w:rPr>
        <w:t xml:space="preserve">Орус, даштыкы болгаш  төрел аймак чоннарның чогаалдары </w:t>
      </w:r>
    </w:p>
    <w:p w:rsidR="00EF2FF0" w:rsidRPr="006102B1" w:rsidRDefault="00EF2FF0" w:rsidP="00EF2FF0">
      <w:pPr>
        <w:tabs>
          <w:tab w:val="left" w:pos="1134"/>
        </w:tabs>
        <w:autoSpaceDE w:val="0"/>
        <w:autoSpaceDN w:val="0"/>
        <w:adjustRightInd w:val="0"/>
        <w:spacing w:after="0" w:line="240" w:lineRule="auto"/>
        <w:ind w:left="-142" w:right="-1" w:firstLine="142"/>
        <w:jc w:val="both"/>
        <w:rPr>
          <w:rFonts w:ascii="Times New Roman" w:hAnsi="Times New Roman"/>
          <w:bCs/>
          <w:sz w:val="24"/>
          <w:szCs w:val="24"/>
        </w:rPr>
      </w:pPr>
      <w:r w:rsidRPr="006102B1">
        <w:rPr>
          <w:rFonts w:ascii="Times New Roman" w:hAnsi="Times New Roman"/>
          <w:sz w:val="24"/>
          <w:szCs w:val="24"/>
        </w:rPr>
        <w:t>Э.Хемингуэй“Ашак биле далай”.</w:t>
      </w:r>
      <w:r>
        <w:rPr>
          <w:rFonts w:ascii="Times New Roman" w:hAnsi="Times New Roman"/>
          <w:sz w:val="24"/>
          <w:szCs w:val="24"/>
        </w:rPr>
        <w:t>Тоожуну</w:t>
      </w:r>
      <w:r w:rsidRPr="00BB52AF">
        <w:rPr>
          <w:rFonts w:ascii="Times New Roman" w:hAnsi="Times New Roman"/>
          <w:sz w:val="24"/>
          <w:szCs w:val="24"/>
        </w:rPr>
        <w:t>ң</w:t>
      </w:r>
      <w:r>
        <w:rPr>
          <w:rFonts w:ascii="Times New Roman" w:hAnsi="Times New Roman"/>
          <w:sz w:val="24"/>
          <w:szCs w:val="24"/>
        </w:rPr>
        <w:t xml:space="preserve"> проблематиказы. Кижи болгаш оо</w:t>
      </w:r>
      <w:r w:rsidRPr="00BB52AF">
        <w:rPr>
          <w:rFonts w:ascii="Times New Roman" w:hAnsi="Times New Roman"/>
          <w:sz w:val="24"/>
          <w:szCs w:val="24"/>
        </w:rPr>
        <w:t>ң</w:t>
      </w:r>
      <w:r>
        <w:rPr>
          <w:rFonts w:ascii="Times New Roman" w:hAnsi="Times New Roman"/>
          <w:sz w:val="24"/>
          <w:szCs w:val="24"/>
        </w:rPr>
        <w:t xml:space="preserve"> чурттап эрткен орууну</w:t>
      </w:r>
      <w:r w:rsidRPr="00892B78">
        <w:rPr>
          <w:rFonts w:ascii="Times New Roman" w:hAnsi="Times New Roman"/>
          <w:sz w:val="24"/>
          <w:szCs w:val="24"/>
        </w:rPr>
        <w:t>ң</w:t>
      </w:r>
      <w:r w:rsidRPr="006102B1">
        <w:rPr>
          <w:rFonts w:ascii="Times New Roman" w:hAnsi="Times New Roman"/>
          <w:sz w:val="24"/>
          <w:szCs w:val="24"/>
        </w:rPr>
        <w:t xml:space="preserve"> дугайында </w:t>
      </w:r>
      <w:r>
        <w:rPr>
          <w:rFonts w:ascii="Times New Roman" w:hAnsi="Times New Roman"/>
          <w:sz w:val="24"/>
          <w:szCs w:val="24"/>
        </w:rPr>
        <w:t>чогаалчыны</w:t>
      </w:r>
      <w:r w:rsidRPr="00BB52AF">
        <w:rPr>
          <w:rFonts w:ascii="Times New Roman" w:hAnsi="Times New Roman"/>
          <w:sz w:val="24"/>
          <w:szCs w:val="24"/>
        </w:rPr>
        <w:t>ң</w:t>
      </w:r>
      <w:r>
        <w:rPr>
          <w:rFonts w:ascii="Times New Roman" w:hAnsi="Times New Roman"/>
          <w:sz w:val="24"/>
          <w:szCs w:val="24"/>
        </w:rPr>
        <w:t xml:space="preserve"> бодалы. Балыкчы Сантьягон</w:t>
      </w:r>
      <w:r w:rsidRPr="00BB52AF">
        <w:rPr>
          <w:rFonts w:ascii="Times New Roman" w:hAnsi="Times New Roman"/>
          <w:sz w:val="24"/>
          <w:szCs w:val="24"/>
        </w:rPr>
        <w:t>уң</w:t>
      </w:r>
      <w:r>
        <w:rPr>
          <w:rFonts w:ascii="Times New Roman" w:hAnsi="Times New Roman"/>
          <w:sz w:val="24"/>
          <w:szCs w:val="24"/>
        </w:rPr>
        <w:t xml:space="preserve"> овуру. Чечен детельды</w:t>
      </w:r>
      <w:r w:rsidRPr="00BB52AF">
        <w:rPr>
          <w:rFonts w:ascii="Times New Roman" w:hAnsi="Times New Roman"/>
          <w:sz w:val="24"/>
          <w:szCs w:val="24"/>
        </w:rPr>
        <w:t>ң</w:t>
      </w:r>
      <w:r>
        <w:rPr>
          <w:rFonts w:ascii="Times New Roman" w:hAnsi="Times New Roman"/>
          <w:sz w:val="24"/>
          <w:szCs w:val="24"/>
        </w:rPr>
        <w:t>, символдарны</w:t>
      </w:r>
      <w:r w:rsidRPr="00BB52AF">
        <w:rPr>
          <w:rFonts w:ascii="Times New Roman" w:hAnsi="Times New Roman"/>
          <w:sz w:val="24"/>
          <w:szCs w:val="24"/>
        </w:rPr>
        <w:t>ң</w:t>
      </w:r>
      <w:r>
        <w:rPr>
          <w:rFonts w:ascii="Times New Roman" w:hAnsi="Times New Roman"/>
          <w:sz w:val="24"/>
          <w:szCs w:val="24"/>
        </w:rPr>
        <w:t xml:space="preserve"> ужур-дузазы. Чогаалчыны</w:t>
      </w:r>
      <w:r w:rsidRPr="00BB52AF">
        <w:rPr>
          <w:rFonts w:ascii="Times New Roman" w:hAnsi="Times New Roman"/>
          <w:sz w:val="24"/>
          <w:szCs w:val="24"/>
        </w:rPr>
        <w:t>ң</w:t>
      </w:r>
      <w:r>
        <w:rPr>
          <w:rFonts w:ascii="Times New Roman" w:hAnsi="Times New Roman"/>
          <w:sz w:val="24"/>
          <w:szCs w:val="24"/>
        </w:rPr>
        <w:t xml:space="preserve"> бижиир аяныны</w:t>
      </w:r>
      <w:r w:rsidRPr="00BB52AF">
        <w:rPr>
          <w:rFonts w:ascii="Times New Roman" w:hAnsi="Times New Roman"/>
          <w:sz w:val="24"/>
          <w:szCs w:val="24"/>
        </w:rPr>
        <w:t>ң</w:t>
      </w:r>
      <w:r w:rsidRPr="006102B1">
        <w:rPr>
          <w:rFonts w:ascii="Times New Roman" w:hAnsi="Times New Roman"/>
          <w:sz w:val="24"/>
          <w:szCs w:val="24"/>
        </w:rPr>
        <w:t xml:space="preserve"> онзагайы.</w:t>
      </w:r>
    </w:p>
    <w:p w:rsidR="00EF2FF0" w:rsidRPr="006102B1" w:rsidRDefault="00EF2FF0" w:rsidP="00EF2FF0">
      <w:pPr>
        <w:tabs>
          <w:tab w:val="left" w:pos="1134"/>
        </w:tabs>
        <w:autoSpaceDE w:val="0"/>
        <w:autoSpaceDN w:val="0"/>
        <w:adjustRightInd w:val="0"/>
        <w:spacing w:after="0" w:line="240" w:lineRule="auto"/>
        <w:ind w:left="-142" w:right="-1" w:firstLine="142"/>
        <w:jc w:val="both"/>
        <w:rPr>
          <w:rFonts w:ascii="Times New Roman" w:hAnsi="Times New Roman"/>
          <w:sz w:val="24"/>
          <w:szCs w:val="24"/>
        </w:rPr>
      </w:pPr>
      <w:r w:rsidRPr="006102B1">
        <w:rPr>
          <w:rFonts w:ascii="Times New Roman" w:hAnsi="Times New Roman"/>
          <w:sz w:val="24"/>
          <w:szCs w:val="24"/>
        </w:rPr>
        <w:t xml:space="preserve">  А.Пушкин “Тураскаал”, М. Лермонтов “Булуттар”, “Салгын хеме</w:t>
      </w:r>
      <w:r>
        <w:rPr>
          <w:rFonts w:ascii="Times New Roman" w:hAnsi="Times New Roman"/>
          <w:sz w:val="24"/>
          <w:szCs w:val="24"/>
        </w:rPr>
        <w:t xml:space="preserve">зи”, «Эгел чааскаан оруктува </w:t>
      </w:r>
      <w:r w:rsidRPr="00BB52AF">
        <w:rPr>
          <w:rFonts w:ascii="Times New Roman" w:hAnsi="Times New Roman"/>
          <w:sz w:val="24"/>
          <w:szCs w:val="24"/>
        </w:rPr>
        <w:t>үнү</w:t>
      </w:r>
      <w:r w:rsidRPr="006102B1">
        <w:rPr>
          <w:rFonts w:ascii="Times New Roman" w:hAnsi="Times New Roman"/>
          <w:sz w:val="24"/>
          <w:szCs w:val="24"/>
        </w:rPr>
        <w:t>п келдим»</w:t>
      </w:r>
      <w:r w:rsidRPr="00BB52AF">
        <w:rPr>
          <w:rFonts w:ascii="Times New Roman" w:hAnsi="Times New Roman"/>
          <w:sz w:val="24"/>
          <w:szCs w:val="24"/>
        </w:rPr>
        <w:t>.</w:t>
      </w:r>
      <w:r w:rsidRPr="006102B1">
        <w:rPr>
          <w:rFonts w:ascii="Times New Roman" w:hAnsi="Times New Roman"/>
          <w:sz w:val="24"/>
          <w:szCs w:val="24"/>
        </w:rPr>
        <w:t xml:space="preserve"> С.Щипачев «Ынакшылды туюлундан камнап чоргар». Т.Шевченко «Гогольга».</w:t>
      </w:r>
    </w:p>
    <w:p w:rsidR="00EF2FF0" w:rsidRPr="006102B1" w:rsidRDefault="00EF2FF0" w:rsidP="00EF2FF0">
      <w:pPr>
        <w:tabs>
          <w:tab w:val="left" w:pos="1134"/>
        </w:tabs>
        <w:autoSpaceDE w:val="0"/>
        <w:autoSpaceDN w:val="0"/>
        <w:adjustRightInd w:val="0"/>
        <w:spacing w:after="0" w:line="240" w:lineRule="auto"/>
        <w:ind w:left="-142" w:right="-1" w:firstLine="142"/>
        <w:jc w:val="center"/>
        <w:rPr>
          <w:rFonts w:ascii="Times New Roman" w:hAnsi="Times New Roman"/>
          <w:b/>
          <w:sz w:val="24"/>
          <w:szCs w:val="24"/>
        </w:rPr>
      </w:pPr>
      <w:bookmarkStart w:id="182" w:name="_GoBack"/>
      <w:bookmarkEnd w:id="182"/>
      <w:r w:rsidRPr="006102B1">
        <w:rPr>
          <w:rFonts w:ascii="Times New Roman" w:hAnsi="Times New Roman"/>
          <w:b/>
          <w:sz w:val="24"/>
          <w:szCs w:val="24"/>
        </w:rPr>
        <w:lastRenderedPageBreak/>
        <w:t xml:space="preserve">11  </w:t>
      </w:r>
      <w:r w:rsidR="00001B4B">
        <w:rPr>
          <w:rFonts w:ascii="Times New Roman" w:hAnsi="Times New Roman"/>
          <w:b/>
          <w:sz w:val="24"/>
          <w:szCs w:val="24"/>
        </w:rPr>
        <w:t>класска тыва чогаал программазы</w:t>
      </w:r>
    </w:p>
    <w:p w:rsidR="00EF2FF0" w:rsidRPr="006102B1" w:rsidRDefault="00EF2FF0" w:rsidP="00EF2FF0">
      <w:pPr>
        <w:spacing w:after="0" w:line="240" w:lineRule="auto"/>
        <w:ind w:left="-142" w:firstLine="142"/>
        <w:jc w:val="both"/>
        <w:rPr>
          <w:rFonts w:ascii="Times New Roman" w:hAnsi="Times New Roman"/>
          <w:sz w:val="24"/>
          <w:szCs w:val="24"/>
        </w:rPr>
      </w:pPr>
      <w:r>
        <w:rPr>
          <w:rFonts w:ascii="Times New Roman" w:hAnsi="Times New Roman"/>
          <w:sz w:val="24"/>
          <w:szCs w:val="24"/>
        </w:rPr>
        <w:t xml:space="preserve">      Амгы тыва литератураныё хɵгжүлдезиниң байдалы. 1990 чылдарның</w:t>
      </w:r>
      <w:r w:rsidRPr="006102B1">
        <w:rPr>
          <w:rFonts w:ascii="Times New Roman" w:hAnsi="Times New Roman"/>
          <w:sz w:val="24"/>
          <w:szCs w:val="24"/>
        </w:rPr>
        <w:t xml:space="preserve"> эгез</w:t>
      </w:r>
      <w:r>
        <w:rPr>
          <w:rFonts w:ascii="Times New Roman" w:hAnsi="Times New Roman"/>
          <w:sz w:val="24"/>
          <w:szCs w:val="24"/>
        </w:rPr>
        <w:t>инден бээр тыва литератураның хɵгжүлдезиниң</w:t>
      </w:r>
      <w:r w:rsidRPr="006102B1">
        <w:rPr>
          <w:rFonts w:ascii="Times New Roman" w:hAnsi="Times New Roman"/>
          <w:sz w:val="24"/>
          <w:szCs w:val="24"/>
        </w:rPr>
        <w:t xml:space="preserve"> оруу. Тыва чога</w:t>
      </w:r>
      <w:r>
        <w:rPr>
          <w:rFonts w:ascii="Times New Roman" w:hAnsi="Times New Roman"/>
          <w:sz w:val="24"/>
          <w:szCs w:val="24"/>
        </w:rPr>
        <w:t>алчыларның</w:t>
      </w:r>
      <w:r w:rsidRPr="006102B1">
        <w:rPr>
          <w:rFonts w:ascii="Times New Roman" w:hAnsi="Times New Roman"/>
          <w:sz w:val="24"/>
          <w:szCs w:val="24"/>
        </w:rPr>
        <w:t xml:space="preserve"> чогаадыкчы ажыл-ижинде чаартылгалар, жанр аайы-биле онзаланып, ылгалып келген чаа хевирлер.</w:t>
      </w:r>
    </w:p>
    <w:p w:rsidR="00EF2FF0" w:rsidRPr="006102B1" w:rsidRDefault="00EF2FF0" w:rsidP="00EF2FF0">
      <w:pPr>
        <w:spacing w:after="0" w:line="240" w:lineRule="auto"/>
        <w:ind w:left="-142" w:firstLine="142"/>
        <w:jc w:val="both"/>
        <w:rPr>
          <w:rFonts w:ascii="Times New Roman" w:hAnsi="Times New Roman"/>
          <w:sz w:val="24"/>
          <w:szCs w:val="24"/>
        </w:rPr>
      </w:pPr>
      <w:r>
        <w:rPr>
          <w:rFonts w:ascii="Times New Roman" w:hAnsi="Times New Roman"/>
          <w:sz w:val="24"/>
          <w:szCs w:val="24"/>
        </w:rPr>
        <w:t xml:space="preserve">      Чогаалчыларның бот-тускайлаң ажылдаарынга таарымчалыг үелер. Совет идеологияның кызыгаарындан уштунуп ү</w:t>
      </w:r>
      <w:r w:rsidRPr="006102B1">
        <w:rPr>
          <w:rFonts w:ascii="Times New Roman" w:hAnsi="Times New Roman"/>
          <w:sz w:val="24"/>
          <w:szCs w:val="24"/>
        </w:rPr>
        <w:t>нген тыва литературада чогаалда</w:t>
      </w:r>
      <w:r>
        <w:rPr>
          <w:rFonts w:ascii="Times New Roman" w:hAnsi="Times New Roman"/>
          <w:sz w:val="24"/>
          <w:szCs w:val="24"/>
        </w:rPr>
        <w:t>рның идей-тематиказының делгемчип, мɵзү-шынар, хосталга, тɵɵгү</w:t>
      </w:r>
      <w:r w:rsidRPr="006102B1">
        <w:rPr>
          <w:rFonts w:ascii="Times New Roman" w:hAnsi="Times New Roman"/>
          <w:sz w:val="24"/>
          <w:szCs w:val="24"/>
        </w:rPr>
        <w:t xml:space="preserve"> т</w:t>
      </w:r>
      <w:r>
        <w:rPr>
          <w:rFonts w:ascii="Times New Roman" w:hAnsi="Times New Roman"/>
          <w:sz w:val="24"/>
          <w:szCs w:val="24"/>
        </w:rPr>
        <w:t>емаларын делгем чырыткан, чоннуң</w:t>
      </w:r>
      <w:r w:rsidRPr="006102B1">
        <w:rPr>
          <w:rFonts w:ascii="Times New Roman" w:hAnsi="Times New Roman"/>
          <w:sz w:val="24"/>
          <w:szCs w:val="24"/>
        </w:rPr>
        <w:t xml:space="preserve"> чаагай </w:t>
      </w:r>
      <w:r>
        <w:rPr>
          <w:rFonts w:ascii="Times New Roman" w:hAnsi="Times New Roman"/>
          <w:sz w:val="24"/>
          <w:szCs w:val="24"/>
        </w:rPr>
        <w:t>чаң</w:t>
      </w:r>
      <w:r w:rsidRPr="006102B1">
        <w:rPr>
          <w:rFonts w:ascii="Times New Roman" w:hAnsi="Times New Roman"/>
          <w:sz w:val="24"/>
          <w:szCs w:val="24"/>
        </w:rPr>
        <w:t>чылдарын ка</w:t>
      </w:r>
      <w:r>
        <w:rPr>
          <w:rFonts w:ascii="Times New Roman" w:hAnsi="Times New Roman"/>
          <w:sz w:val="24"/>
          <w:szCs w:val="24"/>
        </w:rPr>
        <w:t>мгалаан; делегей литературазының ү</w:t>
      </w:r>
      <w:r w:rsidRPr="006102B1">
        <w:rPr>
          <w:rFonts w:ascii="Times New Roman" w:hAnsi="Times New Roman"/>
          <w:sz w:val="24"/>
          <w:szCs w:val="24"/>
        </w:rPr>
        <w:t>легер майы</w:t>
      </w:r>
      <w:r>
        <w:rPr>
          <w:rFonts w:ascii="Times New Roman" w:hAnsi="Times New Roman"/>
          <w:sz w:val="24"/>
          <w:szCs w:val="24"/>
        </w:rPr>
        <w:t>ындан дилээшкиннерлиг ажылдарның</w:t>
      </w:r>
      <w:r w:rsidRPr="006102B1">
        <w:rPr>
          <w:rFonts w:ascii="Times New Roman" w:hAnsi="Times New Roman"/>
          <w:sz w:val="24"/>
          <w:szCs w:val="24"/>
        </w:rPr>
        <w:t xml:space="preserve"> илереп келген</w:t>
      </w:r>
      <w:r>
        <w:rPr>
          <w:rFonts w:ascii="Times New Roman" w:hAnsi="Times New Roman"/>
          <w:sz w:val="24"/>
          <w:szCs w:val="24"/>
        </w:rPr>
        <w:t>и. Овур-хевирлер-биле ажылдарның</w:t>
      </w:r>
      <w:r w:rsidRPr="006102B1">
        <w:rPr>
          <w:rFonts w:ascii="Times New Roman" w:hAnsi="Times New Roman"/>
          <w:sz w:val="24"/>
          <w:szCs w:val="24"/>
        </w:rPr>
        <w:t xml:space="preserve"> чаартыкчы арыннары.</w:t>
      </w:r>
    </w:p>
    <w:p w:rsidR="00EF2FF0" w:rsidRPr="006102B1" w:rsidRDefault="00EF2FF0" w:rsidP="00EF2FF0">
      <w:pPr>
        <w:spacing w:after="0" w:line="240" w:lineRule="auto"/>
        <w:ind w:left="-142" w:firstLine="142"/>
        <w:jc w:val="both"/>
        <w:rPr>
          <w:rFonts w:ascii="Times New Roman" w:hAnsi="Times New Roman"/>
          <w:color w:val="C00000"/>
          <w:sz w:val="24"/>
          <w:szCs w:val="24"/>
        </w:rPr>
      </w:pPr>
      <w:r>
        <w:rPr>
          <w:rFonts w:ascii="Times New Roman" w:hAnsi="Times New Roman"/>
          <w:sz w:val="24"/>
          <w:szCs w:val="24"/>
        </w:rPr>
        <w:t xml:space="preserve">     Тыва литератураның үндезилекчилерниң</w:t>
      </w:r>
      <w:r w:rsidRPr="006102B1">
        <w:rPr>
          <w:rFonts w:ascii="Times New Roman" w:hAnsi="Times New Roman"/>
          <w:sz w:val="24"/>
          <w:szCs w:val="24"/>
        </w:rPr>
        <w:t xml:space="preserve"> соон истеп, чогаадык</w:t>
      </w:r>
      <w:r>
        <w:rPr>
          <w:rFonts w:ascii="Times New Roman" w:hAnsi="Times New Roman"/>
          <w:sz w:val="24"/>
          <w:szCs w:val="24"/>
        </w:rPr>
        <w:t>чы салым-чаяанныг чогаалчыларның жанрларының</w:t>
      </w:r>
      <w:r w:rsidRPr="006102B1">
        <w:rPr>
          <w:rFonts w:ascii="Times New Roman" w:hAnsi="Times New Roman"/>
          <w:sz w:val="24"/>
          <w:szCs w:val="24"/>
        </w:rPr>
        <w:t xml:space="preserve"> аайы-биле илереп келге</w:t>
      </w:r>
      <w:r>
        <w:rPr>
          <w:rFonts w:ascii="Times New Roman" w:hAnsi="Times New Roman"/>
          <w:sz w:val="24"/>
          <w:szCs w:val="24"/>
        </w:rPr>
        <w:t>ни. В. Серен-оол, А. Даржай М. Ѳлчей-оол, М.Доржу, М.Кɵ</w:t>
      </w:r>
      <w:r w:rsidRPr="006102B1">
        <w:rPr>
          <w:rFonts w:ascii="Times New Roman" w:hAnsi="Times New Roman"/>
          <w:sz w:val="24"/>
          <w:szCs w:val="24"/>
        </w:rPr>
        <w:t>желдей, Э.Донгак, М.</w:t>
      </w:r>
      <w:r>
        <w:rPr>
          <w:rFonts w:ascii="Times New Roman" w:hAnsi="Times New Roman"/>
          <w:sz w:val="24"/>
          <w:szCs w:val="24"/>
        </w:rPr>
        <w:t>Дуюнгар, Ч.Ирбижей, Ш.Суван, А.Ү</w:t>
      </w:r>
      <w:r w:rsidRPr="006102B1">
        <w:rPr>
          <w:rFonts w:ascii="Times New Roman" w:hAnsi="Times New Roman"/>
          <w:sz w:val="24"/>
          <w:szCs w:val="24"/>
        </w:rPr>
        <w:t>ержаа, Н.Куулар, Э.Мижит, О.Тун-оол,</w:t>
      </w:r>
      <w:r>
        <w:rPr>
          <w:rFonts w:ascii="Times New Roman" w:hAnsi="Times New Roman"/>
          <w:sz w:val="24"/>
          <w:szCs w:val="24"/>
        </w:rPr>
        <w:t xml:space="preserve"> А.Бегзин-оол, М.Ооржак болгаш ɵскелерниң-даа чогаадыкчы ажыл-ижиниң</w:t>
      </w:r>
      <w:r w:rsidRPr="006102B1">
        <w:rPr>
          <w:rFonts w:ascii="Times New Roman" w:hAnsi="Times New Roman"/>
          <w:sz w:val="24"/>
          <w:szCs w:val="24"/>
        </w:rPr>
        <w:t xml:space="preserve"> оруктары.</w:t>
      </w:r>
      <w:r>
        <w:rPr>
          <w:rFonts w:ascii="Times New Roman" w:hAnsi="Times New Roman"/>
          <w:sz w:val="24"/>
          <w:szCs w:val="24"/>
        </w:rPr>
        <w:t>Тываның</w:t>
      </w:r>
      <w:r w:rsidRPr="006102B1">
        <w:rPr>
          <w:rFonts w:ascii="Times New Roman" w:hAnsi="Times New Roman"/>
          <w:sz w:val="24"/>
          <w:szCs w:val="24"/>
        </w:rPr>
        <w:t xml:space="preserve"> херээжен чогаалч</w:t>
      </w:r>
      <w:r>
        <w:rPr>
          <w:rFonts w:ascii="Times New Roman" w:hAnsi="Times New Roman"/>
          <w:sz w:val="24"/>
          <w:szCs w:val="24"/>
        </w:rPr>
        <w:t>ылары. Тыва чогаал  критиказының</w:t>
      </w:r>
      <w:r w:rsidRPr="006102B1">
        <w:rPr>
          <w:rFonts w:ascii="Times New Roman" w:hAnsi="Times New Roman"/>
          <w:sz w:val="24"/>
          <w:szCs w:val="24"/>
        </w:rPr>
        <w:t xml:space="preserve"> байдалы.</w:t>
      </w:r>
    </w:p>
    <w:p w:rsidR="00EF2FF0" w:rsidRPr="006102B1" w:rsidRDefault="00EF2FF0" w:rsidP="00EF2FF0">
      <w:pPr>
        <w:spacing w:after="0" w:line="240" w:lineRule="auto"/>
        <w:ind w:left="-142" w:firstLine="142"/>
        <w:jc w:val="both"/>
        <w:rPr>
          <w:rFonts w:ascii="Times New Roman" w:hAnsi="Times New Roman"/>
          <w:sz w:val="24"/>
          <w:szCs w:val="24"/>
        </w:rPr>
      </w:pPr>
      <w:r w:rsidRPr="006102B1">
        <w:rPr>
          <w:rFonts w:ascii="Times New Roman" w:hAnsi="Times New Roman"/>
          <w:sz w:val="24"/>
          <w:szCs w:val="24"/>
        </w:rPr>
        <w:t xml:space="preserve">Тыва шүлүк чогаалының шапкын хөгжүлдези, ында хевир-тургузуг, утка-шынар талазы-биле чаартылгалар, чаа эстетиктиг хевирлерниң догуннааны. Ол бүгүнүң сайзыраарынга литература шинчилээр эртемниң киирген үлүг-хуузу, ажык-дузазы. </w:t>
      </w:r>
    </w:p>
    <w:p w:rsidR="00EF2FF0" w:rsidRPr="006102B1" w:rsidRDefault="00EF2FF0" w:rsidP="00EF2FF0">
      <w:pPr>
        <w:spacing w:after="0" w:line="240" w:lineRule="auto"/>
        <w:ind w:left="-142" w:firstLine="142"/>
        <w:jc w:val="both"/>
        <w:rPr>
          <w:rFonts w:ascii="Times New Roman" w:hAnsi="Times New Roman"/>
          <w:sz w:val="24"/>
          <w:szCs w:val="24"/>
        </w:rPr>
      </w:pPr>
      <w:r w:rsidRPr="006102B1">
        <w:rPr>
          <w:rFonts w:ascii="Times New Roman" w:hAnsi="Times New Roman"/>
          <w:sz w:val="24"/>
          <w:szCs w:val="24"/>
        </w:rPr>
        <w:t xml:space="preserve">Тыва чогаалчыларның теория талазы-биле эртем-билииниң бедээни, оларга чогаал бижиириниң талазы-биле негелдениң күштелгени. Тыва шүлүк чогаалының үндезин дөстерин амгы шүлүкчүлерниң медереп билгени, ону хүлээп ап, ажыл-чорудулгазынга мергежилдиг ажыглап турары. Тыва шүлүк чогаалынга делегей болгаш чөөн чүк улустарының шүлүк чогаалдарының чаңчылдарының салдары, ооң чогаалдарда илерээни. </w:t>
      </w:r>
    </w:p>
    <w:p w:rsidR="00EF2FF0" w:rsidRPr="006102B1" w:rsidRDefault="00EF2FF0" w:rsidP="00EF2FF0">
      <w:pPr>
        <w:spacing w:after="0" w:line="240" w:lineRule="auto"/>
        <w:ind w:left="-142" w:firstLine="142"/>
        <w:jc w:val="both"/>
        <w:rPr>
          <w:rFonts w:ascii="Times New Roman" w:hAnsi="Times New Roman"/>
          <w:sz w:val="24"/>
          <w:szCs w:val="24"/>
        </w:rPr>
      </w:pPr>
      <w:r w:rsidRPr="006102B1">
        <w:rPr>
          <w:rFonts w:ascii="Times New Roman" w:hAnsi="Times New Roman"/>
          <w:sz w:val="24"/>
          <w:szCs w:val="24"/>
        </w:rPr>
        <w:t>Чечен чогаал каттыжыышкыннарыының ажыл-чорудулгазы, оларның ужур-дузазы. Шүлүк чогаалының шынарын кудулады бээриниң чамдык чылдагааннары, ооң-биле демисежири.</w:t>
      </w:r>
    </w:p>
    <w:p w:rsidR="00EF2FF0" w:rsidRPr="006102B1" w:rsidRDefault="00EF2FF0" w:rsidP="00EF2FF0">
      <w:pPr>
        <w:spacing w:after="0" w:line="240" w:lineRule="auto"/>
        <w:ind w:left="-142" w:firstLine="142"/>
        <w:jc w:val="both"/>
        <w:rPr>
          <w:rFonts w:ascii="Times New Roman" w:hAnsi="Times New Roman"/>
          <w:sz w:val="24"/>
          <w:szCs w:val="24"/>
        </w:rPr>
      </w:pPr>
      <w:r w:rsidRPr="006102B1">
        <w:rPr>
          <w:rFonts w:ascii="Times New Roman" w:hAnsi="Times New Roman"/>
          <w:sz w:val="24"/>
          <w:szCs w:val="24"/>
        </w:rPr>
        <w:t xml:space="preserve">Очулга ажылының сайзыралы. Орус, тыва ийи дылга бижиир чаңчылдың тывылганы. Тываның орус дылдыг шүлүкчүлериниң ажыл-чорудулгазы.  </w:t>
      </w:r>
    </w:p>
    <w:p w:rsidR="00EF2FF0" w:rsidRPr="006102B1" w:rsidRDefault="00EF2FF0" w:rsidP="00EF2FF0">
      <w:pPr>
        <w:spacing w:after="0" w:line="240" w:lineRule="auto"/>
        <w:ind w:left="-142" w:firstLine="142"/>
        <w:jc w:val="both"/>
        <w:rPr>
          <w:rFonts w:ascii="Times New Roman" w:hAnsi="Times New Roman"/>
          <w:sz w:val="24"/>
          <w:szCs w:val="24"/>
        </w:rPr>
      </w:pPr>
      <w:r w:rsidRPr="006102B1">
        <w:rPr>
          <w:rFonts w:ascii="Times New Roman" w:hAnsi="Times New Roman"/>
          <w:sz w:val="24"/>
          <w:szCs w:val="24"/>
        </w:rPr>
        <w:t>Тыва прозада жанр-хевирлерниң амгы үеде сайзыралы, оларның көскү төлээлери.</w:t>
      </w:r>
    </w:p>
    <w:p w:rsidR="00EF2FF0" w:rsidRPr="006102B1" w:rsidRDefault="00EF2FF0" w:rsidP="00EF2FF0">
      <w:pPr>
        <w:spacing w:after="0" w:line="240" w:lineRule="auto"/>
        <w:ind w:left="-142" w:firstLine="142"/>
        <w:jc w:val="both"/>
        <w:rPr>
          <w:rFonts w:ascii="Times New Roman" w:hAnsi="Times New Roman"/>
          <w:sz w:val="24"/>
          <w:szCs w:val="24"/>
        </w:rPr>
      </w:pPr>
      <w:r w:rsidRPr="006102B1">
        <w:rPr>
          <w:rFonts w:ascii="Times New Roman" w:hAnsi="Times New Roman"/>
          <w:sz w:val="24"/>
          <w:szCs w:val="24"/>
        </w:rPr>
        <w:t>Тыва шии чогаалының амгы үези. Чогаалдарда чөрүлдээлерни төөгүчү, философчу езу-биле ханы көргүскени. Тыва шии чогаалының чаа жанрлар-биле байып турары. Литературлуг чечен болгаш театр критикказының шии чогаалының хөгжүлдезинге киржилгези. Э.Мижиттиң шиилериниң тыва литературада туружу. Ч.Ондарның болгаш өске-даа драматургтарның амгы тыва шии чогаалынга киирген үлүг-хуузу. Тыва шии чогаалының келир үези.</w:t>
      </w:r>
    </w:p>
    <w:p w:rsidR="00EF2FF0" w:rsidRPr="006102B1" w:rsidRDefault="00EF2FF0" w:rsidP="00EF2FF0">
      <w:pPr>
        <w:spacing w:after="0" w:line="240" w:lineRule="auto"/>
        <w:ind w:left="-142" w:firstLine="142"/>
        <w:jc w:val="both"/>
        <w:rPr>
          <w:rFonts w:ascii="Times New Roman" w:hAnsi="Times New Roman"/>
          <w:sz w:val="24"/>
          <w:szCs w:val="24"/>
        </w:rPr>
      </w:pPr>
      <w:r w:rsidRPr="006102B1">
        <w:rPr>
          <w:rFonts w:ascii="Times New Roman" w:hAnsi="Times New Roman"/>
          <w:sz w:val="24"/>
          <w:szCs w:val="24"/>
        </w:rPr>
        <w:t xml:space="preserve">  XX вектиң 20-ги чылдарының ортан үезинде шиижиткен көргүзүглерниң тыптып келгени. </w:t>
      </w:r>
    </w:p>
    <w:p w:rsidR="00EF2FF0" w:rsidRPr="00D53C0D" w:rsidRDefault="00EF2FF0" w:rsidP="00FA08FB">
      <w:pPr>
        <w:tabs>
          <w:tab w:val="left" w:pos="1134"/>
        </w:tabs>
        <w:autoSpaceDE w:val="0"/>
        <w:autoSpaceDN w:val="0"/>
        <w:adjustRightInd w:val="0"/>
        <w:spacing w:after="0" w:line="240" w:lineRule="auto"/>
        <w:ind w:left="-142" w:right="-1" w:firstLine="142"/>
        <w:jc w:val="center"/>
        <w:rPr>
          <w:rFonts w:ascii="Times New Roman" w:hAnsi="Times New Roman"/>
          <w:b/>
          <w:sz w:val="24"/>
          <w:szCs w:val="24"/>
        </w:rPr>
      </w:pPr>
      <w:r w:rsidRPr="006102B1">
        <w:rPr>
          <w:rFonts w:ascii="Times New Roman" w:hAnsi="Times New Roman"/>
          <w:b/>
          <w:sz w:val="24"/>
          <w:szCs w:val="24"/>
        </w:rPr>
        <w:t>I</w:t>
      </w:r>
      <w:r w:rsidRPr="00D53C0D">
        <w:rPr>
          <w:rFonts w:ascii="Times New Roman" w:hAnsi="Times New Roman"/>
          <w:b/>
          <w:sz w:val="24"/>
          <w:szCs w:val="24"/>
        </w:rPr>
        <w:t xml:space="preserve"> кезээ «Амыдырал Хүртүзүнүң тɵгериинде</w:t>
      </w:r>
      <w:r w:rsidRPr="006102B1">
        <w:rPr>
          <w:rFonts w:ascii="Times New Roman" w:hAnsi="Times New Roman"/>
          <w:b/>
          <w:sz w:val="24"/>
          <w:szCs w:val="24"/>
        </w:rPr>
        <w:t>...</w:t>
      </w:r>
      <w:r w:rsidRPr="00D53C0D">
        <w:rPr>
          <w:rFonts w:ascii="Times New Roman" w:hAnsi="Times New Roman"/>
          <w:b/>
          <w:sz w:val="24"/>
          <w:szCs w:val="24"/>
        </w:rPr>
        <w:t>»</w:t>
      </w:r>
    </w:p>
    <w:p w:rsidR="00EF2FF0" w:rsidRPr="00892B78" w:rsidRDefault="00FA08FB" w:rsidP="00EF2FF0">
      <w:pPr>
        <w:tabs>
          <w:tab w:val="left" w:pos="1134"/>
        </w:tabs>
        <w:autoSpaceDE w:val="0"/>
        <w:autoSpaceDN w:val="0"/>
        <w:adjustRightInd w:val="0"/>
        <w:spacing w:after="0" w:line="240" w:lineRule="auto"/>
        <w:ind w:left="-142" w:right="-1" w:firstLine="142"/>
        <w:jc w:val="both"/>
        <w:rPr>
          <w:rFonts w:ascii="Times New Roman" w:hAnsi="Times New Roman"/>
          <w:sz w:val="24"/>
          <w:szCs w:val="24"/>
        </w:rPr>
      </w:pPr>
      <w:r>
        <w:rPr>
          <w:rFonts w:ascii="Times New Roman" w:hAnsi="Times New Roman"/>
          <w:b/>
          <w:sz w:val="24"/>
          <w:szCs w:val="24"/>
        </w:rPr>
        <w:tab/>
      </w:r>
      <w:r w:rsidR="00EF2FF0" w:rsidRPr="006102B1">
        <w:rPr>
          <w:rFonts w:ascii="Times New Roman" w:hAnsi="Times New Roman"/>
          <w:b/>
          <w:sz w:val="24"/>
          <w:szCs w:val="24"/>
        </w:rPr>
        <w:t>С</w:t>
      </w:r>
      <w:r>
        <w:rPr>
          <w:rFonts w:ascii="Times New Roman" w:hAnsi="Times New Roman"/>
          <w:b/>
          <w:sz w:val="24"/>
          <w:szCs w:val="24"/>
        </w:rPr>
        <w:t>алим Сазыгович С</w:t>
      </w:r>
      <w:r>
        <w:rPr>
          <w:rFonts w:ascii="Times New Roman" w:hAnsi="Times New Roman" w:cs="Times New Roman"/>
          <w:b/>
          <w:sz w:val="24"/>
          <w:szCs w:val="24"/>
        </w:rPr>
        <w:t>ү</w:t>
      </w:r>
      <w:r>
        <w:rPr>
          <w:rFonts w:ascii="Times New Roman" w:hAnsi="Times New Roman"/>
          <w:b/>
          <w:sz w:val="24"/>
          <w:szCs w:val="24"/>
        </w:rPr>
        <w:t>р</w:t>
      </w:r>
      <w:r>
        <w:rPr>
          <w:rFonts w:ascii="Times New Roman" w:hAnsi="Times New Roman" w:cs="Times New Roman"/>
          <w:b/>
          <w:sz w:val="24"/>
          <w:szCs w:val="24"/>
        </w:rPr>
        <w:t>үң</w:t>
      </w:r>
      <w:r>
        <w:rPr>
          <w:rFonts w:ascii="Times New Roman" w:hAnsi="Times New Roman"/>
          <w:b/>
          <w:sz w:val="24"/>
          <w:szCs w:val="24"/>
        </w:rPr>
        <w:t>-оол</w:t>
      </w:r>
      <w:r w:rsidR="004E5649">
        <w:rPr>
          <w:rFonts w:ascii="Times New Roman" w:hAnsi="Times New Roman"/>
          <w:b/>
          <w:sz w:val="24"/>
          <w:szCs w:val="24"/>
        </w:rPr>
        <w:t xml:space="preserve">. </w:t>
      </w:r>
      <w:r w:rsidR="00EF2FF0" w:rsidRPr="006102B1">
        <w:rPr>
          <w:rFonts w:ascii="Times New Roman" w:hAnsi="Times New Roman"/>
          <w:b/>
          <w:sz w:val="24"/>
          <w:szCs w:val="24"/>
        </w:rPr>
        <w:t>Намдары, чогаадыкчы ажыл-чорудулгазы</w:t>
      </w:r>
      <w:r w:rsidR="00EF2FF0" w:rsidRPr="006102B1">
        <w:rPr>
          <w:rFonts w:ascii="Times New Roman" w:hAnsi="Times New Roman"/>
          <w:sz w:val="24"/>
          <w:szCs w:val="24"/>
        </w:rPr>
        <w:t>.</w:t>
      </w:r>
    </w:p>
    <w:p w:rsidR="00EF2FF0" w:rsidRPr="00892B78" w:rsidRDefault="00EF2FF0" w:rsidP="00EF2FF0">
      <w:pPr>
        <w:tabs>
          <w:tab w:val="left" w:pos="1134"/>
        </w:tabs>
        <w:autoSpaceDE w:val="0"/>
        <w:autoSpaceDN w:val="0"/>
        <w:adjustRightInd w:val="0"/>
        <w:spacing w:after="0" w:line="240" w:lineRule="auto"/>
        <w:ind w:left="-142" w:right="-1" w:firstLine="142"/>
        <w:jc w:val="both"/>
        <w:rPr>
          <w:rFonts w:ascii="Times New Roman" w:hAnsi="Times New Roman"/>
          <w:sz w:val="24"/>
          <w:szCs w:val="24"/>
        </w:rPr>
      </w:pPr>
      <w:r w:rsidRPr="00892B78">
        <w:rPr>
          <w:rFonts w:ascii="Times New Roman" w:hAnsi="Times New Roman"/>
          <w:b/>
          <w:sz w:val="24"/>
          <w:szCs w:val="24"/>
        </w:rPr>
        <w:t>С.Сюрюн-оол</w:t>
      </w:r>
      <w:r>
        <w:rPr>
          <w:rFonts w:ascii="Times New Roman" w:hAnsi="Times New Roman"/>
          <w:sz w:val="24"/>
          <w:szCs w:val="24"/>
        </w:rPr>
        <w:t xml:space="preserve"> «Авазынга да</w:t>
      </w:r>
      <w:r w:rsidRPr="00892B78">
        <w:rPr>
          <w:rFonts w:ascii="Times New Roman" w:hAnsi="Times New Roman"/>
          <w:sz w:val="24"/>
          <w:szCs w:val="24"/>
        </w:rPr>
        <w:t>ң</w:t>
      </w:r>
      <w:r w:rsidRPr="006102B1">
        <w:rPr>
          <w:rFonts w:ascii="Times New Roman" w:hAnsi="Times New Roman"/>
          <w:sz w:val="24"/>
          <w:szCs w:val="24"/>
        </w:rPr>
        <w:t xml:space="preserve">гырак» </w:t>
      </w:r>
    </w:p>
    <w:p w:rsidR="00EF2FF0" w:rsidRPr="006102B1" w:rsidRDefault="00EF2FF0" w:rsidP="00EF2FF0">
      <w:pPr>
        <w:tabs>
          <w:tab w:val="left" w:pos="1134"/>
        </w:tabs>
        <w:autoSpaceDE w:val="0"/>
        <w:autoSpaceDN w:val="0"/>
        <w:adjustRightInd w:val="0"/>
        <w:spacing w:after="0" w:line="240" w:lineRule="auto"/>
        <w:ind w:left="-142" w:right="-1" w:firstLine="142"/>
        <w:jc w:val="both"/>
        <w:rPr>
          <w:rFonts w:ascii="Times New Roman" w:hAnsi="Times New Roman"/>
          <w:sz w:val="24"/>
          <w:szCs w:val="24"/>
        </w:rPr>
      </w:pPr>
      <w:r w:rsidRPr="006102B1">
        <w:rPr>
          <w:rFonts w:ascii="Times New Roman" w:hAnsi="Times New Roman"/>
          <w:sz w:val="24"/>
          <w:szCs w:val="24"/>
        </w:rPr>
        <w:t xml:space="preserve"> “Амгы тыва прозаның “ховузунга” эң-не элбек дүжүт өстүрген чогаалчының” чечен чогаалга амыдыралда чидиг чөрүлдээлиг</w:t>
      </w:r>
      <w:r>
        <w:rPr>
          <w:rFonts w:ascii="Times New Roman" w:hAnsi="Times New Roman"/>
          <w:sz w:val="24"/>
          <w:szCs w:val="24"/>
        </w:rPr>
        <w:t xml:space="preserve"> нарын айтырыгларны к</w:t>
      </w:r>
      <w:r w:rsidRPr="00892B78">
        <w:rPr>
          <w:rFonts w:ascii="Times New Roman" w:hAnsi="Times New Roman"/>
          <w:sz w:val="24"/>
          <w:szCs w:val="24"/>
        </w:rPr>
        <w:t>ɵ</w:t>
      </w:r>
      <w:r>
        <w:rPr>
          <w:rFonts w:ascii="Times New Roman" w:hAnsi="Times New Roman"/>
          <w:sz w:val="24"/>
          <w:szCs w:val="24"/>
        </w:rPr>
        <w:t>д</w:t>
      </w:r>
      <w:r w:rsidRPr="00892B78">
        <w:rPr>
          <w:rFonts w:ascii="Times New Roman" w:hAnsi="Times New Roman"/>
          <w:sz w:val="24"/>
          <w:szCs w:val="24"/>
        </w:rPr>
        <w:t>ү</w:t>
      </w:r>
      <w:r>
        <w:rPr>
          <w:rFonts w:ascii="Times New Roman" w:hAnsi="Times New Roman"/>
          <w:sz w:val="24"/>
          <w:szCs w:val="24"/>
        </w:rPr>
        <w:t>р</w:t>
      </w:r>
      <w:r w:rsidRPr="00892B78">
        <w:rPr>
          <w:rFonts w:ascii="Times New Roman" w:hAnsi="Times New Roman"/>
          <w:sz w:val="24"/>
          <w:szCs w:val="24"/>
        </w:rPr>
        <w:t>ү</w:t>
      </w:r>
      <w:r w:rsidRPr="006102B1">
        <w:rPr>
          <w:rFonts w:ascii="Times New Roman" w:hAnsi="Times New Roman"/>
          <w:sz w:val="24"/>
          <w:szCs w:val="24"/>
        </w:rPr>
        <w:t>п, ылгалып келгени. Чогаалдарның утк</w:t>
      </w:r>
      <w:r>
        <w:rPr>
          <w:rFonts w:ascii="Times New Roman" w:hAnsi="Times New Roman"/>
          <w:sz w:val="24"/>
          <w:szCs w:val="24"/>
        </w:rPr>
        <w:t>а-шынарының бедии, тематиказыны</w:t>
      </w:r>
      <w:r w:rsidRPr="00D53C0D">
        <w:rPr>
          <w:rFonts w:ascii="Times New Roman" w:hAnsi="Times New Roman"/>
          <w:sz w:val="24"/>
          <w:szCs w:val="24"/>
        </w:rPr>
        <w:t>ң</w:t>
      </w:r>
      <w:r w:rsidRPr="006102B1">
        <w:rPr>
          <w:rFonts w:ascii="Times New Roman" w:hAnsi="Times New Roman"/>
          <w:sz w:val="24"/>
          <w:szCs w:val="24"/>
        </w:rPr>
        <w:t xml:space="preserve"> делгеми.</w:t>
      </w:r>
    </w:p>
    <w:p w:rsidR="00EF2FF0" w:rsidRPr="006102B1" w:rsidRDefault="00EF2FF0" w:rsidP="00EF2FF0">
      <w:pPr>
        <w:tabs>
          <w:tab w:val="left" w:pos="1134"/>
        </w:tabs>
        <w:autoSpaceDE w:val="0"/>
        <w:autoSpaceDN w:val="0"/>
        <w:adjustRightInd w:val="0"/>
        <w:spacing w:after="0" w:line="240" w:lineRule="auto"/>
        <w:ind w:left="-142" w:right="-1" w:firstLine="142"/>
        <w:jc w:val="both"/>
        <w:rPr>
          <w:rFonts w:ascii="Times New Roman" w:hAnsi="Times New Roman"/>
          <w:sz w:val="24"/>
          <w:szCs w:val="24"/>
        </w:rPr>
      </w:pPr>
      <w:r>
        <w:rPr>
          <w:rFonts w:ascii="Times New Roman" w:hAnsi="Times New Roman"/>
          <w:sz w:val="24"/>
          <w:szCs w:val="24"/>
        </w:rPr>
        <w:t xml:space="preserve">       Ш</w:t>
      </w:r>
      <w:r w:rsidRPr="00D53C0D">
        <w:rPr>
          <w:rFonts w:ascii="Times New Roman" w:hAnsi="Times New Roman"/>
          <w:sz w:val="24"/>
          <w:szCs w:val="24"/>
        </w:rPr>
        <w:t>ү</w:t>
      </w:r>
      <w:r>
        <w:rPr>
          <w:rFonts w:ascii="Times New Roman" w:hAnsi="Times New Roman"/>
          <w:sz w:val="24"/>
          <w:szCs w:val="24"/>
        </w:rPr>
        <w:t>л</w:t>
      </w:r>
      <w:r w:rsidRPr="00D53C0D">
        <w:rPr>
          <w:rFonts w:ascii="Times New Roman" w:hAnsi="Times New Roman"/>
          <w:sz w:val="24"/>
          <w:szCs w:val="24"/>
        </w:rPr>
        <w:t>ү</w:t>
      </w:r>
      <w:r w:rsidRPr="006102B1">
        <w:rPr>
          <w:rFonts w:ascii="Times New Roman" w:hAnsi="Times New Roman"/>
          <w:sz w:val="24"/>
          <w:szCs w:val="24"/>
        </w:rPr>
        <w:t xml:space="preserve">ктери. </w:t>
      </w:r>
      <w:r>
        <w:rPr>
          <w:rFonts w:ascii="Times New Roman" w:hAnsi="Times New Roman"/>
          <w:sz w:val="24"/>
          <w:szCs w:val="24"/>
        </w:rPr>
        <w:t>Т</w:t>
      </w:r>
      <w:r w:rsidRPr="00D53C0D">
        <w:rPr>
          <w:rFonts w:ascii="Times New Roman" w:hAnsi="Times New Roman"/>
          <w:sz w:val="24"/>
          <w:szCs w:val="24"/>
        </w:rPr>
        <w:t>ɵ</w:t>
      </w:r>
      <w:r>
        <w:rPr>
          <w:rFonts w:ascii="Times New Roman" w:hAnsi="Times New Roman"/>
          <w:sz w:val="24"/>
          <w:szCs w:val="24"/>
        </w:rPr>
        <w:t>рээн чер темазын чурааныны</w:t>
      </w:r>
      <w:r w:rsidRPr="00D53C0D">
        <w:rPr>
          <w:rFonts w:ascii="Times New Roman" w:hAnsi="Times New Roman"/>
          <w:sz w:val="24"/>
          <w:szCs w:val="24"/>
        </w:rPr>
        <w:t>ң</w:t>
      </w:r>
      <w:r w:rsidRPr="006102B1">
        <w:rPr>
          <w:rFonts w:ascii="Times New Roman" w:hAnsi="Times New Roman"/>
          <w:sz w:val="24"/>
          <w:szCs w:val="24"/>
        </w:rPr>
        <w:t xml:space="preserve"> онзага</w:t>
      </w:r>
      <w:r>
        <w:rPr>
          <w:rFonts w:ascii="Times New Roman" w:hAnsi="Times New Roman"/>
          <w:sz w:val="24"/>
          <w:szCs w:val="24"/>
        </w:rPr>
        <w:t>й талалары. Ыры болу берген ш</w:t>
      </w:r>
      <w:r w:rsidRPr="00D53C0D">
        <w:rPr>
          <w:rFonts w:ascii="Times New Roman" w:hAnsi="Times New Roman"/>
          <w:sz w:val="24"/>
          <w:szCs w:val="24"/>
        </w:rPr>
        <w:t>ү</w:t>
      </w:r>
      <w:r>
        <w:rPr>
          <w:rFonts w:ascii="Times New Roman" w:hAnsi="Times New Roman"/>
          <w:sz w:val="24"/>
          <w:szCs w:val="24"/>
        </w:rPr>
        <w:t>л</w:t>
      </w:r>
      <w:r w:rsidRPr="00D53C0D">
        <w:rPr>
          <w:rFonts w:ascii="Times New Roman" w:hAnsi="Times New Roman"/>
          <w:sz w:val="24"/>
          <w:szCs w:val="24"/>
        </w:rPr>
        <w:t>ү</w:t>
      </w:r>
      <w:r w:rsidRPr="006102B1">
        <w:rPr>
          <w:rFonts w:ascii="Times New Roman" w:hAnsi="Times New Roman"/>
          <w:sz w:val="24"/>
          <w:szCs w:val="24"/>
        </w:rPr>
        <w:t xml:space="preserve">ктери. </w:t>
      </w:r>
    </w:p>
    <w:p w:rsidR="00EF2FF0" w:rsidRPr="00D53C0D" w:rsidRDefault="00EF2FF0" w:rsidP="00EF2FF0">
      <w:pPr>
        <w:tabs>
          <w:tab w:val="left" w:pos="1134"/>
        </w:tabs>
        <w:autoSpaceDE w:val="0"/>
        <w:autoSpaceDN w:val="0"/>
        <w:adjustRightInd w:val="0"/>
        <w:spacing w:after="0" w:line="240" w:lineRule="auto"/>
        <w:ind w:left="-142" w:right="-1" w:firstLine="142"/>
        <w:jc w:val="both"/>
        <w:rPr>
          <w:rFonts w:ascii="Times New Roman" w:hAnsi="Times New Roman"/>
          <w:sz w:val="24"/>
          <w:szCs w:val="24"/>
        </w:rPr>
      </w:pPr>
      <w:r w:rsidRPr="00D53C0D">
        <w:rPr>
          <w:rFonts w:ascii="Times New Roman" w:hAnsi="Times New Roman"/>
          <w:sz w:val="24"/>
          <w:szCs w:val="24"/>
        </w:rPr>
        <w:t>«Авазынга даңгырак» деп тоожунуң тема, идеязы. Бижиттингениниң, тургузуунуң онзагайы. Овур-хевирлерни чураанының күштүг талалары. Дылының улусчузу. Бойдус чурумалыны</w:t>
      </w:r>
      <w:r w:rsidRPr="00892B78">
        <w:rPr>
          <w:rFonts w:ascii="Times New Roman" w:hAnsi="Times New Roman"/>
          <w:sz w:val="24"/>
          <w:szCs w:val="24"/>
        </w:rPr>
        <w:t>ң</w:t>
      </w:r>
      <w:r w:rsidRPr="00D53C0D">
        <w:rPr>
          <w:rFonts w:ascii="Times New Roman" w:hAnsi="Times New Roman"/>
          <w:sz w:val="24"/>
          <w:szCs w:val="24"/>
        </w:rPr>
        <w:t>, Чечен-к</w:t>
      </w:r>
      <w:r>
        <w:rPr>
          <w:rFonts w:ascii="Times New Roman" w:hAnsi="Times New Roman"/>
          <w:sz w:val="24"/>
          <w:szCs w:val="24"/>
        </w:rPr>
        <w:t>ысты</w:t>
      </w:r>
      <w:r w:rsidRPr="00892B78">
        <w:rPr>
          <w:rFonts w:ascii="Times New Roman" w:hAnsi="Times New Roman"/>
          <w:sz w:val="24"/>
          <w:szCs w:val="24"/>
        </w:rPr>
        <w:t>ң</w:t>
      </w:r>
      <w:r>
        <w:rPr>
          <w:rFonts w:ascii="Times New Roman" w:hAnsi="Times New Roman"/>
          <w:sz w:val="24"/>
          <w:szCs w:val="24"/>
        </w:rPr>
        <w:t xml:space="preserve"> чагааларыны</w:t>
      </w:r>
      <w:r w:rsidRPr="00892B78">
        <w:rPr>
          <w:rFonts w:ascii="Times New Roman" w:hAnsi="Times New Roman"/>
          <w:sz w:val="24"/>
          <w:szCs w:val="24"/>
        </w:rPr>
        <w:t>ң</w:t>
      </w:r>
      <w:r w:rsidRPr="00D53C0D">
        <w:rPr>
          <w:rFonts w:ascii="Times New Roman" w:hAnsi="Times New Roman"/>
          <w:sz w:val="24"/>
          <w:szCs w:val="24"/>
        </w:rPr>
        <w:t xml:space="preserve"> идей-тематика илередиринге салдары.</w:t>
      </w:r>
    </w:p>
    <w:p w:rsidR="00EF2FF0" w:rsidRPr="006102B1" w:rsidRDefault="00EF2FF0" w:rsidP="00EF2FF0">
      <w:pPr>
        <w:tabs>
          <w:tab w:val="left" w:pos="1134"/>
        </w:tabs>
        <w:autoSpaceDE w:val="0"/>
        <w:autoSpaceDN w:val="0"/>
        <w:adjustRightInd w:val="0"/>
        <w:spacing w:after="0" w:line="240" w:lineRule="auto"/>
        <w:ind w:left="-142" w:right="-1" w:firstLine="142"/>
        <w:jc w:val="both"/>
        <w:rPr>
          <w:rFonts w:ascii="Times New Roman" w:hAnsi="Times New Roman"/>
          <w:sz w:val="24"/>
          <w:szCs w:val="24"/>
        </w:rPr>
      </w:pPr>
      <w:r w:rsidRPr="006102B1">
        <w:rPr>
          <w:rFonts w:ascii="Times New Roman" w:hAnsi="Times New Roman"/>
          <w:b/>
          <w:bCs/>
          <w:sz w:val="24"/>
          <w:szCs w:val="24"/>
        </w:rPr>
        <w:t>С.С. Сүрүң-оол</w:t>
      </w:r>
      <w:r w:rsidRPr="006102B1">
        <w:rPr>
          <w:rFonts w:ascii="Times New Roman" w:hAnsi="Times New Roman"/>
          <w:sz w:val="24"/>
          <w:szCs w:val="24"/>
        </w:rPr>
        <w:t xml:space="preserve"> «</w:t>
      </w:r>
      <w:r w:rsidRPr="006102B1">
        <w:rPr>
          <w:rFonts w:ascii="Times New Roman" w:hAnsi="Times New Roman"/>
          <w:b/>
          <w:sz w:val="24"/>
          <w:szCs w:val="24"/>
        </w:rPr>
        <w:t>Ногаан ортулук»</w:t>
      </w:r>
      <w:r w:rsidRPr="006102B1">
        <w:rPr>
          <w:rFonts w:ascii="Times New Roman" w:hAnsi="Times New Roman"/>
          <w:sz w:val="24"/>
          <w:szCs w:val="24"/>
        </w:rPr>
        <w:t xml:space="preserve"> </w:t>
      </w:r>
    </w:p>
    <w:p w:rsidR="00EF2FF0" w:rsidRPr="006102B1" w:rsidRDefault="00EF2FF0" w:rsidP="00EF2FF0">
      <w:pPr>
        <w:tabs>
          <w:tab w:val="left" w:pos="1134"/>
        </w:tabs>
        <w:autoSpaceDE w:val="0"/>
        <w:autoSpaceDN w:val="0"/>
        <w:adjustRightInd w:val="0"/>
        <w:spacing w:after="0" w:line="240" w:lineRule="auto"/>
        <w:ind w:left="-142" w:right="-1" w:firstLine="142"/>
        <w:jc w:val="both"/>
        <w:rPr>
          <w:rFonts w:ascii="Times New Roman" w:hAnsi="Times New Roman"/>
          <w:sz w:val="24"/>
          <w:szCs w:val="24"/>
        </w:rPr>
      </w:pPr>
      <w:r>
        <w:rPr>
          <w:rFonts w:ascii="Times New Roman" w:hAnsi="Times New Roman"/>
          <w:sz w:val="24"/>
          <w:szCs w:val="24"/>
        </w:rPr>
        <w:t xml:space="preserve">       Чогаалдың</w:t>
      </w:r>
      <w:r w:rsidRPr="006102B1">
        <w:rPr>
          <w:rFonts w:ascii="Times New Roman" w:hAnsi="Times New Roman"/>
          <w:sz w:val="24"/>
          <w:szCs w:val="24"/>
        </w:rPr>
        <w:t xml:space="preserve"> тема, идеязы, композициязы. Чогаалда чидиг проблема. </w:t>
      </w:r>
      <w:r>
        <w:rPr>
          <w:rFonts w:ascii="Times New Roman" w:hAnsi="Times New Roman"/>
          <w:sz w:val="24"/>
          <w:szCs w:val="24"/>
        </w:rPr>
        <w:t>Бойдус чурумалының тоожунуң</w:t>
      </w:r>
      <w:r w:rsidRPr="006102B1">
        <w:rPr>
          <w:rFonts w:ascii="Times New Roman" w:hAnsi="Times New Roman"/>
          <w:sz w:val="24"/>
          <w:szCs w:val="24"/>
        </w:rPr>
        <w:t xml:space="preserve"> идей-тематиказын илередиринге салдары. Аныяктар дугайында бодал</w:t>
      </w:r>
      <w:r>
        <w:rPr>
          <w:rFonts w:ascii="Times New Roman" w:hAnsi="Times New Roman"/>
          <w:sz w:val="24"/>
          <w:szCs w:val="24"/>
        </w:rPr>
        <w:t>, аң</w:t>
      </w:r>
      <w:r w:rsidRPr="006102B1">
        <w:rPr>
          <w:rFonts w:ascii="Times New Roman" w:hAnsi="Times New Roman"/>
          <w:sz w:val="24"/>
          <w:szCs w:val="24"/>
        </w:rPr>
        <w:t xml:space="preserve">аа хамаарыштыр </w:t>
      </w:r>
      <w:r>
        <w:rPr>
          <w:rFonts w:ascii="Times New Roman" w:hAnsi="Times New Roman"/>
          <w:sz w:val="24"/>
          <w:szCs w:val="24"/>
        </w:rPr>
        <w:t>лириктиг маадырның</w:t>
      </w:r>
      <w:r w:rsidRPr="006102B1">
        <w:rPr>
          <w:rFonts w:ascii="Times New Roman" w:hAnsi="Times New Roman"/>
          <w:sz w:val="24"/>
          <w:szCs w:val="24"/>
        </w:rPr>
        <w:t xml:space="preserve"> туружу. Чогаалдың дылының онзагайы, уран чечен аргаларның ажыглалы.</w:t>
      </w:r>
    </w:p>
    <w:p w:rsidR="00EF2FF0" w:rsidRPr="006102B1" w:rsidRDefault="00EF2FF0" w:rsidP="00EF2FF0">
      <w:pPr>
        <w:tabs>
          <w:tab w:val="left" w:pos="1134"/>
        </w:tabs>
        <w:autoSpaceDE w:val="0"/>
        <w:autoSpaceDN w:val="0"/>
        <w:adjustRightInd w:val="0"/>
        <w:spacing w:after="0" w:line="240" w:lineRule="auto"/>
        <w:ind w:left="-142" w:right="-1" w:firstLine="142"/>
        <w:jc w:val="both"/>
        <w:rPr>
          <w:rFonts w:ascii="Times New Roman" w:hAnsi="Times New Roman"/>
          <w:bCs/>
          <w:sz w:val="24"/>
          <w:szCs w:val="24"/>
        </w:rPr>
      </w:pPr>
      <w:r w:rsidRPr="006102B1">
        <w:rPr>
          <w:rFonts w:ascii="Times New Roman" w:hAnsi="Times New Roman"/>
          <w:b/>
          <w:bCs/>
          <w:sz w:val="24"/>
          <w:szCs w:val="24"/>
        </w:rPr>
        <w:t>С.С. Сүрүң-оол</w:t>
      </w:r>
      <w:r w:rsidRPr="006102B1">
        <w:rPr>
          <w:rFonts w:ascii="Times New Roman" w:hAnsi="Times New Roman"/>
          <w:b/>
          <w:sz w:val="24"/>
          <w:szCs w:val="24"/>
        </w:rPr>
        <w:t xml:space="preserve"> «Тывалаар кускун</w:t>
      </w:r>
      <w:r w:rsidRPr="006102B1">
        <w:rPr>
          <w:rFonts w:ascii="Times New Roman" w:hAnsi="Times New Roman"/>
          <w:b/>
          <w:i/>
          <w:sz w:val="24"/>
          <w:szCs w:val="24"/>
        </w:rPr>
        <w:t xml:space="preserve">» </w:t>
      </w:r>
    </w:p>
    <w:p w:rsidR="00EF2FF0" w:rsidRPr="006102B1" w:rsidRDefault="00EF2FF0" w:rsidP="00EF2FF0">
      <w:pPr>
        <w:spacing w:after="0" w:line="240" w:lineRule="auto"/>
        <w:ind w:left="-142" w:firstLine="142"/>
        <w:jc w:val="both"/>
        <w:rPr>
          <w:rFonts w:ascii="Times New Roman" w:hAnsi="Times New Roman"/>
          <w:sz w:val="24"/>
          <w:szCs w:val="24"/>
        </w:rPr>
      </w:pPr>
      <w:r w:rsidRPr="006102B1">
        <w:rPr>
          <w:rFonts w:ascii="Times New Roman" w:hAnsi="Times New Roman"/>
          <w:sz w:val="24"/>
          <w:szCs w:val="24"/>
        </w:rPr>
        <w:lastRenderedPageBreak/>
        <w:t xml:space="preserve">      «Тывалаар кускун» – С.С.Сүрүң-оолдуң сөөлгү</w:t>
      </w:r>
      <w:r>
        <w:rPr>
          <w:rFonts w:ascii="Times New Roman" w:hAnsi="Times New Roman"/>
          <w:sz w:val="24"/>
          <w:szCs w:val="24"/>
        </w:rPr>
        <w:t xml:space="preserve"> болгаш ооң чогаалчы ажыл-ижини</w:t>
      </w:r>
      <w:r w:rsidRPr="00450BEE">
        <w:rPr>
          <w:rFonts w:ascii="Times New Roman" w:hAnsi="Times New Roman"/>
          <w:sz w:val="24"/>
          <w:szCs w:val="24"/>
        </w:rPr>
        <w:t>ң</w:t>
      </w:r>
      <w:r w:rsidRPr="006102B1">
        <w:rPr>
          <w:rFonts w:ascii="Times New Roman" w:hAnsi="Times New Roman"/>
          <w:sz w:val="24"/>
          <w:szCs w:val="24"/>
        </w:rPr>
        <w:t xml:space="preserve"> эң-не тода илерээн романы. Ында тыва ул</w:t>
      </w:r>
      <w:r>
        <w:rPr>
          <w:rFonts w:ascii="Times New Roman" w:hAnsi="Times New Roman"/>
          <w:sz w:val="24"/>
          <w:szCs w:val="24"/>
        </w:rPr>
        <w:t xml:space="preserve">устуң чаагай чаңчыл-сүзүглели, </w:t>
      </w:r>
      <w:r w:rsidRPr="00450BEE">
        <w:rPr>
          <w:rFonts w:ascii="Times New Roman" w:hAnsi="Times New Roman"/>
          <w:sz w:val="24"/>
          <w:szCs w:val="24"/>
        </w:rPr>
        <w:t>ү</w:t>
      </w:r>
      <w:r>
        <w:rPr>
          <w:rFonts w:ascii="Times New Roman" w:hAnsi="Times New Roman"/>
          <w:sz w:val="24"/>
          <w:szCs w:val="24"/>
        </w:rPr>
        <w:t>е аайы-биле кижилерни</w:t>
      </w:r>
      <w:r w:rsidRPr="00450BEE">
        <w:rPr>
          <w:rFonts w:ascii="Times New Roman" w:hAnsi="Times New Roman"/>
          <w:sz w:val="24"/>
          <w:szCs w:val="24"/>
        </w:rPr>
        <w:t>ң</w:t>
      </w:r>
      <w:r>
        <w:rPr>
          <w:rFonts w:ascii="Times New Roman" w:hAnsi="Times New Roman"/>
          <w:sz w:val="24"/>
          <w:szCs w:val="24"/>
        </w:rPr>
        <w:t xml:space="preserve"> угаан-медерелинде </w:t>
      </w:r>
      <w:r w:rsidRPr="00450BEE">
        <w:rPr>
          <w:rFonts w:ascii="Times New Roman" w:hAnsi="Times New Roman"/>
          <w:sz w:val="24"/>
          <w:szCs w:val="24"/>
        </w:rPr>
        <w:t>ɵ</w:t>
      </w:r>
      <w:r>
        <w:rPr>
          <w:rFonts w:ascii="Times New Roman" w:hAnsi="Times New Roman"/>
          <w:sz w:val="24"/>
          <w:szCs w:val="24"/>
        </w:rPr>
        <w:t>скерлиишкиннерин тыва улусту</w:t>
      </w:r>
      <w:r w:rsidRPr="00450BEE">
        <w:rPr>
          <w:rFonts w:ascii="Times New Roman" w:hAnsi="Times New Roman"/>
          <w:sz w:val="24"/>
          <w:szCs w:val="24"/>
        </w:rPr>
        <w:t>ң</w:t>
      </w:r>
      <w:r w:rsidRPr="00892B78">
        <w:rPr>
          <w:rFonts w:ascii="Times New Roman" w:hAnsi="Times New Roman"/>
          <w:sz w:val="24"/>
          <w:szCs w:val="24"/>
        </w:rPr>
        <w:t>ё</w:t>
      </w:r>
      <w:r>
        <w:rPr>
          <w:rFonts w:ascii="Times New Roman" w:hAnsi="Times New Roman"/>
          <w:sz w:val="24"/>
          <w:szCs w:val="24"/>
        </w:rPr>
        <w:t>зу-ча</w:t>
      </w:r>
      <w:r w:rsidRPr="00450BEE">
        <w:rPr>
          <w:rFonts w:ascii="Times New Roman" w:hAnsi="Times New Roman"/>
          <w:sz w:val="24"/>
          <w:szCs w:val="24"/>
        </w:rPr>
        <w:t>ң</w:t>
      </w:r>
      <w:r w:rsidRPr="006102B1">
        <w:rPr>
          <w:rFonts w:ascii="Times New Roman" w:hAnsi="Times New Roman"/>
          <w:sz w:val="24"/>
          <w:szCs w:val="24"/>
        </w:rPr>
        <w:t>чылдарынга даянып чурааны.</w:t>
      </w:r>
    </w:p>
    <w:p w:rsidR="00EF2FF0" w:rsidRPr="006102B1" w:rsidRDefault="00EF2FF0" w:rsidP="00EF2FF0">
      <w:pPr>
        <w:spacing w:after="0" w:line="240" w:lineRule="auto"/>
        <w:ind w:left="-142" w:firstLine="142"/>
        <w:jc w:val="both"/>
        <w:rPr>
          <w:rFonts w:ascii="Times New Roman" w:hAnsi="Times New Roman"/>
          <w:sz w:val="24"/>
          <w:szCs w:val="24"/>
        </w:rPr>
      </w:pPr>
      <w:r>
        <w:rPr>
          <w:rFonts w:ascii="Times New Roman" w:hAnsi="Times New Roman"/>
          <w:sz w:val="24"/>
          <w:szCs w:val="24"/>
        </w:rPr>
        <w:t xml:space="preserve">     Романның кол маадырыны</w:t>
      </w:r>
      <w:r w:rsidRPr="00450BEE">
        <w:rPr>
          <w:rFonts w:ascii="Times New Roman" w:hAnsi="Times New Roman"/>
          <w:sz w:val="24"/>
          <w:szCs w:val="24"/>
        </w:rPr>
        <w:t>ң</w:t>
      </w:r>
      <w:r>
        <w:rPr>
          <w:rFonts w:ascii="Times New Roman" w:hAnsi="Times New Roman"/>
          <w:sz w:val="24"/>
          <w:szCs w:val="24"/>
        </w:rPr>
        <w:t xml:space="preserve"> аажы-ча</w:t>
      </w:r>
      <w:r w:rsidRPr="00450BEE">
        <w:rPr>
          <w:rFonts w:ascii="Times New Roman" w:hAnsi="Times New Roman"/>
          <w:sz w:val="24"/>
          <w:szCs w:val="24"/>
        </w:rPr>
        <w:t>ң</w:t>
      </w:r>
      <w:r>
        <w:rPr>
          <w:rFonts w:ascii="Times New Roman" w:hAnsi="Times New Roman"/>
          <w:sz w:val="24"/>
          <w:szCs w:val="24"/>
        </w:rPr>
        <w:t>ы, оо</w:t>
      </w:r>
      <w:r w:rsidRPr="00450BEE">
        <w:rPr>
          <w:rFonts w:ascii="Times New Roman" w:hAnsi="Times New Roman"/>
          <w:sz w:val="24"/>
          <w:szCs w:val="24"/>
        </w:rPr>
        <w:t>ң</w:t>
      </w:r>
      <w:r w:rsidRPr="006102B1">
        <w:rPr>
          <w:rFonts w:ascii="Times New Roman" w:hAnsi="Times New Roman"/>
          <w:sz w:val="24"/>
          <w:szCs w:val="24"/>
        </w:rPr>
        <w:t xml:space="preserve"> тура-соруктуу. </w:t>
      </w:r>
    </w:p>
    <w:p w:rsidR="00EF2FF0" w:rsidRPr="006102B1" w:rsidRDefault="00EF2FF0" w:rsidP="00EF2FF0">
      <w:pPr>
        <w:spacing w:after="0" w:line="240" w:lineRule="auto"/>
        <w:ind w:left="-142" w:firstLine="142"/>
        <w:jc w:val="both"/>
        <w:rPr>
          <w:rFonts w:ascii="Times New Roman" w:hAnsi="Times New Roman"/>
          <w:sz w:val="24"/>
          <w:szCs w:val="24"/>
        </w:rPr>
      </w:pPr>
      <w:r>
        <w:rPr>
          <w:rFonts w:ascii="Times New Roman" w:hAnsi="Times New Roman"/>
          <w:sz w:val="24"/>
          <w:szCs w:val="24"/>
        </w:rPr>
        <w:t xml:space="preserve">    Чогаалды</w:t>
      </w:r>
      <w:r w:rsidRPr="00450BEE">
        <w:rPr>
          <w:rFonts w:ascii="Times New Roman" w:hAnsi="Times New Roman"/>
          <w:sz w:val="24"/>
          <w:szCs w:val="24"/>
        </w:rPr>
        <w:t>ң</w:t>
      </w:r>
      <w:r w:rsidRPr="006102B1">
        <w:rPr>
          <w:rFonts w:ascii="Times New Roman" w:hAnsi="Times New Roman"/>
          <w:sz w:val="24"/>
          <w:szCs w:val="24"/>
        </w:rPr>
        <w:t xml:space="preserve"> композициязының хөй адырлыы, сюжеттериниң арбыны, уран-чечениниң күштүү, дылының  байы.</w:t>
      </w:r>
    </w:p>
    <w:p w:rsidR="00EF2FF0" w:rsidRPr="006102B1" w:rsidRDefault="00FA08FB" w:rsidP="00EF2FF0">
      <w:pPr>
        <w:tabs>
          <w:tab w:val="left" w:pos="1134"/>
        </w:tabs>
        <w:autoSpaceDE w:val="0"/>
        <w:autoSpaceDN w:val="0"/>
        <w:adjustRightInd w:val="0"/>
        <w:spacing w:after="0" w:line="240" w:lineRule="auto"/>
        <w:ind w:left="-142" w:right="-1" w:firstLine="142"/>
        <w:jc w:val="both"/>
        <w:rPr>
          <w:rFonts w:ascii="Times New Roman" w:hAnsi="Times New Roman"/>
          <w:b/>
          <w:sz w:val="24"/>
          <w:szCs w:val="24"/>
        </w:rPr>
      </w:pPr>
      <w:r>
        <w:rPr>
          <w:rFonts w:ascii="Times New Roman" w:hAnsi="Times New Roman"/>
          <w:b/>
          <w:bCs/>
          <w:sz w:val="24"/>
          <w:szCs w:val="24"/>
        </w:rPr>
        <w:tab/>
      </w:r>
      <w:r w:rsidR="00EF2FF0" w:rsidRPr="006102B1">
        <w:rPr>
          <w:rFonts w:ascii="Times New Roman" w:hAnsi="Times New Roman"/>
          <w:b/>
          <w:bCs/>
          <w:sz w:val="24"/>
          <w:szCs w:val="24"/>
        </w:rPr>
        <w:t>К</w:t>
      </w:r>
      <w:r>
        <w:rPr>
          <w:rFonts w:ascii="Times New Roman" w:hAnsi="Times New Roman"/>
          <w:b/>
          <w:bCs/>
          <w:sz w:val="24"/>
          <w:szCs w:val="24"/>
        </w:rPr>
        <w:t>ызыл-Эник Кыргысович Кудажы</w:t>
      </w:r>
      <w:r w:rsidR="004E5649">
        <w:rPr>
          <w:rFonts w:ascii="Times New Roman" w:hAnsi="Times New Roman"/>
          <w:b/>
          <w:bCs/>
          <w:sz w:val="24"/>
          <w:szCs w:val="24"/>
        </w:rPr>
        <w:t>.</w:t>
      </w:r>
      <w:r w:rsidR="00EF2FF0" w:rsidRPr="006102B1">
        <w:rPr>
          <w:rFonts w:ascii="Times New Roman" w:hAnsi="Times New Roman"/>
          <w:b/>
          <w:sz w:val="24"/>
          <w:szCs w:val="24"/>
        </w:rPr>
        <w:t>Намдары, чогаадыкчы ажыл-чорудулгазы</w:t>
      </w:r>
      <w:r w:rsidR="00EF2FF0" w:rsidRPr="006102B1">
        <w:rPr>
          <w:rFonts w:ascii="Times New Roman" w:hAnsi="Times New Roman"/>
          <w:sz w:val="24"/>
          <w:szCs w:val="24"/>
        </w:rPr>
        <w:t xml:space="preserve">. </w:t>
      </w:r>
    </w:p>
    <w:p w:rsidR="00EF2FF0" w:rsidRPr="00FF14DE" w:rsidRDefault="00EF2FF0" w:rsidP="00EF2FF0">
      <w:pPr>
        <w:tabs>
          <w:tab w:val="left" w:pos="1134"/>
        </w:tabs>
        <w:autoSpaceDE w:val="0"/>
        <w:autoSpaceDN w:val="0"/>
        <w:adjustRightInd w:val="0"/>
        <w:spacing w:after="0" w:line="240" w:lineRule="auto"/>
        <w:ind w:left="-142" w:right="-1" w:firstLine="142"/>
        <w:jc w:val="both"/>
        <w:rPr>
          <w:rFonts w:ascii="Times New Roman" w:hAnsi="Times New Roman"/>
          <w:sz w:val="24"/>
          <w:szCs w:val="24"/>
        </w:rPr>
      </w:pPr>
      <w:r w:rsidRPr="00FF14DE">
        <w:rPr>
          <w:rFonts w:ascii="Times New Roman" w:hAnsi="Times New Roman"/>
          <w:b/>
          <w:sz w:val="24"/>
          <w:szCs w:val="24"/>
        </w:rPr>
        <w:t xml:space="preserve">К.Кудажы </w:t>
      </w:r>
      <w:r w:rsidRPr="006102B1">
        <w:rPr>
          <w:rFonts w:ascii="Times New Roman" w:hAnsi="Times New Roman"/>
          <w:sz w:val="24"/>
          <w:szCs w:val="24"/>
        </w:rPr>
        <w:t>«Уйгу чок Улуг-Хем»</w:t>
      </w:r>
      <w:r w:rsidRPr="00FF14DE">
        <w:rPr>
          <w:rFonts w:ascii="Times New Roman" w:hAnsi="Times New Roman"/>
          <w:sz w:val="24"/>
          <w:szCs w:val="24"/>
        </w:rPr>
        <w:t xml:space="preserve"> (р</w:t>
      </w:r>
      <w:r w:rsidRPr="006102B1">
        <w:rPr>
          <w:rFonts w:ascii="Times New Roman" w:hAnsi="Times New Roman"/>
          <w:sz w:val="24"/>
          <w:szCs w:val="24"/>
        </w:rPr>
        <w:t>оман-эпопея</w:t>
      </w:r>
      <w:r w:rsidRPr="00FF14DE">
        <w:rPr>
          <w:rFonts w:ascii="Times New Roman" w:hAnsi="Times New Roman"/>
          <w:sz w:val="24"/>
          <w:szCs w:val="24"/>
        </w:rPr>
        <w:t xml:space="preserve">) </w:t>
      </w:r>
    </w:p>
    <w:p w:rsidR="00EF2FF0" w:rsidRPr="006102B1" w:rsidRDefault="00EF2FF0" w:rsidP="00EF2FF0">
      <w:pPr>
        <w:tabs>
          <w:tab w:val="left" w:pos="1134"/>
        </w:tabs>
        <w:autoSpaceDE w:val="0"/>
        <w:autoSpaceDN w:val="0"/>
        <w:adjustRightInd w:val="0"/>
        <w:spacing w:after="0" w:line="240" w:lineRule="auto"/>
        <w:ind w:left="-142" w:right="-1" w:firstLine="142"/>
        <w:jc w:val="both"/>
        <w:rPr>
          <w:rFonts w:ascii="Times New Roman" w:hAnsi="Times New Roman"/>
          <w:sz w:val="24"/>
          <w:szCs w:val="24"/>
        </w:rPr>
      </w:pPr>
      <w:r w:rsidRPr="006102B1">
        <w:rPr>
          <w:rFonts w:ascii="Times New Roman" w:hAnsi="Times New Roman"/>
          <w:sz w:val="24"/>
          <w:szCs w:val="24"/>
        </w:rPr>
        <w:t xml:space="preserve">       Тыва литератураның сайзыралының оруунга улуг хемчээлдиг төөгү-революстуг  темага бижиттинген </w:t>
      </w:r>
      <w:r>
        <w:rPr>
          <w:rFonts w:ascii="Times New Roman" w:hAnsi="Times New Roman"/>
          <w:sz w:val="24"/>
          <w:szCs w:val="24"/>
        </w:rPr>
        <w:t>чогаалдың төрүттүнгени. Авторну</w:t>
      </w:r>
      <w:r w:rsidRPr="00892B78">
        <w:rPr>
          <w:rFonts w:ascii="Times New Roman" w:hAnsi="Times New Roman"/>
          <w:sz w:val="24"/>
          <w:szCs w:val="24"/>
        </w:rPr>
        <w:t>ң</w:t>
      </w:r>
      <w:r w:rsidRPr="006102B1">
        <w:rPr>
          <w:rFonts w:ascii="Times New Roman" w:hAnsi="Times New Roman"/>
          <w:sz w:val="24"/>
          <w:szCs w:val="24"/>
        </w:rPr>
        <w:t xml:space="preserve"> намдарыныё чогаалда чечен киргени.</w:t>
      </w:r>
    </w:p>
    <w:p w:rsidR="00EF2FF0" w:rsidRPr="006102B1" w:rsidRDefault="00EF2FF0" w:rsidP="00EF2FF0">
      <w:pPr>
        <w:spacing w:after="0" w:line="240" w:lineRule="auto"/>
        <w:ind w:left="-142" w:firstLine="142"/>
        <w:jc w:val="both"/>
        <w:rPr>
          <w:rFonts w:ascii="Times New Roman" w:hAnsi="Times New Roman"/>
          <w:sz w:val="24"/>
          <w:szCs w:val="24"/>
        </w:rPr>
      </w:pPr>
      <w:r w:rsidRPr="006102B1">
        <w:rPr>
          <w:rFonts w:ascii="Times New Roman" w:hAnsi="Times New Roman"/>
          <w:sz w:val="24"/>
          <w:szCs w:val="24"/>
        </w:rPr>
        <w:t xml:space="preserve">       Чогаалда 20 вектиң эгезинден 1990 чылдарга чедир  Тываның төөгүзүнүң уран чечени болгаш боттуг чүүлдерге даянып чуруттунганы. Чогаалда төөгүлүг болуушкуннар. Чечен девискээр.</w:t>
      </w:r>
    </w:p>
    <w:p w:rsidR="00EF2FF0" w:rsidRPr="006102B1" w:rsidRDefault="00EF2FF0" w:rsidP="00EF2FF0">
      <w:pPr>
        <w:spacing w:after="0" w:line="240" w:lineRule="auto"/>
        <w:ind w:left="-142" w:firstLine="142"/>
        <w:jc w:val="both"/>
        <w:rPr>
          <w:rFonts w:ascii="Times New Roman" w:hAnsi="Times New Roman"/>
          <w:sz w:val="24"/>
          <w:szCs w:val="24"/>
        </w:rPr>
      </w:pPr>
      <w:r w:rsidRPr="006102B1">
        <w:rPr>
          <w:rFonts w:ascii="Times New Roman" w:hAnsi="Times New Roman"/>
          <w:sz w:val="24"/>
          <w:szCs w:val="24"/>
        </w:rPr>
        <w:t xml:space="preserve">     Феодалдар болгаш ядыы араттар аразында чөрүлдээлерниң чидигленгени. Чогаалда төөгүлүг кижилерниң овур-хевири.</w:t>
      </w:r>
    </w:p>
    <w:p w:rsidR="00EF2FF0" w:rsidRPr="006102B1" w:rsidRDefault="00EF2FF0" w:rsidP="00EF2FF0">
      <w:pPr>
        <w:spacing w:after="0" w:line="240" w:lineRule="auto"/>
        <w:ind w:left="-142" w:firstLine="142"/>
        <w:jc w:val="both"/>
        <w:rPr>
          <w:rFonts w:ascii="Times New Roman" w:hAnsi="Times New Roman"/>
          <w:sz w:val="24"/>
          <w:szCs w:val="24"/>
        </w:rPr>
      </w:pPr>
      <w:r w:rsidRPr="006102B1">
        <w:rPr>
          <w:rFonts w:ascii="Times New Roman" w:hAnsi="Times New Roman"/>
          <w:sz w:val="24"/>
          <w:szCs w:val="24"/>
        </w:rPr>
        <w:t xml:space="preserve">        «Уйгу чок Улуг-Хем» деп роман-эпопеяның утка-хөөнүнүң, тургузуунуң, төөгү барымдааларга даянганы-биле  тыва литературада эң-не солун номчуштуг  чогаалдар  бооп артканы.</w:t>
      </w:r>
    </w:p>
    <w:p w:rsidR="00EF2FF0" w:rsidRPr="006102B1" w:rsidRDefault="00EF2FF0" w:rsidP="00EF2FF0">
      <w:pPr>
        <w:spacing w:after="0" w:line="240" w:lineRule="auto"/>
        <w:ind w:left="-142" w:firstLine="142"/>
        <w:jc w:val="both"/>
        <w:rPr>
          <w:rFonts w:ascii="Times New Roman" w:hAnsi="Times New Roman"/>
          <w:sz w:val="24"/>
          <w:szCs w:val="24"/>
        </w:rPr>
      </w:pPr>
      <w:r w:rsidRPr="006102B1">
        <w:rPr>
          <w:rFonts w:ascii="Times New Roman" w:hAnsi="Times New Roman"/>
          <w:sz w:val="24"/>
          <w:szCs w:val="24"/>
        </w:rPr>
        <w:t xml:space="preserve">       Роман-эпопеяның адында символдар.Роман дугайында сайгарылгалыг ажылдар.</w:t>
      </w:r>
    </w:p>
    <w:p w:rsidR="00EF2FF0" w:rsidRPr="006102B1" w:rsidRDefault="00FA08FB" w:rsidP="00EF2FF0">
      <w:pPr>
        <w:tabs>
          <w:tab w:val="left" w:pos="1134"/>
        </w:tabs>
        <w:autoSpaceDE w:val="0"/>
        <w:autoSpaceDN w:val="0"/>
        <w:adjustRightInd w:val="0"/>
        <w:spacing w:after="0" w:line="240" w:lineRule="auto"/>
        <w:ind w:left="-142" w:right="-1" w:firstLine="142"/>
        <w:jc w:val="both"/>
        <w:rPr>
          <w:rFonts w:ascii="Times New Roman" w:hAnsi="Times New Roman"/>
          <w:b/>
          <w:bCs/>
          <w:sz w:val="24"/>
          <w:szCs w:val="24"/>
        </w:rPr>
      </w:pPr>
      <w:r>
        <w:rPr>
          <w:rFonts w:ascii="Times New Roman" w:hAnsi="Times New Roman"/>
          <w:b/>
          <w:bCs/>
          <w:sz w:val="24"/>
          <w:szCs w:val="24"/>
        </w:rPr>
        <w:tab/>
      </w:r>
      <w:r w:rsidR="00EF2FF0" w:rsidRPr="006102B1">
        <w:rPr>
          <w:rFonts w:ascii="Times New Roman" w:hAnsi="Times New Roman"/>
          <w:b/>
          <w:bCs/>
          <w:sz w:val="24"/>
          <w:szCs w:val="24"/>
        </w:rPr>
        <w:t>Ш</w:t>
      </w:r>
      <w:r>
        <w:rPr>
          <w:rFonts w:ascii="Times New Roman" w:hAnsi="Times New Roman"/>
          <w:b/>
          <w:bCs/>
          <w:sz w:val="24"/>
          <w:szCs w:val="24"/>
        </w:rPr>
        <w:t>омаадыр Дойлуевич Куулар</w:t>
      </w:r>
      <w:r w:rsidR="004E5649">
        <w:rPr>
          <w:rFonts w:ascii="Times New Roman" w:hAnsi="Times New Roman"/>
          <w:b/>
          <w:bCs/>
          <w:sz w:val="24"/>
          <w:szCs w:val="24"/>
        </w:rPr>
        <w:t xml:space="preserve">. </w:t>
      </w:r>
      <w:r w:rsidR="00EF2FF0" w:rsidRPr="006102B1">
        <w:rPr>
          <w:rFonts w:ascii="Times New Roman" w:hAnsi="Times New Roman"/>
          <w:b/>
          <w:sz w:val="24"/>
          <w:szCs w:val="24"/>
        </w:rPr>
        <w:t>Чогаадыкчы ажыл-чорудулгазы.</w:t>
      </w:r>
    </w:p>
    <w:p w:rsidR="00EF2FF0" w:rsidRPr="006102B1" w:rsidRDefault="00EF2FF0" w:rsidP="00EF2FF0">
      <w:pPr>
        <w:tabs>
          <w:tab w:val="left" w:pos="1134"/>
        </w:tabs>
        <w:autoSpaceDE w:val="0"/>
        <w:autoSpaceDN w:val="0"/>
        <w:adjustRightInd w:val="0"/>
        <w:spacing w:after="0" w:line="240" w:lineRule="auto"/>
        <w:ind w:left="-142" w:right="-1" w:firstLine="142"/>
        <w:jc w:val="both"/>
        <w:rPr>
          <w:rFonts w:ascii="Times New Roman" w:hAnsi="Times New Roman"/>
          <w:b/>
          <w:sz w:val="24"/>
          <w:szCs w:val="24"/>
        </w:rPr>
      </w:pPr>
      <w:r w:rsidRPr="006102B1">
        <w:rPr>
          <w:rFonts w:ascii="Times New Roman" w:hAnsi="Times New Roman"/>
          <w:b/>
          <w:bCs/>
          <w:sz w:val="24"/>
          <w:szCs w:val="24"/>
        </w:rPr>
        <w:t xml:space="preserve">Ш.Куулар </w:t>
      </w:r>
      <w:r w:rsidRPr="006102B1">
        <w:rPr>
          <w:rFonts w:ascii="Times New Roman" w:hAnsi="Times New Roman"/>
          <w:sz w:val="24"/>
          <w:szCs w:val="24"/>
        </w:rPr>
        <w:t>«Баглааш»(романдан эгелер</w:t>
      </w:r>
      <w:r w:rsidRPr="006102B1">
        <w:rPr>
          <w:rFonts w:ascii="Times New Roman" w:hAnsi="Times New Roman"/>
          <w:bCs/>
          <w:sz w:val="24"/>
          <w:szCs w:val="24"/>
        </w:rPr>
        <w:t>)</w:t>
      </w:r>
    </w:p>
    <w:p w:rsidR="00EF2FF0" w:rsidRPr="006102B1" w:rsidRDefault="00EF2FF0" w:rsidP="00EF2FF0">
      <w:pPr>
        <w:spacing w:after="0" w:line="240" w:lineRule="auto"/>
        <w:ind w:left="-142" w:firstLine="142"/>
        <w:jc w:val="both"/>
        <w:rPr>
          <w:rFonts w:ascii="Times New Roman" w:hAnsi="Times New Roman"/>
          <w:sz w:val="24"/>
          <w:szCs w:val="24"/>
        </w:rPr>
      </w:pPr>
      <w:r w:rsidRPr="006102B1">
        <w:rPr>
          <w:rFonts w:ascii="Times New Roman" w:hAnsi="Times New Roman"/>
          <w:sz w:val="24"/>
          <w:szCs w:val="24"/>
        </w:rPr>
        <w:t xml:space="preserve">        «Баглааш» – мөңге амыдыралдың символу деп философчу бодалды роман-дилогияда илереткени. </w:t>
      </w:r>
    </w:p>
    <w:p w:rsidR="00EF2FF0" w:rsidRPr="006102B1" w:rsidRDefault="00EF2FF0" w:rsidP="00EF2FF0">
      <w:pPr>
        <w:spacing w:after="0" w:line="240" w:lineRule="auto"/>
        <w:ind w:left="-142" w:firstLine="142"/>
        <w:jc w:val="both"/>
        <w:rPr>
          <w:rFonts w:ascii="Times New Roman" w:hAnsi="Times New Roman"/>
          <w:bCs/>
          <w:iCs/>
          <w:sz w:val="24"/>
          <w:szCs w:val="24"/>
        </w:rPr>
      </w:pPr>
      <w:r>
        <w:rPr>
          <w:rFonts w:ascii="Times New Roman" w:hAnsi="Times New Roman"/>
          <w:sz w:val="24"/>
          <w:szCs w:val="24"/>
        </w:rPr>
        <w:t xml:space="preserve">      Төп Азиянын </w:t>
      </w:r>
      <w:r w:rsidRPr="00450BEE">
        <w:rPr>
          <w:rFonts w:ascii="Times New Roman" w:hAnsi="Times New Roman"/>
          <w:sz w:val="24"/>
          <w:szCs w:val="24"/>
        </w:rPr>
        <w:t>ү</w:t>
      </w:r>
      <w:r>
        <w:rPr>
          <w:rFonts w:ascii="Times New Roman" w:hAnsi="Times New Roman"/>
          <w:sz w:val="24"/>
          <w:szCs w:val="24"/>
        </w:rPr>
        <w:t>ндезин чурттакчыларыны</w:t>
      </w:r>
      <w:r w:rsidRPr="00450BEE">
        <w:rPr>
          <w:rFonts w:ascii="Times New Roman" w:hAnsi="Times New Roman"/>
          <w:sz w:val="24"/>
          <w:szCs w:val="24"/>
        </w:rPr>
        <w:t>ң</w:t>
      </w:r>
      <w:r w:rsidRPr="006102B1">
        <w:rPr>
          <w:rFonts w:ascii="Times New Roman" w:hAnsi="Times New Roman"/>
          <w:sz w:val="24"/>
          <w:szCs w:val="24"/>
        </w:rPr>
        <w:t xml:space="preserve"> көшкүн амыдыралының ыдыктыг демдээ – </w:t>
      </w:r>
      <w:r w:rsidRPr="006102B1">
        <w:rPr>
          <w:rFonts w:ascii="Times New Roman" w:hAnsi="Times New Roman"/>
          <w:bCs/>
          <w:sz w:val="24"/>
          <w:szCs w:val="24"/>
        </w:rPr>
        <w:t>баглаашты</w:t>
      </w:r>
      <w:r w:rsidRPr="006102B1">
        <w:rPr>
          <w:rFonts w:ascii="Times New Roman" w:hAnsi="Times New Roman"/>
          <w:sz w:val="24"/>
          <w:szCs w:val="24"/>
        </w:rPr>
        <w:t xml:space="preserve">узун назылыг, угаан-сарыылдыг, төрээн черинге бердинген кижиниң овур-хевирин чуруурда ажыглааны. </w:t>
      </w:r>
      <w:r w:rsidRPr="006102B1">
        <w:rPr>
          <w:rFonts w:ascii="Times New Roman" w:hAnsi="Times New Roman"/>
          <w:bCs/>
          <w:i/>
          <w:iCs/>
          <w:sz w:val="24"/>
          <w:szCs w:val="24"/>
        </w:rPr>
        <w:t xml:space="preserve">Эзим, Хадың, Чер, Кижи, Үе  </w:t>
      </w:r>
      <w:r w:rsidRPr="006102B1">
        <w:rPr>
          <w:rFonts w:ascii="Times New Roman" w:hAnsi="Times New Roman"/>
          <w:bCs/>
          <w:iCs/>
          <w:sz w:val="24"/>
          <w:szCs w:val="24"/>
        </w:rPr>
        <w:t>деп билиишкиннерни көргүзерде улуг үжүктерни ажыглаанының ужур-утказы.</w:t>
      </w:r>
    </w:p>
    <w:p w:rsidR="00EF2FF0" w:rsidRPr="006102B1" w:rsidRDefault="00EF2FF0" w:rsidP="00EF2FF0">
      <w:pPr>
        <w:spacing w:after="0" w:line="240" w:lineRule="auto"/>
        <w:ind w:left="-142" w:firstLine="142"/>
        <w:jc w:val="both"/>
        <w:rPr>
          <w:rFonts w:ascii="Times New Roman" w:hAnsi="Times New Roman"/>
          <w:bCs/>
          <w:iCs/>
          <w:sz w:val="24"/>
          <w:szCs w:val="24"/>
        </w:rPr>
      </w:pPr>
      <w:r w:rsidRPr="006102B1">
        <w:rPr>
          <w:rFonts w:ascii="Times New Roman" w:hAnsi="Times New Roman"/>
          <w:bCs/>
          <w:iCs/>
          <w:sz w:val="24"/>
          <w:szCs w:val="24"/>
        </w:rPr>
        <w:t xml:space="preserve">       Эрги баглааштың бодалдарындан романның идей-тематиказының көстүп келири.</w:t>
      </w:r>
    </w:p>
    <w:p w:rsidR="00EF2FF0" w:rsidRPr="006102B1" w:rsidRDefault="00EF2FF0" w:rsidP="00EF2FF0">
      <w:pPr>
        <w:spacing w:after="0" w:line="240" w:lineRule="auto"/>
        <w:ind w:left="-142" w:firstLine="142"/>
        <w:jc w:val="both"/>
        <w:rPr>
          <w:rFonts w:ascii="Times New Roman" w:hAnsi="Times New Roman"/>
          <w:sz w:val="24"/>
          <w:szCs w:val="24"/>
        </w:rPr>
      </w:pPr>
      <w:r w:rsidRPr="006102B1">
        <w:rPr>
          <w:rFonts w:ascii="Times New Roman" w:hAnsi="Times New Roman"/>
          <w:bCs/>
          <w:iCs/>
          <w:sz w:val="24"/>
          <w:szCs w:val="24"/>
        </w:rPr>
        <w:t xml:space="preserve">Салгалдар аразының харылзаазын эрги болгаш чаа баглааштарның овур-хевирин дамчыштыр илереткени. </w:t>
      </w:r>
    </w:p>
    <w:p w:rsidR="00EF2FF0" w:rsidRPr="006102B1" w:rsidRDefault="00EF2FF0" w:rsidP="00EF2FF0">
      <w:pPr>
        <w:spacing w:after="0" w:line="240" w:lineRule="auto"/>
        <w:ind w:left="-142" w:firstLine="142"/>
        <w:jc w:val="both"/>
        <w:rPr>
          <w:rFonts w:ascii="Times New Roman" w:hAnsi="Times New Roman"/>
          <w:sz w:val="24"/>
          <w:szCs w:val="24"/>
        </w:rPr>
      </w:pPr>
      <w:r w:rsidRPr="006102B1">
        <w:rPr>
          <w:rFonts w:ascii="Times New Roman" w:hAnsi="Times New Roman"/>
          <w:b/>
          <w:sz w:val="24"/>
          <w:szCs w:val="24"/>
        </w:rPr>
        <w:t>Чогаал теориязы</w:t>
      </w:r>
      <w:r w:rsidRPr="006102B1">
        <w:rPr>
          <w:rFonts w:ascii="Times New Roman" w:hAnsi="Times New Roman"/>
          <w:sz w:val="24"/>
          <w:szCs w:val="24"/>
        </w:rPr>
        <w:t xml:space="preserve">. Чурумалдыг символ </w:t>
      </w:r>
    </w:p>
    <w:p w:rsidR="00EF2FF0" w:rsidRPr="006102B1" w:rsidRDefault="00FA08FB" w:rsidP="00EF2FF0">
      <w:pPr>
        <w:tabs>
          <w:tab w:val="left" w:pos="1134"/>
        </w:tabs>
        <w:autoSpaceDE w:val="0"/>
        <w:autoSpaceDN w:val="0"/>
        <w:adjustRightInd w:val="0"/>
        <w:spacing w:after="0" w:line="240" w:lineRule="auto"/>
        <w:ind w:left="-142" w:right="-1" w:firstLine="142"/>
        <w:jc w:val="both"/>
        <w:rPr>
          <w:rFonts w:ascii="Times New Roman" w:hAnsi="Times New Roman"/>
          <w:b/>
          <w:sz w:val="24"/>
          <w:szCs w:val="24"/>
        </w:rPr>
      </w:pPr>
      <w:r>
        <w:rPr>
          <w:rFonts w:ascii="Times New Roman" w:hAnsi="Times New Roman"/>
          <w:b/>
          <w:bCs/>
          <w:sz w:val="24"/>
          <w:szCs w:val="24"/>
        </w:rPr>
        <w:tab/>
      </w:r>
      <w:r w:rsidR="00EF2FF0" w:rsidRPr="006102B1">
        <w:rPr>
          <w:rFonts w:ascii="Times New Roman" w:hAnsi="Times New Roman"/>
          <w:b/>
          <w:bCs/>
          <w:sz w:val="24"/>
          <w:szCs w:val="24"/>
        </w:rPr>
        <w:t>Е</w:t>
      </w:r>
      <w:r>
        <w:rPr>
          <w:rFonts w:ascii="Times New Roman" w:hAnsi="Times New Roman"/>
          <w:b/>
          <w:bCs/>
          <w:sz w:val="24"/>
          <w:szCs w:val="24"/>
        </w:rPr>
        <w:t>катерина Туктуг-ооловна Танова</w:t>
      </w:r>
      <w:r w:rsidR="004E5649">
        <w:rPr>
          <w:rFonts w:ascii="Times New Roman" w:hAnsi="Times New Roman"/>
          <w:b/>
          <w:bCs/>
          <w:sz w:val="24"/>
          <w:szCs w:val="24"/>
        </w:rPr>
        <w:t>.</w:t>
      </w:r>
      <w:r>
        <w:rPr>
          <w:rFonts w:ascii="Times New Roman" w:hAnsi="Times New Roman"/>
          <w:b/>
          <w:bCs/>
          <w:sz w:val="24"/>
          <w:szCs w:val="24"/>
        </w:rPr>
        <w:t xml:space="preserve">  </w:t>
      </w:r>
      <w:r w:rsidR="00EF2FF0" w:rsidRPr="006102B1">
        <w:rPr>
          <w:rFonts w:ascii="Times New Roman" w:hAnsi="Times New Roman"/>
          <w:b/>
          <w:sz w:val="24"/>
          <w:szCs w:val="24"/>
        </w:rPr>
        <w:t>Намдары, чогаадыкчы ажыл-чорудулгазы.</w:t>
      </w:r>
    </w:p>
    <w:p w:rsidR="00EF2FF0" w:rsidRPr="006102B1" w:rsidRDefault="00EF2FF0" w:rsidP="00EF2FF0">
      <w:pPr>
        <w:tabs>
          <w:tab w:val="left" w:pos="1134"/>
        </w:tabs>
        <w:autoSpaceDE w:val="0"/>
        <w:autoSpaceDN w:val="0"/>
        <w:adjustRightInd w:val="0"/>
        <w:spacing w:after="0" w:line="240" w:lineRule="auto"/>
        <w:ind w:left="-142" w:right="-1" w:firstLine="142"/>
        <w:jc w:val="both"/>
        <w:rPr>
          <w:rFonts w:ascii="Times New Roman" w:hAnsi="Times New Roman"/>
          <w:sz w:val="24"/>
          <w:szCs w:val="24"/>
        </w:rPr>
      </w:pPr>
      <w:r w:rsidRPr="006102B1">
        <w:rPr>
          <w:rFonts w:ascii="Times New Roman" w:hAnsi="Times New Roman"/>
          <w:b/>
          <w:sz w:val="24"/>
          <w:szCs w:val="24"/>
        </w:rPr>
        <w:t xml:space="preserve"> Е.Танова </w:t>
      </w:r>
      <w:r w:rsidRPr="006102B1">
        <w:rPr>
          <w:rFonts w:ascii="Times New Roman" w:hAnsi="Times New Roman"/>
          <w:sz w:val="24"/>
          <w:szCs w:val="24"/>
        </w:rPr>
        <w:t xml:space="preserve">«Дошкун чылдарның чазы» (үзүндүлер) </w:t>
      </w:r>
    </w:p>
    <w:p w:rsidR="00EF2FF0" w:rsidRPr="006102B1" w:rsidRDefault="00EF2FF0" w:rsidP="00EF2FF0">
      <w:pPr>
        <w:tabs>
          <w:tab w:val="left" w:pos="1134"/>
        </w:tabs>
        <w:autoSpaceDE w:val="0"/>
        <w:autoSpaceDN w:val="0"/>
        <w:adjustRightInd w:val="0"/>
        <w:spacing w:after="0" w:line="240" w:lineRule="auto"/>
        <w:ind w:left="-142" w:right="-1" w:firstLine="142"/>
        <w:jc w:val="both"/>
        <w:rPr>
          <w:rFonts w:ascii="Times New Roman" w:hAnsi="Times New Roman"/>
          <w:sz w:val="24"/>
          <w:szCs w:val="24"/>
        </w:rPr>
      </w:pPr>
      <w:r w:rsidRPr="006102B1">
        <w:rPr>
          <w:rFonts w:ascii="Times New Roman" w:hAnsi="Times New Roman"/>
          <w:sz w:val="24"/>
          <w:szCs w:val="24"/>
        </w:rPr>
        <w:t xml:space="preserve">        Т</w:t>
      </w:r>
      <w:r>
        <w:rPr>
          <w:rFonts w:ascii="Times New Roman" w:hAnsi="Times New Roman"/>
          <w:sz w:val="24"/>
          <w:szCs w:val="24"/>
        </w:rPr>
        <w:t>ыва литературада ийиги салгалдың чогаалчыларының</w:t>
      </w:r>
      <w:r w:rsidRPr="006102B1">
        <w:rPr>
          <w:rFonts w:ascii="Times New Roman" w:hAnsi="Times New Roman"/>
          <w:sz w:val="24"/>
          <w:szCs w:val="24"/>
        </w:rPr>
        <w:t xml:space="preserve"> аразы</w:t>
      </w:r>
      <w:r>
        <w:rPr>
          <w:rFonts w:ascii="Times New Roman" w:hAnsi="Times New Roman"/>
          <w:sz w:val="24"/>
          <w:szCs w:val="24"/>
        </w:rPr>
        <w:t>нда ТР-ның «Шылгараңгай күш-ажыл дээш» деп медальдың эдилекчизи, Тываның Улустуң</w:t>
      </w:r>
      <w:r w:rsidRPr="006102B1">
        <w:rPr>
          <w:rFonts w:ascii="Times New Roman" w:hAnsi="Times New Roman"/>
          <w:sz w:val="24"/>
          <w:szCs w:val="24"/>
        </w:rPr>
        <w:t xml:space="preserve"> чогаалчызы журналист, прозачы, шиичи, очулдурукчу</w:t>
      </w:r>
      <w:r>
        <w:rPr>
          <w:rFonts w:ascii="Times New Roman" w:hAnsi="Times New Roman"/>
          <w:sz w:val="24"/>
          <w:szCs w:val="24"/>
        </w:rPr>
        <w:t xml:space="preserve"> херээжен чогаалчы Е.Т.Танованың чогаадыкчы ажыл-ижи. Шүлү</w:t>
      </w:r>
      <w:r w:rsidRPr="006102B1">
        <w:rPr>
          <w:rFonts w:ascii="Times New Roman" w:hAnsi="Times New Roman"/>
          <w:sz w:val="24"/>
          <w:szCs w:val="24"/>
        </w:rPr>
        <w:t>ктери, проза чогаалы.</w:t>
      </w:r>
    </w:p>
    <w:p w:rsidR="00EF2FF0" w:rsidRPr="006102B1" w:rsidRDefault="00EF2FF0" w:rsidP="00EF2FF0">
      <w:pPr>
        <w:tabs>
          <w:tab w:val="left" w:pos="1134"/>
        </w:tabs>
        <w:autoSpaceDE w:val="0"/>
        <w:autoSpaceDN w:val="0"/>
        <w:adjustRightInd w:val="0"/>
        <w:spacing w:after="0" w:line="240" w:lineRule="auto"/>
        <w:ind w:left="-142" w:right="-1" w:firstLine="142"/>
        <w:jc w:val="both"/>
        <w:rPr>
          <w:rFonts w:ascii="Times New Roman" w:hAnsi="Times New Roman"/>
          <w:sz w:val="24"/>
          <w:szCs w:val="24"/>
        </w:rPr>
      </w:pPr>
      <w:r w:rsidRPr="006102B1">
        <w:rPr>
          <w:rFonts w:ascii="Times New Roman" w:hAnsi="Times New Roman"/>
          <w:sz w:val="24"/>
          <w:szCs w:val="24"/>
        </w:rPr>
        <w:t xml:space="preserve">          «1937-1938 чылдарда репрессияга тава</w:t>
      </w:r>
      <w:r>
        <w:rPr>
          <w:rFonts w:ascii="Times New Roman" w:hAnsi="Times New Roman"/>
          <w:sz w:val="24"/>
          <w:szCs w:val="24"/>
        </w:rPr>
        <w:t>ржып, «Чоннуң дайзыннары» диртип нүгү</w:t>
      </w:r>
      <w:r w:rsidRPr="006102B1">
        <w:rPr>
          <w:rFonts w:ascii="Times New Roman" w:hAnsi="Times New Roman"/>
          <w:sz w:val="24"/>
          <w:szCs w:val="24"/>
        </w:rPr>
        <w:t xml:space="preserve">лдеткеш, </w:t>
      </w:r>
      <w:r>
        <w:rPr>
          <w:rFonts w:ascii="Times New Roman" w:hAnsi="Times New Roman"/>
          <w:sz w:val="24"/>
          <w:szCs w:val="24"/>
        </w:rPr>
        <w:t>актыг черге шаажылаттырганнарның» ажы-тɵлүнүң</w:t>
      </w:r>
      <w:r w:rsidRPr="006102B1">
        <w:rPr>
          <w:rFonts w:ascii="Times New Roman" w:hAnsi="Times New Roman"/>
          <w:sz w:val="24"/>
          <w:szCs w:val="24"/>
        </w:rPr>
        <w:t xml:space="preserve">  чаж</w:t>
      </w:r>
      <w:r>
        <w:rPr>
          <w:rFonts w:ascii="Times New Roman" w:hAnsi="Times New Roman"/>
          <w:sz w:val="24"/>
          <w:szCs w:val="24"/>
        </w:rPr>
        <w:t>ындан улгаткыже кадыг-бергени кɵрүп ɵзү</w:t>
      </w:r>
      <w:r w:rsidRPr="006102B1">
        <w:rPr>
          <w:rFonts w:ascii="Times New Roman" w:hAnsi="Times New Roman"/>
          <w:sz w:val="24"/>
          <w:szCs w:val="24"/>
        </w:rPr>
        <w:t xml:space="preserve">п келген оруун «Дошкун чылдарның чазы» </w:t>
      </w:r>
      <w:r>
        <w:rPr>
          <w:rFonts w:ascii="Times New Roman" w:hAnsi="Times New Roman"/>
          <w:sz w:val="24"/>
          <w:szCs w:val="24"/>
        </w:rPr>
        <w:t xml:space="preserve"> деп чогаалда шынныг чуруп кɵргү</w:t>
      </w:r>
      <w:r w:rsidRPr="006102B1">
        <w:rPr>
          <w:rFonts w:ascii="Times New Roman" w:hAnsi="Times New Roman"/>
          <w:sz w:val="24"/>
          <w:szCs w:val="24"/>
        </w:rPr>
        <w:t xml:space="preserve">скени. </w:t>
      </w:r>
    </w:p>
    <w:p w:rsidR="00EF2FF0" w:rsidRPr="006102B1" w:rsidRDefault="00EF2FF0" w:rsidP="00EF2FF0">
      <w:pPr>
        <w:tabs>
          <w:tab w:val="left" w:pos="1134"/>
        </w:tabs>
        <w:autoSpaceDE w:val="0"/>
        <w:autoSpaceDN w:val="0"/>
        <w:adjustRightInd w:val="0"/>
        <w:spacing w:after="0" w:line="240" w:lineRule="auto"/>
        <w:ind w:left="-142" w:right="-1" w:firstLine="142"/>
        <w:jc w:val="both"/>
        <w:rPr>
          <w:rFonts w:ascii="Times New Roman" w:hAnsi="Times New Roman"/>
          <w:sz w:val="24"/>
          <w:szCs w:val="24"/>
        </w:rPr>
      </w:pPr>
      <w:r>
        <w:rPr>
          <w:rFonts w:ascii="Times New Roman" w:hAnsi="Times New Roman"/>
          <w:sz w:val="24"/>
          <w:szCs w:val="24"/>
        </w:rPr>
        <w:t xml:space="preserve">      Чогаалда чечен ү</w:t>
      </w:r>
      <w:r w:rsidRPr="006102B1">
        <w:rPr>
          <w:rFonts w:ascii="Times New Roman" w:hAnsi="Times New Roman"/>
          <w:sz w:val="24"/>
          <w:szCs w:val="24"/>
        </w:rPr>
        <w:t xml:space="preserve">е болгаш девискээр. </w:t>
      </w:r>
      <w:r>
        <w:rPr>
          <w:rFonts w:ascii="Times New Roman" w:hAnsi="Times New Roman"/>
          <w:sz w:val="24"/>
          <w:szCs w:val="24"/>
        </w:rPr>
        <w:t>Болуушкуннарның хɵгжүлдези. Авторнуң туружу, ооң</w:t>
      </w:r>
      <w:r w:rsidRPr="006102B1">
        <w:rPr>
          <w:rFonts w:ascii="Times New Roman" w:hAnsi="Times New Roman"/>
          <w:sz w:val="24"/>
          <w:szCs w:val="24"/>
        </w:rPr>
        <w:t xml:space="preserve"> тоожу</w:t>
      </w:r>
      <w:r>
        <w:rPr>
          <w:rFonts w:ascii="Times New Roman" w:hAnsi="Times New Roman"/>
          <w:sz w:val="24"/>
          <w:szCs w:val="24"/>
        </w:rPr>
        <w:t>да илереп келгени. Кол маадырның амыдыралында трагизм. Бир-мɵзүлеш маадырлар, оларның аажы-чаңы. Чогаалдың дылының</w:t>
      </w:r>
      <w:r w:rsidRPr="006102B1">
        <w:rPr>
          <w:rFonts w:ascii="Times New Roman" w:hAnsi="Times New Roman"/>
          <w:sz w:val="24"/>
          <w:szCs w:val="24"/>
        </w:rPr>
        <w:t xml:space="preserve"> уран-чурумалдыы. </w:t>
      </w:r>
    </w:p>
    <w:p w:rsidR="00EF2FF0" w:rsidRPr="006102B1" w:rsidRDefault="00EF2FF0" w:rsidP="00EF2FF0">
      <w:pPr>
        <w:tabs>
          <w:tab w:val="left" w:pos="1134"/>
        </w:tabs>
        <w:autoSpaceDE w:val="0"/>
        <w:autoSpaceDN w:val="0"/>
        <w:adjustRightInd w:val="0"/>
        <w:spacing w:after="0" w:line="240" w:lineRule="auto"/>
        <w:ind w:left="-142" w:right="-1" w:firstLine="142"/>
        <w:jc w:val="both"/>
        <w:rPr>
          <w:rFonts w:ascii="Times New Roman" w:hAnsi="Times New Roman"/>
          <w:sz w:val="24"/>
          <w:szCs w:val="24"/>
        </w:rPr>
      </w:pPr>
      <w:r>
        <w:rPr>
          <w:rFonts w:ascii="Times New Roman" w:hAnsi="Times New Roman"/>
          <w:sz w:val="24"/>
          <w:szCs w:val="24"/>
        </w:rPr>
        <w:t xml:space="preserve">     Тоожунуң тɵɵгү</w:t>
      </w:r>
      <w:r w:rsidRPr="006102B1">
        <w:rPr>
          <w:rFonts w:ascii="Times New Roman" w:hAnsi="Times New Roman"/>
          <w:sz w:val="24"/>
          <w:szCs w:val="24"/>
        </w:rPr>
        <w:t>-барымдаалыг ужур-утказы.</w:t>
      </w:r>
    </w:p>
    <w:p w:rsidR="00EF2FF0" w:rsidRPr="006102B1" w:rsidRDefault="00FA08FB" w:rsidP="00EF2FF0">
      <w:pPr>
        <w:tabs>
          <w:tab w:val="left" w:pos="1134"/>
        </w:tabs>
        <w:autoSpaceDE w:val="0"/>
        <w:autoSpaceDN w:val="0"/>
        <w:adjustRightInd w:val="0"/>
        <w:spacing w:after="0" w:line="240" w:lineRule="auto"/>
        <w:ind w:left="-142" w:right="-1" w:firstLine="142"/>
        <w:jc w:val="both"/>
        <w:rPr>
          <w:rFonts w:ascii="Times New Roman" w:hAnsi="Times New Roman"/>
          <w:b/>
          <w:sz w:val="24"/>
          <w:szCs w:val="24"/>
        </w:rPr>
      </w:pPr>
      <w:r>
        <w:rPr>
          <w:rFonts w:ascii="Times New Roman" w:hAnsi="Times New Roman"/>
          <w:b/>
          <w:sz w:val="24"/>
          <w:szCs w:val="24"/>
        </w:rPr>
        <w:tab/>
      </w:r>
      <w:r w:rsidR="00EF2FF0" w:rsidRPr="006102B1">
        <w:rPr>
          <w:rFonts w:ascii="Times New Roman" w:hAnsi="Times New Roman"/>
          <w:b/>
          <w:sz w:val="24"/>
          <w:szCs w:val="24"/>
        </w:rPr>
        <w:t>М</w:t>
      </w:r>
      <w:r>
        <w:rPr>
          <w:rFonts w:ascii="Times New Roman" w:hAnsi="Times New Roman"/>
          <w:b/>
          <w:sz w:val="24"/>
          <w:szCs w:val="24"/>
        </w:rPr>
        <w:t>ихаил Монгушевич Дуюнгар</w:t>
      </w:r>
    </w:p>
    <w:p w:rsidR="00EF2FF0" w:rsidRPr="00892B78" w:rsidRDefault="00EF2FF0" w:rsidP="00EF2FF0">
      <w:pPr>
        <w:tabs>
          <w:tab w:val="left" w:pos="1134"/>
        </w:tabs>
        <w:autoSpaceDE w:val="0"/>
        <w:autoSpaceDN w:val="0"/>
        <w:adjustRightInd w:val="0"/>
        <w:spacing w:after="0" w:line="240" w:lineRule="auto"/>
        <w:ind w:left="-142" w:right="-1" w:firstLine="142"/>
        <w:jc w:val="both"/>
        <w:rPr>
          <w:rFonts w:ascii="Times New Roman" w:hAnsi="Times New Roman"/>
          <w:sz w:val="24"/>
          <w:szCs w:val="24"/>
        </w:rPr>
      </w:pPr>
      <w:r w:rsidRPr="006102B1">
        <w:rPr>
          <w:rFonts w:ascii="Times New Roman" w:hAnsi="Times New Roman"/>
          <w:b/>
          <w:i/>
          <w:sz w:val="24"/>
          <w:szCs w:val="24"/>
        </w:rPr>
        <w:t xml:space="preserve">Намдары, чогаадыкчы ажыл-чорудулгазы. </w:t>
      </w:r>
    </w:p>
    <w:p w:rsidR="00EF2FF0" w:rsidRPr="006102B1" w:rsidRDefault="00EF2FF0" w:rsidP="00EF2FF0">
      <w:pPr>
        <w:tabs>
          <w:tab w:val="left" w:pos="1134"/>
        </w:tabs>
        <w:autoSpaceDE w:val="0"/>
        <w:autoSpaceDN w:val="0"/>
        <w:adjustRightInd w:val="0"/>
        <w:spacing w:after="0" w:line="240" w:lineRule="auto"/>
        <w:ind w:left="-142" w:right="-1" w:firstLine="142"/>
        <w:jc w:val="both"/>
        <w:rPr>
          <w:rFonts w:ascii="Times New Roman" w:hAnsi="Times New Roman"/>
          <w:sz w:val="24"/>
          <w:szCs w:val="24"/>
        </w:rPr>
      </w:pPr>
      <w:r w:rsidRPr="00892B78">
        <w:rPr>
          <w:rFonts w:ascii="Times New Roman" w:hAnsi="Times New Roman"/>
          <w:b/>
          <w:sz w:val="24"/>
          <w:szCs w:val="24"/>
        </w:rPr>
        <w:t>М.Дуюнгар</w:t>
      </w:r>
      <w:r w:rsidRPr="006102B1">
        <w:rPr>
          <w:rFonts w:ascii="Times New Roman" w:hAnsi="Times New Roman"/>
          <w:sz w:val="24"/>
          <w:szCs w:val="24"/>
        </w:rPr>
        <w:t xml:space="preserve">“Мөчек ирей”  </w:t>
      </w:r>
    </w:p>
    <w:p w:rsidR="00EF2FF0" w:rsidRPr="00892B78" w:rsidRDefault="00EF2FF0" w:rsidP="00EF2FF0">
      <w:pPr>
        <w:tabs>
          <w:tab w:val="left" w:pos="1134"/>
        </w:tabs>
        <w:autoSpaceDE w:val="0"/>
        <w:autoSpaceDN w:val="0"/>
        <w:adjustRightInd w:val="0"/>
        <w:spacing w:after="0" w:line="240" w:lineRule="auto"/>
        <w:ind w:left="-142" w:right="-1" w:firstLine="142"/>
        <w:jc w:val="both"/>
        <w:rPr>
          <w:rFonts w:ascii="Times New Roman" w:hAnsi="Times New Roman"/>
          <w:sz w:val="24"/>
          <w:szCs w:val="24"/>
        </w:rPr>
      </w:pPr>
      <w:r>
        <w:rPr>
          <w:rFonts w:ascii="Times New Roman" w:hAnsi="Times New Roman"/>
          <w:sz w:val="24"/>
          <w:szCs w:val="24"/>
        </w:rPr>
        <w:t xml:space="preserve">    М.М.Дуюнгарны</w:t>
      </w:r>
      <w:r w:rsidRPr="00892B78">
        <w:rPr>
          <w:rFonts w:ascii="Times New Roman" w:hAnsi="Times New Roman"/>
          <w:sz w:val="24"/>
          <w:szCs w:val="24"/>
        </w:rPr>
        <w:t>ң</w:t>
      </w:r>
      <w:r w:rsidRPr="00450BEE">
        <w:rPr>
          <w:rFonts w:ascii="Times New Roman" w:hAnsi="Times New Roman"/>
          <w:sz w:val="24"/>
          <w:szCs w:val="24"/>
        </w:rPr>
        <w:t xml:space="preserve"> чогаалдарының</w:t>
      </w:r>
      <w:r>
        <w:rPr>
          <w:rFonts w:ascii="Times New Roman" w:hAnsi="Times New Roman"/>
          <w:sz w:val="24"/>
          <w:szCs w:val="24"/>
        </w:rPr>
        <w:t xml:space="preserve"> амгы ниитилелди</w:t>
      </w:r>
      <w:r w:rsidRPr="00450BEE">
        <w:rPr>
          <w:rFonts w:ascii="Times New Roman" w:hAnsi="Times New Roman"/>
          <w:sz w:val="24"/>
          <w:szCs w:val="24"/>
        </w:rPr>
        <w:t>ң</w:t>
      </w:r>
      <w:r>
        <w:rPr>
          <w:rFonts w:ascii="Times New Roman" w:hAnsi="Times New Roman"/>
          <w:sz w:val="24"/>
          <w:szCs w:val="24"/>
        </w:rPr>
        <w:t xml:space="preserve"> кижилерини</w:t>
      </w:r>
      <w:r w:rsidRPr="00450BEE">
        <w:rPr>
          <w:rFonts w:ascii="Times New Roman" w:hAnsi="Times New Roman"/>
          <w:sz w:val="24"/>
          <w:szCs w:val="24"/>
        </w:rPr>
        <w:t>ң</w:t>
      </w:r>
      <w:r>
        <w:rPr>
          <w:rFonts w:ascii="Times New Roman" w:hAnsi="Times New Roman"/>
          <w:sz w:val="24"/>
          <w:szCs w:val="24"/>
        </w:rPr>
        <w:t xml:space="preserve"> м</w:t>
      </w:r>
      <w:r w:rsidRPr="00450BEE">
        <w:rPr>
          <w:rFonts w:ascii="Times New Roman" w:hAnsi="Times New Roman"/>
          <w:sz w:val="24"/>
          <w:szCs w:val="24"/>
        </w:rPr>
        <w:t>ɵ</w:t>
      </w:r>
      <w:r>
        <w:rPr>
          <w:rFonts w:ascii="Times New Roman" w:hAnsi="Times New Roman"/>
          <w:sz w:val="24"/>
          <w:szCs w:val="24"/>
        </w:rPr>
        <w:t>з</w:t>
      </w:r>
      <w:r w:rsidRPr="00450BEE">
        <w:rPr>
          <w:rFonts w:ascii="Times New Roman" w:hAnsi="Times New Roman"/>
          <w:sz w:val="24"/>
          <w:szCs w:val="24"/>
        </w:rPr>
        <w:t>ү</w:t>
      </w:r>
      <w:r>
        <w:rPr>
          <w:rFonts w:ascii="Times New Roman" w:hAnsi="Times New Roman"/>
          <w:sz w:val="24"/>
          <w:szCs w:val="24"/>
        </w:rPr>
        <w:t>-б</w:t>
      </w:r>
      <w:r w:rsidRPr="00892B78">
        <w:rPr>
          <w:rFonts w:ascii="Times New Roman" w:hAnsi="Times New Roman"/>
          <w:sz w:val="24"/>
          <w:szCs w:val="24"/>
        </w:rPr>
        <w:t>ү</w:t>
      </w:r>
      <w:r>
        <w:rPr>
          <w:rFonts w:ascii="Times New Roman" w:hAnsi="Times New Roman"/>
          <w:sz w:val="24"/>
          <w:szCs w:val="24"/>
        </w:rPr>
        <w:t>д</w:t>
      </w:r>
      <w:r w:rsidRPr="00892B78">
        <w:rPr>
          <w:rFonts w:ascii="Times New Roman" w:hAnsi="Times New Roman"/>
          <w:sz w:val="24"/>
          <w:szCs w:val="24"/>
        </w:rPr>
        <w:t>ү</w:t>
      </w:r>
      <w:r w:rsidRPr="00450BEE">
        <w:rPr>
          <w:rFonts w:ascii="Times New Roman" w:hAnsi="Times New Roman"/>
          <w:sz w:val="24"/>
          <w:szCs w:val="24"/>
        </w:rPr>
        <w:t xml:space="preserve">ш болгаш угаан-бодал сайзыралынга салдары.  </w:t>
      </w:r>
      <w:r>
        <w:rPr>
          <w:rFonts w:ascii="Times New Roman" w:hAnsi="Times New Roman"/>
          <w:sz w:val="24"/>
          <w:szCs w:val="24"/>
        </w:rPr>
        <w:t>Ш</w:t>
      </w:r>
      <w:r w:rsidRPr="00892B78">
        <w:rPr>
          <w:rFonts w:ascii="Times New Roman" w:hAnsi="Times New Roman"/>
          <w:sz w:val="24"/>
          <w:szCs w:val="24"/>
        </w:rPr>
        <w:t>ү</w:t>
      </w:r>
      <w:r>
        <w:rPr>
          <w:rFonts w:ascii="Times New Roman" w:hAnsi="Times New Roman"/>
          <w:sz w:val="24"/>
          <w:szCs w:val="24"/>
        </w:rPr>
        <w:t>л</w:t>
      </w:r>
      <w:r w:rsidRPr="00892B78">
        <w:rPr>
          <w:rFonts w:ascii="Times New Roman" w:hAnsi="Times New Roman"/>
          <w:sz w:val="24"/>
          <w:szCs w:val="24"/>
        </w:rPr>
        <w:t>ү</w:t>
      </w:r>
      <w:r>
        <w:rPr>
          <w:rFonts w:ascii="Times New Roman" w:hAnsi="Times New Roman"/>
          <w:sz w:val="24"/>
          <w:szCs w:val="24"/>
        </w:rPr>
        <w:t>кч</w:t>
      </w:r>
      <w:r w:rsidRPr="00892B78">
        <w:rPr>
          <w:rFonts w:ascii="Times New Roman" w:hAnsi="Times New Roman"/>
          <w:sz w:val="24"/>
          <w:szCs w:val="24"/>
        </w:rPr>
        <w:t>ү</w:t>
      </w:r>
      <w:r>
        <w:rPr>
          <w:rFonts w:ascii="Times New Roman" w:hAnsi="Times New Roman"/>
          <w:sz w:val="24"/>
          <w:szCs w:val="24"/>
        </w:rPr>
        <w:t>, прозачы, очулдурукчу. «Ш</w:t>
      </w:r>
      <w:r w:rsidRPr="00892B78">
        <w:rPr>
          <w:rFonts w:ascii="Times New Roman" w:hAnsi="Times New Roman"/>
          <w:sz w:val="24"/>
          <w:szCs w:val="24"/>
        </w:rPr>
        <w:t>ү</w:t>
      </w:r>
      <w:r>
        <w:rPr>
          <w:rFonts w:ascii="Times New Roman" w:hAnsi="Times New Roman"/>
          <w:sz w:val="24"/>
          <w:szCs w:val="24"/>
        </w:rPr>
        <w:t>л</w:t>
      </w:r>
      <w:r w:rsidRPr="00892B78">
        <w:rPr>
          <w:rFonts w:ascii="Times New Roman" w:hAnsi="Times New Roman"/>
          <w:sz w:val="24"/>
          <w:szCs w:val="24"/>
        </w:rPr>
        <w:t>ү</w:t>
      </w:r>
      <w:r>
        <w:rPr>
          <w:rFonts w:ascii="Times New Roman" w:hAnsi="Times New Roman"/>
          <w:sz w:val="24"/>
          <w:szCs w:val="24"/>
        </w:rPr>
        <w:t>кч</w:t>
      </w:r>
      <w:r w:rsidRPr="00892B78">
        <w:rPr>
          <w:rFonts w:ascii="Times New Roman" w:hAnsi="Times New Roman"/>
          <w:sz w:val="24"/>
          <w:szCs w:val="24"/>
        </w:rPr>
        <w:t>ү</w:t>
      </w:r>
      <w:r>
        <w:rPr>
          <w:rFonts w:ascii="Times New Roman" w:hAnsi="Times New Roman"/>
          <w:sz w:val="24"/>
          <w:szCs w:val="24"/>
        </w:rPr>
        <w:t>» деп ш</w:t>
      </w:r>
      <w:r w:rsidRPr="00892B78">
        <w:rPr>
          <w:rFonts w:ascii="Times New Roman" w:hAnsi="Times New Roman"/>
          <w:sz w:val="24"/>
          <w:szCs w:val="24"/>
        </w:rPr>
        <w:t>ү</w:t>
      </w:r>
      <w:r>
        <w:rPr>
          <w:rFonts w:ascii="Times New Roman" w:hAnsi="Times New Roman"/>
          <w:sz w:val="24"/>
          <w:szCs w:val="24"/>
        </w:rPr>
        <w:t>л</w:t>
      </w:r>
      <w:r w:rsidRPr="00892B78">
        <w:rPr>
          <w:rFonts w:ascii="Times New Roman" w:hAnsi="Times New Roman"/>
          <w:sz w:val="24"/>
          <w:szCs w:val="24"/>
        </w:rPr>
        <w:t>ү</w:t>
      </w:r>
      <w:r>
        <w:rPr>
          <w:rFonts w:ascii="Times New Roman" w:hAnsi="Times New Roman"/>
          <w:sz w:val="24"/>
          <w:szCs w:val="24"/>
        </w:rPr>
        <w:t>кт</w:t>
      </w:r>
      <w:r w:rsidRPr="00892B78">
        <w:rPr>
          <w:rFonts w:ascii="Times New Roman" w:hAnsi="Times New Roman"/>
          <w:sz w:val="24"/>
          <w:szCs w:val="24"/>
        </w:rPr>
        <w:t>үң</w:t>
      </w:r>
      <w:r>
        <w:rPr>
          <w:rFonts w:ascii="Times New Roman" w:hAnsi="Times New Roman"/>
          <w:sz w:val="24"/>
          <w:szCs w:val="24"/>
        </w:rPr>
        <w:t xml:space="preserve"> идеязы, оо</w:t>
      </w:r>
      <w:r w:rsidRPr="00892B78">
        <w:rPr>
          <w:rFonts w:ascii="Times New Roman" w:hAnsi="Times New Roman"/>
          <w:sz w:val="24"/>
          <w:szCs w:val="24"/>
        </w:rPr>
        <w:t>ң</w:t>
      </w:r>
      <w:r>
        <w:rPr>
          <w:rFonts w:ascii="Times New Roman" w:hAnsi="Times New Roman"/>
          <w:sz w:val="24"/>
          <w:szCs w:val="24"/>
        </w:rPr>
        <w:t xml:space="preserve"> хамааты, лириктиг ш</w:t>
      </w:r>
      <w:r w:rsidRPr="00892B78">
        <w:rPr>
          <w:rFonts w:ascii="Times New Roman" w:hAnsi="Times New Roman"/>
          <w:sz w:val="24"/>
          <w:szCs w:val="24"/>
        </w:rPr>
        <w:t>ү</w:t>
      </w:r>
      <w:r>
        <w:rPr>
          <w:rFonts w:ascii="Times New Roman" w:hAnsi="Times New Roman"/>
          <w:sz w:val="24"/>
          <w:szCs w:val="24"/>
        </w:rPr>
        <w:t>л</w:t>
      </w:r>
      <w:r w:rsidRPr="00892B78">
        <w:rPr>
          <w:rFonts w:ascii="Times New Roman" w:hAnsi="Times New Roman"/>
          <w:sz w:val="24"/>
          <w:szCs w:val="24"/>
        </w:rPr>
        <w:t>ү</w:t>
      </w:r>
      <w:r>
        <w:rPr>
          <w:rFonts w:ascii="Times New Roman" w:hAnsi="Times New Roman"/>
          <w:sz w:val="24"/>
          <w:szCs w:val="24"/>
        </w:rPr>
        <w:t>ктерини</w:t>
      </w:r>
      <w:r w:rsidRPr="00892B78">
        <w:rPr>
          <w:rFonts w:ascii="Times New Roman" w:hAnsi="Times New Roman"/>
          <w:sz w:val="24"/>
          <w:szCs w:val="24"/>
        </w:rPr>
        <w:t>ң</w:t>
      </w:r>
      <w:r>
        <w:rPr>
          <w:rFonts w:ascii="Times New Roman" w:hAnsi="Times New Roman"/>
          <w:sz w:val="24"/>
          <w:szCs w:val="24"/>
        </w:rPr>
        <w:t xml:space="preserve"> «</w:t>
      </w:r>
      <w:r w:rsidRPr="00892B78">
        <w:rPr>
          <w:rFonts w:ascii="Times New Roman" w:hAnsi="Times New Roman"/>
          <w:sz w:val="24"/>
          <w:szCs w:val="24"/>
        </w:rPr>
        <w:t>ɵɵ</w:t>
      </w:r>
      <w:r>
        <w:rPr>
          <w:rFonts w:ascii="Times New Roman" w:hAnsi="Times New Roman"/>
          <w:sz w:val="24"/>
          <w:szCs w:val="24"/>
        </w:rPr>
        <w:t>р</w:t>
      </w:r>
      <w:r w:rsidRPr="00892B78">
        <w:rPr>
          <w:rFonts w:ascii="Times New Roman" w:hAnsi="Times New Roman"/>
          <w:sz w:val="24"/>
          <w:szCs w:val="24"/>
        </w:rPr>
        <w:t>ү</w:t>
      </w:r>
      <w:r>
        <w:rPr>
          <w:rFonts w:ascii="Times New Roman" w:hAnsi="Times New Roman"/>
          <w:sz w:val="24"/>
          <w:szCs w:val="24"/>
        </w:rPr>
        <w:t>шк</w:t>
      </w:r>
      <w:r w:rsidRPr="00892B78">
        <w:rPr>
          <w:rFonts w:ascii="Times New Roman" w:hAnsi="Times New Roman"/>
          <w:sz w:val="24"/>
          <w:szCs w:val="24"/>
        </w:rPr>
        <w:t>ү</w:t>
      </w:r>
      <w:r>
        <w:rPr>
          <w:rFonts w:ascii="Times New Roman" w:hAnsi="Times New Roman"/>
          <w:sz w:val="24"/>
          <w:szCs w:val="24"/>
        </w:rPr>
        <w:t>з</w:t>
      </w:r>
      <w:r w:rsidRPr="00892B78">
        <w:rPr>
          <w:rFonts w:ascii="Times New Roman" w:hAnsi="Times New Roman"/>
          <w:sz w:val="24"/>
          <w:szCs w:val="24"/>
        </w:rPr>
        <w:t>ү</w:t>
      </w:r>
      <w:r>
        <w:rPr>
          <w:rFonts w:ascii="Times New Roman" w:hAnsi="Times New Roman"/>
          <w:sz w:val="24"/>
          <w:szCs w:val="24"/>
        </w:rPr>
        <w:t xml:space="preserve">», «ыглаан </w:t>
      </w:r>
      <w:r w:rsidRPr="00892B78">
        <w:rPr>
          <w:rFonts w:ascii="Times New Roman" w:hAnsi="Times New Roman"/>
          <w:sz w:val="24"/>
          <w:szCs w:val="24"/>
        </w:rPr>
        <w:t>ү</w:t>
      </w:r>
      <w:r>
        <w:rPr>
          <w:rFonts w:ascii="Times New Roman" w:hAnsi="Times New Roman"/>
          <w:sz w:val="24"/>
          <w:szCs w:val="24"/>
        </w:rPr>
        <w:t>н</w:t>
      </w:r>
      <w:r w:rsidRPr="00892B78">
        <w:rPr>
          <w:rFonts w:ascii="Times New Roman" w:hAnsi="Times New Roman"/>
          <w:sz w:val="24"/>
          <w:szCs w:val="24"/>
        </w:rPr>
        <w:t>ү».</w:t>
      </w:r>
    </w:p>
    <w:p w:rsidR="00EF2FF0" w:rsidRPr="006102B1" w:rsidRDefault="00EF2FF0" w:rsidP="00EF2FF0">
      <w:pPr>
        <w:tabs>
          <w:tab w:val="left" w:pos="1134"/>
        </w:tabs>
        <w:autoSpaceDE w:val="0"/>
        <w:autoSpaceDN w:val="0"/>
        <w:adjustRightInd w:val="0"/>
        <w:spacing w:after="0" w:line="240" w:lineRule="auto"/>
        <w:ind w:left="-142" w:right="-1" w:firstLine="142"/>
        <w:jc w:val="both"/>
        <w:rPr>
          <w:rFonts w:ascii="Times New Roman" w:hAnsi="Times New Roman"/>
          <w:sz w:val="24"/>
          <w:szCs w:val="24"/>
        </w:rPr>
      </w:pPr>
      <w:r w:rsidRPr="006102B1">
        <w:rPr>
          <w:rFonts w:ascii="Times New Roman" w:hAnsi="Times New Roman"/>
          <w:sz w:val="24"/>
          <w:szCs w:val="24"/>
        </w:rPr>
        <w:lastRenderedPageBreak/>
        <w:t>“Мөчек ирей” депч</w:t>
      </w:r>
      <w:r>
        <w:rPr>
          <w:rFonts w:ascii="Times New Roman" w:hAnsi="Times New Roman"/>
          <w:sz w:val="24"/>
          <w:szCs w:val="24"/>
        </w:rPr>
        <w:t>ечен чугааның</w:t>
      </w:r>
      <w:r w:rsidRPr="006102B1">
        <w:rPr>
          <w:rFonts w:ascii="Times New Roman" w:hAnsi="Times New Roman"/>
          <w:sz w:val="24"/>
          <w:szCs w:val="24"/>
        </w:rPr>
        <w:t xml:space="preserve"> идей-тематиказы, композициязы.</w:t>
      </w:r>
      <w:r>
        <w:rPr>
          <w:rFonts w:ascii="Times New Roman" w:hAnsi="Times New Roman"/>
          <w:sz w:val="24"/>
          <w:szCs w:val="24"/>
        </w:rPr>
        <w:t xml:space="preserve"> Авторну</w:t>
      </w:r>
      <w:r w:rsidRPr="00C608F7">
        <w:rPr>
          <w:rFonts w:ascii="Times New Roman" w:hAnsi="Times New Roman"/>
          <w:sz w:val="24"/>
          <w:szCs w:val="24"/>
        </w:rPr>
        <w:t>ң</w:t>
      </w:r>
      <w:r>
        <w:rPr>
          <w:rFonts w:ascii="Times New Roman" w:hAnsi="Times New Roman"/>
          <w:sz w:val="24"/>
          <w:szCs w:val="24"/>
        </w:rPr>
        <w:t xml:space="preserve"> туружу, ону илереткенини</w:t>
      </w:r>
      <w:r w:rsidRPr="00C608F7">
        <w:rPr>
          <w:rFonts w:ascii="Times New Roman" w:hAnsi="Times New Roman"/>
          <w:sz w:val="24"/>
          <w:szCs w:val="24"/>
        </w:rPr>
        <w:t>ң</w:t>
      </w:r>
      <w:r>
        <w:rPr>
          <w:rFonts w:ascii="Times New Roman" w:hAnsi="Times New Roman"/>
          <w:sz w:val="24"/>
          <w:szCs w:val="24"/>
        </w:rPr>
        <w:t xml:space="preserve"> аргалары. Дылыны</w:t>
      </w:r>
      <w:r w:rsidRPr="00C608F7">
        <w:rPr>
          <w:rFonts w:ascii="Times New Roman" w:hAnsi="Times New Roman"/>
          <w:sz w:val="24"/>
          <w:szCs w:val="24"/>
        </w:rPr>
        <w:t>ң</w:t>
      </w:r>
      <w:r w:rsidRPr="006102B1">
        <w:rPr>
          <w:rFonts w:ascii="Times New Roman" w:hAnsi="Times New Roman"/>
          <w:sz w:val="24"/>
          <w:szCs w:val="24"/>
        </w:rPr>
        <w:t xml:space="preserve"> онзагайы. </w:t>
      </w:r>
    </w:p>
    <w:p w:rsidR="00EF2FF0" w:rsidRPr="006102B1" w:rsidRDefault="00EF2FF0" w:rsidP="00EF2FF0">
      <w:pPr>
        <w:tabs>
          <w:tab w:val="left" w:pos="1134"/>
        </w:tabs>
        <w:autoSpaceDE w:val="0"/>
        <w:autoSpaceDN w:val="0"/>
        <w:adjustRightInd w:val="0"/>
        <w:spacing w:after="0" w:line="240" w:lineRule="auto"/>
        <w:ind w:left="-142" w:right="-1" w:firstLine="142"/>
        <w:jc w:val="both"/>
        <w:rPr>
          <w:rFonts w:ascii="Times New Roman" w:hAnsi="Times New Roman"/>
          <w:sz w:val="24"/>
          <w:szCs w:val="24"/>
        </w:rPr>
      </w:pPr>
      <w:r>
        <w:rPr>
          <w:rFonts w:ascii="Times New Roman" w:hAnsi="Times New Roman"/>
          <w:sz w:val="24"/>
          <w:szCs w:val="24"/>
        </w:rPr>
        <w:t xml:space="preserve">         Кол маадырны</w:t>
      </w:r>
      <w:r w:rsidRPr="00C608F7">
        <w:rPr>
          <w:rFonts w:ascii="Times New Roman" w:hAnsi="Times New Roman"/>
          <w:sz w:val="24"/>
          <w:szCs w:val="24"/>
        </w:rPr>
        <w:t>ң</w:t>
      </w:r>
      <w:r>
        <w:rPr>
          <w:rFonts w:ascii="Times New Roman" w:hAnsi="Times New Roman"/>
          <w:sz w:val="24"/>
          <w:szCs w:val="24"/>
        </w:rPr>
        <w:t xml:space="preserve"> овур-хевири, оо</w:t>
      </w:r>
      <w:r w:rsidRPr="00C608F7">
        <w:rPr>
          <w:rFonts w:ascii="Times New Roman" w:hAnsi="Times New Roman"/>
          <w:sz w:val="24"/>
          <w:szCs w:val="24"/>
        </w:rPr>
        <w:t>ң</w:t>
      </w:r>
      <w:r w:rsidRPr="006102B1">
        <w:rPr>
          <w:rFonts w:ascii="Times New Roman" w:hAnsi="Times New Roman"/>
          <w:sz w:val="24"/>
          <w:szCs w:val="24"/>
        </w:rPr>
        <w:t xml:space="preserve"> «эрек-баарак» сеткилдиг эне ажылынга ха</w:t>
      </w:r>
      <w:r>
        <w:rPr>
          <w:rFonts w:ascii="Times New Roman" w:hAnsi="Times New Roman"/>
          <w:sz w:val="24"/>
          <w:szCs w:val="24"/>
        </w:rPr>
        <w:t>рыысалгалыы, «иштики делегейини</w:t>
      </w:r>
      <w:r w:rsidRPr="00C608F7">
        <w:rPr>
          <w:rFonts w:ascii="Times New Roman" w:hAnsi="Times New Roman"/>
          <w:sz w:val="24"/>
          <w:szCs w:val="24"/>
        </w:rPr>
        <w:t>ң</w:t>
      </w:r>
      <w:r w:rsidRPr="006102B1">
        <w:rPr>
          <w:rFonts w:ascii="Times New Roman" w:hAnsi="Times New Roman"/>
          <w:sz w:val="24"/>
          <w:szCs w:val="24"/>
        </w:rPr>
        <w:t xml:space="preserve"> байлаааны</w:t>
      </w:r>
      <w:r w:rsidRPr="00C608F7">
        <w:rPr>
          <w:rFonts w:ascii="Times New Roman" w:hAnsi="Times New Roman"/>
          <w:sz w:val="24"/>
          <w:szCs w:val="24"/>
        </w:rPr>
        <w:t>ң</w:t>
      </w:r>
      <w:r w:rsidRPr="006102B1">
        <w:rPr>
          <w:rFonts w:ascii="Times New Roman" w:hAnsi="Times New Roman"/>
          <w:sz w:val="24"/>
          <w:szCs w:val="24"/>
        </w:rPr>
        <w:t xml:space="preserve"> дээжизи».  </w:t>
      </w:r>
    </w:p>
    <w:p w:rsidR="00EF2FF0" w:rsidRPr="006102B1" w:rsidRDefault="00EF2FF0" w:rsidP="00EF2FF0">
      <w:pPr>
        <w:tabs>
          <w:tab w:val="left" w:pos="1134"/>
        </w:tabs>
        <w:autoSpaceDE w:val="0"/>
        <w:autoSpaceDN w:val="0"/>
        <w:adjustRightInd w:val="0"/>
        <w:spacing w:after="0" w:line="240" w:lineRule="auto"/>
        <w:ind w:left="-142" w:right="-1" w:firstLine="142"/>
        <w:jc w:val="both"/>
        <w:rPr>
          <w:rFonts w:ascii="Times New Roman" w:hAnsi="Times New Roman"/>
          <w:sz w:val="24"/>
          <w:szCs w:val="24"/>
        </w:rPr>
      </w:pPr>
      <w:r>
        <w:rPr>
          <w:rFonts w:ascii="Times New Roman" w:hAnsi="Times New Roman"/>
          <w:sz w:val="24"/>
          <w:szCs w:val="24"/>
        </w:rPr>
        <w:t xml:space="preserve">        Чечен чугааны</w:t>
      </w:r>
      <w:r w:rsidRPr="00B707B5">
        <w:rPr>
          <w:rFonts w:ascii="Times New Roman" w:hAnsi="Times New Roman"/>
          <w:sz w:val="24"/>
          <w:szCs w:val="24"/>
        </w:rPr>
        <w:t>ң</w:t>
      </w:r>
      <w:r w:rsidRPr="006102B1">
        <w:rPr>
          <w:rFonts w:ascii="Times New Roman" w:hAnsi="Times New Roman"/>
          <w:sz w:val="24"/>
          <w:szCs w:val="24"/>
        </w:rPr>
        <w:t xml:space="preserve"> философчу утказы. </w:t>
      </w:r>
    </w:p>
    <w:p w:rsidR="00EF2FF0" w:rsidRPr="006102B1" w:rsidRDefault="00EF2FF0" w:rsidP="00EF2FF0">
      <w:pPr>
        <w:spacing w:after="0" w:line="240" w:lineRule="auto"/>
        <w:ind w:left="-142" w:firstLine="142"/>
        <w:jc w:val="both"/>
        <w:rPr>
          <w:rFonts w:ascii="Times New Roman" w:hAnsi="Times New Roman"/>
          <w:b/>
          <w:i/>
          <w:color w:val="FF6600"/>
          <w:sz w:val="24"/>
          <w:szCs w:val="24"/>
        </w:rPr>
      </w:pPr>
      <w:r w:rsidRPr="006102B1">
        <w:rPr>
          <w:rFonts w:ascii="Times New Roman" w:hAnsi="Times New Roman"/>
          <w:b/>
          <w:sz w:val="24"/>
          <w:szCs w:val="24"/>
        </w:rPr>
        <w:t>М.Дуюнгар</w:t>
      </w:r>
      <w:r w:rsidRPr="006102B1">
        <w:rPr>
          <w:rFonts w:ascii="Times New Roman" w:hAnsi="Times New Roman"/>
          <w:sz w:val="24"/>
          <w:szCs w:val="24"/>
        </w:rPr>
        <w:t xml:space="preserve"> “Чалбак-Мыйыс</w:t>
      </w:r>
      <w:r w:rsidRPr="006102B1">
        <w:rPr>
          <w:rFonts w:ascii="Times New Roman" w:hAnsi="Times New Roman"/>
          <w:b/>
          <w:sz w:val="24"/>
          <w:szCs w:val="24"/>
        </w:rPr>
        <w:t xml:space="preserve">” </w:t>
      </w:r>
    </w:p>
    <w:p w:rsidR="00EF2FF0" w:rsidRPr="00FF14DE" w:rsidRDefault="00EF2FF0" w:rsidP="00EF2FF0">
      <w:pPr>
        <w:spacing w:after="0" w:line="240" w:lineRule="auto"/>
        <w:ind w:left="-142" w:firstLine="142"/>
        <w:jc w:val="both"/>
        <w:rPr>
          <w:rFonts w:ascii="Times New Roman" w:hAnsi="Times New Roman"/>
          <w:sz w:val="24"/>
          <w:szCs w:val="24"/>
        </w:rPr>
      </w:pPr>
      <w:r w:rsidRPr="00FF14DE">
        <w:rPr>
          <w:rFonts w:ascii="Times New Roman" w:hAnsi="Times New Roman"/>
          <w:sz w:val="24"/>
          <w:szCs w:val="24"/>
        </w:rPr>
        <w:t xml:space="preserve">Чогаалдың идей-тематиказының ханы, мерген угаадыглыы. Амыдыралдың дошкун хоойлулары-биле үскүлежиинкин. Улуг кижиниң, бичии оолдуң иштики делегейиниң ылгалы. </w:t>
      </w:r>
    </w:p>
    <w:p w:rsidR="00EF2FF0" w:rsidRPr="006102B1" w:rsidRDefault="00EF2FF0" w:rsidP="00EF2FF0">
      <w:pPr>
        <w:spacing w:after="0" w:line="240" w:lineRule="auto"/>
        <w:ind w:left="-142" w:firstLine="142"/>
        <w:jc w:val="both"/>
        <w:rPr>
          <w:rFonts w:ascii="Times New Roman" w:hAnsi="Times New Roman"/>
          <w:sz w:val="24"/>
          <w:szCs w:val="24"/>
        </w:rPr>
      </w:pPr>
      <w:r w:rsidRPr="00FF14DE">
        <w:rPr>
          <w:rFonts w:ascii="Times New Roman" w:hAnsi="Times New Roman"/>
          <w:sz w:val="24"/>
          <w:szCs w:val="24"/>
        </w:rPr>
        <w:t xml:space="preserve">        Чалбак-Мыйыстың овур-хевирин, аажы-чаңын, бодалдарын – иштики делегейин чуруп кɵргүскениниң онзагай күштүг уран аргалары. </w:t>
      </w:r>
      <w:r>
        <w:rPr>
          <w:rFonts w:ascii="Times New Roman" w:hAnsi="Times New Roman"/>
          <w:sz w:val="24"/>
          <w:szCs w:val="24"/>
        </w:rPr>
        <w:t>Чечен чугааның</w:t>
      </w:r>
      <w:r w:rsidRPr="006102B1">
        <w:rPr>
          <w:rFonts w:ascii="Times New Roman" w:hAnsi="Times New Roman"/>
          <w:sz w:val="24"/>
          <w:szCs w:val="24"/>
        </w:rPr>
        <w:t xml:space="preserve"> композизиязы. Детальдарныё идейлиг ужур-утказы. Д</w:t>
      </w:r>
      <w:r>
        <w:rPr>
          <w:rFonts w:ascii="Times New Roman" w:hAnsi="Times New Roman"/>
          <w:sz w:val="24"/>
          <w:szCs w:val="24"/>
        </w:rPr>
        <w:t>ириг амытаннар болгаш кижилерниң</w:t>
      </w:r>
      <w:r w:rsidRPr="006102B1">
        <w:rPr>
          <w:rFonts w:ascii="Times New Roman" w:hAnsi="Times New Roman"/>
          <w:sz w:val="24"/>
          <w:szCs w:val="24"/>
        </w:rPr>
        <w:t xml:space="preserve"> психологтуг байдалдарын шынны</w:t>
      </w:r>
      <w:r>
        <w:rPr>
          <w:rFonts w:ascii="Times New Roman" w:hAnsi="Times New Roman"/>
          <w:sz w:val="24"/>
          <w:szCs w:val="24"/>
        </w:rPr>
        <w:t>г чурааны, угаатканы. Дылының</w:t>
      </w:r>
      <w:r w:rsidRPr="006102B1">
        <w:rPr>
          <w:rFonts w:ascii="Times New Roman" w:hAnsi="Times New Roman"/>
          <w:sz w:val="24"/>
          <w:szCs w:val="24"/>
        </w:rPr>
        <w:t xml:space="preserve"> чедингири, чончузу. </w:t>
      </w:r>
    </w:p>
    <w:p w:rsidR="00EF2FF0" w:rsidRPr="00C608F7" w:rsidRDefault="00CC42D0" w:rsidP="00EF2FF0">
      <w:pPr>
        <w:tabs>
          <w:tab w:val="left" w:pos="1134"/>
        </w:tabs>
        <w:autoSpaceDE w:val="0"/>
        <w:autoSpaceDN w:val="0"/>
        <w:adjustRightInd w:val="0"/>
        <w:spacing w:after="0" w:line="240" w:lineRule="auto"/>
        <w:ind w:left="-142" w:right="-1" w:firstLine="142"/>
        <w:jc w:val="both"/>
        <w:rPr>
          <w:rFonts w:ascii="Times New Roman" w:hAnsi="Times New Roman"/>
          <w:sz w:val="24"/>
          <w:szCs w:val="24"/>
        </w:rPr>
      </w:pPr>
      <w:r>
        <w:rPr>
          <w:rFonts w:ascii="Times New Roman" w:hAnsi="Times New Roman"/>
          <w:b/>
          <w:sz w:val="24"/>
          <w:szCs w:val="24"/>
        </w:rPr>
        <w:tab/>
      </w:r>
      <w:r w:rsidR="00EF2FF0">
        <w:rPr>
          <w:rFonts w:ascii="Times New Roman" w:hAnsi="Times New Roman"/>
          <w:b/>
          <w:sz w:val="24"/>
          <w:szCs w:val="24"/>
        </w:rPr>
        <w:t>Ш</w:t>
      </w:r>
      <w:r>
        <w:rPr>
          <w:rFonts w:ascii="Times New Roman" w:hAnsi="Times New Roman"/>
          <w:b/>
          <w:sz w:val="24"/>
          <w:szCs w:val="24"/>
        </w:rPr>
        <w:t>а</w:t>
      </w:r>
      <w:r>
        <w:rPr>
          <w:rFonts w:ascii="Times New Roman" w:hAnsi="Times New Roman" w:cs="Times New Roman"/>
          <w:b/>
          <w:sz w:val="24"/>
          <w:szCs w:val="24"/>
        </w:rPr>
        <w:t>ң</w:t>
      </w:r>
      <w:r>
        <w:rPr>
          <w:rFonts w:ascii="Times New Roman" w:hAnsi="Times New Roman"/>
          <w:b/>
          <w:sz w:val="24"/>
          <w:szCs w:val="24"/>
        </w:rPr>
        <w:t>гыр-оол Монгушевич Сува</w:t>
      </w:r>
      <w:r>
        <w:rPr>
          <w:rFonts w:ascii="Times New Roman" w:hAnsi="Times New Roman" w:cs="Times New Roman"/>
          <w:b/>
          <w:sz w:val="24"/>
          <w:szCs w:val="24"/>
        </w:rPr>
        <w:t>ң</w:t>
      </w:r>
    </w:p>
    <w:p w:rsidR="00EF2FF0" w:rsidRPr="006102B1" w:rsidRDefault="00EF2FF0" w:rsidP="00EF2FF0">
      <w:pPr>
        <w:tabs>
          <w:tab w:val="left" w:pos="1134"/>
        </w:tabs>
        <w:autoSpaceDE w:val="0"/>
        <w:autoSpaceDN w:val="0"/>
        <w:adjustRightInd w:val="0"/>
        <w:spacing w:after="0" w:line="240" w:lineRule="auto"/>
        <w:ind w:left="-142" w:right="-1" w:firstLine="142"/>
        <w:jc w:val="both"/>
        <w:rPr>
          <w:rFonts w:ascii="Times New Roman" w:hAnsi="Times New Roman"/>
          <w:b/>
          <w:sz w:val="24"/>
          <w:szCs w:val="24"/>
        </w:rPr>
      </w:pPr>
      <w:r w:rsidRPr="006102B1">
        <w:rPr>
          <w:rFonts w:ascii="Times New Roman" w:hAnsi="Times New Roman"/>
          <w:b/>
          <w:i/>
          <w:sz w:val="24"/>
          <w:szCs w:val="24"/>
        </w:rPr>
        <w:t>Намдары, чогаадыкчы ажыл-чорудулгазы.</w:t>
      </w:r>
    </w:p>
    <w:p w:rsidR="00EF2FF0" w:rsidRPr="006102B1" w:rsidRDefault="00EF2FF0" w:rsidP="00EF2FF0">
      <w:pPr>
        <w:tabs>
          <w:tab w:val="left" w:pos="1134"/>
        </w:tabs>
        <w:autoSpaceDE w:val="0"/>
        <w:autoSpaceDN w:val="0"/>
        <w:adjustRightInd w:val="0"/>
        <w:spacing w:after="0" w:line="240" w:lineRule="auto"/>
        <w:ind w:left="-142" w:right="-1" w:firstLine="142"/>
        <w:jc w:val="both"/>
        <w:rPr>
          <w:rFonts w:ascii="Times New Roman" w:hAnsi="Times New Roman"/>
          <w:sz w:val="24"/>
          <w:szCs w:val="24"/>
        </w:rPr>
      </w:pPr>
      <w:r w:rsidRPr="006102B1">
        <w:rPr>
          <w:rFonts w:ascii="Times New Roman" w:hAnsi="Times New Roman"/>
          <w:b/>
          <w:sz w:val="24"/>
          <w:szCs w:val="24"/>
        </w:rPr>
        <w:t>Ш.М.Суваң</w:t>
      </w:r>
      <w:r w:rsidRPr="006102B1">
        <w:rPr>
          <w:rFonts w:ascii="Times New Roman" w:hAnsi="Times New Roman"/>
          <w:sz w:val="24"/>
          <w:szCs w:val="24"/>
        </w:rPr>
        <w:t xml:space="preserve">  «Хоорай ыттары» </w:t>
      </w:r>
    </w:p>
    <w:p w:rsidR="00EF2FF0" w:rsidRPr="006102B1" w:rsidRDefault="00EF2FF0" w:rsidP="00EF2FF0">
      <w:pPr>
        <w:tabs>
          <w:tab w:val="left" w:pos="1134"/>
        </w:tabs>
        <w:autoSpaceDE w:val="0"/>
        <w:autoSpaceDN w:val="0"/>
        <w:adjustRightInd w:val="0"/>
        <w:spacing w:after="0" w:line="240" w:lineRule="auto"/>
        <w:ind w:left="-142" w:right="-1" w:firstLine="142"/>
        <w:jc w:val="both"/>
        <w:rPr>
          <w:rFonts w:ascii="Times New Roman" w:hAnsi="Times New Roman"/>
          <w:sz w:val="24"/>
          <w:szCs w:val="24"/>
        </w:rPr>
      </w:pPr>
      <w:r w:rsidRPr="006102B1">
        <w:rPr>
          <w:rFonts w:ascii="Times New Roman" w:hAnsi="Times New Roman"/>
          <w:sz w:val="24"/>
          <w:szCs w:val="24"/>
        </w:rPr>
        <w:t xml:space="preserve">        Тыва проза хөгжүлдезинге Ш.М.Суваңның үнү. Чогаалчының калбак чогаалдарының тема талазы-биле делгеми. Төөгү-революстуг темага бижиттинген чогаалдары.</w:t>
      </w:r>
    </w:p>
    <w:p w:rsidR="00EF2FF0" w:rsidRPr="006102B1" w:rsidRDefault="00EF2FF0" w:rsidP="00EF2FF0">
      <w:pPr>
        <w:spacing w:after="0" w:line="240" w:lineRule="auto"/>
        <w:ind w:left="-142" w:firstLine="142"/>
        <w:jc w:val="both"/>
        <w:rPr>
          <w:rFonts w:ascii="Times New Roman" w:hAnsi="Times New Roman"/>
          <w:sz w:val="24"/>
          <w:szCs w:val="24"/>
        </w:rPr>
      </w:pPr>
      <w:r>
        <w:rPr>
          <w:rFonts w:ascii="Times New Roman" w:hAnsi="Times New Roman"/>
          <w:sz w:val="24"/>
          <w:szCs w:val="24"/>
        </w:rPr>
        <w:t xml:space="preserve">        Социал ч</w:t>
      </w:r>
      <w:r w:rsidRPr="00551175">
        <w:rPr>
          <w:rFonts w:ascii="Times New Roman" w:hAnsi="Times New Roman"/>
          <w:sz w:val="24"/>
          <w:szCs w:val="24"/>
        </w:rPr>
        <w:t>ɵ</w:t>
      </w:r>
      <w:r w:rsidRPr="006102B1">
        <w:rPr>
          <w:rFonts w:ascii="Times New Roman" w:hAnsi="Times New Roman"/>
          <w:sz w:val="24"/>
          <w:szCs w:val="24"/>
        </w:rPr>
        <w:t>р</w:t>
      </w:r>
      <w:r w:rsidRPr="00551175">
        <w:rPr>
          <w:rFonts w:ascii="Times New Roman" w:hAnsi="Times New Roman"/>
          <w:sz w:val="24"/>
          <w:szCs w:val="24"/>
        </w:rPr>
        <w:t>ү</w:t>
      </w:r>
      <w:r>
        <w:rPr>
          <w:rFonts w:ascii="Times New Roman" w:hAnsi="Times New Roman"/>
          <w:sz w:val="24"/>
          <w:szCs w:val="24"/>
        </w:rPr>
        <w:t>лдээни</w:t>
      </w:r>
      <w:r w:rsidRPr="00551175">
        <w:rPr>
          <w:rFonts w:ascii="Times New Roman" w:hAnsi="Times New Roman"/>
          <w:sz w:val="24"/>
          <w:szCs w:val="24"/>
        </w:rPr>
        <w:t>ң</w:t>
      </w:r>
      <w:r w:rsidRPr="006102B1">
        <w:rPr>
          <w:rFonts w:ascii="Times New Roman" w:hAnsi="Times New Roman"/>
          <w:sz w:val="24"/>
          <w:szCs w:val="24"/>
        </w:rPr>
        <w:t>, чааскаанзырал темазының «Хоорай ыттары» деп чо</w:t>
      </w:r>
      <w:r>
        <w:rPr>
          <w:rFonts w:ascii="Times New Roman" w:hAnsi="Times New Roman"/>
          <w:sz w:val="24"/>
          <w:szCs w:val="24"/>
        </w:rPr>
        <w:t>гаалда илереп келгени, чогаалды</w:t>
      </w:r>
      <w:r w:rsidRPr="00551175">
        <w:rPr>
          <w:rFonts w:ascii="Times New Roman" w:hAnsi="Times New Roman"/>
          <w:sz w:val="24"/>
          <w:szCs w:val="24"/>
        </w:rPr>
        <w:t>ң</w:t>
      </w:r>
      <w:r w:rsidRPr="006102B1">
        <w:rPr>
          <w:rFonts w:ascii="Times New Roman" w:hAnsi="Times New Roman"/>
          <w:sz w:val="24"/>
          <w:szCs w:val="24"/>
        </w:rPr>
        <w:t xml:space="preserve"> пафозу. Композициязының онзагайы. Чогаалда детальдың, монологтарның, лириктиг киирилдениң  ужур-утказы.         </w:t>
      </w:r>
    </w:p>
    <w:p w:rsidR="00EF2FF0" w:rsidRPr="006102B1" w:rsidRDefault="00EF2FF0" w:rsidP="00EF2FF0">
      <w:pPr>
        <w:spacing w:after="0" w:line="240" w:lineRule="auto"/>
        <w:ind w:left="-142" w:firstLine="142"/>
        <w:jc w:val="both"/>
        <w:rPr>
          <w:rFonts w:ascii="Times New Roman" w:hAnsi="Times New Roman"/>
          <w:sz w:val="24"/>
          <w:szCs w:val="24"/>
        </w:rPr>
      </w:pPr>
      <w:r w:rsidRPr="006102B1">
        <w:rPr>
          <w:rFonts w:ascii="Times New Roman" w:hAnsi="Times New Roman"/>
          <w:sz w:val="24"/>
          <w:szCs w:val="24"/>
        </w:rPr>
        <w:t xml:space="preserve">      Кижилер аразында тоомча чок хамаарылга, бот тогдунар аажы-чаёнарны сойгалап чурааныныё аяны. Чогаалдың кижизидикчи салдары. </w:t>
      </w:r>
    </w:p>
    <w:p w:rsidR="00EF2FF0" w:rsidRPr="006102B1" w:rsidRDefault="00EF2FF0" w:rsidP="00EF2FF0">
      <w:pPr>
        <w:spacing w:after="0" w:line="240" w:lineRule="auto"/>
        <w:ind w:left="-142" w:firstLine="142"/>
        <w:jc w:val="both"/>
        <w:rPr>
          <w:rFonts w:ascii="Times New Roman" w:hAnsi="Times New Roman"/>
          <w:sz w:val="24"/>
          <w:szCs w:val="24"/>
        </w:rPr>
      </w:pPr>
      <w:r w:rsidRPr="006102B1">
        <w:rPr>
          <w:rFonts w:ascii="Times New Roman" w:hAnsi="Times New Roman"/>
          <w:b/>
          <w:sz w:val="24"/>
          <w:szCs w:val="24"/>
        </w:rPr>
        <w:t>Чогаал теориязы</w:t>
      </w:r>
      <w:r w:rsidRPr="006102B1">
        <w:rPr>
          <w:rFonts w:ascii="Times New Roman" w:hAnsi="Times New Roman"/>
          <w:sz w:val="24"/>
          <w:szCs w:val="24"/>
        </w:rPr>
        <w:t xml:space="preserve">. Психологизм </w:t>
      </w:r>
    </w:p>
    <w:p w:rsidR="00EF2FF0" w:rsidRPr="006102B1" w:rsidRDefault="00EF2FF0" w:rsidP="00EF2FF0">
      <w:pPr>
        <w:spacing w:after="0" w:line="240" w:lineRule="auto"/>
        <w:ind w:left="-142" w:firstLine="142"/>
        <w:jc w:val="both"/>
        <w:rPr>
          <w:rFonts w:ascii="Times New Roman" w:hAnsi="Times New Roman"/>
          <w:sz w:val="24"/>
          <w:szCs w:val="24"/>
        </w:rPr>
      </w:pPr>
      <w:r w:rsidRPr="006102B1">
        <w:rPr>
          <w:rFonts w:ascii="Times New Roman" w:hAnsi="Times New Roman"/>
          <w:sz w:val="24"/>
          <w:szCs w:val="24"/>
        </w:rPr>
        <w:t xml:space="preserve">      Психологизм – чогаал маадырынын иштики делегейин илередириниё бир аргазы.</w:t>
      </w:r>
      <w:r>
        <w:rPr>
          <w:rFonts w:ascii="Times New Roman" w:hAnsi="Times New Roman"/>
          <w:sz w:val="24"/>
          <w:szCs w:val="24"/>
        </w:rPr>
        <w:t xml:space="preserve"> Чогаал маадырларыны</w:t>
      </w:r>
      <w:r w:rsidRPr="00B707B5">
        <w:rPr>
          <w:rFonts w:ascii="Times New Roman" w:hAnsi="Times New Roman"/>
          <w:sz w:val="24"/>
          <w:szCs w:val="24"/>
        </w:rPr>
        <w:t>ң</w:t>
      </w:r>
      <w:r>
        <w:rPr>
          <w:rFonts w:ascii="Times New Roman" w:hAnsi="Times New Roman"/>
          <w:sz w:val="24"/>
          <w:szCs w:val="24"/>
        </w:rPr>
        <w:t xml:space="preserve"> чугаазыны</w:t>
      </w:r>
      <w:r w:rsidRPr="00B707B5">
        <w:rPr>
          <w:rFonts w:ascii="Times New Roman" w:hAnsi="Times New Roman"/>
          <w:sz w:val="24"/>
          <w:szCs w:val="24"/>
        </w:rPr>
        <w:t>ң</w:t>
      </w:r>
      <w:r w:rsidRPr="006102B1">
        <w:rPr>
          <w:rFonts w:ascii="Times New Roman" w:hAnsi="Times New Roman"/>
          <w:sz w:val="24"/>
          <w:szCs w:val="24"/>
        </w:rPr>
        <w:t xml:space="preserve"> аяны, шимчээшкиннери, монолог, диалогтар.</w:t>
      </w:r>
    </w:p>
    <w:p w:rsidR="00EF2FF0" w:rsidRPr="006102B1" w:rsidRDefault="00CC42D0" w:rsidP="00EF2FF0">
      <w:pPr>
        <w:tabs>
          <w:tab w:val="left" w:pos="1134"/>
        </w:tabs>
        <w:autoSpaceDE w:val="0"/>
        <w:autoSpaceDN w:val="0"/>
        <w:adjustRightInd w:val="0"/>
        <w:spacing w:after="0" w:line="240" w:lineRule="auto"/>
        <w:ind w:left="-142" w:right="-1" w:firstLine="142"/>
        <w:jc w:val="both"/>
        <w:rPr>
          <w:rFonts w:ascii="Times New Roman" w:hAnsi="Times New Roman"/>
          <w:sz w:val="24"/>
          <w:szCs w:val="24"/>
        </w:rPr>
      </w:pPr>
      <w:r>
        <w:rPr>
          <w:rFonts w:ascii="Times New Roman" w:hAnsi="Times New Roman"/>
          <w:b/>
          <w:bCs/>
          <w:sz w:val="24"/>
          <w:szCs w:val="24"/>
        </w:rPr>
        <w:tab/>
      </w:r>
      <w:r w:rsidR="00EF2FF0" w:rsidRPr="006102B1">
        <w:rPr>
          <w:rFonts w:ascii="Times New Roman" w:hAnsi="Times New Roman"/>
          <w:b/>
          <w:bCs/>
          <w:sz w:val="24"/>
          <w:szCs w:val="24"/>
        </w:rPr>
        <w:t>А</w:t>
      </w:r>
      <w:r>
        <w:rPr>
          <w:rFonts w:ascii="Times New Roman" w:hAnsi="Times New Roman"/>
          <w:b/>
          <w:bCs/>
          <w:sz w:val="24"/>
          <w:szCs w:val="24"/>
        </w:rPr>
        <w:t>лексей Сарыгларович Бегзин-оол</w:t>
      </w:r>
    </w:p>
    <w:p w:rsidR="00EF2FF0" w:rsidRPr="006102B1" w:rsidRDefault="00EF2FF0" w:rsidP="00EF2FF0">
      <w:pPr>
        <w:spacing w:after="0" w:line="240" w:lineRule="auto"/>
        <w:ind w:left="-142" w:firstLine="142"/>
        <w:jc w:val="both"/>
        <w:rPr>
          <w:rFonts w:ascii="Times New Roman" w:hAnsi="Times New Roman"/>
          <w:b/>
          <w:sz w:val="24"/>
          <w:szCs w:val="24"/>
        </w:rPr>
      </w:pPr>
      <w:r w:rsidRPr="006102B1">
        <w:rPr>
          <w:rFonts w:ascii="Times New Roman" w:hAnsi="Times New Roman"/>
          <w:b/>
          <w:sz w:val="24"/>
          <w:szCs w:val="24"/>
        </w:rPr>
        <w:t>Чогаадыкчы ажыл-чорудулгазы</w:t>
      </w:r>
      <w:r w:rsidRPr="006102B1">
        <w:rPr>
          <w:rFonts w:ascii="Times New Roman" w:hAnsi="Times New Roman"/>
          <w:b/>
          <w:i/>
          <w:sz w:val="24"/>
          <w:szCs w:val="24"/>
        </w:rPr>
        <w:t>.</w:t>
      </w:r>
    </w:p>
    <w:p w:rsidR="00EF2FF0" w:rsidRPr="006102B1" w:rsidRDefault="00EF2FF0" w:rsidP="00EF2FF0">
      <w:pPr>
        <w:spacing w:after="0" w:line="240" w:lineRule="auto"/>
        <w:ind w:left="-142" w:firstLine="142"/>
        <w:jc w:val="both"/>
        <w:rPr>
          <w:rFonts w:ascii="Times New Roman" w:hAnsi="Times New Roman"/>
          <w:sz w:val="24"/>
          <w:szCs w:val="24"/>
        </w:rPr>
      </w:pPr>
      <w:r w:rsidRPr="006102B1">
        <w:rPr>
          <w:rFonts w:ascii="Times New Roman" w:hAnsi="Times New Roman"/>
          <w:b/>
          <w:sz w:val="24"/>
          <w:szCs w:val="24"/>
        </w:rPr>
        <w:t>А.Бегзин-оол</w:t>
      </w:r>
      <w:r w:rsidRPr="006102B1">
        <w:rPr>
          <w:rFonts w:ascii="Times New Roman" w:hAnsi="Times New Roman"/>
          <w:sz w:val="24"/>
          <w:szCs w:val="24"/>
        </w:rPr>
        <w:t xml:space="preserve"> «Ачам биле Алаш хемим», «Ачам чагыы», «Философ» </w:t>
      </w:r>
    </w:p>
    <w:p w:rsidR="00EF2FF0" w:rsidRPr="006102B1" w:rsidRDefault="00EF2FF0" w:rsidP="00EF2FF0">
      <w:pPr>
        <w:tabs>
          <w:tab w:val="left" w:pos="1134"/>
        </w:tabs>
        <w:autoSpaceDE w:val="0"/>
        <w:autoSpaceDN w:val="0"/>
        <w:adjustRightInd w:val="0"/>
        <w:spacing w:after="0" w:line="240" w:lineRule="auto"/>
        <w:ind w:left="-142" w:right="-1" w:firstLine="142"/>
        <w:jc w:val="both"/>
        <w:rPr>
          <w:rFonts w:ascii="Times New Roman" w:hAnsi="Times New Roman"/>
          <w:sz w:val="24"/>
          <w:szCs w:val="24"/>
        </w:rPr>
      </w:pPr>
      <w:r w:rsidRPr="006102B1">
        <w:rPr>
          <w:rFonts w:ascii="Times New Roman" w:hAnsi="Times New Roman"/>
          <w:sz w:val="24"/>
          <w:szCs w:val="24"/>
        </w:rPr>
        <w:t xml:space="preserve">         А. Бегзин-оолдуң</w:t>
      </w:r>
      <w:r>
        <w:rPr>
          <w:rFonts w:ascii="Times New Roman" w:hAnsi="Times New Roman"/>
          <w:sz w:val="24"/>
          <w:szCs w:val="24"/>
        </w:rPr>
        <w:t xml:space="preserve"> чогаадыкчы ажыл-чорудулгазыны</w:t>
      </w:r>
      <w:r w:rsidRPr="00551175">
        <w:rPr>
          <w:rFonts w:ascii="Times New Roman" w:hAnsi="Times New Roman"/>
          <w:sz w:val="24"/>
          <w:szCs w:val="24"/>
        </w:rPr>
        <w:t>ң</w:t>
      </w:r>
      <w:r w:rsidRPr="006102B1">
        <w:rPr>
          <w:rFonts w:ascii="Times New Roman" w:hAnsi="Times New Roman"/>
          <w:sz w:val="24"/>
          <w:szCs w:val="24"/>
        </w:rPr>
        <w:t xml:space="preserve"> дугайында чугаа. Төрээн чер</w:t>
      </w:r>
      <w:r>
        <w:rPr>
          <w:rFonts w:ascii="Times New Roman" w:hAnsi="Times New Roman"/>
          <w:sz w:val="24"/>
          <w:szCs w:val="24"/>
        </w:rPr>
        <w:t>, ынакшыл лириказы, философчу ш</w:t>
      </w:r>
      <w:r w:rsidRPr="00551175">
        <w:rPr>
          <w:rFonts w:ascii="Times New Roman" w:hAnsi="Times New Roman"/>
          <w:sz w:val="24"/>
          <w:szCs w:val="24"/>
        </w:rPr>
        <w:t>ү</w:t>
      </w:r>
      <w:r>
        <w:rPr>
          <w:rFonts w:ascii="Times New Roman" w:hAnsi="Times New Roman"/>
          <w:sz w:val="24"/>
          <w:szCs w:val="24"/>
        </w:rPr>
        <w:t>л</w:t>
      </w:r>
      <w:r w:rsidRPr="00551175">
        <w:rPr>
          <w:rFonts w:ascii="Times New Roman" w:hAnsi="Times New Roman"/>
          <w:sz w:val="24"/>
          <w:szCs w:val="24"/>
        </w:rPr>
        <w:t>ү</w:t>
      </w:r>
      <w:r>
        <w:rPr>
          <w:rFonts w:ascii="Times New Roman" w:hAnsi="Times New Roman"/>
          <w:sz w:val="24"/>
          <w:szCs w:val="24"/>
        </w:rPr>
        <w:t>ктерини</w:t>
      </w:r>
      <w:r w:rsidRPr="00551175">
        <w:rPr>
          <w:rFonts w:ascii="Times New Roman" w:hAnsi="Times New Roman"/>
          <w:sz w:val="24"/>
          <w:szCs w:val="24"/>
        </w:rPr>
        <w:t>ң</w:t>
      </w:r>
      <w:r w:rsidRPr="006102B1">
        <w:rPr>
          <w:rFonts w:ascii="Times New Roman" w:hAnsi="Times New Roman"/>
          <w:sz w:val="24"/>
          <w:szCs w:val="24"/>
        </w:rPr>
        <w:t xml:space="preserve"> би</w:t>
      </w:r>
      <w:r>
        <w:rPr>
          <w:rFonts w:ascii="Times New Roman" w:hAnsi="Times New Roman"/>
          <w:sz w:val="24"/>
          <w:szCs w:val="24"/>
        </w:rPr>
        <w:t>жиириниё онзагайы, бот-тускайла</w:t>
      </w:r>
      <w:r w:rsidRPr="00551175">
        <w:rPr>
          <w:rFonts w:ascii="Times New Roman" w:hAnsi="Times New Roman"/>
          <w:sz w:val="24"/>
          <w:szCs w:val="24"/>
        </w:rPr>
        <w:t>ң</w:t>
      </w:r>
      <w:r w:rsidRPr="006102B1">
        <w:rPr>
          <w:rFonts w:ascii="Times New Roman" w:hAnsi="Times New Roman"/>
          <w:sz w:val="24"/>
          <w:szCs w:val="24"/>
        </w:rPr>
        <w:t xml:space="preserve"> аяны. Чогаалдарының улустуң аас чогаалы-биле сырый холбаалыы.     </w:t>
      </w:r>
    </w:p>
    <w:p w:rsidR="00EF2FF0" w:rsidRPr="006102B1" w:rsidRDefault="00EF2FF0" w:rsidP="00EF2FF0">
      <w:pPr>
        <w:tabs>
          <w:tab w:val="left" w:pos="1134"/>
        </w:tabs>
        <w:autoSpaceDE w:val="0"/>
        <w:autoSpaceDN w:val="0"/>
        <w:adjustRightInd w:val="0"/>
        <w:spacing w:after="0" w:line="240" w:lineRule="auto"/>
        <w:ind w:left="-142" w:right="-1" w:firstLine="142"/>
        <w:jc w:val="both"/>
        <w:rPr>
          <w:rFonts w:ascii="Times New Roman" w:hAnsi="Times New Roman"/>
          <w:b/>
          <w:sz w:val="24"/>
          <w:szCs w:val="24"/>
        </w:rPr>
      </w:pPr>
      <w:r w:rsidRPr="006102B1">
        <w:rPr>
          <w:rFonts w:ascii="Times New Roman" w:hAnsi="Times New Roman"/>
          <w:sz w:val="24"/>
          <w:szCs w:val="24"/>
        </w:rPr>
        <w:t xml:space="preserve">      Төрээн чер болгаш ада кижиниё ову</w:t>
      </w:r>
      <w:r>
        <w:rPr>
          <w:rFonts w:ascii="Times New Roman" w:hAnsi="Times New Roman"/>
          <w:sz w:val="24"/>
          <w:szCs w:val="24"/>
        </w:rPr>
        <w:t>р-хевири.  Шүлүктерниң утказыны</w:t>
      </w:r>
      <w:r w:rsidRPr="00551175">
        <w:rPr>
          <w:rFonts w:ascii="Times New Roman" w:hAnsi="Times New Roman"/>
          <w:sz w:val="24"/>
          <w:szCs w:val="24"/>
        </w:rPr>
        <w:t>ң</w:t>
      </w:r>
      <w:r>
        <w:rPr>
          <w:rFonts w:ascii="Times New Roman" w:hAnsi="Times New Roman"/>
          <w:sz w:val="24"/>
          <w:szCs w:val="24"/>
        </w:rPr>
        <w:t xml:space="preserve"> ханызы, дылыны</w:t>
      </w:r>
      <w:r w:rsidRPr="00551175">
        <w:rPr>
          <w:rFonts w:ascii="Times New Roman" w:hAnsi="Times New Roman"/>
          <w:sz w:val="24"/>
          <w:szCs w:val="24"/>
        </w:rPr>
        <w:t>ң</w:t>
      </w:r>
      <w:r w:rsidRPr="006102B1">
        <w:rPr>
          <w:rFonts w:ascii="Times New Roman" w:hAnsi="Times New Roman"/>
          <w:sz w:val="24"/>
          <w:szCs w:val="24"/>
        </w:rPr>
        <w:t xml:space="preserve"> чончузу. Мерген угаан болгаш  туугай боданыышкын. Бот кыжыртыныг аяны.</w:t>
      </w:r>
    </w:p>
    <w:p w:rsidR="00EF2FF0" w:rsidRPr="006102B1" w:rsidRDefault="00EF2FF0" w:rsidP="00CC42D0">
      <w:pPr>
        <w:spacing w:after="0" w:line="240" w:lineRule="auto"/>
        <w:ind w:left="-142" w:firstLine="850"/>
        <w:jc w:val="both"/>
        <w:rPr>
          <w:rFonts w:ascii="Times New Roman" w:hAnsi="Times New Roman"/>
          <w:b/>
          <w:sz w:val="24"/>
          <w:szCs w:val="24"/>
        </w:rPr>
      </w:pPr>
      <w:r w:rsidRPr="006102B1">
        <w:rPr>
          <w:rFonts w:ascii="Times New Roman" w:hAnsi="Times New Roman"/>
          <w:b/>
          <w:sz w:val="24"/>
          <w:szCs w:val="24"/>
        </w:rPr>
        <w:t>Ч</w:t>
      </w:r>
      <w:r w:rsidR="00CC42D0">
        <w:rPr>
          <w:rFonts w:ascii="Times New Roman" w:hAnsi="Times New Roman"/>
          <w:b/>
          <w:sz w:val="24"/>
          <w:szCs w:val="24"/>
        </w:rPr>
        <w:t>инагийн Галзан</w:t>
      </w:r>
    </w:p>
    <w:p w:rsidR="00EF2FF0" w:rsidRPr="006102B1" w:rsidRDefault="00EF2FF0" w:rsidP="00EF2FF0">
      <w:pPr>
        <w:spacing w:after="0" w:line="240" w:lineRule="auto"/>
        <w:ind w:left="-142" w:firstLine="142"/>
        <w:jc w:val="both"/>
        <w:rPr>
          <w:rFonts w:ascii="Times New Roman" w:hAnsi="Times New Roman"/>
          <w:b/>
          <w:sz w:val="24"/>
          <w:szCs w:val="24"/>
        </w:rPr>
      </w:pPr>
      <w:r w:rsidRPr="006102B1">
        <w:rPr>
          <w:rFonts w:ascii="Times New Roman" w:hAnsi="Times New Roman"/>
          <w:b/>
          <w:sz w:val="24"/>
          <w:szCs w:val="24"/>
        </w:rPr>
        <w:t>Чогаадыкчы ажыл-чорудулгазы</w:t>
      </w:r>
      <w:r w:rsidRPr="006102B1">
        <w:rPr>
          <w:rFonts w:ascii="Times New Roman" w:hAnsi="Times New Roman"/>
          <w:b/>
          <w:i/>
          <w:sz w:val="24"/>
          <w:szCs w:val="24"/>
        </w:rPr>
        <w:t>.</w:t>
      </w:r>
    </w:p>
    <w:p w:rsidR="00EF2FF0" w:rsidRPr="006102B1" w:rsidRDefault="00EF2FF0" w:rsidP="00EF2FF0">
      <w:pPr>
        <w:spacing w:after="0" w:line="240" w:lineRule="auto"/>
        <w:ind w:left="-142" w:firstLine="142"/>
        <w:jc w:val="both"/>
        <w:rPr>
          <w:rFonts w:ascii="Times New Roman" w:hAnsi="Times New Roman"/>
          <w:sz w:val="24"/>
          <w:szCs w:val="24"/>
        </w:rPr>
      </w:pPr>
      <w:r w:rsidRPr="00551175">
        <w:rPr>
          <w:rFonts w:ascii="Times New Roman" w:hAnsi="Times New Roman"/>
          <w:b/>
          <w:sz w:val="24"/>
          <w:szCs w:val="24"/>
        </w:rPr>
        <w:t xml:space="preserve">Ч.Галзан </w:t>
      </w:r>
      <w:r w:rsidRPr="006102B1">
        <w:rPr>
          <w:rFonts w:ascii="Times New Roman" w:hAnsi="Times New Roman"/>
          <w:sz w:val="24"/>
          <w:szCs w:val="24"/>
        </w:rPr>
        <w:t xml:space="preserve">( </w:t>
      </w:r>
      <w:r w:rsidRPr="006102B1">
        <w:rPr>
          <w:rFonts w:ascii="Times New Roman" w:hAnsi="Times New Roman"/>
          <w:bCs/>
          <w:sz w:val="24"/>
          <w:szCs w:val="24"/>
        </w:rPr>
        <w:t>Шыныкбай оглу Чурук-Уваа)</w:t>
      </w:r>
      <w:r w:rsidRPr="006102B1">
        <w:rPr>
          <w:rFonts w:ascii="Times New Roman" w:hAnsi="Times New Roman"/>
          <w:sz w:val="24"/>
          <w:szCs w:val="24"/>
        </w:rPr>
        <w:t xml:space="preserve">  «</w:t>
      </w:r>
      <w:r w:rsidRPr="00551175">
        <w:rPr>
          <w:rFonts w:ascii="Times New Roman" w:hAnsi="Times New Roman"/>
          <w:sz w:val="24"/>
          <w:szCs w:val="24"/>
        </w:rPr>
        <w:t>Хара Хɵл</w:t>
      </w:r>
      <w:r w:rsidRPr="006102B1">
        <w:rPr>
          <w:rFonts w:ascii="Times New Roman" w:hAnsi="Times New Roman"/>
          <w:sz w:val="24"/>
          <w:szCs w:val="24"/>
        </w:rPr>
        <w:t xml:space="preserve">» </w:t>
      </w:r>
    </w:p>
    <w:p w:rsidR="00EF2FF0" w:rsidRPr="00B707B5" w:rsidRDefault="00EF2FF0" w:rsidP="00EF2FF0">
      <w:pPr>
        <w:tabs>
          <w:tab w:val="left" w:pos="1134"/>
        </w:tabs>
        <w:autoSpaceDE w:val="0"/>
        <w:autoSpaceDN w:val="0"/>
        <w:adjustRightInd w:val="0"/>
        <w:spacing w:after="0" w:line="240" w:lineRule="auto"/>
        <w:ind w:left="-142" w:right="-1" w:firstLine="142"/>
        <w:jc w:val="both"/>
        <w:rPr>
          <w:rFonts w:ascii="Times New Roman" w:hAnsi="Times New Roman"/>
          <w:b/>
          <w:bCs/>
          <w:sz w:val="24"/>
          <w:szCs w:val="24"/>
        </w:rPr>
      </w:pPr>
      <w:r w:rsidRPr="006102B1">
        <w:rPr>
          <w:rFonts w:ascii="Times New Roman" w:hAnsi="Times New Roman"/>
          <w:sz w:val="24"/>
          <w:szCs w:val="24"/>
        </w:rPr>
        <w:t>     Лейпциг университединиң доозукчузу де</w:t>
      </w:r>
      <w:r>
        <w:rPr>
          <w:rFonts w:ascii="Times New Roman" w:hAnsi="Times New Roman"/>
          <w:sz w:val="24"/>
          <w:szCs w:val="24"/>
        </w:rPr>
        <w:t>легейде ады-сураа алгаан Моолду</w:t>
      </w:r>
      <w:r w:rsidRPr="00551175">
        <w:rPr>
          <w:rFonts w:ascii="Times New Roman" w:hAnsi="Times New Roman"/>
          <w:sz w:val="24"/>
          <w:szCs w:val="24"/>
        </w:rPr>
        <w:t>ң</w:t>
      </w:r>
      <w:r>
        <w:rPr>
          <w:rFonts w:ascii="Times New Roman" w:hAnsi="Times New Roman"/>
          <w:sz w:val="24"/>
          <w:szCs w:val="24"/>
        </w:rPr>
        <w:t xml:space="preserve"> Сенгел сумузунга т</w:t>
      </w:r>
      <w:r w:rsidRPr="00551175">
        <w:rPr>
          <w:rFonts w:ascii="Times New Roman" w:hAnsi="Times New Roman"/>
          <w:sz w:val="24"/>
          <w:szCs w:val="24"/>
        </w:rPr>
        <w:t>ɵ</w:t>
      </w:r>
      <w:r>
        <w:rPr>
          <w:rFonts w:ascii="Times New Roman" w:hAnsi="Times New Roman"/>
          <w:sz w:val="24"/>
          <w:szCs w:val="24"/>
        </w:rPr>
        <w:t>р</w:t>
      </w:r>
      <w:r w:rsidRPr="00551175">
        <w:rPr>
          <w:rFonts w:ascii="Times New Roman" w:hAnsi="Times New Roman"/>
          <w:sz w:val="24"/>
          <w:szCs w:val="24"/>
        </w:rPr>
        <w:t>ү</w:t>
      </w:r>
      <w:r>
        <w:rPr>
          <w:rFonts w:ascii="Times New Roman" w:hAnsi="Times New Roman"/>
          <w:sz w:val="24"/>
          <w:szCs w:val="24"/>
        </w:rPr>
        <w:t>тт</w:t>
      </w:r>
      <w:r w:rsidRPr="00551175">
        <w:rPr>
          <w:rFonts w:ascii="Times New Roman" w:hAnsi="Times New Roman"/>
          <w:sz w:val="24"/>
          <w:szCs w:val="24"/>
        </w:rPr>
        <w:t>ү</w:t>
      </w:r>
      <w:r w:rsidRPr="006102B1">
        <w:rPr>
          <w:rFonts w:ascii="Times New Roman" w:hAnsi="Times New Roman"/>
          <w:sz w:val="24"/>
          <w:szCs w:val="24"/>
        </w:rPr>
        <w:t>нген тыва чогаалчының -Чинагийн Галзан</w:t>
      </w:r>
      <w:r w:rsidRPr="006102B1">
        <w:rPr>
          <w:rFonts w:ascii="Times New Roman" w:hAnsi="Times New Roman"/>
          <w:bCs/>
          <w:sz w:val="24"/>
          <w:szCs w:val="24"/>
        </w:rPr>
        <w:t>Шыныкбай оглу Чурук-Увааны</w:t>
      </w:r>
      <w:r w:rsidRPr="00551175">
        <w:rPr>
          <w:rFonts w:ascii="Times New Roman" w:hAnsi="Times New Roman"/>
          <w:bCs/>
          <w:sz w:val="24"/>
          <w:szCs w:val="24"/>
        </w:rPr>
        <w:t>ң</w:t>
      </w:r>
      <w:r w:rsidRPr="006102B1">
        <w:rPr>
          <w:rFonts w:ascii="Times New Roman" w:hAnsi="Times New Roman"/>
          <w:sz w:val="24"/>
          <w:szCs w:val="24"/>
        </w:rPr>
        <w:t xml:space="preserve"> ажыл-чорудулгазы.  Немец дылда бижээни «Тыв</w:t>
      </w:r>
      <w:r w:rsidR="00CC42D0">
        <w:rPr>
          <w:rFonts w:ascii="Times New Roman" w:hAnsi="Times New Roman"/>
          <w:sz w:val="24"/>
          <w:szCs w:val="24"/>
        </w:rPr>
        <w:t>а тоожу (төөгү)</w:t>
      </w:r>
      <w:r>
        <w:rPr>
          <w:rFonts w:ascii="Times New Roman" w:hAnsi="Times New Roman"/>
          <w:sz w:val="24"/>
          <w:szCs w:val="24"/>
        </w:rPr>
        <w:t>» деп тоожузуну</w:t>
      </w:r>
      <w:r w:rsidRPr="00D7156B">
        <w:rPr>
          <w:rFonts w:ascii="Times New Roman" w:hAnsi="Times New Roman"/>
          <w:sz w:val="24"/>
          <w:szCs w:val="24"/>
        </w:rPr>
        <w:t>ң</w:t>
      </w:r>
      <w:r w:rsidRPr="006102B1">
        <w:rPr>
          <w:rFonts w:ascii="Times New Roman" w:hAnsi="Times New Roman"/>
          <w:sz w:val="24"/>
          <w:szCs w:val="24"/>
        </w:rPr>
        <w:t xml:space="preserve"> Европага база делегей</w:t>
      </w:r>
      <w:r>
        <w:rPr>
          <w:rFonts w:ascii="Times New Roman" w:hAnsi="Times New Roman"/>
          <w:sz w:val="24"/>
          <w:szCs w:val="24"/>
        </w:rPr>
        <w:t>ниң өске чурттарынга чогаалчыны</w:t>
      </w:r>
      <w:r w:rsidRPr="00D7156B">
        <w:rPr>
          <w:rFonts w:ascii="Times New Roman" w:hAnsi="Times New Roman"/>
          <w:sz w:val="24"/>
          <w:szCs w:val="24"/>
        </w:rPr>
        <w:t>ң</w:t>
      </w:r>
      <w:r>
        <w:rPr>
          <w:rFonts w:ascii="Times New Roman" w:hAnsi="Times New Roman"/>
          <w:sz w:val="24"/>
          <w:szCs w:val="24"/>
        </w:rPr>
        <w:t xml:space="preserve"> алдар-адыны</w:t>
      </w:r>
      <w:r w:rsidRPr="00D7156B">
        <w:rPr>
          <w:rFonts w:ascii="Times New Roman" w:hAnsi="Times New Roman"/>
          <w:sz w:val="24"/>
          <w:szCs w:val="24"/>
        </w:rPr>
        <w:t>ң</w:t>
      </w:r>
      <w:r w:rsidRPr="006102B1">
        <w:rPr>
          <w:rFonts w:ascii="Times New Roman" w:hAnsi="Times New Roman"/>
          <w:sz w:val="24"/>
          <w:szCs w:val="24"/>
        </w:rPr>
        <w:t xml:space="preserve"> тарааны. Тыва чоннуң  бурунгу филосфиязын, амыдыралчы тура-соруун, чуртунга к</w:t>
      </w:r>
      <w:r>
        <w:rPr>
          <w:rFonts w:ascii="Times New Roman" w:hAnsi="Times New Roman"/>
          <w:sz w:val="24"/>
          <w:szCs w:val="24"/>
        </w:rPr>
        <w:t>ызыгаар чок бердингенин чуруп к</w:t>
      </w:r>
      <w:r w:rsidRPr="00D7156B">
        <w:rPr>
          <w:rFonts w:ascii="Times New Roman" w:hAnsi="Times New Roman"/>
          <w:sz w:val="24"/>
          <w:szCs w:val="24"/>
        </w:rPr>
        <w:t>ɵ</w:t>
      </w:r>
      <w:r>
        <w:rPr>
          <w:rFonts w:ascii="Times New Roman" w:hAnsi="Times New Roman"/>
          <w:sz w:val="24"/>
          <w:szCs w:val="24"/>
        </w:rPr>
        <w:t>рг</w:t>
      </w:r>
      <w:r w:rsidRPr="00D7156B">
        <w:rPr>
          <w:rFonts w:ascii="Times New Roman" w:hAnsi="Times New Roman"/>
          <w:sz w:val="24"/>
          <w:szCs w:val="24"/>
        </w:rPr>
        <w:t>ү</w:t>
      </w:r>
      <w:r w:rsidRPr="006102B1">
        <w:rPr>
          <w:rFonts w:ascii="Times New Roman" w:hAnsi="Times New Roman"/>
          <w:sz w:val="24"/>
          <w:szCs w:val="24"/>
        </w:rPr>
        <w:t>скени.</w:t>
      </w:r>
      <w:r w:rsidRPr="00B707B5">
        <w:rPr>
          <w:rFonts w:ascii="Times New Roman" w:hAnsi="Times New Roman"/>
          <w:bCs/>
          <w:sz w:val="24"/>
          <w:szCs w:val="24"/>
        </w:rPr>
        <w:t>Шүлүктери.</w:t>
      </w:r>
    </w:p>
    <w:p w:rsidR="00EF2FF0" w:rsidRPr="00B707B5" w:rsidRDefault="00EF2FF0" w:rsidP="00EF2FF0">
      <w:pPr>
        <w:tabs>
          <w:tab w:val="left" w:pos="1134"/>
        </w:tabs>
        <w:autoSpaceDE w:val="0"/>
        <w:autoSpaceDN w:val="0"/>
        <w:adjustRightInd w:val="0"/>
        <w:spacing w:after="0" w:line="240" w:lineRule="auto"/>
        <w:ind w:left="-142" w:right="-1" w:firstLine="142"/>
        <w:jc w:val="both"/>
        <w:rPr>
          <w:rFonts w:ascii="Times New Roman" w:hAnsi="Times New Roman"/>
          <w:bCs/>
          <w:sz w:val="24"/>
          <w:szCs w:val="24"/>
        </w:rPr>
      </w:pPr>
      <w:r w:rsidRPr="006102B1">
        <w:rPr>
          <w:rFonts w:ascii="Times New Roman" w:hAnsi="Times New Roman"/>
          <w:sz w:val="24"/>
          <w:szCs w:val="24"/>
        </w:rPr>
        <w:t>«</w:t>
      </w:r>
      <w:r w:rsidRPr="00B707B5">
        <w:rPr>
          <w:rFonts w:ascii="Times New Roman" w:hAnsi="Times New Roman"/>
          <w:sz w:val="24"/>
          <w:szCs w:val="24"/>
        </w:rPr>
        <w:t>Хара Хɵл</w:t>
      </w:r>
      <w:r w:rsidRPr="006102B1">
        <w:rPr>
          <w:rFonts w:ascii="Times New Roman" w:hAnsi="Times New Roman"/>
          <w:sz w:val="24"/>
          <w:szCs w:val="24"/>
        </w:rPr>
        <w:t>»</w:t>
      </w:r>
      <w:r w:rsidRPr="00B707B5">
        <w:rPr>
          <w:rFonts w:ascii="Times New Roman" w:hAnsi="Times New Roman"/>
          <w:bCs/>
          <w:sz w:val="24"/>
          <w:szCs w:val="24"/>
        </w:rPr>
        <w:t>деп чечен чугааның улустуң аас чогаалы-биле холбаалыы.Тɵрээн черинге ынакшыл, сүзүглелдиң тыва улустуң чаңчылдарында кɵргүскени. Чечен чугааның дылының онзагайы.</w:t>
      </w:r>
    </w:p>
    <w:p w:rsidR="00EF2FF0" w:rsidRPr="006102B1" w:rsidRDefault="00CC42D0" w:rsidP="00EF2FF0">
      <w:pPr>
        <w:tabs>
          <w:tab w:val="left" w:pos="1134"/>
        </w:tabs>
        <w:autoSpaceDE w:val="0"/>
        <w:autoSpaceDN w:val="0"/>
        <w:adjustRightInd w:val="0"/>
        <w:spacing w:after="0" w:line="240" w:lineRule="auto"/>
        <w:ind w:left="-142" w:right="-1" w:firstLine="142"/>
        <w:jc w:val="both"/>
        <w:rPr>
          <w:rFonts w:ascii="Times New Roman" w:hAnsi="Times New Roman"/>
          <w:b/>
          <w:bCs/>
          <w:sz w:val="24"/>
          <w:szCs w:val="24"/>
        </w:rPr>
      </w:pPr>
      <w:r>
        <w:rPr>
          <w:rFonts w:ascii="Times New Roman" w:hAnsi="Times New Roman"/>
          <w:b/>
          <w:bCs/>
          <w:sz w:val="24"/>
          <w:szCs w:val="24"/>
        </w:rPr>
        <w:tab/>
      </w:r>
      <w:r w:rsidR="00EF2FF0" w:rsidRPr="006102B1">
        <w:rPr>
          <w:rFonts w:ascii="Times New Roman" w:hAnsi="Times New Roman"/>
          <w:b/>
          <w:bCs/>
          <w:sz w:val="24"/>
          <w:szCs w:val="24"/>
        </w:rPr>
        <w:t>М</w:t>
      </w:r>
      <w:r>
        <w:rPr>
          <w:rFonts w:ascii="Times New Roman" w:hAnsi="Times New Roman"/>
          <w:b/>
          <w:bCs/>
          <w:sz w:val="24"/>
          <w:szCs w:val="24"/>
        </w:rPr>
        <w:t>аадыр-оол Бартыштаанович Ховалыг</w:t>
      </w:r>
    </w:p>
    <w:p w:rsidR="00EF2FF0" w:rsidRPr="00B707B5" w:rsidRDefault="00EF2FF0" w:rsidP="00EF2FF0">
      <w:pPr>
        <w:tabs>
          <w:tab w:val="left" w:pos="1134"/>
        </w:tabs>
        <w:autoSpaceDE w:val="0"/>
        <w:autoSpaceDN w:val="0"/>
        <w:adjustRightInd w:val="0"/>
        <w:spacing w:after="0" w:line="240" w:lineRule="auto"/>
        <w:ind w:left="-142" w:right="-1" w:firstLine="142"/>
        <w:jc w:val="both"/>
        <w:rPr>
          <w:rFonts w:ascii="Times New Roman" w:hAnsi="Times New Roman"/>
          <w:b/>
          <w:sz w:val="24"/>
          <w:szCs w:val="24"/>
        </w:rPr>
      </w:pPr>
      <w:r w:rsidRPr="006102B1">
        <w:rPr>
          <w:rFonts w:ascii="Times New Roman" w:hAnsi="Times New Roman"/>
          <w:b/>
          <w:sz w:val="24"/>
          <w:szCs w:val="24"/>
        </w:rPr>
        <w:t>Намдары, чогаадыкчы ажыл-чорудулгазы</w:t>
      </w:r>
      <w:r w:rsidRPr="006102B1">
        <w:rPr>
          <w:rFonts w:ascii="Times New Roman" w:hAnsi="Times New Roman"/>
          <w:sz w:val="24"/>
          <w:szCs w:val="24"/>
        </w:rPr>
        <w:t xml:space="preserve">. </w:t>
      </w:r>
    </w:p>
    <w:p w:rsidR="00EF2FF0" w:rsidRPr="006102B1" w:rsidRDefault="00EF2FF0" w:rsidP="00EF2FF0">
      <w:pPr>
        <w:tabs>
          <w:tab w:val="left" w:pos="1134"/>
        </w:tabs>
        <w:autoSpaceDE w:val="0"/>
        <w:autoSpaceDN w:val="0"/>
        <w:adjustRightInd w:val="0"/>
        <w:spacing w:after="0" w:line="240" w:lineRule="auto"/>
        <w:ind w:left="-142" w:right="-1" w:firstLine="142"/>
        <w:jc w:val="both"/>
        <w:rPr>
          <w:rFonts w:ascii="Times New Roman" w:hAnsi="Times New Roman"/>
          <w:sz w:val="24"/>
          <w:szCs w:val="24"/>
        </w:rPr>
      </w:pPr>
      <w:r w:rsidRPr="006102B1">
        <w:rPr>
          <w:rFonts w:ascii="Times New Roman" w:hAnsi="Times New Roman"/>
          <w:b/>
          <w:sz w:val="24"/>
          <w:szCs w:val="24"/>
        </w:rPr>
        <w:t xml:space="preserve">М.Ховалыг </w:t>
      </w:r>
      <w:r>
        <w:rPr>
          <w:rFonts w:ascii="Times New Roman" w:hAnsi="Times New Roman"/>
          <w:sz w:val="24"/>
          <w:szCs w:val="24"/>
        </w:rPr>
        <w:t>«Делегей шыпшыында тывалар»</w:t>
      </w:r>
      <w:r w:rsidRPr="006102B1">
        <w:rPr>
          <w:rFonts w:ascii="Times New Roman" w:hAnsi="Times New Roman"/>
          <w:sz w:val="24"/>
          <w:szCs w:val="24"/>
        </w:rPr>
        <w:t>)</w:t>
      </w:r>
    </w:p>
    <w:p w:rsidR="00EF2FF0" w:rsidRPr="006102B1" w:rsidRDefault="00EF2FF0" w:rsidP="00EF2FF0">
      <w:pPr>
        <w:tabs>
          <w:tab w:val="left" w:pos="1134"/>
        </w:tabs>
        <w:autoSpaceDE w:val="0"/>
        <w:autoSpaceDN w:val="0"/>
        <w:adjustRightInd w:val="0"/>
        <w:spacing w:after="0" w:line="240" w:lineRule="auto"/>
        <w:ind w:left="-142" w:right="-1" w:firstLine="142"/>
        <w:jc w:val="both"/>
        <w:rPr>
          <w:rFonts w:ascii="Times New Roman" w:hAnsi="Times New Roman"/>
          <w:sz w:val="24"/>
          <w:szCs w:val="24"/>
        </w:rPr>
      </w:pPr>
      <w:r>
        <w:rPr>
          <w:rFonts w:ascii="Times New Roman" w:hAnsi="Times New Roman"/>
          <w:sz w:val="24"/>
          <w:szCs w:val="24"/>
        </w:rPr>
        <w:t xml:space="preserve">   Тыва херээжен кижини</w:t>
      </w:r>
      <w:r w:rsidRPr="00930233">
        <w:rPr>
          <w:rFonts w:ascii="Times New Roman" w:hAnsi="Times New Roman"/>
          <w:sz w:val="24"/>
          <w:szCs w:val="24"/>
        </w:rPr>
        <w:t>ң</w:t>
      </w:r>
      <w:r w:rsidRPr="006102B1">
        <w:rPr>
          <w:rFonts w:ascii="Times New Roman" w:hAnsi="Times New Roman"/>
          <w:sz w:val="24"/>
          <w:szCs w:val="24"/>
        </w:rPr>
        <w:t xml:space="preserve"> кижиниң шыдамык, салган сорулгазын чедип алыр дээш кандыг-даа бергелерге дүжүп бербес  туруштуун чогаалда чуруп көргүскени. Дылының уран-чечени. Тыва литературада делегей чергелиг </w:t>
      </w:r>
      <w:r>
        <w:rPr>
          <w:rFonts w:ascii="Times New Roman" w:hAnsi="Times New Roman"/>
          <w:sz w:val="24"/>
          <w:szCs w:val="24"/>
        </w:rPr>
        <w:t>тɵ</w:t>
      </w:r>
      <w:r w:rsidRPr="006102B1">
        <w:rPr>
          <w:rFonts w:ascii="Times New Roman" w:hAnsi="Times New Roman"/>
          <w:sz w:val="24"/>
          <w:szCs w:val="24"/>
        </w:rPr>
        <w:t xml:space="preserve">левилелди номукчуга таныштырган документалдыг чогаалдың </w:t>
      </w:r>
      <w:r>
        <w:rPr>
          <w:rFonts w:ascii="Times New Roman" w:hAnsi="Times New Roman"/>
          <w:sz w:val="24"/>
          <w:szCs w:val="24"/>
        </w:rPr>
        <w:t>кɵстү</w:t>
      </w:r>
      <w:r w:rsidRPr="006102B1">
        <w:rPr>
          <w:rFonts w:ascii="Times New Roman" w:hAnsi="Times New Roman"/>
          <w:sz w:val="24"/>
          <w:szCs w:val="24"/>
        </w:rPr>
        <w:t xml:space="preserve">п келгени. </w:t>
      </w:r>
    </w:p>
    <w:p w:rsidR="00EF2FF0" w:rsidRPr="006102B1" w:rsidRDefault="00EF2FF0" w:rsidP="00EF2FF0">
      <w:pPr>
        <w:tabs>
          <w:tab w:val="left" w:pos="1134"/>
        </w:tabs>
        <w:autoSpaceDE w:val="0"/>
        <w:autoSpaceDN w:val="0"/>
        <w:adjustRightInd w:val="0"/>
        <w:spacing w:after="0" w:line="240" w:lineRule="auto"/>
        <w:ind w:left="-142" w:right="-1" w:firstLine="142"/>
        <w:jc w:val="both"/>
        <w:rPr>
          <w:rFonts w:ascii="Times New Roman" w:hAnsi="Times New Roman"/>
          <w:sz w:val="24"/>
          <w:szCs w:val="24"/>
        </w:rPr>
      </w:pPr>
      <w:r w:rsidRPr="006102B1">
        <w:rPr>
          <w:rFonts w:ascii="Times New Roman" w:hAnsi="Times New Roman"/>
          <w:sz w:val="24"/>
          <w:szCs w:val="24"/>
        </w:rPr>
        <w:lastRenderedPageBreak/>
        <w:t>«Делегей шыпшыында тывалар» – номчукчунуң сонуургалын, бодунуң чонунга хүндүткелди, чоргааралды оттурар, национал бот-медерелди хевирлээр чогаал.</w:t>
      </w:r>
    </w:p>
    <w:p w:rsidR="00EF2FF0" w:rsidRPr="006102B1" w:rsidRDefault="00CC42D0" w:rsidP="00EF2FF0">
      <w:pPr>
        <w:tabs>
          <w:tab w:val="left" w:pos="1134"/>
        </w:tabs>
        <w:autoSpaceDE w:val="0"/>
        <w:autoSpaceDN w:val="0"/>
        <w:adjustRightInd w:val="0"/>
        <w:spacing w:after="0" w:line="240" w:lineRule="auto"/>
        <w:ind w:left="-142" w:right="-1" w:firstLine="142"/>
        <w:jc w:val="both"/>
        <w:rPr>
          <w:rFonts w:ascii="Times New Roman" w:hAnsi="Times New Roman"/>
          <w:b/>
          <w:sz w:val="24"/>
          <w:szCs w:val="24"/>
        </w:rPr>
      </w:pPr>
      <w:r>
        <w:rPr>
          <w:rFonts w:ascii="Times New Roman" w:hAnsi="Times New Roman"/>
          <w:b/>
          <w:sz w:val="24"/>
          <w:szCs w:val="24"/>
        </w:rPr>
        <w:tab/>
      </w:r>
      <w:r w:rsidR="00EF2FF0" w:rsidRPr="006102B1">
        <w:rPr>
          <w:rFonts w:ascii="Times New Roman" w:hAnsi="Times New Roman"/>
          <w:b/>
          <w:sz w:val="24"/>
          <w:szCs w:val="24"/>
        </w:rPr>
        <w:t>В</w:t>
      </w:r>
      <w:r>
        <w:rPr>
          <w:rFonts w:ascii="Times New Roman" w:hAnsi="Times New Roman"/>
          <w:b/>
          <w:sz w:val="24"/>
          <w:szCs w:val="24"/>
        </w:rPr>
        <w:t>асилий Бора-Х</w:t>
      </w:r>
      <w:r>
        <w:rPr>
          <w:rFonts w:ascii="Times New Roman" w:hAnsi="Times New Roman" w:cs="Times New Roman"/>
          <w:b/>
          <w:sz w:val="24"/>
          <w:szCs w:val="24"/>
        </w:rPr>
        <w:t>өө</w:t>
      </w:r>
      <w:r>
        <w:rPr>
          <w:rFonts w:ascii="Times New Roman" w:hAnsi="Times New Roman"/>
          <w:b/>
          <w:sz w:val="24"/>
          <w:szCs w:val="24"/>
        </w:rPr>
        <w:t>евичч Монгуш</w:t>
      </w:r>
    </w:p>
    <w:p w:rsidR="00EF2FF0" w:rsidRPr="006102B1" w:rsidRDefault="00EF2FF0" w:rsidP="00EF2FF0">
      <w:pPr>
        <w:tabs>
          <w:tab w:val="left" w:pos="1134"/>
        </w:tabs>
        <w:autoSpaceDE w:val="0"/>
        <w:autoSpaceDN w:val="0"/>
        <w:adjustRightInd w:val="0"/>
        <w:spacing w:after="0" w:line="240" w:lineRule="auto"/>
        <w:ind w:left="-142" w:right="-1" w:firstLine="142"/>
        <w:jc w:val="both"/>
        <w:rPr>
          <w:rFonts w:ascii="Times New Roman" w:hAnsi="Times New Roman"/>
          <w:sz w:val="24"/>
          <w:szCs w:val="24"/>
        </w:rPr>
      </w:pPr>
      <w:r w:rsidRPr="006102B1">
        <w:rPr>
          <w:rFonts w:ascii="Times New Roman" w:hAnsi="Times New Roman"/>
          <w:b/>
          <w:sz w:val="24"/>
          <w:szCs w:val="24"/>
        </w:rPr>
        <w:t>Чогаадыкчы ажыл-чорудулгазы</w:t>
      </w:r>
      <w:r w:rsidRPr="006102B1">
        <w:rPr>
          <w:rFonts w:ascii="Times New Roman" w:hAnsi="Times New Roman"/>
          <w:sz w:val="24"/>
          <w:szCs w:val="24"/>
        </w:rPr>
        <w:t>.</w:t>
      </w:r>
    </w:p>
    <w:p w:rsidR="00EF2FF0" w:rsidRPr="006102B1" w:rsidRDefault="00EF2FF0" w:rsidP="00EF2FF0">
      <w:pPr>
        <w:tabs>
          <w:tab w:val="left" w:pos="1134"/>
        </w:tabs>
        <w:autoSpaceDE w:val="0"/>
        <w:autoSpaceDN w:val="0"/>
        <w:adjustRightInd w:val="0"/>
        <w:spacing w:after="0" w:line="240" w:lineRule="auto"/>
        <w:ind w:left="-142" w:right="-1" w:firstLine="142"/>
        <w:jc w:val="both"/>
        <w:rPr>
          <w:rFonts w:ascii="Times New Roman" w:hAnsi="Times New Roman"/>
          <w:sz w:val="24"/>
          <w:szCs w:val="24"/>
        </w:rPr>
      </w:pPr>
      <w:r w:rsidRPr="006102B1">
        <w:rPr>
          <w:rFonts w:ascii="Times New Roman" w:hAnsi="Times New Roman"/>
          <w:b/>
          <w:sz w:val="24"/>
          <w:szCs w:val="24"/>
        </w:rPr>
        <w:t>В.Монгуш</w:t>
      </w:r>
      <w:r w:rsidRPr="006102B1">
        <w:rPr>
          <w:rFonts w:ascii="Times New Roman" w:hAnsi="Times New Roman"/>
          <w:sz w:val="24"/>
          <w:szCs w:val="24"/>
        </w:rPr>
        <w:t xml:space="preserve"> “Каткы бажы каткан эвес” </w:t>
      </w:r>
    </w:p>
    <w:p w:rsidR="00EF2FF0" w:rsidRPr="006102B1" w:rsidRDefault="00EF2FF0" w:rsidP="00EF2FF0">
      <w:pPr>
        <w:tabs>
          <w:tab w:val="left" w:pos="1134"/>
        </w:tabs>
        <w:autoSpaceDE w:val="0"/>
        <w:autoSpaceDN w:val="0"/>
        <w:adjustRightInd w:val="0"/>
        <w:spacing w:after="0" w:line="240" w:lineRule="auto"/>
        <w:ind w:left="-142" w:right="-1" w:firstLine="142"/>
        <w:jc w:val="both"/>
        <w:rPr>
          <w:rFonts w:ascii="Times New Roman" w:hAnsi="Times New Roman"/>
          <w:sz w:val="24"/>
          <w:szCs w:val="24"/>
        </w:rPr>
      </w:pPr>
      <w:r>
        <w:rPr>
          <w:rFonts w:ascii="Times New Roman" w:hAnsi="Times New Roman"/>
          <w:sz w:val="24"/>
          <w:szCs w:val="24"/>
        </w:rPr>
        <w:t xml:space="preserve">    В.Б. Монгушту</w:t>
      </w:r>
      <w:r w:rsidRPr="00930233">
        <w:rPr>
          <w:rFonts w:ascii="Times New Roman" w:hAnsi="Times New Roman"/>
          <w:sz w:val="24"/>
          <w:szCs w:val="24"/>
        </w:rPr>
        <w:t>ң</w:t>
      </w:r>
      <w:r w:rsidRPr="006102B1">
        <w:rPr>
          <w:rFonts w:ascii="Times New Roman" w:hAnsi="Times New Roman"/>
          <w:sz w:val="24"/>
          <w:szCs w:val="24"/>
        </w:rPr>
        <w:t xml:space="preserve"> сатира, юмор жанрларынга сундулап эгелээни. Баштак болгаш шоодуглуг чечен чугаа</w:t>
      </w:r>
      <w:r>
        <w:rPr>
          <w:rFonts w:ascii="Times New Roman" w:hAnsi="Times New Roman"/>
          <w:sz w:val="24"/>
          <w:szCs w:val="24"/>
        </w:rPr>
        <w:t>ларының</w:t>
      </w:r>
      <w:r w:rsidRPr="006102B1">
        <w:rPr>
          <w:rFonts w:ascii="Times New Roman" w:hAnsi="Times New Roman"/>
          <w:sz w:val="24"/>
          <w:szCs w:val="24"/>
        </w:rPr>
        <w:t xml:space="preserve"> идей-тематиказы.</w:t>
      </w:r>
    </w:p>
    <w:p w:rsidR="00EF2FF0" w:rsidRPr="006102B1" w:rsidRDefault="00EF2FF0" w:rsidP="00EF2FF0">
      <w:pPr>
        <w:tabs>
          <w:tab w:val="left" w:pos="1134"/>
        </w:tabs>
        <w:autoSpaceDE w:val="0"/>
        <w:autoSpaceDN w:val="0"/>
        <w:adjustRightInd w:val="0"/>
        <w:spacing w:after="0" w:line="240" w:lineRule="auto"/>
        <w:ind w:left="-142" w:right="-1" w:firstLine="142"/>
        <w:jc w:val="both"/>
        <w:rPr>
          <w:rFonts w:ascii="Times New Roman" w:hAnsi="Times New Roman"/>
          <w:sz w:val="24"/>
          <w:szCs w:val="24"/>
        </w:rPr>
      </w:pPr>
      <w:r>
        <w:rPr>
          <w:rFonts w:ascii="Times New Roman" w:hAnsi="Times New Roman"/>
          <w:sz w:val="24"/>
          <w:szCs w:val="24"/>
        </w:rPr>
        <w:t>Аас чогаалының эртинезиниң</w:t>
      </w:r>
      <w:r w:rsidRPr="006102B1">
        <w:rPr>
          <w:rFonts w:ascii="Times New Roman" w:hAnsi="Times New Roman"/>
          <w:sz w:val="24"/>
          <w:szCs w:val="24"/>
        </w:rPr>
        <w:t xml:space="preserve"> шыгжакчылары болгаш н</w:t>
      </w:r>
      <w:r>
        <w:rPr>
          <w:rFonts w:ascii="Times New Roman" w:hAnsi="Times New Roman"/>
          <w:sz w:val="24"/>
          <w:szCs w:val="24"/>
        </w:rPr>
        <w:t>ептередикчилери салым-чаяанныг ɵгбелериниң</w:t>
      </w:r>
      <w:r w:rsidRPr="006102B1">
        <w:rPr>
          <w:rFonts w:ascii="Times New Roman" w:hAnsi="Times New Roman"/>
          <w:sz w:val="24"/>
          <w:szCs w:val="24"/>
        </w:rPr>
        <w:t xml:space="preserve"> чогаалчы болу бергенинге салдары.</w:t>
      </w:r>
    </w:p>
    <w:p w:rsidR="00EF2FF0" w:rsidRPr="006102B1" w:rsidRDefault="00CC42D0" w:rsidP="00EF2FF0">
      <w:pPr>
        <w:tabs>
          <w:tab w:val="left" w:pos="1134"/>
        </w:tabs>
        <w:autoSpaceDE w:val="0"/>
        <w:autoSpaceDN w:val="0"/>
        <w:adjustRightInd w:val="0"/>
        <w:spacing w:after="0" w:line="240" w:lineRule="auto"/>
        <w:ind w:left="-142" w:right="-1" w:firstLine="142"/>
        <w:jc w:val="both"/>
        <w:rPr>
          <w:rFonts w:ascii="Times New Roman" w:hAnsi="Times New Roman"/>
          <w:sz w:val="24"/>
          <w:szCs w:val="24"/>
        </w:rPr>
      </w:pPr>
      <w:r>
        <w:rPr>
          <w:rFonts w:ascii="Times New Roman" w:hAnsi="Times New Roman"/>
          <w:b/>
          <w:bCs/>
          <w:sz w:val="24"/>
          <w:szCs w:val="24"/>
        </w:rPr>
        <w:tab/>
      </w:r>
      <w:r w:rsidR="00EF2FF0" w:rsidRPr="006102B1">
        <w:rPr>
          <w:rFonts w:ascii="Times New Roman" w:hAnsi="Times New Roman"/>
          <w:b/>
          <w:bCs/>
          <w:sz w:val="24"/>
          <w:szCs w:val="24"/>
        </w:rPr>
        <w:t>В</w:t>
      </w:r>
      <w:r>
        <w:rPr>
          <w:rFonts w:ascii="Times New Roman" w:hAnsi="Times New Roman"/>
          <w:b/>
          <w:bCs/>
          <w:sz w:val="24"/>
          <w:szCs w:val="24"/>
        </w:rPr>
        <w:t>асилий Ууртакович Хомушку</w:t>
      </w:r>
    </w:p>
    <w:p w:rsidR="00EF2FF0" w:rsidRPr="006102B1" w:rsidRDefault="00EF2FF0" w:rsidP="00EF2FF0">
      <w:pPr>
        <w:tabs>
          <w:tab w:val="left" w:pos="1134"/>
        </w:tabs>
        <w:autoSpaceDE w:val="0"/>
        <w:autoSpaceDN w:val="0"/>
        <w:adjustRightInd w:val="0"/>
        <w:spacing w:after="0" w:line="240" w:lineRule="auto"/>
        <w:ind w:left="-142" w:right="-1" w:firstLine="142"/>
        <w:jc w:val="both"/>
        <w:rPr>
          <w:rFonts w:ascii="Times New Roman" w:hAnsi="Times New Roman"/>
          <w:sz w:val="24"/>
          <w:szCs w:val="24"/>
        </w:rPr>
      </w:pPr>
      <w:r w:rsidRPr="006102B1">
        <w:rPr>
          <w:rFonts w:ascii="Times New Roman" w:hAnsi="Times New Roman"/>
          <w:b/>
          <w:sz w:val="24"/>
          <w:szCs w:val="24"/>
        </w:rPr>
        <w:t>Чогаадыкчы ажыл-чорудулгазы.</w:t>
      </w:r>
    </w:p>
    <w:p w:rsidR="00EF2FF0" w:rsidRPr="006102B1" w:rsidRDefault="00EF2FF0" w:rsidP="00EF2FF0">
      <w:pPr>
        <w:tabs>
          <w:tab w:val="left" w:pos="1134"/>
        </w:tabs>
        <w:autoSpaceDE w:val="0"/>
        <w:autoSpaceDN w:val="0"/>
        <w:adjustRightInd w:val="0"/>
        <w:spacing w:after="0" w:line="240" w:lineRule="auto"/>
        <w:ind w:left="-142" w:right="-1" w:firstLine="142"/>
        <w:jc w:val="both"/>
        <w:rPr>
          <w:rFonts w:ascii="Times New Roman" w:hAnsi="Times New Roman"/>
          <w:sz w:val="24"/>
          <w:szCs w:val="24"/>
        </w:rPr>
      </w:pPr>
      <w:r w:rsidRPr="006102B1">
        <w:rPr>
          <w:rFonts w:ascii="Times New Roman" w:hAnsi="Times New Roman"/>
          <w:b/>
          <w:sz w:val="24"/>
          <w:szCs w:val="24"/>
        </w:rPr>
        <w:t>В.Хомушку</w:t>
      </w:r>
      <w:r w:rsidRPr="006102B1">
        <w:rPr>
          <w:rFonts w:ascii="Times New Roman" w:hAnsi="Times New Roman"/>
          <w:sz w:val="24"/>
          <w:szCs w:val="24"/>
        </w:rPr>
        <w:t xml:space="preserve">«Мончарлыг  кижи», “Ыт думчуу борбаңнатпас”, “Кара хар” </w:t>
      </w:r>
    </w:p>
    <w:p w:rsidR="00EF2FF0" w:rsidRPr="006102B1" w:rsidRDefault="00EF2FF0" w:rsidP="00EF2FF0">
      <w:pPr>
        <w:tabs>
          <w:tab w:val="left" w:pos="1134"/>
        </w:tabs>
        <w:autoSpaceDE w:val="0"/>
        <w:autoSpaceDN w:val="0"/>
        <w:adjustRightInd w:val="0"/>
        <w:spacing w:after="0" w:line="240" w:lineRule="auto"/>
        <w:ind w:left="-142" w:right="-1" w:firstLine="142"/>
        <w:jc w:val="both"/>
        <w:rPr>
          <w:rFonts w:ascii="Times New Roman" w:hAnsi="Times New Roman"/>
          <w:sz w:val="24"/>
          <w:szCs w:val="24"/>
        </w:rPr>
      </w:pPr>
      <w:r>
        <w:rPr>
          <w:rFonts w:ascii="Times New Roman" w:hAnsi="Times New Roman"/>
          <w:sz w:val="24"/>
          <w:szCs w:val="24"/>
        </w:rPr>
        <w:t xml:space="preserve">     Амыдыралдың «ɵɵредиглиг болгу дег» арыннарының</w:t>
      </w:r>
      <w:r w:rsidRPr="006102B1">
        <w:rPr>
          <w:rFonts w:ascii="Times New Roman" w:hAnsi="Times New Roman"/>
          <w:sz w:val="24"/>
          <w:szCs w:val="24"/>
        </w:rPr>
        <w:t xml:space="preserve"> шоодуглуг аян-биле чечен чуг</w:t>
      </w:r>
      <w:r>
        <w:rPr>
          <w:rFonts w:ascii="Times New Roman" w:hAnsi="Times New Roman"/>
          <w:sz w:val="24"/>
          <w:szCs w:val="24"/>
        </w:rPr>
        <w:t>ааларда илереп келгени. Оларның ɵɵ</w:t>
      </w:r>
      <w:r w:rsidRPr="006102B1">
        <w:rPr>
          <w:rFonts w:ascii="Times New Roman" w:hAnsi="Times New Roman"/>
          <w:sz w:val="24"/>
          <w:szCs w:val="24"/>
        </w:rPr>
        <w:t>редиглиг ужур-дузазы. Чече</w:t>
      </w:r>
      <w:r>
        <w:rPr>
          <w:rFonts w:ascii="Times New Roman" w:hAnsi="Times New Roman"/>
          <w:sz w:val="24"/>
          <w:szCs w:val="24"/>
        </w:rPr>
        <w:t>н овур-хевирлер. Болуушкуннарның хɵгжү</w:t>
      </w:r>
      <w:r w:rsidRPr="006102B1">
        <w:rPr>
          <w:rFonts w:ascii="Times New Roman" w:hAnsi="Times New Roman"/>
          <w:sz w:val="24"/>
          <w:szCs w:val="24"/>
        </w:rPr>
        <w:t>лдези. Авторну</w:t>
      </w:r>
      <w:r>
        <w:rPr>
          <w:rFonts w:ascii="Times New Roman" w:hAnsi="Times New Roman"/>
          <w:sz w:val="24"/>
          <w:szCs w:val="24"/>
        </w:rPr>
        <w:t>ң бот-тускайлаң туружу, үнү</w:t>
      </w:r>
      <w:r w:rsidRPr="006102B1">
        <w:rPr>
          <w:rFonts w:ascii="Times New Roman" w:hAnsi="Times New Roman"/>
          <w:sz w:val="24"/>
          <w:szCs w:val="24"/>
        </w:rPr>
        <w:t>, ооё чогаалдарындан дыёналып кээри.</w:t>
      </w:r>
    </w:p>
    <w:p w:rsidR="00EF2FF0" w:rsidRPr="006102B1" w:rsidRDefault="00EF2FF0" w:rsidP="00EF2FF0">
      <w:pPr>
        <w:tabs>
          <w:tab w:val="left" w:pos="1134"/>
        </w:tabs>
        <w:autoSpaceDE w:val="0"/>
        <w:autoSpaceDN w:val="0"/>
        <w:adjustRightInd w:val="0"/>
        <w:spacing w:after="0" w:line="240" w:lineRule="auto"/>
        <w:ind w:left="-142" w:right="-1" w:firstLine="142"/>
        <w:jc w:val="both"/>
        <w:rPr>
          <w:rFonts w:ascii="Times New Roman" w:hAnsi="Times New Roman"/>
          <w:sz w:val="24"/>
          <w:szCs w:val="24"/>
        </w:rPr>
      </w:pPr>
      <w:r w:rsidRPr="006102B1">
        <w:rPr>
          <w:rFonts w:ascii="Times New Roman" w:hAnsi="Times New Roman"/>
          <w:b/>
          <w:sz w:val="24"/>
          <w:szCs w:val="24"/>
        </w:rPr>
        <w:t>Чогаал теориязы</w:t>
      </w:r>
      <w:r w:rsidRPr="006102B1">
        <w:rPr>
          <w:rFonts w:ascii="Times New Roman" w:hAnsi="Times New Roman"/>
          <w:sz w:val="24"/>
          <w:szCs w:val="24"/>
        </w:rPr>
        <w:t xml:space="preserve">. Сатира юмор жанрының дугайында  </w:t>
      </w:r>
    </w:p>
    <w:p w:rsidR="00EF2FF0" w:rsidRPr="006102B1" w:rsidRDefault="00EF2FF0" w:rsidP="00EF2FF0">
      <w:pPr>
        <w:tabs>
          <w:tab w:val="left" w:pos="1134"/>
        </w:tabs>
        <w:autoSpaceDE w:val="0"/>
        <w:autoSpaceDN w:val="0"/>
        <w:adjustRightInd w:val="0"/>
        <w:spacing w:after="0" w:line="240" w:lineRule="auto"/>
        <w:ind w:left="-142" w:right="-1" w:firstLine="142"/>
        <w:jc w:val="both"/>
        <w:rPr>
          <w:rFonts w:ascii="Times New Roman" w:hAnsi="Times New Roman"/>
          <w:sz w:val="24"/>
          <w:szCs w:val="24"/>
        </w:rPr>
      </w:pPr>
      <w:r w:rsidRPr="006102B1">
        <w:rPr>
          <w:rFonts w:ascii="Times New Roman" w:hAnsi="Times New Roman"/>
          <w:sz w:val="24"/>
          <w:szCs w:val="24"/>
        </w:rPr>
        <w:t xml:space="preserve">       Тыва литературага шоодугл</w:t>
      </w:r>
      <w:r>
        <w:rPr>
          <w:rFonts w:ascii="Times New Roman" w:hAnsi="Times New Roman"/>
          <w:sz w:val="24"/>
          <w:szCs w:val="24"/>
        </w:rPr>
        <w:t>уг, дузаашкыннарлыг чогаалдарны</w:t>
      </w:r>
      <w:r w:rsidRPr="00A2520B">
        <w:rPr>
          <w:rFonts w:ascii="Times New Roman" w:hAnsi="Times New Roman"/>
          <w:sz w:val="24"/>
          <w:szCs w:val="24"/>
        </w:rPr>
        <w:t>ң</w:t>
      </w:r>
      <w:r>
        <w:rPr>
          <w:rFonts w:ascii="Times New Roman" w:hAnsi="Times New Roman"/>
          <w:sz w:val="24"/>
          <w:szCs w:val="24"/>
        </w:rPr>
        <w:t>, эге дээрезинде ш</w:t>
      </w:r>
      <w:r w:rsidRPr="00A2520B">
        <w:rPr>
          <w:rFonts w:ascii="Times New Roman" w:hAnsi="Times New Roman"/>
          <w:sz w:val="24"/>
          <w:szCs w:val="24"/>
        </w:rPr>
        <w:t>ү</w:t>
      </w:r>
      <w:r>
        <w:rPr>
          <w:rFonts w:ascii="Times New Roman" w:hAnsi="Times New Roman"/>
          <w:sz w:val="24"/>
          <w:szCs w:val="24"/>
        </w:rPr>
        <w:t>л</w:t>
      </w:r>
      <w:r w:rsidRPr="00A2520B">
        <w:rPr>
          <w:rFonts w:ascii="Times New Roman" w:hAnsi="Times New Roman"/>
          <w:sz w:val="24"/>
          <w:szCs w:val="24"/>
        </w:rPr>
        <w:t>ү</w:t>
      </w:r>
      <w:r>
        <w:rPr>
          <w:rFonts w:ascii="Times New Roman" w:hAnsi="Times New Roman"/>
          <w:sz w:val="24"/>
          <w:szCs w:val="24"/>
        </w:rPr>
        <w:t>ктер, 1930-40 чылдардан бээр к</w:t>
      </w:r>
      <w:r w:rsidRPr="00A2520B">
        <w:rPr>
          <w:rFonts w:ascii="Times New Roman" w:hAnsi="Times New Roman"/>
          <w:sz w:val="24"/>
          <w:szCs w:val="24"/>
        </w:rPr>
        <w:t>ɵ</w:t>
      </w:r>
      <w:r>
        <w:rPr>
          <w:rFonts w:ascii="Times New Roman" w:hAnsi="Times New Roman"/>
          <w:sz w:val="24"/>
          <w:szCs w:val="24"/>
        </w:rPr>
        <w:t>ст</w:t>
      </w:r>
      <w:r w:rsidRPr="00A2520B">
        <w:rPr>
          <w:rFonts w:ascii="Times New Roman" w:hAnsi="Times New Roman"/>
          <w:sz w:val="24"/>
          <w:szCs w:val="24"/>
        </w:rPr>
        <w:t>ү</w:t>
      </w:r>
      <w:r>
        <w:rPr>
          <w:rFonts w:ascii="Times New Roman" w:hAnsi="Times New Roman"/>
          <w:sz w:val="24"/>
          <w:szCs w:val="24"/>
        </w:rPr>
        <w:t>п келгени. Б.Х</w:t>
      </w:r>
      <w:r w:rsidRPr="00A2520B">
        <w:rPr>
          <w:rFonts w:ascii="Times New Roman" w:hAnsi="Times New Roman"/>
          <w:sz w:val="24"/>
          <w:szCs w:val="24"/>
        </w:rPr>
        <w:t>ɵ</w:t>
      </w:r>
      <w:r>
        <w:rPr>
          <w:rFonts w:ascii="Times New Roman" w:hAnsi="Times New Roman"/>
          <w:sz w:val="24"/>
          <w:szCs w:val="24"/>
        </w:rPr>
        <w:t>ве</w:t>
      </w:r>
      <w:r w:rsidRPr="00A2520B">
        <w:rPr>
          <w:rFonts w:ascii="Times New Roman" w:hAnsi="Times New Roman"/>
          <w:sz w:val="24"/>
          <w:szCs w:val="24"/>
        </w:rPr>
        <w:t>ң</w:t>
      </w:r>
      <w:r>
        <w:rPr>
          <w:rFonts w:ascii="Times New Roman" w:hAnsi="Times New Roman"/>
          <w:sz w:val="24"/>
          <w:szCs w:val="24"/>
        </w:rPr>
        <w:t>мейни</w:t>
      </w:r>
      <w:r w:rsidRPr="00A2520B">
        <w:rPr>
          <w:rFonts w:ascii="Times New Roman" w:hAnsi="Times New Roman"/>
          <w:sz w:val="24"/>
          <w:szCs w:val="24"/>
        </w:rPr>
        <w:t>ң</w:t>
      </w:r>
      <w:r>
        <w:rPr>
          <w:rFonts w:ascii="Times New Roman" w:hAnsi="Times New Roman"/>
          <w:sz w:val="24"/>
          <w:szCs w:val="24"/>
        </w:rPr>
        <w:t>, С.Тамбаны</w:t>
      </w:r>
      <w:r w:rsidRPr="00A2520B">
        <w:rPr>
          <w:rFonts w:ascii="Times New Roman" w:hAnsi="Times New Roman"/>
          <w:sz w:val="24"/>
          <w:szCs w:val="24"/>
        </w:rPr>
        <w:t>ң</w:t>
      </w:r>
      <w:r>
        <w:rPr>
          <w:rFonts w:ascii="Times New Roman" w:hAnsi="Times New Roman"/>
          <w:sz w:val="24"/>
          <w:szCs w:val="24"/>
        </w:rPr>
        <w:t>, Л.Чадамбаны</w:t>
      </w:r>
      <w:r w:rsidRPr="00B95E22">
        <w:rPr>
          <w:rFonts w:ascii="Times New Roman" w:hAnsi="Times New Roman"/>
          <w:sz w:val="24"/>
          <w:szCs w:val="24"/>
        </w:rPr>
        <w:t>ң</w:t>
      </w:r>
      <w:r>
        <w:rPr>
          <w:rFonts w:ascii="Times New Roman" w:hAnsi="Times New Roman"/>
          <w:sz w:val="24"/>
          <w:szCs w:val="24"/>
        </w:rPr>
        <w:t>, С.С</w:t>
      </w:r>
      <w:r w:rsidRPr="00B95E22">
        <w:rPr>
          <w:rFonts w:ascii="Times New Roman" w:hAnsi="Times New Roman"/>
          <w:sz w:val="24"/>
          <w:szCs w:val="24"/>
        </w:rPr>
        <w:t>ү</w:t>
      </w:r>
      <w:r>
        <w:rPr>
          <w:rFonts w:ascii="Times New Roman" w:hAnsi="Times New Roman"/>
          <w:sz w:val="24"/>
          <w:szCs w:val="24"/>
        </w:rPr>
        <w:t>р</w:t>
      </w:r>
      <w:r w:rsidRPr="00B95E22">
        <w:rPr>
          <w:rFonts w:ascii="Times New Roman" w:hAnsi="Times New Roman"/>
          <w:sz w:val="24"/>
          <w:szCs w:val="24"/>
        </w:rPr>
        <w:t>үң</w:t>
      </w:r>
      <w:r>
        <w:rPr>
          <w:rFonts w:ascii="Times New Roman" w:hAnsi="Times New Roman"/>
          <w:sz w:val="24"/>
          <w:szCs w:val="24"/>
        </w:rPr>
        <w:t>-оолду</w:t>
      </w:r>
      <w:r w:rsidRPr="00B95E22">
        <w:rPr>
          <w:rFonts w:ascii="Times New Roman" w:hAnsi="Times New Roman"/>
          <w:sz w:val="24"/>
          <w:szCs w:val="24"/>
        </w:rPr>
        <w:t>ң</w:t>
      </w:r>
      <w:r>
        <w:rPr>
          <w:rFonts w:ascii="Times New Roman" w:hAnsi="Times New Roman"/>
          <w:sz w:val="24"/>
          <w:szCs w:val="24"/>
        </w:rPr>
        <w:t>, С.Серенни</w:t>
      </w:r>
      <w:r w:rsidRPr="00B95E22">
        <w:rPr>
          <w:rFonts w:ascii="Times New Roman" w:hAnsi="Times New Roman"/>
          <w:sz w:val="24"/>
          <w:szCs w:val="24"/>
        </w:rPr>
        <w:t>ң</w:t>
      </w:r>
      <w:r>
        <w:rPr>
          <w:rFonts w:ascii="Times New Roman" w:hAnsi="Times New Roman"/>
          <w:sz w:val="24"/>
          <w:szCs w:val="24"/>
        </w:rPr>
        <w:t>, Ю.Кюнзегешти</w:t>
      </w:r>
      <w:r w:rsidRPr="00B95E22">
        <w:rPr>
          <w:rFonts w:ascii="Times New Roman" w:hAnsi="Times New Roman"/>
          <w:sz w:val="24"/>
          <w:szCs w:val="24"/>
        </w:rPr>
        <w:t>ң</w:t>
      </w:r>
      <w:r>
        <w:rPr>
          <w:rFonts w:ascii="Times New Roman" w:hAnsi="Times New Roman"/>
          <w:sz w:val="24"/>
          <w:szCs w:val="24"/>
        </w:rPr>
        <w:t>, О.Сувакпитти</w:t>
      </w:r>
      <w:r w:rsidRPr="00B95E22">
        <w:rPr>
          <w:rFonts w:ascii="Times New Roman" w:hAnsi="Times New Roman"/>
          <w:sz w:val="24"/>
          <w:szCs w:val="24"/>
        </w:rPr>
        <w:t>ң</w:t>
      </w:r>
      <w:r>
        <w:rPr>
          <w:rFonts w:ascii="Times New Roman" w:hAnsi="Times New Roman"/>
          <w:sz w:val="24"/>
          <w:szCs w:val="24"/>
        </w:rPr>
        <w:t>, Л.Иргитти</w:t>
      </w:r>
      <w:r w:rsidRPr="00B95E22">
        <w:rPr>
          <w:rFonts w:ascii="Times New Roman" w:hAnsi="Times New Roman"/>
          <w:sz w:val="24"/>
          <w:szCs w:val="24"/>
        </w:rPr>
        <w:t>ң</w:t>
      </w:r>
      <w:r w:rsidRPr="006102B1">
        <w:rPr>
          <w:rFonts w:ascii="Times New Roman" w:hAnsi="Times New Roman"/>
          <w:sz w:val="24"/>
          <w:szCs w:val="24"/>
        </w:rPr>
        <w:t xml:space="preserve"> чог</w:t>
      </w:r>
      <w:r>
        <w:rPr>
          <w:rFonts w:ascii="Times New Roman" w:hAnsi="Times New Roman"/>
          <w:sz w:val="24"/>
          <w:szCs w:val="24"/>
        </w:rPr>
        <w:t>аалдарында шоодуг, дузаашкын х</w:t>
      </w:r>
      <w:r w:rsidRPr="00B95E22">
        <w:rPr>
          <w:rFonts w:ascii="Times New Roman" w:hAnsi="Times New Roman"/>
          <w:sz w:val="24"/>
          <w:szCs w:val="24"/>
        </w:rPr>
        <w:t>ɵɵ</w:t>
      </w:r>
      <w:r w:rsidRPr="006102B1">
        <w:rPr>
          <w:rFonts w:ascii="Times New Roman" w:hAnsi="Times New Roman"/>
          <w:sz w:val="24"/>
          <w:szCs w:val="24"/>
        </w:rPr>
        <w:t>ннери.</w:t>
      </w:r>
    </w:p>
    <w:p w:rsidR="00EF2FF0" w:rsidRPr="006102B1" w:rsidRDefault="00EF2FF0" w:rsidP="00EF2FF0">
      <w:pPr>
        <w:tabs>
          <w:tab w:val="left" w:pos="1134"/>
        </w:tabs>
        <w:autoSpaceDE w:val="0"/>
        <w:autoSpaceDN w:val="0"/>
        <w:adjustRightInd w:val="0"/>
        <w:spacing w:after="0" w:line="240" w:lineRule="auto"/>
        <w:ind w:left="-142" w:right="-1" w:firstLine="142"/>
        <w:jc w:val="both"/>
        <w:rPr>
          <w:rFonts w:ascii="Times New Roman" w:hAnsi="Times New Roman"/>
          <w:sz w:val="24"/>
          <w:szCs w:val="24"/>
        </w:rPr>
      </w:pPr>
      <w:r w:rsidRPr="006102B1">
        <w:rPr>
          <w:rFonts w:ascii="Times New Roman" w:hAnsi="Times New Roman"/>
          <w:sz w:val="24"/>
          <w:szCs w:val="24"/>
        </w:rPr>
        <w:t xml:space="preserve">      Т.Кызыл-</w:t>
      </w:r>
      <w:r>
        <w:rPr>
          <w:rFonts w:ascii="Times New Roman" w:hAnsi="Times New Roman"/>
          <w:sz w:val="24"/>
          <w:szCs w:val="24"/>
        </w:rPr>
        <w:t>оол, В.Монгуш, В.Хомушку оларны</w:t>
      </w:r>
      <w:r w:rsidRPr="00B95E22">
        <w:rPr>
          <w:rFonts w:ascii="Times New Roman" w:hAnsi="Times New Roman"/>
          <w:sz w:val="24"/>
          <w:szCs w:val="24"/>
        </w:rPr>
        <w:t>ң</w:t>
      </w:r>
      <w:r w:rsidRPr="006102B1">
        <w:rPr>
          <w:rFonts w:ascii="Times New Roman" w:hAnsi="Times New Roman"/>
          <w:sz w:val="24"/>
          <w:szCs w:val="24"/>
        </w:rPr>
        <w:t xml:space="preserve">  чогаалдары – тыва ли</w:t>
      </w:r>
      <w:r>
        <w:rPr>
          <w:rFonts w:ascii="Times New Roman" w:hAnsi="Times New Roman"/>
          <w:sz w:val="24"/>
          <w:szCs w:val="24"/>
        </w:rPr>
        <w:t>тературага сатира, юмор жанрыны</w:t>
      </w:r>
      <w:r w:rsidRPr="00B95E22">
        <w:rPr>
          <w:rFonts w:ascii="Times New Roman" w:hAnsi="Times New Roman"/>
          <w:sz w:val="24"/>
          <w:szCs w:val="24"/>
        </w:rPr>
        <w:t>ң</w:t>
      </w:r>
      <w:r>
        <w:rPr>
          <w:rFonts w:ascii="Times New Roman" w:hAnsi="Times New Roman"/>
          <w:sz w:val="24"/>
          <w:szCs w:val="24"/>
        </w:rPr>
        <w:t xml:space="preserve"> турумчуй бергенини</w:t>
      </w:r>
      <w:r w:rsidRPr="00B95E22">
        <w:rPr>
          <w:rFonts w:ascii="Times New Roman" w:hAnsi="Times New Roman"/>
          <w:sz w:val="24"/>
          <w:szCs w:val="24"/>
        </w:rPr>
        <w:t>ң</w:t>
      </w:r>
      <w:r w:rsidRPr="006102B1">
        <w:rPr>
          <w:rFonts w:ascii="Times New Roman" w:hAnsi="Times New Roman"/>
          <w:sz w:val="24"/>
          <w:szCs w:val="24"/>
        </w:rPr>
        <w:t xml:space="preserve"> бадыткады. </w:t>
      </w:r>
    </w:p>
    <w:p w:rsidR="00EF2FF0" w:rsidRPr="006102B1" w:rsidRDefault="00EF2FF0" w:rsidP="00EF2FF0">
      <w:pPr>
        <w:spacing w:after="0" w:line="240" w:lineRule="auto"/>
        <w:ind w:left="-142" w:firstLine="142"/>
        <w:jc w:val="both"/>
        <w:rPr>
          <w:rFonts w:ascii="Times New Roman" w:hAnsi="Times New Roman"/>
          <w:sz w:val="24"/>
          <w:szCs w:val="24"/>
        </w:rPr>
      </w:pPr>
      <w:r w:rsidRPr="006102B1">
        <w:rPr>
          <w:rFonts w:ascii="Times New Roman" w:hAnsi="Times New Roman"/>
          <w:b/>
          <w:sz w:val="24"/>
          <w:szCs w:val="24"/>
        </w:rPr>
        <w:t>Э.Б.Мижит</w:t>
      </w:r>
      <w:r w:rsidRPr="006102B1">
        <w:rPr>
          <w:rFonts w:ascii="Times New Roman" w:hAnsi="Times New Roman"/>
          <w:sz w:val="24"/>
          <w:szCs w:val="24"/>
        </w:rPr>
        <w:t xml:space="preserve"> “Чиргилчиннер” </w:t>
      </w:r>
    </w:p>
    <w:p w:rsidR="00EF2FF0" w:rsidRPr="006102B1" w:rsidRDefault="00EF2FF0" w:rsidP="00EF2FF0">
      <w:pPr>
        <w:tabs>
          <w:tab w:val="left" w:pos="1134"/>
        </w:tabs>
        <w:autoSpaceDE w:val="0"/>
        <w:autoSpaceDN w:val="0"/>
        <w:adjustRightInd w:val="0"/>
        <w:spacing w:after="0" w:line="240" w:lineRule="auto"/>
        <w:ind w:left="-142" w:right="-1" w:firstLine="142"/>
        <w:jc w:val="both"/>
        <w:rPr>
          <w:rFonts w:ascii="Times New Roman" w:hAnsi="Times New Roman"/>
          <w:bCs/>
          <w:sz w:val="24"/>
          <w:szCs w:val="24"/>
        </w:rPr>
      </w:pPr>
      <w:r w:rsidRPr="006102B1">
        <w:rPr>
          <w:rFonts w:ascii="Times New Roman" w:hAnsi="Times New Roman"/>
          <w:sz w:val="24"/>
          <w:szCs w:val="24"/>
        </w:rPr>
        <w:t xml:space="preserve">        “Чиргилчиннер” – шии чогаалының трагикомедия хевири. Тыва литературада жанр талазы-биле чаа утка-хөөннүг </w:t>
      </w:r>
      <w:r w:rsidRPr="006102B1">
        <w:rPr>
          <w:rFonts w:ascii="Times New Roman" w:hAnsi="Times New Roman"/>
          <w:bCs/>
          <w:sz w:val="24"/>
          <w:szCs w:val="24"/>
        </w:rPr>
        <w:t xml:space="preserve">чогаалдың тывылганы. </w:t>
      </w:r>
      <w:r w:rsidRPr="006102B1">
        <w:rPr>
          <w:rFonts w:ascii="Times New Roman" w:hAnsi="Times New Roman"/>
          <w:sz w:val="24"/>
          <w:szCs w:val="24"/>
        </w:rPr>
        <w:t>Амыдыралдың ак, кара та</w:t>
      </w:r>
      <w:r>
        <w:rPr>
          <w:rFonts w:ascii="Times New Roman" w:hAnsi="Times New Roman"/>
          <w:sz w:val="24"/>
          <w:szCs w:val="24"/>
        </w:rPr>
        <w:t>лаларын, кижилерниң аажы-чаңыны</w:t>
      </w:r>
      <w:r w:rsidRPr="00B95E22">
        <w:rPr>
          <w:rFonts w:ascii="Times New Roman" w:hAnsi="Times New Roman"/>
          <w:sz w:val="24"/>
          <w:szCs w:val="24"/>
        </w:rPr>
        <w:t>ң</w:t>
      </w:r>
      <w:r w:rsidRPr="006102B1">
        <w:rPr>
          <w:rFonts w:ascii="Times New Roman" w:hAnsi="Times New Roman"/>
          <w:sz w:val="24"/>
          <w:szCs w:val="24"/>
        </w:rPr>
        <w:t xml:space="preserve"> каш янзылыын чогаалда көргүскени. Хүн бүрүнүң амыдыралынга даянып, ниитилел чергелиг айтырыгларның шииде көдүртүнгени. </w:t>
      </w:r>
      <w:r w:rsidRPr="006102B1">
        <w:rPr>
          <w:rFonts w:ascii="Times New Roman" w:hAnsi="Times New Roman"/>
          <w:bCs/>
          <w:sz w:val="24"/>
          <w:szCs w:val="24"/>
        </w:rPr>
        <w:t>Монолог, диалогтарның,  детальдарны</w:t>
      </w:r>
      <w:r w:rsidRPr="00B95E22">
        <w:rPr>
          <w:rFonts w:ascii="Times New Roman" w:hAnsi="Times New Roman"/>
          <w:bCs/>
          <w:sz w:val="24"/>
          <w:szCs w:val="24"/>
        </w:rPr>
        <w:t>ңɵ</w:t>
      </w:r>
      <w:r w:rsidRPr="006102B1">
        <w:rPr>
          <w:rFonts w:ascii="Times New Roman" w:hAnsi="Times New Roman"/>
          <w:bCs/>
          <w:sz w:val="24"/>
          <w:szCs w:val="24"/>
        </w:rPr>
        <w:t>зек теманы илередиринге, ханы философчу утканы чырыдар</w:t>
      </w:r>
      <w:r>
        <w:rPr>
          <w:rFonts w:ascii="Times New Roman" w:hAnsi="Times New Roman"/>
          <w:bCs/>
          <w:sz w:val="24"/>
          <w:szCs w:val="24"/>
        </w:rPr>
        <w:t>ынга ужур-дузазы. Персонажтарны</w:t>
      </w:r>
      <w:r w:rsidRPr="00B95E22">
        <w:rPr>
          <w:rFonts w:ascii="Times New Roman" w:hAnsi="Times New Roman"/>
          <w:bCs/>
          <w:sz w:val="24"/>
          <w:szCs w:val="24"/>
        </w:rPr>
        <w:t>ң</w:t>
      </w:r>
      <w:r w:rsidRPr="006102B1">
        <w:rPr>
          <w:rFonts w:ascii="Times New Roman" w:hAnsi="Times New Roman"/>
          <w:bCs/>
          <w:sz w:val="24"/>
          <w:szCs w:val="24"/>
        </w:rPr>
        <w:t xml:space="preserve"> боттарыныё сагыш-</w:t>
      </w:r>
      <w:r>
        <w:rPr>
          <w:rFonts w:ascii="Times New Roman" w:hAnsi="Times New Roman"/>
          <w:bCs/>
          <w:sz w:val="24"/>
          <w:szCs w:val="24"/>
        </w:rPr>
        <w:t>сеткилиниё «чиргилчиннеринге» д</w:t>
      </w:r>
      <w:r w:rsidRPr="00B95E22">
        <w:rPr>
          <w:rFonts w:ascii="Times New Roman" w:hAnsi="Times New Roman"/>
          <w:bCs/>
          <w:sz w:val="24"/>
          <w:szCs w:val="24"/>
        </w:rPr>
        <w:t>ү</w:t>
      </w:r>
      <w:r>
        <w:rPr>
          <w:rFonts w:ascii="Times New Roman" w:hAnsi="Times New Roman"/>
          <w:bCs/>
          <w:sz w:val="24"/>
          <w:szCs w:val="24"/>
        </w:rPr>
        <w:t>ж</w:t>
      </w:r>
      <w:r w:rsidRPr="00B95E22">
        <w:rPr>
          <w:rFonts w:ascii="Times New Roman" w:hAnsi="Times New Roman"/>
          <w:bCs/>
          <w:sz w:val="24"/>
          <w:szCs w:val="24"/>
        </w:rPr>
        <w:t>ү</w:t>
      </w:r>
      <w:r w:rsidRPr="006102B1">
        <w:rPr>
          <w:rFonts w:ascii="Times New Roman" w:hAnsi="Times New Roman"/>
          <w:bCs/>
          <w:sz w:val="24"/>
          <w:szCs w:val="24"/>
        </w:rPr>
        <w:t>п, буурап турарын комиктиг</w:t>
      </w:r>
      <w:r>
        <w:rPr>
          <w:rFonts w:ascii="Times New Roman" w:hAnsi="Times New Roman"/>
          <w:bCs/>
          <w:sz w:val="24"/>
          <w:szCs w:val="24"/>
        </w:rPr>
        <w:t xml:space="preserve"> болгаш трагиктиг байдалдарга к</w:t>
      </w:r>
      <w:r w:rsidRPr="00B95E22">
        <w:rPr>
          <w:rFonts w:ascii="Times New Roman" w:hAnsi="Times New Roman"/>
          <w:bCs/>
          <w:sz w:val="24"/>
          <w:szCs w:val="24"/>
        </w:rPr>
        <w:t>ɵ</w:t>
      </w:r>
      <w:r>
        <w:rPr>
          <w:rFonts w:ascii="Times New Roman" w:hAnsi="Times New Roman"/>
          <w:bCs/>
          <w:sz w:val="24"/>
          <w:szCs w:val="24"/>
        </w:rPr>
        <w:t>рг</w:t>
      </w:r>
      <w:r w:rsidRPr="00B95E22">
        <w:rPr>
          <w:rFonts w:ascii="Times New Roman" w:hAnsi="Times New Roman"/>
          <w:bCs/>
          <w:sz w:val="24"/>
          <w:szCs w:val="24"/>
        </w:rPr>
        <w:t>ү</w:t>
      </w:r>
      <w:r w:rsidRPr="006102B1">
        <w:rPr>
          <w:rFonts w:ascii="Times New Roman" w:hAnsi="Times New Roman"/>
          <w:bCs/>
          <w:sz w:val="24"/>
          <w:szCs w:val="24"/>
        </w:rPr>
        <w:t>скенини</w:t>
      </w:r>
      <w:r w:rsidRPr="00B95E22">
        <w:rPr>
          <w:rFonts w:ascii="Times New Roman" w:hAnsi="Times New Roman"/>
          <w:bCs/>
          <w:sz w:val="24"/>
          <w:szCs w:val="24"/>
        </w:rPr>
        <w:t>ң</w:t>
      </w:r>
      <w:r w:rsidRPr="006102B1">
        <w:rPr>
          <w:rFonts w:ascii="Times New Roman" w:hAnsi="Times New Roman"/>
          <w:bCs/>
          <w:sz w:val="24"/>
          <w:szCs w:val="24"/>
        </w:rPr>
        <w:t xml:space="preserve"> дээштии. </w:t>
      </w:r>
    </w:p>
    <w:p w:rsidR="00EF2FF0" w:rsidRPr="006102B1" w:rsidRDefault="00EF2FF0" w:rsidP="00EF2FF0">
      <w:pPr>
        <w:tabs>
          <w:tab w:val="left" w:pos="1134"/>
        </w:tabs>
        <w:autoSpaceDE w:val="0"/>
        <w:autoSpaceDN w:val="0"/>
        <w:adjustRightInd w:val="0"/>
        <w:spacing w:after="0" w:line="240" w:lineRule="auto"/>
        <w:ind w:left="-142" w:right="-1" w:firstLine="142"/>
        <w:jc w:val="both"/>
        <w:rPr>
          <w:rFonts w:ascii="Times New Roman" w:hAnsi="Times New Roman"/>
          <w:bCs/>
          <w:sz w:val="24"/>
          <w:szCs w:val="24"/>
        </w:rPr>
      </w:pPr>
      <w:r w:rsidRPr="006102B1">
        <w:rPr>
          <w:rFonts w:ascii="Times New Roman" w:hAnsi="Times New Roman"/>
          <w:bCs/>
          <w:sz w:val="24"/>
          <w:szCs w:val="24"/>
        </w:rPr>
        <w:t xml:space="preserve">      Чогаалдың адының символиктиг утказы. Персонажтарныё иштики делегейи. </w:t>
      </w:r>
      <w:r w:rsidRPr="006102B1">
        <w:rPr>
          <w:rFonts w:ascii="Times New Roman" w:hAnsi="Times New Roman"/>
          <w:sz w:val="24"/>
          <w:szCs w:val="24"/>
        </w:rPr>
        <w:t>“Чиргилчиннер” – ханы философчу чогаал.</w:t>
      </w:r>
    </w:p>
    <w:p w:rsidR="00EF2FF0" w:rsidRPr="006102B1" w:rsidRDefault="00EF2FF0" w:rsidP="00EF2FF0">
      <w:pPr>
        <w:tabs>
          <w:tab w:val="left" w:pos="1134"/>
        </w:tabs>
        <w:autoSpaceDE w:val="0"/>
        <w:autoSpaceDN w:val="0"/>
        <w:adjustRightInd w:val="0"/>
        <w:spacing w:after="0" w:line="240" w:lineRule="auto"/>
        <w:ind w:left="-142" w:right="-1" w:firstLine="142"/>
        <w:jc w:val="both"/>
        <w:rPr>
          <w:rFonts w:ascii="Times New Roman" w:hAnsi="Times New Roman"/>
          <w:b/>
          <w:bCs/>
          <w:sz w:val="24"/>
          <w:szCs w:val="24"/>
        </w:rPr>
      </w:pPr>
      <w:r w:rsidRPr="006102B1">
        <w:rPr>
          <w:rFonts w:ascii="Times New Roman" w:hAnsi="Times New Roman"/>
          <w:b/>
          <w:sz w:val="24"/>
          <w:szCs w:val="24"/>
        </w:rPr>
        <w:t>II к</w:t>
      </w:r>
      <w:r>
        <w:rPr>
          <w:rFonts w:ascii="Times New Roman" w:hAnsi="Times New Roman"/>
          <w:b/>
          <w:sz w:val="24"/>
          <w:szCs w:val="24"/>
        </w:rPr>
        <w:t>езээ. «Чайгы дээрже ушкан кушту</w:t>
      </w:r>
      <w:r w:rsidRPr="00B95E22">
        <w:rPr>
          <w:rFonts w:ascii="Times New Roman" w:hAnsi="Times New Roman"/>
          <w:b/>
          <w:sz w:val="24"/>
          <w:szCs w:val="24"/>
        </w:rPr>
        <w:t>ң</w:t>
      </w:r>
      <w:r w:rsidRPr="006102B1">
        <w:rPr>
          <w:rFonts w:ascii="Times New Roman" w:hAnsi="Times New Roman"/>
          <w:b/>
          <w:sz w:val="24"/>
          <w:szCs w:val="24"/>
        </w:rPr>
        <w:t xml:space="preserve"> чалгыннары…»</w:t>
      </w:r>
    </w:p>
    <w:p w:rsidR="00EF2FF0" w:rsidRPr="006102B1" w:rsidRDefault="00EF2FF0" w:rsidP="00EF2FF0">
      <w:pPr>
        <w:tabs>
          <w:tab w:val="left" w:pos="1134"/>
        </w:tabs>
        <w:autoSpaceDE w:val="0"/>
        <w:autoSpaceDN w:val="0"/>
        <w:adjustRightInd w:val="0"/>
        <w:spacing w:after="0" w:line="240" w:lineRule="auto"/>
        <w:ind w:left="-142" w:right="-1" w:firstLine="142"/>
        <w:jc w:val="both"/>
        <w:rPr>
          <w:rFonts w:ascii="Times New Roman" w:hAnsi="Times New Roman"/>
          <w:sz w:val="24"/>
          <w:szCs w:val="24"/>
        </w:rPr>
      </w:pPr>
      <w:r w:rsidRPr="006102B1">
        <w:rPr>
          <w:rFonts w:ascii="Times New Roman" w:hAnsi="Times New Roman"/>
          <w:b/>
          <w:bCs/>
          <w:sz w:val="24"/>
          <w:szCs w:val="24"/>
        </w:rPr>
        <w:t>М.Б. Кенин-Лопсан</w:t>
      </w:r>
      <w:r w:rsidRPr="006102B1">
        <w:rPr>
          <w:rFonts w:ascii="Times New Roman" w:hAnsi="Times New Roman"/>
          <w:b/>
          <w:sz w:val="24"/>
          <w:szCs w:val="24"/>
        </w:rPr>
        <w:t xml:space="preserve">Сонеттер  </w:t>
      </w:r>
      <w:r w:rsidRPr="006102B1">
        <w:rPr>
          <w:rFonts w:ascii="Times New Roman" w:hAnsi="Times New Roman"/>
          <w:sz w:val="24"/>
          <w:szCs w:val="24"/>
        </w:rPr>
        <w:t>“Деңгер тыптып келбээн болза...”,  “Часкы шагның элеп үнү...”, “Бедик даглар, чавыс даглар...”, “Иви караан көре каапкаш...”, “Бодап чораан бодалдарым</w:t>
      </w:r>
      <w:r w:rsidRPr="006102B1">
        <w:rPr>
          <w:rFonts w:ascii="Times New Roman" w:hAnsi="Times New Roman"/>
          <w:bCs/>
          <w:sz w:val="24"/>
          <w:szCs w:val="24"/>
        </w:rPr>
        <w:t>М.Б. Кенин-Лопсан</w:t>
      </w:r>
      <w:r w:rsidRPr="006102B1">
        <w:rPr>
          <w:rFonts w:ascii="Times New Roman" w:hAnsi="Times New Roman"/>
          <w:sz w:val="24"/>
          <w:szCs w:val="24"/>
        </w:rPr>
        <w:t xml:space="preserve"> –  баштайгы тыва соне</w:t>
      </w:r>
      <w:r>
        <w:rPr>
          <w:rFonts w:ascii="Times New Roman" w:hAnsi="Times New Roman"/>
          <w:sz w:val="24"/>
          <w:szCs w:val="24"/>
        </w:rPr>
        <w:t>ттер бижип эгелээн шүлүкчүлерни</w:t>
      </w:r>
      <w:r w:rsidRPr="00B95E22">
        <w:rPr>
          <w:rFonts w:ascii="Times New Roman" w:hAnsi="Times New Roman"/>
          <w:sz w:val="24"/>
          <w:szCs w:val="24"/>
        </w:rPr>
        <w:t>ң</w:t>
      </w:r>
      <w:r>
        <w:rPr>
          <w:rFonts w:ascii="Times New Roman" w:hAnsi="Times New Roman"/>
          <w:sz w:val="24"/>
          <w:szCs w:val="24"/>
        </w:rPr>
        <w:t xml:space="preserve"> бирээзи. Сонеттерни</w:t>
      </w:r>
      <w:r w:rsidRPr="00B707B5">
        <w:rPr>
          <w:rFonts w:ascii="Times New Roman" w:hAnsi="Times New Roman"/>
          <w:sz w:val="24"/>
          <w:szCs w:val="24"/>
        </w:rPr>
        <w:t>ң</w:t>
      </w:r>
      <w:r>
        <w:rPr>
          <w:rFonts w:ascii="Times New Roman" w:hAnsi="Times New Roman"/>
          <w:sz w:val="24"/>
          <w:szCs w:val="24"/>
        </w:rPr>
        <w:t xml:space="preserve"> тематиказыны</w:t>
      </w:r>
      <w:r w:rsidRPr="00B707B5">
        <w:rPr>
          <w:rFonts w:ascii="Times New Roman" w:hAnsi="Times New Roman"/>
          <w:sz w:val="24"/>
          <w:szCs w:val="24"/>
        </w:rPr>
        <w:t>ң</w:t>
      </w:r>
      <w:r>
        <w:rPr>
          <w:rFonts w:ascii="Times New Roman" w:hAnsi="Times New Roman"/>
          <w:sz w:val="24"/>
          <w:szCs w:val="24"/>
        </w:rPr>
        <w:t xml:space="preserve"> делгеми, бижиттинген аян</w:t>
      </w:r>
      <w:r w:rsidRPr="00B707B5">
        <w:rPr>
          <w:rFonts w:ascii="Times New Roman" w:hAnsi="Times New Roman"/>
          <w:sz w:val="24"/>
          <w:szCs w:val="24"/>
        </w:rPr>
        <w:t>ы</w:t>
      </w:r>
      <w:r>
        <w:rPr>
          <w:rFonts w:ascii="Times New Roman" w:hAnsi="Times New Roman"/>
          <w:sz w:val="24"/>
          <w:szCs w:val="24"/>
        </w:rPr>
        <w:t>ны</w:t>
      </w:r>
      <w:r w:rsidRPr="00B707B5">
        <w:rPr>
          <w:rFonts w:ascii="Times New Roman" w:hAnsi="Times New Roman"/>
          <w:sz w:val="24"/>
          <w:szCs w:val="24"/>
        </w:rPr>
        <w:t>ң</w:t>
      </w:r>
      <w:r w:rsidRPr="006102B1">
        <w:rPr>
          <w:rFonts w:ascii="Times New Roman" w:hAnsi="Times New Roman"/>
          <w:sz w:val="24"/>
          <w:szCs w:val="24"/>
        </w:rPr>
        <w:t xml:space="preserve"> онзагайы. Ынакшыл лириказын   чечен сөстүң  сонет хевиринге чуруп көргүскени. </w:t>
      </w:r>
    </w:p>
    <w:p w:rsidR="00EF2FF0" w:rsidRPr="006102B1" w:rsidRDefault="00EF2FF0" w:rsidP="00EF2FF0">
      <w:pPr>
        <w:spacing w:after="0" w:line="240" w:lineRule="auto"/>
        <w:ind w:left="-142" w:firstLine="142"/>
        <w:jc w:val="both"/>
        <w:rPr>
          <w:rFonts w:ascii="Times New Roman" w:hAnsi="Times New Roman"/>
          <w:sz w:val="24"/>
          <w:szCs w:val="24"/>
        </w:rPr>
      </w:pPr>
      <w:r>
        <w:rPr>
          <w:rFonts w:ascii="Times New Roman" w:hAnsi="Times New Roman"/>
          <w:sz w:val="24"/>
          <w:szCs w:val="24"/>
        </w:rPr>
        <w:t xml:space="preserve">        Лириктиг маадырны</w:t>
      </w:r>
      <w:r w:rsidRPr="00B95E22">
        <w:rPr>
          <w:rFonts w:ascii="Times New Roman" w:hAnsi="Times New Roman"/>
          <w:sz w:val="24"/>
          <w:szCs w:val="24"/>
        </w:rPr>
        <w:t>ң</w:t>
      </w:r>
      <w:r>
        <w:rPr>
          <w:rFonts w:ascii="Times New Roman" w:hAnsi="Times New Roman"/>
          <w:sz w:val="24"/>
          <w:szCs w:val="24"/>
        </w:rPr>
        <w:t xml:space="preserve"> сеткил сагыжыны</w:t>
      </w:r>
      <w:r w:rsidRPr="00B95E22">
        <w:rPr>
          <w:rFonts w:ascii="Times New Roman" w:hAnsi="Times New Roman"/>
          <w:sz w:val="24"/>
          <w:szCs w:val="24"/>
        </w:rPr>
        <w:t>ң</w:t>
      </w:r>
      <w:r>
        <w:rPr>
          <w:rFonts w:ascii="Times New Roman" w:hAnsi="Times New Roman"/>
          <w:sz w:val="24"/>
          <w:szCs w:val="24"/>
        </w:rPr>
        <w:t xml:space="preserve"> байдалдарын илередирини</w:t>
      </w:r>
      <w:r w:rsidRPr="00B95E22">
        <w:rPr>
          <w:rFonts w:ascii="Times New Roman" w:hAnsi="Times New Roman"/>
          <w:sz w:val="24"/>
          <w:szCs w:val="24"/>
        </w:rPr>
        <w:t>ң</w:t>
      </w:r>
      <w:r w:rsidRPr="006102B1">
        <w:rPr>
          <w:rFonts w:ascii="Times New Roman" w:hAnsi="Times New Roman"/>
          <w:sz w:val="24"/>
          <w:szCs w:val="24"/>
        </w:rPr>
        <w:t xml:space="preserve"> аргалары. </w:t>
      </w:r>
    </w:p>
    <w:p w:rsidR="00EF2FF0" w:rsidRPr="006102B1" w:rsidRDefault="00CC42D0" w:rsidP="00EF2FF0">
      <w:pPr>
        <w:tabs>
          <w:tab w:val="left" w:pos="1134"/>
        </w:tabs>
        <w:autoSpaceDE w:val="0"/>
        <w:autoSpaceDN w:val="0"/>
        <w:adjustRightInd w:val="0"/>
        <w:spacing w:after="0" w:line="240" w:lineRule="auto"/>
        <w:ind w:left="-142" w:right="-1" w:firstLine="142"/>
        <w:jc w:val="both"/>
        <w:rPr>
          <w:rFonts w:ascii="Times New Roman" w:hAnsi="Times New Roman"/>
          <w:sz w:val="24"/>
          <w:szCs w:val="24"/>
        </w:rPr>
      </w:pPr>
      <w:r>
        <w:rPr>
          <w:rFonts w:ascii="Times New Roman" w:hAnsi="Times New Roman"/>
          <w:b/>
          <w:sz w:val="24"/>
          <w:szCs w:val="24"/>
        </w:rPr>
        <w:tab/>
      </w:r>
      <w:r w:rsidR="00EF2FF0" w:rsidRPr="006102B1">
        <w:rPr>
          <w:rFonts w:ascii="Times New Roman" w:hAnsi="Times New Roman"/>
          <w:b/>
          <w:sz w:val="24"/>
          <w:szCs w:val="24"/>
        </w:rPr>
        <w:t>А</w:t>
      </w:r>
      <w:r>
        <w:rPr>
          <w:rFonts w:ascii="Times New Roman" w:hAnsi="Times New Roman"/>
          <w:b/>
          <w:sz w:val="24"/>
          <w:szCs w:val="24"/>
        </w:rPr>
        <w:t>лександр Александрович Даржай</w:t>
      </w:r>
    </w:p>
    <w:p w:rsidR="00EF2FF0" w:rsidRPr="006102B1" w:rsidRDefault="00EF2FF0" w:rsidP="00EF2FF0">
      <w:pPr>
        <w:tabs>
          <w:tab w:val="left" w:pos="1134"/>
        </w:tabs>
        <w:autoSpaceDE w:val="0"/>
        <w:autoSpaceDN w:val="0"/>
        <w:adjustRightInd w:val="0"/>
        <w:spacing w:after="0" w:line="240" w:lineRule="auto"/>
        <w:ind w:left="-142" w:right="-1" w:firstLine="142"/>
        <w:jc w:val="both"/>
        <w:rPr>
          <w:rFonts w:ascii="Times New Roman" w:hAnsi="Times New Roman"/>
          <w:sz w:val="24"/>
          <w:szCs w:val="24"/>
        </w:rPr>
      </w:pPr>
      <w:r w:rsidRPr="006102B1">
        <w:rPr>
          <w:rFonts w:ascii="Times New Roman" w:hAnsi="Times New Roman"/>
          <w:b/>
          <w:sz w:val="24"/>
          <w:szCs w:val="24"/>
        </w:rPr>
        <w:t>Намдары, чогаадыкчы ажыл-чорудулгазы</w:t>
      </w:r>
      <w:r w:rsidRPr="006102B1">
        <w:rPr>
          <w:rFonts w:ascii="Times New Roman" w:hAnsi="Times New Roman"/>
          <w:sz w:val="24"/>
          <w:szCs w:val="24"/>
        </w:rPr>
        <w:t>.</w:t>
      </w:r>
    </w:p>
    <w:p w:rsidR="00EF2FF0" w:rsidRPr="006102B1" w:rsidRDefault="00EF2FF0" w:rsidP="00EF2FF0">
      <w:pPr>
        <w:tabs>
          <w:tab w:val="left" w:pos="1134"/>
        </w:tabs>
        <w:autoSpaceDE w:val="0"/>
        <w:autoSpaceDN w:val="0"/>
        <w:adjustRightInd w:val="0"/>
        <w:spacing w:after="0" w:line="240" w:lineRule="auto"/>
        <w:ind w:left="-142" w:right="-1" w:firstLine="142"/>
        <w:jc w:val="both"/>
        <w:rPr>
          <w:rFonts w:ascii="Times New Roman" w:hAnsi="Times New Roman"/>
          <w:sz w:val="24"/>
          <w:szCs w:val="24"/>
        </w:rPr>
      </w:pPr>
      <w:r w:rsidRPr="006102B1">
        <w:rPr>
          <w:rFonts w:ascii="Times New Roman" w:hAnsi="Times New Roman"/>
          <w:b/>
          <w:sz w:val="24"/>
          <w:szCs w:val="24"/>
        </w:rPr>
        <w:t>А.Даржай</w:t>
      </w:r>
      <w:r w:rsidRPr="006102B1">
        <w:rPr>
          <w:rFonts w:ascii="Times New Roman" w:hAnsi="Times New Roman"/>
          <w:sz w:val="24"/>
          <w:szCs w:val="24"/>
        </w:rPr>
        <w:t xml:space="preserve"> «Дазыл» </w:t>
      </w:r>
    </w:p>
    <w:p w:rsidR="00EF2FF0" w:rsidRPr="006102B1" w:rsidRDefault="00EF2FF0" w:rsidP="00EF2FF0">
      <w:pPr>
        <w:tabs>
          <w:tab w:val="left" w:pos="1134"/>
        </w:tabs>
        <w:autoSpaceDE w:val="0"/>
        <w:autoSpaceDN w:val="0"/>
        <w:adjustRightInd w:val="0"/>
        <w:spacing w:after="0" w:line="240" w:lineRule="auto"/>
        <w:ind w:left="-142" w:right="-1" w:firstLine="142"/>
        <w:jc w:val="both"/>
        <w:rPr>
          <w:rFonts w:ascii="Times New Roman" w:hAnsi="Times New Roman"/>
          <w:sz w:val="24"/>
          <w:szCs w:val="24"/>
        </w:rPr>
      </w:pPr>
      <w:r>
        <w:rPr>
          <w:rFonts w:ascii="Times New Roman" w:hAnsi="Times New Roman"/>
          <w:sz w:val="24"/>
          <w:szCs w:val="24"/>
        </w:rPr>
        <w:t>Үшкү салгалдың шүлүкчүлериниң</w:t>
      </w:r>
      <w:r w:rsidRPr="006102B1">
        <w:rPr>
          <w:rFonts w:ascii="Times New Roman" w:hAnsi="Times New Roman"/>
          <w:sz w:val="24"/>
          <w:szCs w:val="24"/>
        </w:rPr>
        <w:t xml:space="preserve"> аразында А</w:t>
      </w:r>
      <w:r>
        <w:rPr>
          <w:rFonts w:ascii="Times New Roman" w:hAnsi="Times New Roman"/>
          <w:sz w:val="24"/>
          <w:szCs w:val="24"/>
        </w:rPr>
        <w:t>.А.Даржайның чогаадыкчы ажыл-чорудулгазыныңамгы тыва литературада бедик деңнелде  турары. Улусту</w:t>
      </w:r>
      <w:r w:rsidRPr="009D254B">
        <w:rPr>
          <w:rFonts w:ascii="Times New Roman" w:hAnsi="Times New Roman"/>
          <w:sz w:val="24"/>
          <w:szCs w:val="24"/>
        </w:rPr>
        <w:t>ң</w:t>
      </w:r>
      <w:r>
        <w:rPr>
          <w:rFonts w:ascii="Times New Roman" w:hAnsi="Times New Roman"/>
          <w:sz w:val="24"/>
          <w:szCs w:val="24"/>
        </w:rPr>
        <w:t xml:space="preserve"> аас чогаалындан ужукталган ш</w:t>
      </w:r>
      <w:r w:rsidRPr="009D254B">
        <w:rPr>
          <w:rFonts w:ascii="Times New Roman" w:hAnsi="Times New Roman"/>
          <w:sz w:val="24"/>
          <w:szCs w:val="24"/>
        </w:rPr>
        <w:t>ү</w:t>
      </w:r>
      <w:r w:rsidRPr="006102B1">
        <w:rPr>
          <w:rFonts w:ascii="Times New Roman" w:hAnsi="Times New Roman"/>
          <w:sz w:val="24"/>
          <w:szCs w:val="24"/>
        </w:rPr>
        <w:t>л</w:t>
      </w:r>
      <w:r w:rsidRPr="009D254B">
        <w:rPr>
          <w:rFonts w:ascii="Times New Roman" w:hAnsi="Times New Roman"/>
          <w:sz w:val="24"/>
          <w:szCs w:val="24"/>
        </w:rPr>
        <w:t>ү</w:t>
      </w:r>
      <w:r w:rsidRPr="006102B1">
        <w:rPr>
          <w:rFonts w:ascii="Times New Roman" w:hAnsi="Times New Roman"/>
          <w:sz w:val="24"/>
          <w:szCs w:val="24"/>
        </w:rPr>
        <w:t>к тур</w:t>
      </w:r>
      <w:r>
        <w:rPr>
          <w:rFonts w:ascii="Times New Roman" w:hAnsi="Times New Roman"/>
          <w:sz w:val="24"/>
          <w:szCs w:val="24"/>
        </w:rPr>
        <w:t>гузуунга чаа хевирлерни, аян-х</w:t>
      </w:r>
      <w:r w:rsidRPr="009D254B">
        <w:rPr>
          <w:rFonts w:ascii="Times New Roman" w:hAnsi="Times New Roman"/>
          <w:sz w:val="24"/>
          <w:szCs w:val="24"/>
        </w:rPr>
        <w:t>ɵɵ</w:t>
      </w:r>
      <w:r>
        <w:rPr>
          <w:rFonts w:ascii="Times New Roman" w:hAnsi="Times New Roman"/>
          <w:sz w:val="24"/>
          <w:szCs w:val="24"/>
        </w:rPr>
        <w:t>нн</w:t>
      </w:r>
      <w:r w:rsidRPr="009D254B">
        <w:rPr>
          <w:rFonts w:ascii="Times New Roman" w:hAnsi="Times New Roman"/>
          <w:sz w:val="24"/>
          <w:szCs w:val="24"/>
        </w:rPr>
        <w:t>ү</w:t>
      </w:r>
      <w:r>
        <w:rPr>
          <w:rFonts w:ascii="Times New Roman" w:hAnsi="Times New Roman"/>
          <w:sz w:val="24"/>
          <w:szCs w:val="24"/>
        </w:rPr>
        <w:t xml:space="preserve"> киирип, чаартыкчы ажылыны</w:t>
      </w:r>
      <w:r w:rsidRPr="009D254B">
        <w:rPr>
          <w:rFonts w:ascii="Times New Roman" w:hAnsi="Times New Roman"/>
          <w:sz w:val="24"/>
          <w:szCs w:val="24"/>
        </w:rPr>
        <w:t>ң</w:t>
      </w:r>
      <w:r>
        <w:rPr>
          <w:rFonts w:ascii="Times New Roman" w:hAnsi="Times New Roman"/>
          <w:sz w:val="24"/>
          <w:szCs w:val="24"/>
        </w:rPr>
        <w:t xml:space="preserve"> – дилээшкиннерини</w:t>
      </w:r>
      <w:r w:rsidRPr="009D254B">
        <w:rPr>
          <w:rFonts w:ascii="Times New Roman" w:hAnsi="Times New Roman"/>
          <w:sz w:val="24"/>
          <w:szCs w:val="24"/>
        </w:rPr>
        <w:t>ң</w:t>
      </w:r>
      <w:r>
        <w:rPr>
          <w:rFonts w:ascii="Times New Roman" w:hAnsi="Times New Roman"/>
          <w:sz w:val="24"/>
          <w:szCs w:val="24"/>
        </w:rPr>
        <w:t xml:space="preserve"> ш</w:t>
      </w:r>
      <w:r w:rsidRPr="009D254B">
        <w:rPr>
          <w:rFonts w:ascii="Times New Roman" w:hAnsi="Times New Roman"/>
          <w:sz w:val="24"/>
          <w:szCs w:val="24"/>
        </w:rPr>
        <w:t>ү</w:t>
      </w:r>
      <w:r>
        <w:rPr>
          <w:rFonts w:ascii="Times New Roman" w:hAnsi="Times New Roman"/>
          <w:sz w:val="24"/>
          <w:szCs w:val="24"/>
        </w:rPr>
        <w:t>л</w:t>
      </w:r>
      <w:r w:rsidRPr="009D254B">
        <w:rPr>
          <w:rFonts w:ascii="Times New Roman" w:hAnsi="Times New Roman"/>
          <w:sz w:val="24"/>
          <w:szCs w:val="24"/>
        </w:rPr>
        <w:t>ү</w:t>
      </w:r>
      <w:r w:rsidRPr="006102B1">
        <w:rPr>
          <w:rFonts w:ascii="Times New Roman" w:hAnsi="Times New Roman"/>
          <w:sz w:val="24"/>
          <w:szCs w:val="24"/>
        </w:rPr>
        <w:t>ктери.</w:t>
      </w:r>
    </w:p>
    <w:p w:rsidR="00EF2FF0" w:rsidRPr="006102B1" w:rsidRDefault="00EF2FF0" w:rsidP="00EF2FF0">
      <w:pPr>
        <w:spacing w:after="0" w:line="240" w:lineRule="auto"/>
        <w:ind w:left="-142" w:firstLine="142"/>
        <w:jc w:val="both"/>
        <w:rPr>
          <w:rFonts w:ascii="Times New Roman" w:hAnsi="Times New Roman"/>
          <w:sz w:val="24"/>
          <w:szCs w:val="24"/>
        </w:rPr>
      </w:pPr>
      <w:r w:rsidRPr="006102B1">
        <w:rPr>
          <w:rFonts w:ascii="Times New Roman" w:hAnsi="Times New Roman"/>
          <w:sz w:val="24"/>
          <w:szCs w:val="24"/>
        </w:rPr>
        <w:t>Т</w:t>
      </w:r>
      <w:r w:rsidRPr="009D254B">
        <w:rPr>
          <w:rFonts w:ascii="Times New Roman" w:hAnsi="Times New Roman"/>
          <w:sz w:val="24"/>
          <w:szCs w:val="24"/>
        </w:rPr>
        <w:t>ɵ</w:t>
      </w:r>
      <w:r>
        <w:rPr>
          <w:rFonts w:ascii="Times New Roman" w:hAnsi="Times New Roman"/>
          <w:sz w:val="24"/>
          <w:szCs w:val="24"/>
        </w:rPr>
        <w:t>рээн чер, м</w:t>
      </w:r>
      <w:r w:rsidRPr="009D254B">
        <w:rPr>
          <w:rFonts w:ascii="Times New Roman" w:hAnsi="Times New Roman"/>
          <w:sz w:val="24"/>
          <w:szCs w:val="24"/>
        </w:rPr>
        <w:t>ɵ</w:t>
      </w:r>
      <w:r>
        <w:rPr>
          <w:rFonts w:ascii="Times New Roman" w:hAnsi="Times New Roman"/>
          <w:sz w:val="24"/>
          <w:szCs w:val="24"/>
        </w:rPr>
        <w:t>з</w:t>
      </w:r>
      <w:r w:rsidRPr="009D254B">
        <w:rPr>
          <w:rFonts w:ascii="Times New Roman" w:hAnsi="Times New Roman"/>
          <w:sz w:val="24"/>
          <w:szCs w:val="24"/>
        </w:rPr>
        <w:t>ү</w:t>
      </w:r>
      <w:r w:rsidRPr="006102B1">
        <w:rPr>
          <w:rFonts w:ascii="Times New Roman" w:hAnsi="Times New Roman"/>
          <w:sz w:val="24"/>
          <w:szCs w:val="24"/>
        </w:rPr>
        <w:t>-шынар, ынак</w:t>
      </w:r>
      <w:r>
        <w:rPr>
          <w:rFonts w:ascii="Times New Roman" w:hAnsi="Times New Roman"/>
          <w:sz w:val="24"/>
          <w:szCs w:val="24"/>
        </w:rPr>
        <w:t>шыл темазынга бижиттинген ш</w:t>
      </w:r>
      <w:r w:rsidRPr="009D254B">
        <w:rPr>
          <w:rFonts w:ascii="Times New Roman" w:hAnsi="Times New Roman"/>
          <w:sz w:val="24"/>
          <w:szCs w:val="24"/>
        </w:rPr>
        <w:t>ү</w:t>
      </w:r>
      <w:r>
        <w:rPr>
          <w:rFonts w:ascii="Times New Roman" w:hAnsi="Times New Roman"/>
          <w:sz w:val="24"/>
          <w:szCs w:val="24"/>
        </w:rPr>
        <w:t>л</w:t>
      </w:r>
      <w:r w:rsidRPr="009D254B">
        <w:rPr>
          <w:rFonts w:ascii="Times New Roman" w:hAnsi="Times New Roman"/>
          <w:sz w:val="24"/>
          <w:szCs w:val="24"/>
        </w:rPr>
        <w:t>ү</w:t>
      </w:r>
      <w:r>
        <w:rPr>
          <w:rFonts w:ascii="Times New Roman" w:hAnsi="Times New Roman"/>
          <w:sz w:val="24"/>
          <w:szCs w:val="24"/>
        </w:rPr>
        <w:t>ктерини</w:t>
      </w:r>
      <w:r w:rsidRPr="009D254B">
        <w:rPr>
          <w:rFonts w:ascii="Times New Roman" w:hAnsi="Times New Roman"/>
          <w:sz w:val="24"/>
          <w:szCs w:val="24"/>
        </w:rPr>
        <w:t>ң</w:t>
      </w:r>
      <w:r>
        <w:rPr>
          <w:rFonts w:ascii="Times New Roman" w:hAnsi="Times New Roman"/>
          <w:sz w:val="24"/>
          <w:szCs w:val="24"/>
        </w:rPr>
        <w:t xml:space="preserve"> онзагайы, бот-тускайла</w:t>
      </w:r>
      <w:r w:rsidRPr="009D254B">
        <w:rPr>
          <w:rFonts w:ascii="Times New Roman" w:hAnsi="Times New Roman"/>
          <w:sz w:val="24"/>
          <w:szCs w:val="24"/>
        </w:rPr>
        <w:t>ң</w:t>
      </w:r>
      <w:r>
        <w:rPr>
          <w:rFonts w:ascii="Times New Roman" w:hAnsi="Times New Roman"/>
          <w:sz w:val="24"/>
          <w:szCs w:val="24"/>
        </w:rPr>
        <w:t xml:space="preserve">ы. Чырыкче  </w:t>
      </w:r>
      <w:r w:rsidRPr="009D254B">
        <w:rPr>
          <w:rFonts w:ascii="Times New Roman" w:hAnsi="Times New Roman"/>
          <w:sz w:val="24"/>
          <w:szCs w:val="24"/>
        </w:rPr>
        <w:t>ү</w:t>
      </w:r>
      <w:r>
        <w:rPr>
          <w:rFonts w:ascii="Times New Roman" w:hAnsi="Times New Roman"/>
          <w:sz w:val="24"/>
          <w:szCs w:val="24"/>
        </w:rPr>
        <w:t>нген номнарыны</w:t>
      </w:r>
      <w:r w:rsidRPr="009D254B">
        <w:rPr>
          <w:rFonts w:ascii="Times New Roman" w:hAnsi="Times New Roman"/>
          <w:sz w:val="24"/>
          <w:szCs w:val="24"/>
        </w:rPr>
        <w:t>ң</w:t>
      </w:r>
      <w:r>
        <w:rPr>
          <w:rFonts w:ascii="Times New Roman" w:hAnsi="Times New Roman"/>
          <w:sz w:val="24"/>
          <w:szCs w:val="24"/>
        </w:rPr>
        <w:t xml:space="preserve"> аттарыны</w:t>
      </w:r>
      <w:r w:rsidRPr="009D254B">
        <w:rPr>
          <w:rFonts w:ascii="Times New Roman" w:hAnsi="Times New Roman"/>
          <w:sz w:val="24"/>
          <w:szCs w:val="24"/>
        </w:rPr>
        <w:t>ң</w:t>
      </w:r>
      <w:r w:rsidRPr="006102B1">
        <w:rPr>
          <w:rFonts w:ascii="Times New Roman" w:hAnsi="Times New Roman"/>
          <w:sz w:val="24"/>
          <w:szCs w:val="24"/>
        </w:rPr>
        <w:t xml:space="preserve"> символиктиг утказы.</w:t>
      </w:r>
    </w:p>
    <w:p w:rsidR="00EF2FF0" w:rsidRPr="006102B1" w:rsidRDefault="00EF2FF0" w:rsidP="00EF2FF0">
      <w:pPr>
        <w:spacing w:after="0" w:line="240" w:lineRule="auto"/>
        <w:ind w:left="-142" w:firstLine="142"/>
        <w:jc w:val="both"/>
        <w:rPr>
          <w:rFonts w:ascii="Times New Roman" w:hAnsi="Times New Roman"/>
          <w:sz w:val="24"/>
          <w:szCs w:val="24"/>
        </w:rPr>
      </w:pPr>
      <w:r>
        <w:rPr>
          <w:rFonts w:ascii="Times New Roman" w:hAnsi="Times New Roman"/>
          <w:sz w:val="24"/>
          <w:szCs w:val="24"/>
        </w:rPr>
        <w:t>Чогаалчыны</w:t>
      </w:r>
      <w:r w:rsidRPr="009D254B">
        <w:rPr>
          <w:rFonts w:ascii="Times New Roman" w:hAnsi="Times New Roman"/>
          <w:sz w:val="24"/>
          <w:szCs w:val="24"/>
        </w:rPr>
        <w:t>ң</w:t>
      </w:r>
      <w:r w:rsidRPr="006102B1">
        <w:rPr>
          <w:rFonts w:ascii="Times New Roman" w:hAnsi="Times New Roman"/>
          <w:sz w:val="24"/>
          <w:szCs w:val="24"/>
        </w:rPr>
        <w:t xml:space="preserve"> сайгарылгалыг ажылдары. Ам</w:t>
      </w:r>
      <w:r>
        <w:rPr>
          <w:rFonts w:ascii="Times New Roman" w:hAnsi="Times New Roman"/>
          <w:sz w:val="24"/>
          <w:szCs w:val="24"/>
        </w:rPr>
        <w:t>гы тыва литературада А.Даржайны</w:t>
      </w:r>
      <w:r w:rsidRPr="009D254B">
        <w:rPr>
          <w:rFonts w:ascii="Times New Roman" w:hAnsi="Times New Roman"/>
          <w:sz w:val="24"/>
          <w:szCs w:val="24"/>
        </w:rPr>
        <w:t>ңү</w:t>
      </w:r>
      <w:r>
        <w:rPr>
          <w:rFonts w:ascii="Times New Roman" w:hAnsi="Times New Roman"/>
          <w:sz w:val="24"/>
          <w:szCs w:val="24"/>
        </w:rPr>
        <w:t>н</w:t>
      </w:r>
      <w:r w:rsidRPr="009D254B">
        <w:rPr>
          <w:rFonts w:ascii="Times New Roman" w:hAnsi="Times New Roman"/>
          <w:sz w:val="24"/>
          <w:szCs w:val="24"/>
        </w:rPr>
        <w:t>ү</w:t>
      </w:r>
      <w:r w:rsidRPr="006102B1">
        <w:rPr>
          <w:rFonts w:ascii="Times New Roman" w:hAnsi="Times New Roman"/>
          <w:sz w:val="24"/>
          <w:szCs w:val="24"/>
        </w:rPr>
        <w:t xml:space="preserve">. </w:t>
      </w:r>
    </w:p>
    <w:p w:rsidR="00EF2FF0" w:rsidRPr="006102B1" w:rsidRDefault="00EF2FF0" w:rsidP="00EF2FF0">
      <w:pPr>
        <w:tabs>
          <w:tab w:val="left" w:pos="1134"/>
        </w:tabs>
        <w:autoSpaceDE w:val="0"/>
        <w:autoSpaceDN w:val="0"/>
        <w:adjustRightInd w:val="0"/>
        <w:spacing w:after="0" w:line="240" w:lineRule="auto"/>
        <w:ind w:left="-142" w:right="-1" w:firstLine="142"/>
        <w:jc w:val="both"/>
        <w:rPr>
          <w:rFonts w:ascii="Times New Roman" w:hAnsi="Times New Roman"/>
          <w:sz w:val="24"/>
          <w:szCs w:val="24"/>
        </w:rPr>
      </w:pPr>
      <w:r w:rsidRPr="006102B1">
        <w:rPr>
          <w:rFonts w:ascii="Times New Roman" w:hAnsi="Times New Roman"/>
          <w:sz w:val="24"/>
          <w:szCs w:val="24"/>
        </w:rPr>
        <w:lastRenderedPageBreak/>
        <w:t xml:space="preserve">        «Дазыл» деп проза-шүлүктүң философчу ханы утказы. Дазылдың </w:t>
      </w:r>
      <w:r w:rsidRPr="00A764FE">
        <w:rPr>
          <w:rFonts w:ascii="Times New Roman" w:hAnsi="Times New Roman"/>
          <w:sz w:val="24"/>
          <w:szCs w:val="24"/>
        </w:rPr>
        <w:t xml:space="preserve">символиктиг </w:t>
      </w:r>
      <w:r>
        <w:rPr>
          <w:rFonts w:ascii="Times New Roman" w:hAnsi="Times New Roman"/>
          <w:sz w:val="24"/>
          <w:szCs w:val="24"/>
        </w:rPr>
        <w:t>овуру. Ү</w:t>
      </w:r>
      <w:r w:rsidRPr="006102B1">
        <w:rPr>
          <w:rFonts w:ascii="Times New Roman" w:hAnsi="Times New Roman"/>
          <w:sz w:val="24"/>
          <w:szCs w:val="24"/>
        </w:rPr>
        <w:t>е</w:t>
      </w:r>
      <w:r w:rsidRPr="00A764FE">
        <w:rPr>
          <w:rFonts w:ascii="Times New Roman" w:hAnsi="Times New Roman"/>
          <w:sz w:val="24"/>
          <w:szCs w:val="24"/>
        </w:rPr>
        <w:t xml:space="preserve"> болгаш амыдырал</w:t>
      </w:r>
      <w:r>
        <w:rPr>
          <w:rFonts w:ascii="Times New Roman" w:hAnsi="Times New Roman"/>
          <w:sz w:val="24"/>
          <w:szCs w:val="24"/>
        </w:rPr>
        <w:t>. М</w:t>
      </w:r>
      <w:r w:rsidRPr="00A764FE">
        <w:rPr>
          <w:rFonts w:ascii="Times New Roman" w:hAnsi="Times New Roman"/>
          <w:sz w:val="24"/>
          <w:szCs w:val="24"/>
        </w:rPr>
        <w:t>ɵ</w:t>
      </w:r>
      <w:r>
        <w:rPr>
          <w:rFonts w:ascii="Times New Roman" w:hAnsi="Times New Roman"/>
          <w:sz w:val="24"/>
          <w:szCs w:val="24"/>
        </w:rPr>
        <w:t>з</w:t>
      </w:r>
      <w:r w:rsidRPr="00A764FE">
        <w:rPr>
          <w:rFonts w:ascii="Times New Roman" w:hAnsi="Times New Roman"/>
          <w:sz w:val="24"/>
          <w:szCs w:val="24"/>
        </w:rPr>
        <w:t>ү</w:t>
      </w:r>
      <w:r>
        <w:rPr>
          <w:rFonts w:ascii="Times New Roman" w:hAnsi="Times New Roman"/>
          <w:sz w:val="24"/>
          <w:szCs w:val="24"/>
        </w:rPr>
        <w:t>-б</w:t>
      </w:r>
      <w:r w:rsidRPr="00A764FE">
        <w:rPr>
          <w:rFonts w:ascii="Times New Roman" w:hAnsi="Times New Roman"/>
          <w:sz w:val="24"/>
          <w:szCs w:val="24"/>
        </w:rPr>
        <w:t>ү</w:t>
      </w:r>
      <w:r>
        <w:rPr>
          <w:rFonts w:ascii="Times New Roman" w:hAnsi="Times New Roman"/>
          <w:sz w:val="24"/>
          <w:szCs w:val="24"/>
        </w:rPr>
        <w:t>д</w:t>
      </w:r>
      <w:r w:rsidRPr="00A764FE">
        <w:rPr>
          <w:rFonts w:ascii="Times New Roman" w:hAnsi="Times New Roman"/>
          <w:sz w:val="24"/>
          <w:szCs w:val="24"/>
        </w:rPr>
        <w:t>ү</w:t>
      </w:r>
      <w:r>
        <w:rPr>
          <w:rFonts w:ascii="Times New Roman" w:hAnsi="Times New Roman"/>
          <w:sz w:val="24"/>
          <w:szCs w:val="24"/>
        </w:rPr>
        <w:t>ш темазыны</w:t>
      </w:r>
      <w:r w:rsidRPr="00A764FE">
        <w:rPr>
          <w:rFonts w:ascii="Times New Roman" w:hAnsi="Times New Roman"/>
          <w:sz w:val="24"/>
          <w:szCs w:val="24"/>
        </w:rPr>
        <w:t>ң</w:t>
      </w:r>
      <w:r w:rsidRPr="006102B1">
        <w:rPr>
          <w:rFonts w:ascii="Times New Roman" w:hAnsi="Times New Roman"/>
          <w:sz w:val="24"/>
          <w:szCs w:val="24"/>
        </w:rPr>
        <w:t xml:space="preserve"> чидиг айтырыы. Амыдыралчы туруш айтырыы, авторну</w:t>
      </w:r>
      <w:r w:rsidRPr="00A764FE">
        <w:rPr>
          <w:rFonts w:ascii="Times New Roman" w:hAnsi="Times New Roman"/>
          <w:sz w:val="24"/>
          <w:szCs w:val="24"/>
        </w:rPr>
        <w:t>ң</w:t>
      </w:r>
      <w:r>
        <w:rPr>
          <w:rFonts w:ascii="Times New Roman" w:hAnsi="Times New Roman"/>
          <w:sz w:val="24"/>
          <w:szCs w:val="24"/>
        </w:rPr>
        <w:t xml:space="preserve"> овур-хевир тургузарыны</w:t>
      </w:r>
      <w:r w:rsidRPr="00A764FE">
        <w:rPr>
          <w:rFonts w:ascii="Times New Roman" w:hAnsi="Times New Roman"/>
          <w:sz w:val="24"/>
          <w:szCs w:val="24"/>
        </w:rPr>
        <w:t>ң</w:t>
      </w:r>
      <w:r w:rsidRPr="006102B1">
        <w:rPr>
          <w:rFonts w:ascii="Times New Roman" w:hAnsi="Times New Roman"/>
          <w:sz w:val="24"/>
          <w:szCs w:val="24"/>
        </w:rPr>
        <w:t xml:space="preserve"> аргалары. Чогаалды</w:t>
      </w:r>
      <w:r w:rsidRPr="00A764FE">
        <w:rPr>
          <w:rFonts w:ascii="Times New Roman" w:hAnsi="Times New Roman"/>
          <w:sz w:val="24"/>
          <w:szCs w:val="24"/>
        </w:rPr>
        <w:t>ң</w:t>
      </w:r>
      <w:r w:rsidRPr="006102B1">
        <w:rPr>
          <w:rFonts w:ascii="Times New Roman" w:hAnsi="Times New Roman"/>
          <w:sz w:val="24"/>
          <w:szCs w:val="24"/>
        </w:rPr>
        <w:t xml:space="preserve"> жанрыны</w:t>
      </w:r>
      <w:r w:rsidRPr="00A764FE">
        <w:rPr>
          <w:rFonts w:ascii="Times New Roman" w:hAnsi="Times New Roman"/>
          <w:sz w:val="24"/>
          <w:szCs w:val="24"/>
        </w:rPr>
        <w:t>ң</w:t>
      </w:r>
      <w:r w:rsidRPr="006102B1">
        <w:rPr>
          <w:rFonts w:ascii="Times New Roman" w:hAnsi="Times New Roman"/>
          <w:sz w:val="24"/>
          <w:szCs w:val="24"/>
        </w:rPr>
        <w:t xml:space="preserve"> онзагайы.</w:t>
      </w:r>
    </w:p>
    <w:p w:rsidR="00EF2FF0" w:rsidRPr="006102B1" w:rsidRDefault="00EF2FF0" w:rsidP="00EF2FF0">
      <w:pPr>
        <w:tabs>
          <w:tab w:val="left" w:pos="1134"/>
        </w:tabs>
        <w:autoSpaceDE w:val="0"/>
        <w:autoSpaceDN w:val="0"/>
        <w:adjustRightInd w:val="0"/>
        <w:spacing w:after="0" w:line="240" w:lineRule="auto"/>
        <w:ind w:left="-142" w:right="-1" w:firstLine="142"/>
        <w:jc w:val="both"/>
        <w:rPr>
          <w:rFonts w:ascii="Times New Roman" w:hAnsi="Times New Roman"/>
          <w:bCs/>
          <w:sz w:val="24"/>
          <w:szCs w:val="24"/>
        </w:rPr>
      </w:pPr>
      <w:r w:rsidRPr="006102B1">
        <w:rPr>
          <w:rFonts w:ascii="Times New Roman" w:hAnsi="Times New Roman"/>
          <w:b/>
          <w:bCs/>
          <w:sz w:val="24"/>
          <w:szCs w:val="24"/>
        </w:rPr>
        <w:t xml:space="preserve">А.А.Даржай </w:t>
      </w:r>
      <w:r w:rsidRPr="006102B1">
        <w:rPr>
          <w:rFonts w:ascii="Times New Roman" w:hAnsi="Times New Roman"/>
          <w:bCs/>
          <w:sz w:val="24"/>
          <w:szCs w:val="24"/>
        </w:rPr>
        <w:t xml:space="preserve">“Игил ыызы” </w:t>
      </w:r>
    </w:p>
    <w:p w:rsidR="00EF2FF0" w:rsidRPr="006102B1" w:rsidRDefault="00EF2FF0" w:rsidP="00EF2FF0">
      <w:pPr>
        <w:tabs>
          <w:tab w:val="left" w:pos="1134"/>
        </w:tabs>
        <w:autoSpaceDE w:val="0"/>
        <w:autoSpaceDN w:val="0"/>
        <w:adjustRightInd w:val="0"/>
        <w:spacing w:after="0" w:line="240" w:lineRule="auto"/>
        <w:ind w:left="-142" w:right="-1" w:firstLine="142"/>
        <w:jc w:val="both"/>
        <w:rPr>
          <w:rFonts w:ascii="Times New Roman" w:hAnsi="Times New Roman"/>
          <w:bCs/>
          <w:sz w:val="24"/>
          <w:szCs w:val="24"/>
        </w:rPr>
      </w:pPr>
      <w:r>
        <w:rPr>
          <w:rFonts w:ascii="Times New Roman" w:hAnsi="Times New Roman"/>
          <w:bCs/>
          <w:sz w:val="24"/>
          <w:szCs w:val="24"/>
        </w:rPr>
        <w:t xml:space="preserve">          Чогаалды</w:t>
      </w:r>
      <w:r w:rsidRPr="00A764FE">
        <w:rPr>
          <w:rFonts w:ascii="Times New Roman" w:hAnsi="Times New Roman"/>
          <w:bCs/>
          <w:sz w:val="24"/>
          <w:szCs w:val="24"/>
        </w:rPr>
        <w:t>ң</w:t>
      </w:r>
      <w:r>
        <w:rPr>
          <w:rFonts w:ascii="Times New Roman" w:hAnsi="Times New Roman"/>
          <w:bCs/>
          <w:sz w:val="24"/>
          <w:szCs w:val="24"/>
        </w:rPr>
        <w:t xml:space="preserve">  тургузууну</w:t>
      </w:r>
      <w:r w:rsidRPr="00A764FE">
        <w:rPr>
          <w:rFonts w:ascii="Times New Roman" w:hAnsi="Times New Roman"/>
          <w:bCs/>
          <w:sz w:val="24"/>
          <w:szCs w:val="24"/>
        </w:rPr>
        <w:t>ң</w:t>
      </w:r>
      <w:r w:rsidRPr="006102B1">
        <w:rPr>
          <w:rFonts w:ascii="Times New Roman" w:hAnsi="Times New Roman"/>
          <w:bCs/>
          <w:sz w:val="24"/>
          <w:szCs w:val="24"/>
        </w:rPr>
        <w:t xml:space="preserve"> онзагай</w:t>
      </w:r>
      <w:r>
        <w:rPr>
          <w:rFonts w:ascii="Times New Roman" w:hAnsi="Times New Roman"/>
          <w:bCs/>
          <w:sz w:val="24"/>
          <w:szCs w:val="24"/>
        </w:rPr>
        <w:t xml:space="preserve">ы. </w:t>
      </w:r>
      <w:r w:rsidRPr="00A764FE">
        <w:rPr>
          <w:rFonts w:ascii="Times New Roman" w:hAnsi="Times New Roman"/>
          <w:bCs/>
          <w:sz w:val="24"/>
          <w:szCs w:val="24"/>
        </w:rPr>
        <w:t>Ѳ</w:t>
      </w:r>
      <w:r>
        <w:rPr>
          <w:rFonts w:ascii="Times New Roman" w:hAnsi="Times New Roman"/>
          <w:bCs/>
          <w:sz w:val="24"/>
          <w:szCs w:val="24"/>
        </w:rPr>
        <w:t>ск</w:t>
      </w:r>
      <w:r w:rsidRPr="00A764FE">
        <w:rPr>
          <w:rFonts w:ascii="Times New Roman" w:hAnsi="Times New Roman"/>
          <w:bCs/>
          <w:sz w:val="24"/>
          <w:szCs w:val="24"/>
        </w:rPr>
        <w:t>ү</w:t>
      </w:r>
      <w:r>
        <w:rPr>
          <w:rFonts w:ascii="Times New Roman" w:hAnsi="Times New Roman"/>
          <w:bCs/>
          <w:sz w:val="24"/>
          <w:szCs w:val="24"/>
        </w:rPr>
        <w:t>с касты</w:t>
      </w:r>
      <w:r w:rsidRPr="00A764FE">
        <w:rPr>
          <w:rFonts w:ascii="Times New Roman" w:hAnsi="Times New Roman"/>
          <w:bCs/>
          <w:sz w:val="24"/>
          <w:szCs w:val="24"/>
        </w:rPr>
        <w:t>ң</w:t>
      </w:r>
      <w:r>
        <w:rPr>
          <w:rFonts w:ascii="Times New Roman" w:hAnsi="Times New Roman"/>
          <w:bCs/>
          <w:sz w:val="24"/>
          <w:szCs w:val="24"/>
        </w:rPr>
        <w:t xml:space="preserve"> ыызыны</w:t>
      </w:r>
      <w:r w:rsidRPr="00A764FE">
        <w:rPr>
          <w:rFonts w:ascii="Times New Roman" w:hAnsi="Times New Roman"/>
          <w:bCs/>
          <w:sz w:val="24"/>
          <w:szCs w:val="24"/>
        </w:rPr>
        <w:t>ң</w:t>
      </w:r>
      <w:r>
        <w:rPr>
          <w:rFonts w:ascii="Times New Roman" w:hAnsi="Times New Roman"/>
          <w:bCs/>
          <w:sz w:val="24"/>
          <w:szCs w:val="24"/>
        </w:rPr>
        <w:t xml:space="preserve"> игил аялгазынга ды</w:t>
      </w:r>
      <w:r w:rsidRPr="00A764FE">
        <w:rPr>
          <w:rFonts w:ascii="Times New Roman" w:hAnsi="Times New Roman"/>
          <w:bCs/>
          <w:sz w:val="24"/>
          <w:szCs w:val="24"/>
        </w:rPr>
        <w:t>ң</w:t>
      </w:r>
      <w:r w:rsidRPr="006102B1">
        <w:rPr>
          <w:rFonts w:ascii="Times New Roman" w:hAnsi="Times New Roman"/>
          <w:bCs/>
          <w:sz w:val="24"/>
          <w:szCs w:val="24"/>
        </w:rPr>
        <w:t>налып кээрин уран чурааны. Улусту</w:t>
      </w:r>
      <w:r w:rsidRPr="00A764FE">
        <w:rPr>
          <w:rFonts w:ascii="Times New Roman" w:hAnsi="Times New Roman"/>
          <w:bCs/>
          <w:sz w:val="24"/>
          <w:szCs w:val="24"/>
        </w:rPr>
        <w:t>ң</w:t>
      </w:r>
      <w:r w:rsidRPr="006102B1">
        <w:rPr>
          <w:rFonts w:ascii="Times New Roman" w:hAnsi="Times New Roman"/>
          <w:bCs/>
          <w:sz w:val="24"/>
          <w:szCs w:val="24"/>
        </w:rPr>
        <w:t xml:space="preserve"> аас чогаалы-б</w:t>
      </w:r>
      <w:r>
        <w:rPr>
          <w:rFonts w:ascii="Times New Roman" w:hAnsi="Times New Roman"/>
          <w:bCs/>
          <w:sz w:val="24"/>
          <w:szCs w:val="24"/>
        </w:rPr>
        <w:t>иле холбаазы. Катаптаашкыннарны</w:t>
      </w:r>
      <w:r w:rsidRPr="00A764FE">
        <w:rPr>
          <w:rFonts w:ascii="Times New Roman" w:hAnsi="Times New Roman"/>
          <w:bCs/>
          <w:sz w:val="24"/>
          <w:szCs w:val="24"/>
        </w:rPr>
        <w:t>ң</w:t>
      </w:r>
      <w:r w:rsidRPr="006102B1">
        <w:rPr>
          <w:rFonts w:ascii="Times New Roman" w:hAnsi="Times New Roman"/>
          <w:bCs/>
          <w:sz w:val="24"/>
          <w:szCs w:val="24"/>
        </w:rPr>
        <w:t>, моно</w:t>
      </w:r>
      <w:r w:rsidRPr="00A764FE">
        <w:rPr>
          <w:rFonts w:ascii="Times New Roman" w:hAnsi="Times New Roman"/>
          <w:bCs/>
          <w:sz w:val="24"/>
          <w:szCs w:val="24"/>
        </w:rPr>
        <w:t>л</w:t>
      </w:r>
      <w:r>
        <w:rPr>
          <w:rFonts w:ascii="Times New Roman" w:hAnsi="Times New Roman"/>
          <w:bCs/>
          <w:sz w:val="24"/>
          <w:szCs w:val="24"/>
        </w:rPr>
        <w:t>огтарны</w:t>
      </w:r>
      <w:r w:rsidRPr="00A764FE">
        <w:rPr>
          <w:rFonts w:ascii="Times New Roman" w:hAnsi="Times New Roman"/>
          <w:bCs/>
          <w:sz w:val="24"/>
          <w:szCs w:val="24"/>
        </w:rPr>
        <w:t>ң</w:t>
      </w:r>
      <w:r>
        <w:rPr>
          <w:rFonts w:ascii="Times New Roman" w:hAnsi="Times New Roman"/>
          <w:bCs/>
          <w:sz w:val="24"/>
          <w:szCs w:val="24"/>
        </w:rPr>
        <w:t>, диалогтарны</w:t>
      </w:r>
      <w:r w:rsidRPr="00A764FE">
        <w:rPr>
          <w:rFonts w:ascii="Times New Roman" w:hAnsi="Times New Roman"/>
          <w:bCs/>
          <w:sz w:val="24"/>
          <w:szCs w:val="24"/>
        </w:rPr>
        <w:t>ң</w:t>
      </w:r>
      <w:r w:rsidRPr="006102B1">
        <w:rPr>
          <w:rFonts w:ascii="Times New Roman" w:hAnsi="Times New Roman"/>
          <w:bCs/>
          <w:sz w:val="24"/>
          <w:szCs w:val="24"/>
        </w:rPr>
        <w:t xml:space="preserve"> ужур-утказы. </w:t>
      </w:r>
    </w:p>
    <w:p w:rsidR="00EF2FF0" w:rsidRPr="006102B1" w:rsidRDefault="00EF2FF0" w:rsidP="00EF2FF0">
      <w:pPr>
        <w:tabs>
          <w:tab w:val="left" w:pos="1134"/>
        </w:tabs>
        <w:autoSpaceDE w:val="0"/>
        <w:autoSpaceDN w:val="0"/>
        <w:adjustRightInd w:val="0"/>
        <w:spacing w:after="0" w:line="240" w:lineRule="auto"/>
        <w:ind w:left="-142" w:right="-1" w:firstLine="142"/>
        <w:jc w:val="both"/>
        <w:rPr>
          <w:rFonts w:ascii="Times New Roman" w:hAnsi="Times New Roman"/>
          <w:bCs/>
          <w:sz w:val="24"/>
          <w:szCs w:val="24"/>
        </w:rPr>
      </w:pPr>
      <w:r>
        <w:rPr>
          <w:rFonts w:ascii="Times New Roman" w:hAnsi="Times New Roman"/>
          <w:bCs/>
          <w:sz w:val="24"/>
          <w:szCs w:val="24"/>
        </w:rPr>
        <w:t xml:space="preserve">          Чогаалды</w:t>
      </w:r>
      <w:r w:rsidRPr="00B707B5">
        <w:rPr>
          <w:rFonts w:ascii="Times New Roman" w:hAnsi="Times New Roman"/>
          <w:bCs/>
          <w:sz w:val="24"/>
          <w:szCs w:val="24"/>
        </w:rPr>
        <w:t>ң</w:t>
      </w:r>
      <w:r>
        <w:rPr>
          <w:rFonts w:ascii="Times New Roman" w:hAnsi="Times New Roman"/>
          <w:bCs/>
          <w:sz w:val="24"/>
          <w:szCs w:val="24"/>
        </w:rPr>
        <w:t xml:space="preserve"> идеязыны</w:t>
      </w:r>
      <w:r w:rsidRPr="00B707B5">
        <w:rPr>
          <w:rFonts w:ascii="Times New Roman" w:hAnsi="Times New Roman"/>
          <w:bCs/>
          <w:sz w:val="24"/>
          <w:szCs w:val="24"/>
        </w:rPr>
        <w:t>ң</w:t>
      </w:r>
      <w:r w:rsidRPr="006102B1">
        <w:rPr>
          <w:rFonts w:ascii="Times New Roman" w:hAnsi="Times New Roman"/>
          <w:bCs/>
          <w:sz w:val="24"/>
          <w:szCs w:val="24"/>
        </w:rPr>
        <w:t xml:space="preserve"> ханы философчузу.</w:t>
      </w:r>
    </w:p>
    <w:p w:rsidR="00EF2FF0" w:rsidRPr="00B707B5" w:rsidRDefault="00EF2FF0" w:rsidP="00EF2FF0">
      <w:pPr>
        <w:tabs>
          <w:tab w:val="left" w:pos="1134"/>
        </w:tabs>
        <w:autoSpaceDE w:val="0"/>
        <w:autoSpaceDN w:val="0"/>
        <w:adjustRightInd w:val="0"/>
        <w:spacing w:after="0" w:line="240" w:lineRule="auto"/>
        <w:ind w:left="-142" w:right="-1" w:firstLine="142"/>
        <w:jc w:val="both"/>
        <w:rPr>
          <w:rFonts w:ascii="Times New Roman" w:hAnsi="Times New Roman"/>
          <w:sz w:val="24"/>
          <w:szCs w:val="24"/>
        </w:rPr>
      </w:pPr>
      <w:r w:rsidRPr="006102B1">
        <w:rPr>
          <w:rFonts w:ascii="Times New Roman" w:hAnsi="Times New Roman"/>
          <w:b/>
          <w:bCs/>
          <w:sz w:val="24"/>
          <w:szCs w:val="24"/>
        </w:rPr>
        <w:t>А.А. Даржай</w:t>
      </w:r>
      <w:r w:rsidRPr="006102B1">
        <w:rPr>
          <w:rFonts w:ascii="Times New Roman" w:hAnsi="Times New Roman"/>
          <w:sz w:val="24"/>
          <w:szCs w:val="24"/>
        </w:rPr>
        <w:t xml:space="preserve">  «Хемнер бирде…» </w:t>
      </w:r>
    </w:p>
    <w:p w:rsidR="00EF2FF0" w:rsidRPr="00B707B5" w:rsidRDefault="00EF2FF0" w:rsidP="00EF2FF0">
      <w:pPr>
        <w:tabs>
          <w:tab w:val="left" w:pos="1134"/>
        </w:tabs>
        <w:autoSpaceDE w:val="0"/>
        <w:autoSpaceDN w:val="0"/>
        <w:adjustRightInd w:val="0"/>
        <w:spacing w:after="0" w:line="240" w:lineRule="auto"/>
        <w:ind w:left="-142" w:right="-1" w:firstLine="142"/>
        <w:jc w:val="both"/>
        <w:rPr>
          <w:rFonts w:ascii="Times New Roman" w:hAnsi="Times New Roman"/>
          <w:sz w:val="24"/>
          <w:szCs w:val="24"/>
        </w:rPr>
      </w:pPr>
      <w:r w:rsidRPr="00B707B5">
        <w:rPr>
          <w:rFonts w:ascii="Times New Roman" w:hAnsi="Times New Roman"/>
          <w:sz w:val="24"/>
          <w:szCs w:val="24"/>
        </w:rPr>
        <w:t xml:space="preserve">      Шүлүктүң пафозу. Идей-тематиказы, философчу утка-хɵɵнү. Амыдыралдың дүрүмнери болгаш ооң тɵнчү чогун илереткени. </w:t>
      </w:r>
    </w:p>
    <w:p w:rsidR="00EF2FF0" w:rsidRPr="006102B1" w:rsidRDefault="00CC42D0" w:rsidP="00EF2FF0">
      <w:pPr>
        <w:tabs>
          <w:tab w:val="left" w:pos="1134"/>
        </w:tabs>
        <w:autoSpaceDE w:val="0"/>
        <w:autoSpaceDN w:val="0"/>
        <w:adjustRightInd w:val="0"/>
        <w:spacing w:after="0" w:line="240" w:lineRule="auto"/>
        <w:ind w:left="-142" w:right="-1" w:firstLine="142"/>
        <w:jc w:val="both"/>
        <w:rPr>
          <w:rFonts w:ascii="Times New Roman" w:hAnsi="Times New Roman"/>
          <w:b/>
          <w:bCs/>
          <w:sz w:val="24"/>
          <w:szCs w:val="24"/>
        </w:rPr>
      </w:pPr>
      <w:r>
        <w:rPr>
          <w:rFonts w:ascii="Times New Roman" w:hAnsi="Times New Roman"/>
          <w:b/>
          <w:bCs/>
          <w:sz w:val="24"/>
          <w:szCs w:val="24"/>
        </w:rPr>
        <w:tab/>
      </w:r>
      <w:r w:rsidR="00EF2FF0" w:rsidRPr="006102B1">
        <w:rPr>
          <w:rFonts w:ascii="Times New Roman" w:hAnsi="Times New Roman"/>
          <w:b/>
          <w:bCs/>
          <w:sz w:val="24"/>
          <w:szCs w:val="24"/>
        </w:rPr>
        <w:t>А</w:t>
      </w:r>
      <w:r>
        <w:rPr>
          <w:rFonts w:ascii="Times New Roman" w:hAnsi="Times New Roman"/>
          <w:b/>
          <w:bCs/>
          <w:sz w:val="24"/>
          <w:szCs w:val="24"/>
        </w:rPr>
        <w:t xml:space="preserve">нтон </w:t>
      </w:r>
      <w:r w:rsidR="00EF2FF0" w:rsidRPr="006102B1">
        <w:rPr>
          <w:rFonts w:ascii="Times New Roman" w:hAnsi="Times New Roman"/>
          <w:b/>
          <w:bCs/>
          <w:sz w:val="24"/>
          <w:szCs w:val="24"/>
        </w:rPr>
        <w:t xml:space="preserve"> Y</w:t>
      </w:r>
      <w:r>
        <w:rPr>
          <w:rFonts w:ascii="Times New Roman" w:hAnsi="Times New Roman"/>
          <w:b/>
          <w:bCs/>
          <w:sz w:val="24"/>
          <w:szCs w:val="24"/>
        </w:rPr>
        <w:t>ержаа</w:t>
      </w:r>
      <w:r w:rsidR="00EF2FF0" w:rsidRPr="006102B1">
        <w:rPr>
          <w:rFonts w:ascii="Times New Roman" w:hAnsi="Times New Roman"/>
          <w:b/>
          <w:bCs/>
          <w:sz w:val="24"/>
          <w:szCs w:val="24"/>
        </w:rPr>
        <w:t xml:space="preserve"> (К</w:t>
      </w:r>
      <w:r>
        <w:rPr>
          <w:rFonts w:ascii="Times New Roman" w:hAnsi="Times New Roman" w:cs="Times New Roman"/>
          <w:b/>
          <w:bCs/>
          <w:sz w:val="24"/>
          <w:szCs w:val="24"/>
        </w:rPr>
        <w:t>ү</w:t>
      </w:r>
      <w:r>
        <w:rPr>
          <w:rFonts w:ascii="Times New Roman" w:hAnsi="Times New Roman"/>
          <w:b/>
          <w:bCs/>
          <w:sz w:val="24"/>
          <w:szCs w:val="24"/>
        </w:rPr>
        <w:t>ж</w:t>
      </w:r>
      <w:r>
        <w:rPr>
          <w:rFonts w:ascii="Times New Roman" w:hAnsi="Times New Roman" w:cs="Times New Roman"/>
          <w:b/>
          <w:bCs/>
          <w:sz w:val="24"/>
          <w:szCs w:val="24"/>
        </w:rPr>
        <w:t>ү</w:t>
      </w:r>
      <w:r>
        <w:rPr>
          <w:rFonts w:ascii="Times New Roman" w:hAnsi="Times New Roman"/>
          <w:b/>
          <w:bCs/>
          <w:sz w:val="24"/>
          <w:szCs w:val="24"/>
        </w:rPr>
        <w:t xml:space="preserve">гет Антон </w:t>
      </w:r>
      <w:r>
        <w:rPr>
          <w:rFonts w:ascii="Times New Roman" w:hAnsi="Times New Roman" w:cs="Times New Roman"/>
          <w:b/>
          <w:bCs/>
          <w:sz w:val="24"/>
          <w:szCs w:val="24"/>
        </w:rPr>
        <w:t>Ү</w:t>
      </w:r>
      <w:r>
        <w:rPr>
          <w:rFonts w:ascii="Times New Roman" w:hAnsi="Times New Roman"/>
          <w:b/>
          <w:bCs/>
          <w:sz w:val="24"/>
          <w:szCs w:val="24"/>
        </w:rPr>
        <w:t>ержааевич</w:t>
      </w:r>
      <w:r w:rsidR="00EF2FF0" w:rsidRPr="006102B1">
        <w:rPr>
          <w:rFonts w:ascii="Times New Roman" w:hAnsi="Times New Roman"/>
          <w:b/>
          <w:bCs/>
          <w:sz w:val="24"/>
          <w:szCs w:val="24"/>
        </w:rPr>
        <w:t>)</w:t>
      </w:r>
    </w:p>
    <w:p w:rsidR="00EF2FF0" w:rsidRPr="006102B1" w:rsidRDefault="00EF2FF0" w:rsidP="00EF2FF0">
      <w:pPr>
        <w:spacing w:after="0" w:line="240" w:lineRule="auto"/>
        <w:ind w:left="-142" w:firstLine="142"/>
        <w:jc w:val="both"/>
        <w:rPr>
          <w:rFonts w:ascii="Times New Roman" w:hAnsi="Times New Roman"/>
          <w:b/>
          <w:sz w:val="24"/>
          <w:szCs w:val="24"/>
        </w:rPr>
      </w:pPr>
      <w:r w:rsidRPr="006102B1">
        <w:rPr>
          <w:rFonts w:ascii="Times New Roman" w:hAnsi="Times New Roman"/>
          <w:b/>
          <w:sz w:val="24"/>
          <w:szCs w:val="24"/>
        </w:rPr>
        <w:t>Чогаадыкчы ажыл-чорудулгазы.</w:t>
      </w:r>
    </w:p>
    <w:p w:rsidR="00EF2FF0" w:rsidRPr="006102B1" w:rsidRDefault="00EF2FF0" w:rsidP="00EF2FF0">
      <w:pPr>
        <w:spacing w:after="0" w:line="240" w:lineRule="auto"/>
        <w:ind w:left="-142" w:firstLine="142"/>
        <w:jc w:val="both"/>
        <w:rPr>
          <w:rFonts w:ascii="Times New Roman" w:hAnsi="Times New Roman"/>
          <w:b/>
          <w:sz w:val="24"/>
          <w:szCs w:val="24"/>
        </w:rPr>
      </w:pPr>
      <w:r>
        <w:rPr>
          <w:rFonts w:ascii="Times New Roman" w:hAnsi="Times New Roman"/>
          <w:b/>
          <w:sz w:val="24"/>
          <w:szCs w:val="24"/>
        </w:rPr>
        <w:t>А.Үержаа (Күжү</w:t>
      </w:r>
      <w:r w:rsidRPr="006102B1">
        <w:rPr>
          <w:rFonts w:ascii="Times New Roman" w:hAnsi="Times New Roman"/>
          <w:b/>
          <w:sz w:val="24"/>
          <w:szCs w:val="24"/>
        </w:rPr>
        <w:t xml:space="preserve">гет) </w:t>
      </w:r>
      <w:r w:rsidRPr="006102B1">
        <w:rPr>
          <w:rFonts w:ascii="Times New Roman" w:hAnsi="Times New Roman"/>
          <w:sz w:val="24"/>
          <w:szCs w:val="24"/>
        </w:rPr>
        <w:t>«Ынак-тыр мен»,«Хараган», Хээлер”</w:t>
      </w:r>
    </w:p>
    <w:p w:rsidR="00EF2FF0" w:rsidRPr="006102B1" w:rsidRDefault="00EF2FF0" w:rsidP="00EF2FF0">
      <w:pPr>
        <w:spacing w:after="0" w:line="240" w:lineRule="auto"/>
        <w:ind w:left="-142" w:firstLine="142"/>
        <w:jc w:val="both"/>
        <w:rPr>
          <w:rFonts w:ascii="Times New Roman" w:hAnsi="Times New Roman"/>
          <w:sz w:val="24"/>
          <w:szCs w:val="24"/>
        </w:rPr>
      </w:pPr>
      <w:r w:rsidRPr="006102B1">
        <w:rPr>
          <w:rFonts w:ascii="Times New Roman" w:hAnsi="Times New Roman"/>
          <w:sz w:val="24"/>
          <w:szCs w:val="24"/>
        </w:rPr>
        <w:t>А.Үержа</w:t>
      </w:r>
      <w:r>
        <w:rPr>
          <w:rFonts w:ascii="Times New Roman" w:hAnsi="Times New Roman"/>
          <w:sz w:val="24"/>
          <w:szCs w:val="24"/>
        </w:rPr>
        <w:t>аның шылгараңгай тыва шүлүкчүлерниң</w:t>
      </w:r>
      <w:r w:rsidRPr="006102B1">
        <w:rPr>
          <w:rFonts w:ascii="Times New Roman" w:hAnsi="Times New Roman"/>
          <w:sz w:val="24"/>
          <w:szCs w:val="24"/>
        </w:rPr>
        <w:t xml:space="preserve"> одуруунче кирген оруу.      </w:t>
      </w:r>
      <w:r>
        <w:rPr>
          <w:rFonts w:ascii="Times New Roman" w:hAnsi="Times New Roman"/>
          <w:sz w:val="24"/>
          <w:szCs w:val="24"/>
        </w:rPr>
        <w:t>А.Үержааның</w:t>
      </w:r>
      <w:r w:rsidRPr="006102B1">
        <w:rPr>
          <w:rFonts w:ascii="Times New Roman" w:hAnsi="Times New Roman"/>
          <w:sz w:val="24"/>
          <w:szCs w:val="24"/>
        </w:rPr>
        <w:t>шүлүктеринде чаа нарын поэтиктиг көрүүшкүн, ханы философчу утка. Катаптаттынмас  овур-хевирлер делегейиниё дел</w:t>
      </w:r>
      <w:r>
        <w:rPr>
          <w:rFonts w:ascii="Times New Roman" w:hAnsi="Times New Roman"/>
          <w:sz w:val="24"/>
          <w:szCs w:val="24"/>
        </w:rPr>
        <w:t>геми. А.Үержааның  чогаалдарыны</w:t>
      </w:r>
      <w:r w:rsidRPr="00E22E72">
        <w:rPr>
          <w:rFonts w:ascii="Times New Roman" w:hAnsi="Times New Roman"/>
          <w:sz w:val="24"/>
          <w:szCs w:val="24"/>
        </w:rPr>
        <w:t>ң</w:t>
      </w:r>
      <w:r w:rsidRPr="006102B1">
        <w:rPr>
          <w:rFonts w:ascii="Times New Roman" w:hAnsi="Times New Roman"/>
          <w:sz w:val="24"/>
          <w:szCs w:val="24"/>
        </w:rPr>
        <w:t xml:space="preserve"> дылдың чончузу, уран-чечен аргаларының элбээ.</w:t>
      </w:r>
    </w:p>
    <w:p w:rsidR="00EF2FF0" w:rsidRPr="006102B1" w:rsidRDefault="00EF2FF0" w:rsidP="00EF2FF0">
      <w:pPr>
        <w:spacing w:after="0" w:line="240" w:lineRule="auto"/>
        <w:ind w:left="-142" w:firstLine="142"/>
        <w:jc w:val="both"/>
        <w:rPr>
          <w:rFonts w:ascii="Times New Roman" w:hAnsi="Times New Roman"/>
          <w:sz w:val="24"/>
          <w:szCs w:val="24"/>
        </w:rPr>
      </w:pPr>
      <w:r>
        <w:rPr>
          <w:rFonts w:ascii="Times New Roman" w:hAnsi="Times New Roman"/>
          <w:sz w:val="24"/>
          <w:szCs w:val="24"/>
        </w:rPr>
        <w:t xml:space="preserve">        «Ынак-тыр мен» деп ш</w:t>
      </w:r>
      <w:r w:rsidRPr="00E22E72">
        <w:rPr>
          <w:rFonts w:ascii="Times New Roman" w:hAnsi="Times New Roman"/>
          <w:sz w:val="24"/>
          <w:szCs w:val="24"/>
        </w:rPr>
        <w:t>ү</w:t>
      </w:r>
      <w:r>
        <w:rPr>
          <w:rFonts w:ascii="Times New Roman" w:hAnsi="Times New Roman"/>
          <w:sz w:val="24"/>
          <w:szCs w:val="24"/>
        </w:rPr>
        <w:t>л</w:t>
      </w:r>
      <w:r w:rsidRPr="00E22E72">
        <w:rPr>
          <w:rFonts w:ascii="Times New Roman" w:hAnsi="Times New Roman"/>
          <w:sz w:val="24"/>
          <w:szCs w:val="24"/>
        </w:rPr>
        <w:t>ү</w:t>
      </w:r>
      <w:r>
        <w:rPr>
          <w:rFonts w:ascii="Times New Roman" w:hAnsi="Times New Roman"/>
          <w:sz w:val="24"/>
          <w:szCs w:val="24"/>
        </w:rPr>
        <w:t>кт</w:t>
      </w:r>
      <w:r w:rsidRPr="00E22E72">
        <w:rPr>
          <w:rFonts w:ascii="Times New Roman" w:hAnsi="Times New Roman"/>
          <w:sz w:val="24"/>
          <w:szCs w:val="24"/>
        </w:rPr>
        <w:t>үң</w:t>
      </w:r>
      <w:r>
        <w:rPr>
          <w:rFonts w:ascii="Times New Roman" w:hAnsi="Times New Roman"/>
          <w:sz w:val="24"/>
          <w:szCs w:val="24"/>
        </w:rPr>
        <w:t xml:space="preserve"> тургузууну</w:t>
      </w:r>
      <w:r w:rsidRPr="00E22E72">
        <w:rPr>
          <w:rFonts w:ascii="Times New Roman" w:hAnsi="Times New Roman"/>
          <w:sz w:val="24"/>
          <w:szCs w:val="24"/>
        </w:rPr>
        <w:t>ң</w:t>
      </w:r>
      <w:r>
        <w:rPr>
          <w:rFonts w:ascii="Times New Roman" w:hAnsi="Times New Roman"/>
          <w:sz w:val="24"/>
          <w:szCs w:val="24"/>
        </w:rPr>
        <w:t xml:space="preserve"> онзагайы: бирги кезээнде ча</w:t>
      </w:r>
      <w:r w:rsidRPr="00E22E72">
        <w:rPr>
          <w:rFonts w:ascii="Times New Roman" w:hAnsi="Times New Roman"/>
          <w:sz w:val="24"/>
          <w:szCs w:val="24"/>
        </w:rPr>
        <w:t>ң</w:t>
      </w:r>
      <w:r>
        <w:rPr>
          <w:rFonts w:ascii="Times New Roman" w:hAnsi="Times New Roman"/>
          <w:sz w:val="24"/>
          <w:szCs w:val="24"/>
        </w:rPr>
        <w:t>гыс аймак кежиг</w:t>
      </w:r>
      <w:r w:rsidRPr="00E22E72">
        <w:rPr>
          <w:rFonts w:ascii="Times New Roman" w:hAnsi="Times New Roman"/>
          <w:sz w:val="24"/>
          <w:szCs w:val="24"/>
        </w:rPr>
        <w:t>ү</w:t>
      </w:r>
      <w:r>
        <w:rPr>
          <w:rFonts w:ascii="Times New Roman" w:hAnsi="Times New Roman"/>
          <w:sz w:val="24"/>
          <w:szCs w:val="24"/>
        </w:rPr>
        <w:t>ннерни</w:t>
      </w:r>
      <w:r w:rsidRPr="00E22E72">
        <w:rPr>
          <w:rFonts w:ascii="Times New Roman" w:hAnsi="Times New Roman"/>
          <w:sz w:val="24"/>
          <w:szCs w:val="24"/>
        </w:rPr>
        <w:t>ң</w:t>
      </w:r>
      <w:r>
        <w:rPr>
          <w:rFonts w:ascii="Times New Roman" w:hAnsi="Times New Roman"/>
          <w:sz w:val="24"/>
          <w:szCs w:val="24"/>
        </w:rPr>
        <w:t xml:space="preserve"> болгаш т</w:t>
      </w:r>
      <w:r w:rsidRPr="00E22E72">
        <w:rPr>
          <w:rFonts w:ascii="Times New Roman" w:hAnsi="Times New Roman"/>
          <w:sz w:val="24"/>
          <w:szCs w:val="24"/>
        </w:rPr>
        <w:t>үң</w:t>
      </w:r>
      <w:r>
        <w:rPr>
          <w:rFonts w:ascii="Times New Roman" w:hAnsi="Times New Roman"/>
          <w:sz w:val="24"/>
          <w:szCs w:val="24"/>
        </w:rPr>
        <w:t>нел м</w:t>
      </w:r>
      <w:r w:rsidRPr="00E22E72">
        <w:rPr>
          <w:rFonts w:ascii="Times New Roman" w:hAnsi="Times New Roman"/>
          <w:sz w:val="24"/>
          <w:szCs w:val="24"/>
        </w:rPr>
        <w:t>ɵ</w:t>
      </w:r>
      <w:r>
        <w:rPr>
          <w:rFonts w:ascii="Times New Roman" w:hAnsi="Times New Roman"/>
          <w:sz w:val="24"/>
          <w:szCs w:val="24"/>
        </w:rPr>
        <w:t>гейиг с</w:t>
      </w:r>
      <w:r w:rsidRPr="00E22E72">
        <w:rPr>
          <w:rFonts w:ascii="Times New Roman" w:hAnsi="Times New Roman"/>
          <w:sz w:val="24"/>
          <w:szCs w:val="24"/>
        </w:rPr>
        <w:t>ɵ</w:t>
      </w:r>
      <w:r w:rsidRPr="006102B1">
        <w:rPr>
          <w:rFonts w:ascii="Times New Roman" w:hAnsi="Times New Roman"/>
          <w:sz w:val="24"/>
          <w:szCs w:val="24"/>
        </w:rPr>
        <w:t>стерни</w:t>
      </w:r>
      <w:r w:rsidRPr="00E22E72">
        <w:rPr>
          <w:rFonts w:ascii="Times New Roman" w:hAnsi="Times New Roman"/>
          <w:sz w:val="24"/>
          <w:szCs w:val="24"/>
        </w:rPr>
        <w:t>ң</w:t>
      </w:r>
      <w:r>
        <w:rPr>
          <w:rFonts w:ascii="Times New Roman" w:hAnsi="Times New Roman"/>
          <w:sz w:val="24"/>
          <w:szCs w:val="24"/>
        </w:rPr>
        <w:t xml:space="preserve"> дээштии. Ийиги кезээни</w:t>
      </w:r>
      <w:r w:rsidRPr="00B707B5">
        <w:rPr>
          <w:rFonts w:ascii="Times New Roman" w:hAnsi="Times New Roman"/>
          <w:sz w:val="24"/>
          <w:szCs w:val="24"/>
        </w:rPr>
        <w:t>ң</w:t>
      </w:r>
      <w:r>
        <w:rPr>
          <w:rFonts w:ascii="Times New Roman" w:hAnsi="Times New Roman"/>
          <w:sz w:val="24"/>
          <w:szCs w:val="24"/>
        </w:rPr>
        <w:t xml:space="preserve"> бижиттинген аян-х</w:t>
      </w:r>
      <w:r w:rsidRPr="00B707B5">
        <w:rPr>
          <w:rFonts w:ascii="Times New Roman" w:hAnsi="Times New Roman"/>
          <w:sz w:val="24"/>
          <w:szCs w:val="24"/>
        </w:rPr>
        <w:t>ɵɵ</w:t>
      </w:r>
      <w:r>
        <w:rPr>
          <w:rFonts w:ascii="Times New Roman" w:hAnsi="Times New Roman"/>
          <w:sz w:val="24"/>
          <w:szCs w:val="24"/>
        </w:rPr>
        <w:t>н</w:t>
      </w:r>
      <w:r w:rsidRPr="00B707B5">
        <w:rPr>
          <w:rFonts w:ascii="Times New Roman" w:hAnsi="Times New Roman"/>
          <w:sz w:val="24"/>
          <w:szCs w:val="24"/>
        </w:rPr>
        <w:t>ү</w:t>
      </w:r>
      <w:r>
        <w:rPr>
          <w:rFonts w:ascii="Times New Roman" w:hAnsi="Times New Roman"/>
          <w:sz w:val="24"/>
          <w:szCs w:val="24"/>
        </w:rPr>
        <w:t>, й</w:t>
      </w:r>
      <w:r w:rsidRPr="00B707B5">
        <w:rPr>
          <w:rFonts w:ascii="Times New Roman" w:hAnsi="Times New Roman"/>
          <w:sz w:val="24"/>
          <w:szCs w:val="24"/>
        </w:rPr>
        <w:t>ɵ</w:t>
      </w:r>
      <w:r w:rsidRPr="006102B1">
        <w:rPr>
          <w:rFonts w:ascii="Times New Roman" w:hAnsi="Times New Roman"/>
          <w:sz w:val="24"/>
          <w:szCs w:val="24"/>
        </w:rPr>
        <w:t>рээл уткалыы.</w:t>
      </w:r>
    </w:p>
    <w:p w:rsidR="00EF2FF0" w:rsidRPr="006102B1" w:rsidRDefault="00EF2FF0" w:rsidP="00EF2FF0">
      <w:pPr>
        <w:spacing w:after="0" w:line="240" w:lineRule="auto"/>
        <w:ind w:left="-142" w:firstLine="142"/>
        <w:jc w:val="both"/>
        <w:rPr>
          <w:rFonts w:ascii="Times New Roman" w:hAnsi="Times New Roman"/>
          <w:sz w:val="24"/>
          <w:szCs w:val="24"/>
        </w:rPr>
      </w:pPr>
      <w:r w:rsidRPr="00B707B5">
        <w:rPr>
          <w:rFonts w:ascii="Times New Roman" w:hAnsi="Times New Roman"/>
          <w:sz w:val="24"/>
          <w:szCs w:val="24"/>
        </w:rPr>
        <w:t>Хамааты лирика</w:t>
      </w:r>
      <w:r>
        <w:rPr>
          <w:rFonts w:ascii="Times New Roman" w:hAnsi="Times New Roman"/>
          <w:sz w:val="24"/>
          <w:szCs w:val="24"/>
        </w:rPr>
        <w:t>. «Хараган» деп ш</w:t>
      </w:r>
      <w:r w:rsidRPr="00E22E72">
        <w:rPr>
          <w:rFonts w:ascii="Times New Roman" w:hAnsi="Times New Roman"/>
          <w:sz w:val="24"/>
          <w:szCs w:val="24"/>
        </w:rPr>
        <w:t>ү</w:t>
      </w:r>
      <w:r>
        <w:rPr>
          <w:rFonts w:ascii="Times New Roman" w:hAnsi="Times New Roman"/>
          <w:sz w:val="24"/>
          <w:szCs w:val="24"/>
        </w:rPr>
        <w:t>л</w:t>
      </w:r>
      <w:r w:rsidRPr="00E22E72">
        <w:rPr>
          <w:rFonts w:ascii="Times New Roman" w:hAnsi="Times New Roman"/>
          <w:sz w:val="24"/>
          <w:szCs w:val="24"/>
        </w:rPr>
        <w:t>ү</w:t>
      </w:r>
      <w:r w:rsidRPr="006102B1">
        <w:rPr>
          <w:rFonts w:ascii="Times New Roman" w:hAnsi="Times New Roman"/>
          <w:sz w:val="24"/>
          <w:szCs w:val="24"/>
        </w:rPr>
        <w:t>кте овур-хе</w:t>
      </w:r>
      <w:r>
        <w:rPr>
          <w:rFonts w:ascii="Times New Roman" w:hAnsi="Times New Roman"/>
          <w:sz w:val="24"/>
          <w:szCs w:val="24"/>
        </w:rPr>
        <w:t>вирни</w:t>
      </w:r>
      <w:r w:rsidRPr="00E22E72">
        <w:rPr>
          <w:rFonts w:ascii="Times New Roman" w:hAnsi="Times New Roman"/>
          <w:sz w:val="24"/>
          <w:szCs w:val="24"/>
        </w:rPr>
        <w:t>ң</w:t>
      </w:r>
      <w:r w:rsidRPr="006102B1">
        <w:rPr>
          <w:rFonts w:ascii="Times New Roman" w:hAnsi="Times New Roman"/>
          <w:sz w:val="24"/>
          <w:szCs w:val="24"/>
        </w:rPr>
        <w:t xml:space="preserve"> элдээрткен чажыт утказы</w:t>
      </w:r>
      <w:r w:rsidRPr="00E22E72">
        <w:rPr>
          <w:rFonts w:ascii="Times New Roman" w:hAnsi="Times New Roman"/>
          <w:sz w:val="24"/>
          <w:szCs w:val="24"/>
        </w:rPr>
        <w:t>, уран</w:t>
      </w:r>
      <w:r>
        <w:rPr>
          <w:rFonts w:ascii="Times New Roman" w:hAnsi="Times New Roman"/>
          <w:sz w:val="24"/>
          <w:szCs w:val="24"/>
        </w:rPr>
        <w:t xml:space="preserve"> к</w:t>
      </w:r>
      <w:r w:rsidRPr="00E22E72">
        <w:rPr>
          <w:rFonts w:ascii="Times New Roman" w:hAnsi="Times New Roman"/>
          <w:sz w:val="24"/>
          <w:szCs w:val="24"/>
        </w:rPr>
        <w:t>ү</w:t>
      </w:r>
      <w:r>
        <w:rPr>
          <w:rFonts w:ascii="Times New Roman" w:hAnsi="Times New Roman"/>
          <w:sz w:val="24"/>
          <w:szCs w:val="24"/>
        </w:rPr>
        <w:t>ж</w:t>
      </w:r>
      <w:r w:rsidRPr="00E22E72">
        <w:rPr>
          <w:rFonts w:ascii="Times New Roman" w:hAnsi="Times New Roman"/>
          <w:sz w:val="24"/>
          <w:szCs w:val="24"/>
        </w:rPr>
        <w:t>ү.Шү</w:t>
      </w:r>
      <w:r>
        <w:rPr>
          <w:rFonts w:ascii="Times New Roman" w:hAnsi="Times New Roman"/>
          <w:sz w:val="24"/>
          <w:szCs w:val="24"/>
        </w:rPr>
        <w:t>л</w:t>
      </w:r>
      <w:r w:rsidRPr="00E22E72">
        <w:rPr>
          <w:rFonts w:ascii="Times New Roman" w:hAnsi="Times New Roman"/>
          <w:sz w:val="24"/>
          <w:szCs w:val="24"/>
        </w:rPr>
        <w:t>ү</w:t>
      </w:r>
      <w:r>
        <w:rPr>
          <w:rFonts w:ascii="Times New Roman" w:hAnsi="Times New Roman"/>
          <w:sz w:val="24"/>
          <w:szCs w:val="24"/>
        </w:rPr>
        <w:t>кт</w:t>
      </w:r>
      <w:r w:rsidRPr="00E22E72">
        <w:rPr>
          <w:rFonts w:ascii="Times New Roman" w:hAnsi="Times New Roman"/>
          <w:sz w:val="24"/>
          <w:szCs w:val="24"/>
        </w:rPr>
        <w:t>үң</w:t>
      </w:r>
      <w:r w:rsidRPr="006102B1">
        <w:rPr>
          <w:rFonts w:ascii="Times New Roman" w:hAnsi="Times New Roman"/>
          <w:sz w:val="24"/>
          <w:szCs w:val="24"/>
        </w:rPr>
        <w:t xml:space="preserve"> иде</w:t>
      </w:r>
      <w:r>
        <w:rPr>
          <w:rFonts w:ascii="Times New Roman" w:hAnsi="Times New Roman"/>
          <w:sz w:val="24"/>
          <w:szCs w:val="24"/>
        </w:rPr>
        <w:t>й-тематиказы. Лириктиг маадырны</w:t>
      </w:r>
      <w:r w:rsidRPr="00E22E72">
        <w:rPr>
          <w:rFonts w:ascii="Times New Roman" w:hAnsi="Times New Roman"/>
          <w:sz w:val="24"/>
          <w:szCs w:val="24"/>
        </w:rPr>
        <w:t>ң</w:t>
      </w:r>
      <w:r w:rsidRPr="006102B1">
        <w:rPr>
          <w:rFonts w:ascii="Times New Roman" w:hAnsi="Times New Roman"/>
          <w:sz w:val="24"/>
          <w:szCs w:val="24"/>
        </w:rPr>
        <w:t xml:space="preserve"> сагыш-сеткилини</w:t>
      </w:r>
      <w:r w:rsidRPr="00E22E72">
        <w:rPr>
          <w:rFonts w:ascii="Times New Roman" w:hAnsi="Times New Roman"/>
          <w:sz w:val="24"/>
          <w:szCs w:val="24"/>
        </w:rPr>
        <w:t>ң</w:t>
      </w:r>
      <w:r w:rsidRPr="006102B1">
        <w:rPr>
          <w:rFonts w:ascii="Times New Roman" w:hAnsi="Times New Roman"/>
          <w:sz w:val="24"/>
          <w:szCs w:val="24"/>
        </w:rPr>
        <w:t xml:space="preserve"> байы.</w:t>
      </w:r>
    </w:p>
    <w:p w:rsidR="00EF2FF0" w:rsidRPr="006102B1" w:rsidRDefault="00EF2FF0" w:rsidP="00EF2FF0">
      <w:pPr>
        <w:spacing w:after="0" w:line="240" w:lineRule="auto"/>
        <w:ind w:left="-142" w:firstLine="142"/>
        <w:jc w:val="both"/>
        <w:rPr>
          <w:rFonts w:ascii="Times New Roman" w:hAnsi="Times New Roman"/>
          <w:sz w:val="24"/>
          <w:szCs w:val="24"/>
        </w:rPr>
      </w:pPr>
      <w:r>
        <w:rPr>
          <w:rFonts w:ascii="Times New Roman" w:hAnsi="Times New Roman"/>
          <w:sz w:val="24"/>
          <w:szCs w:val="24"/>
        </w:rPr>
        <w:t xml:space="preserve">      «Хээлер» деп ш</w:t>
      </w:r>
      <w:r w:rsidRPr="00E22E72">
        <w:rPr>
          <w:rFonts w:ascii="Times New Roman" w:hAnsi="Times New Roman"/>
          <w:sz w:val="24"/>
          <w:szCs w:val="24"/>
        </w:rPr>
        <w:t>ү</w:t>
      </w:r>
      <w:r>
        <w:rPr>
          <w:rFonts w:ascii="Times New Roman" w:hAnsi="Times New Roman"/>
          <w:sz w:val="24"/>
          <w:szCs w:val="24"/>
        </w:rPr>
        <w:t>л</w:t>
      </w:r>
      <w:r w:rsidRPr="00E22E72">
        <w:rPr>
          <w:rFonts w:ascii="Times New Roman" w:hAnsi="Times New Roman"/>
          <w:sz w:val="24"/>
          <w:szCs w:val="24"/>
        </w:rPr>
        <w:t>ү</w:t>
      </w:r>
      <w:r>
        <w:rPr>
          <w:rFonts w:ascii="Times New Roman" w:hAnsi="Times New Roman"/>
          <w:sz w:val="24"/>
          <w:szCs w:val="24"/>
        </w:rPr>
        <w:t>кт</w:t>
      </w:r>
      <w:r w:rsidRPr="00E22E72">
        <w:rPr>
          <w:rFonts w:ascii="Times New Roman" w:hAnsi="Times New Roman"/>
          <w:sz w:val="24"/>
          <w:szCs w:val="24"/>
        </w:rPr>
        <w:t>үң</w:t>
      </w:r>
      <w:r w:rsidRPr="006102B1">
        <w:rPr>
          <w:rFonts w:ascii="Times New Roman" w:hAnsi="Times New Roman"/>
          <w:sz w:val="24"/>
          <w:szCs w:val="24"/>
        </w:rPr>
        <w:t xml:space="preserve"> идей-тематиказы. Чога</w:t>
      </w:r>
      <w:r>
        <w:rPr>
          <w:rFonts w:ascii="Times New Roman" w:hAnsi="Times New Roman"/>
          <w:sz w:val="24"/>
          <w:szCs w:val="24"/>
        </w:rPr>
        <w:t>алда уран чурумалдыг аргаларыны</w:t>
      </w:r>
      <w:r w:rsidRPr="00E22E72">
        <w:rPr>
          <w:rFonts w:ascii="Times New Roman" w:hAnsi="Times New Roman"/>
          <w:sz w:val="24"/>
          <w:szCs w:val="24"/>
        </w:rPr>
        <w:t>ң</w:t>
      </w:r>
      <w:r>
        <w:rPr>
          <w:rFonts w:ascii="Times New Roman" w:hAnsi="Times New Roman"/>
          <w:sz w:val="24"/>
          <w:szCs w:val="24"/>
        </w:rPr>
        <w:t xml:space="preserve"> дээштии. Утказыны</w:t>
      </w:r>
      <w:r w:rsidRPr="00E22E72">
        <w:rPr>
          <w:rFonts w:ascii="Times New Roman" w:hAnsi="Times New Roman"/>
          <w:sz w:val="24"/>
          <w:szCs w:val="24"/>
        </w:rPr>
        <w:t>ң</w:t>
      </w:r>
      <w:r w:rsidRPr="006102B1">
        <w:rPr>
          <w:rFonts w:ascii="Times New Roman" w:hAnsi="Times New Roman"/>
          <w:sz w:val="24"/>
          <w:szCs w:val="24"/>
        </w:rPr>
        <w:t xml:space="preserve"> ханы философчузу.</w:t>
      </w:r>
    </w:p>
    <w:p w:rsidR="00EF2FF0" w:rsidRPr="006102B1" w:rsidRDefault="00EF2FF0" w:rsidP="00EF2FF0">
      <w:pPr>
        <w:spacing w:after="0" w:line="240" w:lineRule="auto"/>
        <w:ind w:left="-142" w:firstLine="142"/>
        <w:jc w:val="both"/>
        <w:rPr>
          <w:rFonts w:ascii="Times New Roman" w:hAnsi="Times New Roman"/>
          <w:sz w:val="24"/>
          <w:szCs w:val="24"/>
        </w:rPr>
      </w:pPr>
      <w:r>
        <w:rPr>
          <w:rFonts w:ascii="Times New Roman" w:hAnsi="Times New Roman"/>
          <w:sz w:val="24"/>
          <w:szCs w:val="24"/>
        </w:rPr>
        <w:t xml:space="preserve">       Ш</w:t>
      </w:r>
      <w:r w:rsidRPr="00B707B5">
        <w:rPr>
          <w:rFonts w:ascii="Times New Roman" w:hAnsi="Times New Roman"/>
          <w:sz w:val="24"/>
          <w:szCs w:val="24"/>
        </w:rPr>
        <w:t>ү</w:t>
      </w:r>
      <w:r>
        <w:rPr>
          <w:rFonts w:ascii="Times New Roman" w:hAnsi="Times New Roman"/>
          <w:sz w:val="24"/>
          <w:szCs w:val="24"/>
        </w:rPr>
        <w:t>л</w:t>
      </w:r>
      <w:r w:rsidRPr="00B707B5">
        <w:rPr>
          <w:rFonts w:ascii="Times New Roman" w:hAnsi="Times New Roman"/>
          <w:sz w:val="24"/>
          <w:szCs w:val="24"/>
        </w:rPr>
        <w:t>ү</w:t>
      </w:r>
      <w:r w:rsidRPr="006102B1">
        <w:rPr>
          <w:rFonts w:ascii="Times New Roman" w:hAnsi="Times New Roman"/>
          <w:sz w:val="24"/>
          <w:szCs w:val="24"/>
        </w:rPr>
        <w:t>ктерде лириктиг киирилделер, адал</w:t>
      </w:r>
      <w:r>
        <w:rPr>
          <w:rFonts w:ascii="Times New Roman" w:hAnsi="Times New Roman"/>
          <w:sz w:val="24"/>
          <w:szCs w:val="24"/>
        </w:rPr>
        <w:t>галар болгаш бижик демдектерини</w:t>
      </w:r>
      <w:r w:rsidRPr="00B707B5">
        <w:rPr>
          <w:rFonts w:ascii="Times New Roman" w:hAnsi="Times New Roman"/>
          <w:sz w:val="24"/>
          <w:szCs w:val="24"/>
        </w:rPr>
        <w:t>ң</w:t>
      </w:r>
      <w:r w:rsidRPr="006102B1">
        <w:rPr>
          <w:rFonts w:ascii="Times New Roman" w:hAnsi="Times New Roman"/>
          <w:sz w:val="24"/>
          <w:szCs w:val="24"/>
        </w:rPr>
        <w:t xml:space="preserve"> символик</w:t>
      </w:r>
      <w:r>
        <w:rPr>
          <w:rFonts w:ascii="Times New Roman" w:hAnsi="Times New Roman"/>
          <w:sz w:val="24"/>
          <w:szCs w:val="24"/>
        </w:rPr>
        <w:t>тиг ужур-утказы. Болуушкуннарны</w:t>
      </w:r>
      <w:r w:rsidRPr="00E22E72">
        <w:rPr>
          <w:rFonts w:ascii="Times New Roman" w:hAnsi="Times New Roman"/>
          <w:sz w:val="24"/>
          <w:szCs w:val="24"/>
        </w:rPr>
        <w:t>ң</w:t>
      </w:r>
      <w:r>
        <w:rPr>
          <w:rFonts w:ascii="Times New Roman" w:hAnsi="Times New Roman"/>
          <w:sz w:val="24"/>
          <w:szCs w:val="24"/>
        </w:rPr>
        <w:t xml:space="preserve"> х</w:t>
      </w:r>
      <w:r w:rsidRPr="00E22E72">
        <w:rPr>
          <w:rFonts w:ascii="Times New Roman" w:hAnsi="Times New Roman"/>
          <w:sz w:val="24"/>
          <w:szCs w:val="24"/>
        </w:rPr>
        <w:t>ɵ</w:t>
      </w:r>
      <w:r>
        <w:rPr>
          <w:rFonts w:ascii="Times New Roman" w:hAnsi="Times New Roman"/>
          <w:sz w:val="24"/>
          <w:szCs w:val="24"/>
        </w:rPr>
        <w:t>гж</w:t>
      </w:r>
      <w:r w:rsidRPr="00E22E72">
        <w:rPr>
          <w:rFonts w:ascii="Times New Roman" w:hAnsi="Times New Roman"/>
          <w:sz w:val="24"/>
          <w:szCs w:val="24"/>
        </w:rPr>
        <w:t>ү</w:t>
      </w:r>
      <w:r w:rsidRPr="006102B1">
        <w:rPr>
          <w:rFonts w:ascii="Times New Roman" w:hAnsi="Times New Roman"/>
          <w:sz w:val="24"/>
          <w:szCs w:val="24"/>
        </w:rPr>
        <w:t>лдези.</w:t>
      </w:r>
    </w:p>
    <w:p w:rsidR="00EF2FF0" w:rsidRPr="006102B1" w:rsidRDefault="00EF2FF0" w:rsidP="00EF2FF0">
      <w:pPr>
        <w:spacing w:after="0" w:line="240" w:lineRule="auto"/>
        <w:ind w:left="-142" w:firstLine="142"/>
        <w:jc w:val="both"/>
        <w:rPr>
          <w:rFonts w:ascii="Times New Roman" w:hAnsi="Times New Roman"/>
          <w:sz w:val="24"/>
          <w:szCs w:val="24"/>
        </w:rPr>
      </w:pPr>
      <w:r>
        <w:rPr>
          <w:rFonts w:ascii="Times New Roman" w:hAnsi="Times New Roman"/>
          <w:sz w:val="24"/>
          <w:szCs w:val="24"/>
        </w:rPr>
        <w:t xml:space="preserve">       А.</w:t>
      </w:r>
      <w:r w:rsidRPr="00E22E72">
        <w:rPr>
          <w:rFonts w:ascii="Times New Roman" w:hAnsi="Times New Roman"/>
          <w:sz w:val="24"/>
          <w:szCs w:val="24"/>
        </w:rPr>
        <w:t>Ү</w:t>
      </w:r>
      <w:r>
        <w:rPr>
          <w:rFonts w:ascii="Times New Roman" w:hAnsi="Times New Roman"/>
          <w:sz w:val="24"/>
          <w:szCs w:val="24"/>
        </w:rPr>
        <w:t>ержааны</w:t>
      </w:r>
      <w:r w:rsidRPr="00E22E72">
        <w:rPr>
          <w:rFonts w:ascii="Times New Roman" w:hAnsi="Times New Roman"/>
          <w:sz w:val="24"/>
          <w:szCs w:val="24"/>
        </w:rPr>
        <w:t>ң</w:t>
      </w:r>
      <w:r>
        <w:rPr>
          <w:rFonts w:ascii="Times New Roman" w:hAnsi="Times New Roman"/>
          <w:sz w:val="24"/>
          <w:szCs w:val="24"/>
        </w:rPr>
        <w:t xml:space="preserve"> чогаадыкчы ажыл-херээни</w:t>
      </w:r>
      <w:r w:rsidRPr="00E22E72">
        <w:rPr>
          <w:rFonts w:ascii="Times New Roman" w:hAnsi="Times New Roman"/>
          <w:sz w:val="24"/>
          <w:szCs w:val="24"/>
        </w:rPr>
        <w:t>ң</w:t>
      </w:r>
      <w:r w:rsidRPr="006102B1">
        <w:rPr>
          <w:rFonts w:ascii="Times New Roman" w:hAnsi="Times New Roman"/>
          <w:sz w:val="24"/>
          <w:szCs w:val="24"/>
        </w:rPr>
        <w:t xml:space="preserve"> ду</w:t>
      </w:r>
      <w:r>
        <w:rPr>
          <w:rFonts w:ascii="Times New Roman" w:hAnsi="Times New Roman"/>
          <w:sz w:val="24"/>
          <w:szCs w:val="24"/>
        </w:rPr>
        <w:t>гайында литература-критиктиг ч</w:t>
      </w:r>
      <w:r w:rsidRPr="00E22E72">
        <w:rPr>
          <w:rFonts w:ascii="Times New Roman" w:hAnsi="Times New Roman"/>
          <w:sz w:val="24"/>
          <w:szCs w:val="24"/>
        </w:rPr>
        <w:t>үү</w:t>
      </w:r>
      <w:r w:rsidRPr="006102B1">
        <w:rPr>
          <w:rFonts w:ascii="Times New Roman" w:hAnsi="Times New Roman"/>
          <w:sz w:val="24"/>
          <w:szCs w:val="24"/>
        </w:rPr>
        <w:t>лдер.</w:t>
      </w:r>
    </w:p>
    <w:p w:rsidR="00EF2FF0" w:rsidRPr="006102B1" w:rsidRDefault="00CC42D0" w:rsidP="00EF2FF0">
      <w:pPr>
        <w:tabs>
          <w:tab w:val="left" w:pos="1134"/>
        </w:tabs>
        <w:autoSpaceDE w:val="0"/>
        <w:autoSpaceDN w:val="0"/>
        <w:adjustRightInd w:val="0"/>
        <w:spacing w:after="0" w:line="240" w:lineRule="auto"/>
        <w:ind w:left="-142" w:right="-1" w:firstLine="142"/>
        <w:jc w:val="both"/>
        <w:rPr>
          <w:rFonts w:ascii="Times New Roman" w:hAnsi="Times New Roman"/>
          <w:sz w:val="24"/>
          <w:szCs w:val="24"/>
        </w:rPr>
      </w:pPr>
      <w:r>
        <w:rPr>
          <w:rFonts w:ascii="Times New Roman" w:hAnsi="Times New Roman"/>
          <w:b/>
          <w:bCs/>
          <w:sz w:val="24"/>
          <w:szCs w:val="24"/>
        </w:rPr>
        <w:tab/>
      </w:r>
      <w:r w:rsidR="00EF2FF0" w:rsidRPr="006102B1">
        <w:rPr>
          <w:rFonts w:ascii="Times New Roman" w:hAnsi="Times New Roman"/>
          <w:b/>
          <w:bCs/>
          <w:sz w:val="24"/>
          <w:szCs w:val="24"/>
        </w:rPr>
        <w:t>Э</w:t>
      </w:r>
      <w:r>
        <w:rPr>
          <w:rFonts w:ascii="Times New Roman" w:hAnsi="Times New Roman"/>
          <w:b/>
          <w:bCs/>
          <w:sz w:val="24"/>
          <w:szCs w:val="24"/>
        </w:rPr>
        <w:t>дуард Байырович Мижит</w:t>
      </w:r>
      <w:r w:rsidR="004E5649">
        <w:rPr>
          <w:rFonts w:ascii="Times New Roman" w:hAnsi="Times New Roman"/>
          <w:b/>
          <w:bCs/>
          <w:sz w:val="24"/>
          <w:szCs w:val="24"/>
        </w:rPr>
        <w:t xml:space="preserve">. </w:t>
      </w:r>
      <w:r w:rsidR="00EF2FF0" w:rsidRPr="006102B1">
        <w:rPr>
          <w:rFonts w:ascii="Times New Roman" w:hAnsi="Times New Roman"/>
          <w:b/>
          <w:sz w:val="24"/>
          <w:szCs w:val="24"/>
        </w:rPr>
        <w:t>Намдары, чогаадыкчы ажыл-чорудулгазы.</w:t>
      </w:r>
    </w:p>
    <w:p w:rsidR="00EF2FF0" w:rsidRPr="006102B1" w:rsidRDefault="00EF2FF0" w:rsidP="00EF2FF0">
      <w:pPr>
        <w:tabs>
          <w:tab w:val="left" w:pos="1134"/>
        </w:tabs>
        <w:autoSpaceDE w:val="0"/>
        <w:autoSpaceDN w:val="0"/>
        <w:adjustRightInd w:val="0"/>
        <w:spacing w:after="0" w:line="240" w:lineRule="auto"/>
        <w:ind w:left="-142" w:right="-1" w:firstLine="142"/>
        <w:jc w:val="both"/>
        <w:rPr>
          <w:rFonts w:ascii="Times New Roman" w:hAnsi="Times New Roman"/>
          <w:b/>
          <w:bCs/>
          <w:sz w:val="24"/>
          <w:szCs w:val="24"/>
        </w:rPr>
      </w:pPr>
      <w:r w:rsidRPr="006102B1">
        <w:rPr>
          <w:rFonts w:ascii="Times New Roman" w:hAnsi="Times New Roman"/>
          <w:b/>
          <w:sz w:val="24"/>
          <w:szCs w:val="24"/>
        </w:rPr>
        <w:t>Э.Мижит</w:t>
      </w:r>
      <w:r>
        <w:rPr>
          <w:rFonts w:ascii="Times New Roman" w:hAnsi="Times New Roman"/>
          <w:sz w:val="24"/>
          <w:szCs w:val="24"/>
        </w:rPr>
        <w:t xml:space="preserve"> «Ш</w:t>
      </w:r>
      <w:r w:rsidRPr="00B30AE7">
        <w:rPr>
          <w:rFonts w:ascii="Times New Roman" w:hAnsi="Times New Roman"/>
          <w:sz w:val="24"/>
          <w:szCs w:val="24"/>
        </w:rPr>
        <w:t>ү</w:t>
      </w:r>
      <w:r>
        <w:rPr>
          <w:rFonts w:ascii="Times New Roman" w:hAnsi="Times New Roman"/>
          <w:sz w:val="24"/>
          <w:szCs w:val="24"/>
        </w:rPr>
        <w:t>л</w:t>
      </w:r>
      <w:r w:rsidRPr="00B30AE7">
        <w:rPr>
          <w:rFonts w:ascii="Times New Roman" w:hAnsi="Times New Roman"/>
          <w:sz w:val="24"/>
          <w:szCs w:val="24"/>
        </w:rPr>
        <w:t>ү</w:t>
      </w:r>
      <w:r>
        <w:rPr>
          <w:rFonts w:ascii="Times New Roman" w:hAnsi="Times New Roman"/>
          <w:sz w:val="24"/>
          <w:szCs w:val="24"/>
        </w:rPr>
        <w:t>кч</w:t>
      </w:r>
      <w:r w:rsidRPr="00B30AE7">
        <w:rPr>
          <w:rFonts w:ascii="Times New Roman" w:hAnsi="Times New Roman"/>
          <w:sz w:val="24"/>
          <w:szCs w:val="24"/>
        </w:rPr>
        <w:t>ү</w:t>
      </w:r>
      <w:r>
        <w:rPr>
          <w:rFonts w:ascii="Times New Roman" w:hAnsi="Times New Roman"/>
          <w:sz w:val="24"/>
          <w:szCs w:val="24"/>
        </w:rPr>
        <w:t>н</w:t>
      </w:r>
      <w:r w:rsidRPr="00B30AE7">
        <w:rPr>
          <w:rFonts w:ascii="Times New Roman" w:hAnsi="Times New Roman"/>
          <w:sz w:val="24"/>
          <w:szCs w:val="24"/>
        </w:rPr>
        <w:t>үң</w:t>
      </w:r>
      <w:r w:rsidRPr="006102B1">
        <w:rPr>
          <w:rFonts w:ascii="Times New Roman" w:hAnsi="Times New Roman"/>
          <w:sz w:val="24"/>
          <w:szCs w:val="24"/>
        </w:rPr>
        <w:t xml:space="preserve"> эгези», «Ховаган», «Сээк», «Шыйл</w:t>
      </w:r>
      <w:r>
        <w:rPr>
          <w:rFonts w:ascii="Times New Roman" w:hAnsi="Times New Roman"/>
          <w:sz w:val="24"/>
          <w:szCs w:val="24"/>
        </w:rPr>
        <w:t>ашкын», «Ары», «Мергежилге», «Д</w:t>
      </w:r>
      <w:r w:rsidRPr="00B30AE7">
        <w:rPr>
          <w:rFonts w:ascii="Times New Roman" w:hAnsi="Times New Roman"/>
          <w:sz w:val="24"/>
          <w:szCs w:val="24"/>
        </w:rPr>
        <w:t>ү</w:t>
      </w:r>
      <w:r>
        <w:rPr>
          <w:rFonts w:ascii="Times New Roman" w:hAnsi="Times New Roman"/>
          <w:sz w:val="24"/>
          <w:szCs w:val="24"/>
        </w:rPr>
        <w:t>рб</w:t>
      </w:r>
      <w:r w:rsidRPr="00B30AE7">
        <w:rPr>
          <w:rFonts w:ascii="Times New Roman" w:hAnsi="Times New Roman"/>
          <w:sz w:val="24"/>
          <w:szCs w:val="24"/>
        </w:rPr>
        <w:t>үү</w:t>
      </w:r>
      <w:r>
        <w:rPr>
          <w:rFonts w:ascii="Times New Roman" w:hAnsi="Times New Roman"/>
          <w:sz w:val="24"/>
          <w:szCs w:val="24"/>
        </w:rPr>
        <w:t>шк</w:t>
      </w:r>
      <w:r w:rsidRPr="00B30AE7">
        <w:rPr>
          <w:rFonts w:ascii="Times New Roman" w:hAnsi="Times New Roman"/>
          <w:sz w:val="24"/>
          <w:szCs w:val="24"/>
        </w:rPr>
        <w:t>ү</w:t>
      </w:r>
      <w:r>
        <w:rPr>
          <w:rFonts w:ascii="Times New Roman" w:hAnsi="Times New Roman"/>
          <w:sz w:val="24"/>
          <w:szCs w:val="24"/>
        </w:rPr>
        <w:t>нн</w:t>
      </w:r>
      <w:r w:rsidRPr="00B30AE7">
        <w:rPr>
          <w:rFonts w:ascii="Times New Roman" w:hAnsi="Times New Roman"/>
          <w:sz w:val="24"/>
          <w:szCs w:val="24"/>
        </w:rPr>
        <w:t>үң</w:t>
      </w:r>
      <w:r>
        <w:rPr>
          <w:rFonts w:ascii="Times New Roman" w:hAnsi="Times New Roman"/>
          <w:sz w:val="24"/>
          <w:szCs w:val="24"/>
        </w:rPr>
        <w:t xml:space="preserve"> д</w:t>
      </w:r>
      <w:r w:rsidRPr="00B30AE7">
        <w:rPr>
          <w:rFonts w:ascii="Times New Roman" w:hAnsi="Times New Roman"/>
          <w:sz w:val="24"/>
          <w:szCs w:val="24"/>
        </w:rPr>
        <w:t>ү</w:t>
      </w:r>
      <w:r>
        <w:rPr>
          <w:rFonts w:ascii="Times New Roman" w:hAnsi="Times New Roman"/>
          <w:sz w:val="24"/>
          <w:szCs w:val="24"/>
        </w:rPr>
        <w:t>р</w:t>
      </w:r>
      <w:r w:rsidRPr="00B30AE7">
        <w:rPr>
          <w:rFonts w:ascii="Times New Roman" w:hAnsi="Times New Roman"/>
          <w:sz w:val="24"/>
          <w:szCs w:val="24"/>
        </w:rPr>
        <w:t>ү</w:t>
      </w:r>
      <w:r>
        <w:rPr>
          <w:rFonts w:ascii="Times New Roman" w:hAnsi="Times New Roman"/>
          <w:sz w:val="24"/>
          <w:szCs w:val="24"/>
        </w:rPr>
        <w:t>м</w:t>
      </w:r>
      <w:r w:rsidRPr="00B30AE7">
        <w:rPr>
          <w:rFonts w:ascii="Times New Roman" w:hAnsi="Times New Roman"/>
          <w:sz w:val="24"/>
          <w:szCs w:val="24"/>
        </w:rPr>
        <w:t>ү</w:t>
      </w:r>
      <w:r w:rsidRPr="006102B1">
        <w:rPr>
          <w:rFonts w:ascii="Times New Roman" w:hAnsi="Times New Roman"/>
          <w:sz w:val="24"/>
          <w:szCs w:val="24"/>
        </w:rPr>
        <w:t xml:space="preserve">», «Дугуй», “Аъттыг кижи”, “Кайда силер?”, «Кыйгы» </w:t>
      </w:r>
    </w:p>
    <w:p w:rsidR="00EF2FF0" w:rsidRPr="006102B1" w:rsidRDefault="00EF2FF0" w:rsidP="00EF2FF0">
      <w:pPr>
        <w:tabs>
          <w:tab w:val="left" w:pos="1134"/>
        </w:tabs>
        <w:autoSpaceDE w:val="0"/>
        <w:autoSpaceDN w:val="0"/>
        <w:adjustRightInd w:val="0"/>
        <w:spacing w:after="0" w:line="240" w:lineRule="auto"/>
        <w:ind w:left="-142" w:right="-1" w:firstLine="142"/>
        <w:jc w:val="both"/>
        <w:rPr>
          <w:rFonts w:ascii="Times New Roman" w:hAnsi="Times New Roman"/>
          <w:sz w:val="24"/>
          <w:szCs w:val="24"/>
        </w:rPr>
      </w:pPr>
      <w:r w:rsidRPr="006102B1">
        <w:rPr>
          <w:rFonts w:ascii="Times New Roman" w:hAnsi="Times New Roman"/>
          <w:sz w:val="24"/>
          <w:szCs w:val="24"/>
        </w:rPr>
        <w:t xml:space="preserve">      Т</w:t>
      </w:r>
      <w:r>
        <w:rPr>
          <w:rFonts w:ascii="Times New Roman" w:hAnsi="Times New Roman"/>
          <w:sz w:val="24"/>
          <w:szCs w:val="24"/>
        </w:rPr>
        <w:t>ыва литературада болгаш уран ч</w:t>
      </w:r>
      <w:r w:rsidRPr="00B30AE7">
        <w:rPr>
          <w:rFonts w:ascii="Times New Roman" w:hAnsi="Times New Roman"/>
          <w:sz w:val="24"/>
          <w:szCs w:val="24"/>
        </w:rPr>
        <w:t>үү</w:t>
      </w:r>
      <w:r w:rsidRPr="006102B1">
        <w:rPr>
          <w:rFonts w:ascii="Times New Roman" w:hAnsi="Times New Roman"/>
          <w:sz w:val="24"/>
          <w:szCs w:val="24"/>
        </w:rPr>
        <w:t xml:space="preserve">лде Э.Б.Мижиттиң чогаадыкчы ажыл-ижиниң делегейи. </w:t>
      </w:r>
      <w:r>
        <w:rPr>
          <w:rFonts w:ascii="Times New Roman" w:hAnsi="Times New Roman"/>
          <w:sz w:val="24"/>
          <w:szCs w:val="24"/>
        </w:rPr>
        <w:t>Ш</w:t>
      </w:r>
      <w:r w:rsidRPr="00B30AE7">
        <w:rPr>
          <w:rFonts w:ascii="Times New Roman" w:hAnsi="Times New Roman"/>
          <w:sz w:val="24"/>
          <w:szCs w:val="24"/>
        </w:rPr>
        <w:t>ү</w:t>
      </w:r>
      <w:r>
        <w:rPr>
          <w:rFonts w:ascii="Times New Roman" w:hAnsi="Times New Roman"/>
          <w:sz w:val="24"/>
          <w:szCs w:val="24"/>
        </w:rPr>
        <w:t>л</w:t>
      </w:r>
      <w:r w:rsidRPr="00B30AE7">
        <w:rPr>
          <w:rFonts w:ascii="Times New Roman" w:hAnsi="Times New Roman"/>
          <w:sz w:val="24"/>
          <w:szCs w:val="24"/>
        </w:rPr>
        <w:t>ү</w:t>
      </w:r>
      <w:r>
        <w:rPr>
          <w:rFonts w:ascii="Times New Roman" w:hAnsi="Times New Roman"/>
          <w:sz w:val="24"/>
          <w:szCs w:val="24"/>
        </w:rPr>
        <w:t>кч</w:t>
      </w:r>
      <w:r w:rsidRPr="00B30AE7">
        <w:rPr>
          <w:rFonts w:ascii="Times New Roman" w:hAnsi="Times New Roman"/>
          <w:sz w:val="24"/>
          <w:szCs w:val="24"/>
        </w:rPr>
        <w:t>ү</w:t>
      </w:r>
      <w:r w:rsidRPr="006102B1">
        <w:rPr>
          <w:rFonts w:ascii="Times New Roman" w:hAnsi="Times New Roman"/>
          <w:sz w:val="24"/>
          <w:szCs w:val="24"/>
        </w:rPr>
        <w:t xml:space="preserve">, прозачы, драматург, эссеист база очулдурукчу. </w:t>
      </w:r>
      <w:r>
        <w:rPr>
          <w:rFonts w:ascii="Times New Roman" w:hAnsi="Times New Roman"/>
          <w:sz w:val="24"/>
          <w:szCs w:val="24"/>
        </w:rPr>
        <w:t>Чогаалдарыны</w:t>
      </w:r>
      <w:r w:rsidRPr="002C4111">
        <w:rPr>
          <w:rFonts w:ascii="Times New Roman" w:hAnsi="Times New Roman"/>
          <w:sz w:val="24"/>
          <w:szCs w:val="24"/>
        </w:rPr>
        <w:t>ң</w:t>
      </w:r>
      <w:r>
        <w:rPr>
          <w:rFonts w:ascii="Times New Roman" w:hAnsi="Times New Roman"/>
          <w:sz w:val="24"/>
          <w:szCs w:val="24"/>
        </w:rPr>
        <w:t xml:space="preserve"> т</w:t>
      </w:r>
      <w:r w:rsidRPr="002C4111">
        <w:rPr>
          <w:rFonts w:ascii="Times New Roman" w:hAnsi="Times New Roman"/>
          <w:sz w:val="24"/>
          <w:szCs w:val="24"/>
        </w:rPr>
        <w:t>ɵɵ</w:t>
      </w:r>
      <w:r>
        <w:rPr>
          <w:rFonts w:ascii="Times New Roman" w:hAnsi="Times New Roman"/>
          <w:sz w:val="24"/>
          <w:szCs w:val="24"/>
        </w:rPr>
        <w:t>г</w:t>
      </w:r>
      <w:r w:rsidRPr="002C4111">
        <w:rPr>
          <w:rFonts w:ascii="Times New Roman" w:hAnsi="Times New Roman"/>
          <w:sz w:val="24"/>
          <w:szCs w:val="24"/>
        </w:rPr>
        <w:t>ү</w:t>
      </w:r>
      <w:r w:rsidRPr="006102B1">
        <w:rPr>
          <w:rFonts w:ascii="Times New Roman" w:hAnsi="Times New Roman"/>
          <w:sz w:val="24"/>
          <w:szCs w:val="24"/>
        </w:rPr>
        <w:t xml:space="preserve">-философтуг ханы уткалыы. </w:t>
      </w:r>
    </w:p>
    <w:p w:rsidR="00EF2FF0" w:rsidRPr="006102B1" w:rsidRDefault="00EF2FF0" w:rsidP="00EF2FF0">
      <w:pPr>
        <w:tabs>
          <w:tab w:val="left" w:pos="1134"/>
        </w:tabs>
        <w:autoSpaceDE w:val="0"/>
        <w:autoSpaceDN w:val="0"/>
        <w:adjustRightInd w:val="0"/>
        <w:spacing w:after="0" w:line="240" w:lineRule="auto"/>
        <w:ind w:left="-142" w:right="-1" w:firstLine="142"/>
        <w:jc w:val="both"/>
        <w:rPr>
          <w:rFonts w:ascii="Times New Roman" w:hAnsi="Times New Roman"/>
          <w:sz w:val="24"/>
          <w:szCs w:val="24"/>
        </w:rPr>
      </w:pPr>
      <w:r w:rsidRPr="006102B1">
        <w:rPr>
          <w:rFonts w:ascii="Times New Roman" w:hAnsi="Times New Roman"/>
          <w:sz w:val="24"/>
          <w:szCs w:val="24"/>
        </w:rPr>
        <w:t xml:space="preserve">      Үе, чуртталга, үүле-салым, өлүм дугайында бод</w:t>
      </w:r>
      <w:r>
        <w:rPr>
          <w:rFonts w:ascii="Times New Roman" w:hAnsi="Times New Roman"/>
          <w:sz w:val="24"/>
          <w:szCs w:val="24"/>
        </w:rPr>
        <w:t>алдарының чогаалдарга чурууруну</w:t>
      </w:r>
      <w:r w:rsidRPr="002C4111">
        <w:rPr>
          <w:rFonts w:ascii="Times New Roman" w:hAnsi="Times New Roman"/>
          <w:sz w:val="24"/>
          <w:szCs w:val="24"/>
        </w:rPr>
        <w:t>ң</w:t>
      </w:r>
      <w:r w:rsidRPr="006102B1">
        <w:rPr>
          <w:rFonts w:ascii="Times New Roman" w:hAnsi="Times New Roman"/>
          <w:sz w:val="24"/>
          <w:szCs w:val="24"/>
        </w:rPr>
        <w:t xml:space="preserve"> онзагайы, </w:t>
      </w:r>
      <w:r>
        <w:rPr>
          <w:rFonts w:ascii="Times New Roman" w:hAnsi="Times New Roman"/>
          <w:sz w:val="24"/>
          <w:szCs w:val="24"/>
        </w:rPr>
        <w:t>нарыны. Уран овур-хевирлерниң х</w:t>
      </w:r>
      <w:r w:rsidRPr="002C4111">
        <w:rPr>
          <w:rFonts w:ascii="Times New Roman" w:hAnsi="Times New Roman"/>
          <w:sz w:val="24"/>
          <w:szCs w:val="24"/>
        </w:rPr>
        <w:t>ɵ</w:t>
      </w:r>
      <w:r>
        <w:rPr>
          <w:rFonts w:ascii="Times New Roman" w:hAnsi="Times New Roman"/>
          <w:sz w:val="24"/>
          <w:szCs w:val="24"/>
        </w:rPr>
        <w:t>й янзылыы, уткаларыны</w:t>
      </w:r>
      <w:r w:rsidRPr="002C4111">
        <w:rPr>
          <w:rFonts w:ascii="Times New Roman" w:hAnsi="Times New Roman"/>
          <w:sz w:val="24"/>
          <w:szCs w:val="24"/>
        </w:rPr>
        <w:t>ң</w:t>
      </w:r>
      <w:r w:rsidRPr="006102B1">
        <w:rPr>
          <w:rFonts w:ascii="Times New Roman" w:hAnsi="Times New Roman"/>
          <w:sz w:val="24"/>
          <w:szCs w:val="24"/>
        </w:rPr>
        <w:t xml:space="preserve">  чажыт аяны. Хостуг</w:t>
      </w:r>
      <w:r>
        <w:rPr>
          <w:rFonts w:ascii="Times New Roman" w:hAnsi="Times New Roman"/>
          <w:sz w:val="24"/>
          <w:szCs w:val="24"/>
        </w:rPr>
        <w:t xml:space="preserve"> шүлүк (верлибр), проза-ш</w:t>
      </w:r>
      <w:r w:rsidRPr="002C4111">
        <w:rPr>
          <w:rFonts w:ascii="Times New Roman" w:hAnsi="Times New Roman"/>
          <w:sz w:val="24"/>
          <w:szCs w:val="24"/>
        </w:rPr>
        <w:t>ү</w:t>
      </w:r>
      <w:r>
        <w:rPr>
          <w:rFonts w:ascii="Times New Roman" w:hAnsi="Times New Roman"/>
          <w:sz w:val="24"/>
          <w:szCs w:val="24"/>
        </w:rPr>
        <w:t>л</w:t>
      </w:r>
      <w:r w:rsidRPr="002C4111">
        <w:rPr>
          <w:rFonts w:ascii="Times New Roman" w:hAnsi="Times New Roman"/>
          <w:sz w:val="24"/>
          <w:szCs w:val="24"/>
        </w:rPr>
        <w:t>ү</w:t>
      </w:r>
      <w:r w:rsidRPr="006102B1">
        <w:rPr>
          <w:rFonts w:ascii="Times New Roman" w:hAnsi="Times New Roman"/>
          <w:sz w:val="24"/>
          <w:szCs w:val="24"/>
        </w:rPr>
        <w:t>к аянын тыва литературага кииргени.</w:t>
      </w:r>
    </w:p>
    <w:p w:rsidR="00EF2FF0" w:rsidRPr="002C4111" w:rsidRDefault="00EF2FF0" w:rsidP="00EF2FF0">
      <w:pPr>
        <w:tabs>
          <w:tab w:val="left" w:pos="1134"/>
        </w:tabs>
        <w:autoSpaceDE w:val="0"/>
        <w:autoSpaceDN w:val="0"/>
        <w:adjustRightInd w:val="0"/>
        <w:spacing w:after="0" w:line="240" w:lineRule="auto"/>
        <w:ind w:left="-142" w:right="-1" w:firstLine="142"/>
        <w:jc w:val="both"/>
        <w:rPr>
          <w:rFonts w:ascii="Times New Roman" w:hAnsi="Times New Roman"/>
          <w:sz w:val="24"/>
          <w:szCs w:val="24"/>
        </w:rPr>
      </w:pPr>
      <w:r w:rsidRPr="002C4111">
        <w:rPr>
          <w:rFonts w:ascii="Times New Roman" w:hAnsi="Times New Roman"/>
          <w:sz w:val="24"/>
          <w:szCs w:val="24"/>
        </w:rPr>
        <w:t>Номчукчуну делегейже, амыдыралче дорт кɵ</w:t>
      </w:r>
      <w:r>
        <w:rPr>
          <w:rFonts w:ascii="Times New Roman" w:hAnsi="Times New Roman"/>
          <w:sz w:val="24"/>
          <w:szCs w:val="24"/>
        </w:rPr>
        <w:t>р</w:t>
      </w:r>
      <w:r w:rsidRPr="002C4111">
        <w:rPr>
          <w:rFonts w:ascii="Times New Roman" w:hAnsi="Times New Roman"/>
          <w:sz w:val="24"/>
          <w:szCs w:val="24"/>
        </w:rPr>
        <w:t>ү</w:t>
      </w:r>
      <w:r>
        <w:rPr>
          <w:rFonts w:ascii="Times New Roman" w:hAnsi="Times New Roman"/>
          <w:sz w:val="24"/>
          <w:szCs w:val="24"/>
        </w:rPr>
        <w:t>п, хостуг боданырынче углаар к</w:t>
      </w:r>
      <w:r w:rsidRPr="002C4111">
        <w:rPr>
          <w:rFonts w:ascii="Times New Roman" w:hAnsi="Times New Roman"/>
          <w:sz w:val="24"/>
          <w:szCs w:val="24"/>
        </w:rPr>
        <w:t>ү</w:t>
      </w:r>
      <w:r>
        <w:rPr>
          <w:rFonts w:ascii="Times New Roman" w:hAnsi="Times New Roman"/>
          <w:sz w:val="24"/>
          <w:szCs w:val="24"/>
        </w:rPr>
        <w:t>ж</w:t>
      </w:r>
      <w:r w:rsidRPr="002C4111">
        <w:rPr>
          <w:rFonts w:ascii="Times New Roman" w:hAnsi="Times New Roman"/>
          <w:sz w:val="24"/>
          <w:szCs w:val="24"/>
        </w:rPr>
        <w:t>ү, аргазы. Овур-хевирлер, болуушкуннар, бодалдар аразының дүүшкээн чажыт уткалыы. Бодалдарның, шимчээшкиннерниң катаптап, эргилип турары.</w:t>
      </w:r>
    </w:p>
    <w:p w:rsidR="00EF2FF0" w:rsidRPr="006102B1" w:rsidRDefault="00EF2FF0" w:rsidP="00EF2FF0">
      <w:pPr>
        <w:tabs>
          <w:tab w:val="left" w:pos="1134"/>
        </w:tabs>
        <w:autoSpaceDE w:val="0"/>
        <w:autoSpaceDN w:val="0"/>
        <w:adjustRightInd w:val="0"/>
        <w:spacing w:after="0" w:line="240" w:lineRule="auto"/>
        <w:ind w:left="-142" w:right="-1" w:firstLine="142"/>
        <w:jc w:val="both"/>
        <w:rPr>
          <w:rFonts w:ascii="Times New Roman" w:hAnsi="Times New Roman"/>
          <w:b/>
          <w:bCs/>
          <w:sz w:val="24"/>
          <w:szCs w:val="24"/>
        </w:rPr>
      </w:pPr>
      <w:r w:rsidRPr="006102B1">
        <w:rPr>
          <w:rFonts w:ascii="Times New Roman" w:hAnsi="Times New Roman"/>
          <w:b/>
          <w:bCs/>
          <w:sz w:val="24"/>
          <w:szCs w:val="24"/>
        </w:rPr>
        <w:t>Э. Б.Мижит</w:t>
      </w:r>
      <w:r w:rsidRPr="006102B1">
        <w:rPr>
          <w:rFonts w:ascii="Times New Roman" w:hAnsi="Times New Roman"/>
          <w:sz w:val="24"/>
          <w:szCs w:val="24"/>
        </w:rPr>
        <w:t xml:space="preserve"> «Дугуй», “Аъттыг кижи”, “Кайда силер?”, «Кыйгы»</w:t>
      </w:r>
    </w:p>
    <w:p w:rsidR="00EF2FF0" w:rsidRPr="006102B1" w:rsidRDefault="00EF2FF0" w:rsidP="00EF2FF0">
      <w:pPr>
        <w:tabs>
          <w:tab w:val="left" w:pos="1134"/>
        </w:tabs>
        <w:autoSpaceDE w:val="0"/>
        <w:autoSpaceDN w:val="0"/>
        <w:adjustRightInd w:val="0"/>
        <w:spacing w:after="0" w:line="240" w:lineRule="auto"/>
        <w:ind w:left="-142" w:right="-1" w:firstLine="142"/>
        <w:jc w:val="both"/>
        <w:rPr>
          <w:rFonts w:ascii="Times New Roman" w:hAnsi="Times New Roman"/>
          <w:bCs/>
          <w:sz w:val="24"/>
          <w:szCs w:val="24"/>
        </w:rPr>
      </w:pPr>
      <w:r w:rsidRPr="006102B1">
        <w:rPr>
          <w:rFonts w:ascii="Times New Roman" w:hAnsi="Times New Roman"/>
          <w:bCs/>
          <w:sz w:val="24"/>
          <w:szCs w:val="24"/>
        </w:rPr>
        <w:t>Проза-шүлүктерниң өзек идеязын чуруп көргүскениниң онзагайы. Дугуйнуң, аъттыг кижиниң, чашпаннарның, доозуннуң овур-хевирин дамчыштыр  лириктиг маадырның сагыш-сеткилин дамчытканы. Символ овур-хевирлер дузазы-биле үе, кижи, мөзү-бүдүш темаларын ханы уткалыг, чедимчелиг  чырытканы. Проза- шүлүктеринде метафора, эпитет, деңнелгелер, катаптаашкыннарның ажыглалының чедингири – уран сөзүнүң катаптаттынмас күжү.</w:t>
      </w:r>
    </w:p>
    <w:p w:rsidR="00EF2FF0" w:rsidRPr="006102B1" w:rsidRDefault="00CC42D0" w:rsidP="00EF2FF0">
      <w:pPr>
        <w:tabs>
          <w:tab w:val="left" w:pos="1134"/>
        </w:tabs>
        <w:autoSpaceDE w:val="0"/>
        <w:autoSpaceDN w:val="0"/>
        <w:adjustRightInd w:val="0"/>
        <w:spacing w:after="0" w:line="240" w:lineRule="auto"/>
        <w:ind w:left="-142" w:right="-1" w:firstLine="142"/>
        <w:jc w:val="both"/>
        <w:rPr>
          <w:rFonts w:ascii="Times New Roman" w:hAnsi="Times New Roman"/>
          <w:b/>
          <w:bCs/>
          <w:sz w:val="24"/>
          <w:szCs w:val="24"/>
        </w:rPr>
      </w:pPr>
      <w:r>
        <w:rPr>
          <w:rFonts w:ascii="Times New Roman" w:hAnsi="Times New Roman"/>
          <w:b/>
          <w:bCs/>
          <w:sz w:val="24"/>
          <w:szCs w:val="24"/>
        </w:rPr>
        <w:tab/>
      </w:r>
      <w:r w:rsidR="00EF2FF0" w:rsidRPr="006102B1">
        <w:rPr>
          <w:rFonts w:ascii="Times New Roman" w:hAnsi="Times New Roman"/>
          <w:b/>
          <w:bCs/>
          <w:sz w:val="24"/>
          <w:szCs w:val="24"/>
        </w:rPr>
        <w:t>С</w:t>
      </w:r>
      <w:r>
        <w:rPr>
          <w:rFonts w:ascii="Times New Roman" w:hAnsi="Times New Roman"/>
          <w:b/>
          <w:bCs/>
          <w:sz w:val="24"/>
          <w:szCs w:val="24"/>
        </w:rPr>
        <w:t>ветлана Владимировна Козлова</w:t>
      </w:r>
      <w:r w:rsidR="004E5649">
        <w:rPr>
          <w:rFonts w:ascii="Times New Roman" w:hAnsi="Times New Roman"/>
          <w:b/>
          <w:bCs/>
          <w:sz w:val="24"/>
          <w:szCs w:val="24"/>
        </w:rPr>
        <w:t xml:space="preserve">. </w:t>
      </w:r>
      <w:r w:rsidR="00EF2FF0" w:rsidRPr="006102B1">
        <w:rPr>
          <w:rFonts w:ascii="Times New Roman" w:hAnsi="Times New Roman"/>
          <w:b/>
          <w:sz w:val="24"/>
          <w:szCs w:val="24"/>
        </w:rPr>
        <w:t>Чогаадыкчы ажыл-чорудулгазы.</w:t>
      </w:r>
    </w:p>
    <w:p w:rsidR="00EF2FF0" w:rsidRPr="006102B1" w:rsidRDefault="00EF2FF0" w:rsidP="00EF2FF0">
      <w:pPr>
        <w:tabs>
          <w:tab w:val="left" w:pos="1134"/>
        </w:tabs>
        <w:autoSpaceDE w:val="0"/>
        <w:autoSpaceDN w:val="0"/>
        <w:adjustRightInd w:val="0"/>
        <w:spacing w:after="0" w:line="240" w:lineRule="auto"/>
        <w:ind w:left="-142" w:right="-1" w:firstLine="142"/>
        <w:jc w:val="both"/>
        <w:rPr>
          <w:rFonts w:ascii="Times New Roman" w:hAnsi="Times New Roman"/>
          <w:b/>
          <w:bCs/>
          <w:sz w:val="24"/>
          <w:szCs w:val="24"/>
        </w:rPr>
      </w:pPr>
      <w:r w:rsidRPr="006102B1">
        <w:rPr>
          <w:rFonts w:ascii="Times New Roman" w:hAnsi="Times New Roman"/>
          <w:b/>
          <w:bCs/>
          <w:sz w:val="24"/>
          <w:szCs w:val="24"/>
        </w:rPr>
        <w:t xml:space="preserve">С.Козлова </w:t>
      </w:r>
      <w:r w:rsidRPr="006102B1">
        <w:rPr>
          <w:rFonts w:ascii="Times New Roman" w:hAnsi="Times New Roman"/>
          <w:bCs/>
          <w:sz w:val="24"/>
          <w:szCs w:val="24"/>
        </w:rPr>
        <w:t>«Чаражын аар», «Агы»</w:t>
      </w:r>
      <w:r w:rsidRPr="006102B1">
        <w:rPr>
          <w:rFonts w:ascii="Times New Roman" w:hAnsi="Times New Roman"/>
          <w:sz w:val="24"/>
          <w:szCs w:val="24"/>
        </w:rPr>
        <w:t xml:space="preserve"> </w:t>
      </w:r>
    </w:p>
    <w:p w:rsidR="00EF2FF0" w:rsidRPr="006102B1" w:rsidRDefault="00EF2FF0" w:rsidP="00EF2FF0">
      <w:pPr>
        <w:tabs>
          <w:tab w:val="left" w:pos="1134"/>
        </w:tabs>
        <w:autoSpaceDE w:val="0"/>
        <w:autoSpaceDN w:val="0"/>
        <w:adjustRightInd w:val="0"/>
        <w:spacing w:after="0" w:line="240" w:lineRule="auto"/>
        <w:ind w:left="-142" w:right="-1" w:firstLine="142"/>
        <w:jc w:val="both"/>
        <w:rPr>
          <w:rFonts w:ascii="Times New Roman" w:hAnsi="Times New Roman"/>
          <w:bCs/>
          <w:sz w:val="24"/>
          <w:szCs w:val="24"/>
        </w:rPr>
      </w:pPr>
      <w:r>
        <w:rPr>
          <w:rFonts w:ascii="Times New Roman" w:hAnsi="Times New Roman"/>
          <w:sz w:val="24"/>
          <w:szCs w:val="24"/>
        </w:rPr>
        <w:t xml:space="preserve">     Тыва литератураның болгаш уран чүүлдүң хɵгжү</w:t>
      </w:r>
      <w:r w:rsidRPr="006102B1">
        <w:rPr>
          <w:rFonts w:ascii="Times New Roman" w:hAnsi="Times New Roman"/>
          <w:sz w:val="24"/>
          <w:szCs w:val="24"/>
        </w:rPr>
        <w:t xml:space="preserve">лдезинге </w:t>
      </w:r>
      <w:r>
        <w:rPr>
          <w:rFonts w:ascii="Times New Roman" w:hAnsi="Times New Roman"/>
          <w:bCs/>
          <w:sz w:val="24"/>
          <w:szCs w:val="24"/>
        </w:rPr>
        <w:t>С.Козлованың киирген үлүг-хуузу. Шүлүкчү</w:t>
      </w:r>
      <w:r w:rsidRPr="006102B1">
        <w:rPr>
          <w:rFonts w:ascii="Times New Roman" w:hAnsi="Times New Roman"/>
          <w:bCs/>
          <w:sz w:val="24"/>
          <w:szCs w:val="24"/>
        </w:rPr>
        <w:t>, журналист, очулдурукчу.</w:t>
      </w:r>
    </w:p>
    <w:p w:rsidR="00EF2FF0" w:rsidRPr="006102B1" w:rsidRDefault="00EF2FF0" w:rsidP="00EF2FF0">
      <w:pPr>
        <w:tabs>
          <w:tab w:val="left" w:pos="1134"/>
        </w:tabs>
        <w:autoSpaceDE w:val="0"/>
        <w:autoSpaceDN w:val="0"/>
        <w:adjustRightInd w:val="0"/>
        <w:spacing w:after="0" w:line="240" w:lineRule="auto"/>
        <w:ind w:left="-142" w:right="-1" w:firstLine="142"/>
        <w:jc w:val="both"/>
        <w:rPr>
          <w:rFonts w:ascii="Times New Roman" w:hAnsi="Times New Roman"/>
          <w:bCs/>
          <w:sz w:val="24"/>
          <w:szCs w:val="24"/>
        </w:rPr>
      </w:pPr>
      <w:r>
        <w:rPr>
          <w:rFonts w:ascii="Times New Roman" w:hAnsi="Times New Roman"/>
          <w:bCs/>
          <w:sz w:val="24"/>
          <w:szCs w:val="24"/>
        </w:rPr>
        <w:lastRenderedPageBreak/>
        <w:t xml:space="preserve">      «Чаражын аар!» деп шүлүүнүң</w:t>
      </w:r>
      <w:r w:rsidRPr="006102B1">
        <w:rPr>
          <w:rFonts w:ascii="Times New Roman" w:hAnsi="Times New Roman"/>
          <w:bCs/>
          <w:sz w:val="24"/>
          <w:szCs w:val="24"/>
        </w:rPr>
        <w:t xml:space="preserve"> идейлиг утказы. Херээжен кижини алгаан оду</w:t>
      </w:r>
      <w:r>
        <w:rPr>
          <w:rFonts w:ascii="Times New Roman" w:hAnsi="Times New Roman"/>
          <w:bCs/>
          <w:sz w:val="24"/>
          <w:szCs w:val="24"/>
        </w:rPr>
        <w:t>ругларда овур-хевирни чураанының күштүг талалары. «Эрги куда ёзузунуң угаадыы» болгаш авторнуң туружу. Шүлүкте үе, болуушкуннар. Дылының</w:t>
      </w:r>
      <w:r w:rsidRPr="006102B1">
        <w:rPr>
          <w:rFonts w:ascii="Times New Roman" w:hAnsi="Times New Roman"/>
          <w:bCs/>
          <w:sz w:val="24"/>
          <w:szCs w:val="24"/>
        </w:rPr>
        <w:t xml:space="preserve"> онзагай талалары.</w:t>
      </w:r>
    </w:p>
    <w:p w:rsidR="00EF2FF0" w:rsidRPr="006102B1" w:rsidRDefault="00EF2FF0" w:rsidP="00EF2FF0">
      <w:pPr>
        <w:tabs>
          <w:tab w:val="left" w:pos="1134"/>
        </w:tabs>
        <w:autoSpaceDE w:val="0"/>
        <w:autoSpaceDN w:val="0"/>
        <w:adjustRightInd w:val="0"/>
        <w:spacing w:after="0" w:line="240" w:lineRule="auto"/>
        <w:ind w:left="-142" w:right="-1" w:firstLine="142"/>
        <w:jc w:val="both"/>
        <w:rPr>
          <w:rFonts w:ascii="Times New Roman" w:hAnsi="Times New Roman"/>
          <w:bCs/>
          <w:sz w:val="24"/>
          <w:szCs w:val="24"/>
        </w:rPr>
      </w:pPr>
      <w:r w:rsidRPr="006102B1">
        <w:rPr>
          <w:rFonts w:ascii="Times New Roman" w:hAnsi="Times New Roman"/>
          <w:bCs/>
          <w:sz w:val="24"/>
          <w:szCs w:val="24"/>
        </w:rPr>
        <w:t xml:space="preserve">     Бойдус болгаш кижи </w:t>
      </w:r>
      <w:r>
        <w:rPr>
          <w:rFonts w:ascii="Times New Roman" w:hAnsi="Times New Roman"/>
          <w:bCs/>
          <w:sz w:val="24"/>
          <w:szCs w:val="24"/>
        </w:rPr>
        <w:t>деп билиишкиннерниё «Агы» деп шүлү</w:t>
      </w:r>
      <w:r w:rsidRPr="006102B1">
        <w:rPr>
          <w:rFonts w:ascii="Times New Roman" w:hAnsi="Times New Roman"/>
          <w:bCs/>
          <w:sz w:val="24"/>
          <w:szCs w:val="24"/>
        </w:rPr>
        <w:t>кте илере</w:t>
      </w:r>
      <w:r>
        <w:rPr>
          <w:rFonts w:ascii="Times New Roman" w:hAnsi="Times New Roman"/>
          <w:bCs/>
          <w:sz w:val="24"/>
          <w:szCs w:val="24"/>
        </w:rPr>
        <w:t>п келгени. Дылдың</w:t>
      </w:r>
      <w:r w:rsidRPr="006102B1">
        <w:rPr>
          <w:rFonts w:ascii="Times New Roman" w:hAnsi="Times New Roman"/>
          <w:bCs/>
          <w:sz w:val="24"/>
          <w:szCs w:val="24"/>
        </w:rPr>
        <w:t xml:space="preserve"> уран-чечен аргаларын ажыглааны.</w:t>
      </w:r>
    </w:p>
    <w:p w:rsidR="00EF2FF0" w:rsidRPr="006102B1" w:rsidRDefault="00EF2FF0" w:rsidP="00EF2FF0">
      <w:pPr>
        <w:tabs>
          <w:tab w:val="left" w:pos="1134"/>
        </w:tabs>
        <w:autoSpaceDE w:val="0"/>
        <w:autoSpaceDN w:val="0"/>
        <w:adjustRightInd w:val="0"/>
        <w:spacing w:after="0" w:line="240" w:lineRule="auto"/>
        <w:ind w:left="-142" w:right="-1" w:firstLine="142"/>
        <w:jc w:val="both"/>
        <w:rPr>
          <w:rFonts w:ascii="Times New Roman" w:hAnsi="Times New Roman"/>
          <w:sz w:val="24"/>
          <w:szCs w:val="24"/>
        </w:rPr>
      </w:pPr>
      <w:r>
        <w:rPr>
          <w:rFonts w:ascii="Times New Roman" w:hAnsi="Times New Roman"/>
          <w:bCs/>
          <w:sz w:val="24"/>
          <w:szCs w:val="24"/>
        </w:rPr>
        <w:t xml:space="preserve">     Тыва чоннуң делегей кɵрүүшкүнүнүң шүлү</w:t>
      </w:r>
      <w:r w:rsidRPr="006102B1">
        <w:rPr>
          <w:rFonts w:ascii="Times New Roman" w:hAnsi="Times New Roman"/>
          <w:bCs/>
          <w:sz w:val="24"/>
          <w:szCs w:val="24"/>
        </w:rPr>
        <w:t xml:space="preserve">ктерде илереп келгени. </w:t>
      </w:r>
    </w:p>
    <w:p w:rsidR="00EF2FF0" w:rsidRPr="006102B1" w:rsidRDefault="00EF2FF0" w:rsidP="00EF2FF0">
      <w:pPr>
        <w:tabs>
          <w:tab w:val="left" w:pos="1134"/>
        </w:tabs>
        <w:autoSpaceDE w:val="0"/>
        <w:autoSpaceDN w:val="0"/>
        <w:adjustRightInd w:val="0"/>
        <w:spacing w:after="0" w:line="240" w:lineRule="auto"/>
        <w:ind w:left="-142" w:right="-1" w:firstLine="142"/>
        <w:jc w:val="both"/>
        <w:rPr>
          <w:rFonts w:ascii="Times New Roman" w:hAnsi="Times New Roman"/>
          <w:bCs/>
          <w:sz w:val="24"/>
          <w:szCs w:val="24"/>
        </w:rPr>
      </w:pPr>
      <w:r w:rsidRPr="006102B1">
        <w:rPr>
          <w:rFonts w:ascii="Times New Roman" w:hAnsi="Times New Roman"/>
          <w:b/>
          <w:bCs/>
          <w:sz w:val="24"/>
          <w:szCs w:val="24"/>
        </w:rPr>
        <w:t>С.Козлова «</w:t>
      </w:r>
      <w:r w:rsidRPr="006102B1">
        <w:rPr>
          <w:rFonts w:ascii="Times New Roman" w:hAnsi="Times New Roman"/>
          <w:sz w:val="24"/>
          <w:szCs w:val="24"/>
        </w:rPr>
        <w:t>Сыра</w:t>
      </w:r>
      <w:r w:rsidRPr="006102B1">
        <w:rPr>
          <w:rFonts w:ascii="Times New Roman" w:hAnsi="Times New Roman"/>
          <w:b/>
          <w:bCs/>
          <w:sz w:val="24"/>
          <w:szCs w:val="24"/>
        </w:rPr>
        <w:t>»</w:t>
      </w:r>
      <w:r w:rsidRPr="006102B1">
        <w:rPr>
          <w:rFonts w:ascii="Times New Roman" w:hAnsi="Times New Roman"/>
          <w:bCs/>
          <w:sz w:val="24"/>
          <w:szCs w:val="24"/>
        </w:rPr>
        <w:t xml:space="preserve"> </w:t>
      </w:r>
    </w:p>
    <w:p w:rsidR="00EF2FF0" w:rsidRPr="006102B1" w:rsidRDefault="00EF2FF0" w:rsidP="00EF2FF0">
      <w:pPr>
        <w:tabs>
          <w:tab w:val="left" w:pos="1134"/>
        </w:tabs>
        <w:autoSpaceDE w:val="0"/>
        <w:autoSpaceDN w:val="0"/>
        <w:adjustRightInd w:val="0"/>
        <w:spacing w:after="0" w:line="240" w:lineRule="auto"/>
        <w:ind w:left="-142" w:right="-1" w:firstLine="142"/>
        <w:jc w:val="both"/>
        <w:rPr>
          <w:rFonts w:ascii="Times New Roman" w:hAnsi="Times New Roman"/>
          <w:bCs/>
          <w:sz w:val="24"/>
          <w:szCs w:val="24"/>
        </w:rPr>
      </w:pPr>
      <w:r>
        <w:rPr>
          <w:rFonts w:ascii="Times New Roman" w:hAnsi="Times New Roman"/>
          <w:bCs/>
          <w:sz w:val="24"/>
          <w:szCs w:val="24"/>
        </w:rPr>
        <w:t xml:space="preserve">      Шүлүглелдиң</w:t>
      </w:r>
      <w:r w:rsidRPr="006102B1">
        <w:rPr>
          <w:rFonts w:ascii="Times New Roman" w:hAnsi="Times New Roman"/>
          <w:bCs/>
          <w:sz w:val="24"/>
          <w:szCs w:val="24"/>
        </w:rPr>
        <w:t xml:space="preserve"> бижиттингенини</w:t>
      </w:r>
      <w:r>
        <w:rPr>
          <w:rFonts w:ascii="Times New Roman" w:hAnsi="Times New Roman"/>
          <w:bCs/>
          <w:sz w:val="24"/>
          <w:szCs w:val="24"/>
        </w:rPr>
        <w:t>ң, тургузуунуң онзагайы. Чечен үе, чечен девискээр. Чогаалдың</w:t>
      </w:r>
      <w:r w:rsidRPr="006102B1">
        <w:rPr>
          <w:rFonts w:ascii="Times New Roman" w:hAnsi="Times New Roman"/>
          <w:bCs/>
          <w:sz w:val="24"/>
          <w:szCs w:val="24"/>
        </w:rPr>
        <w:t xml:space="preserve"> композициязы. Ава</w:t>
      </w:r>
      <w:r>
        <w:rPr>
          <w:rFonts w:ascii="Times New Roman" w:hAnsi="Times New Roman"/>
          <w:bCs/>
          <w:sz w:val="24"/>
          <w:szCs w:val="24"/>
        </w:rPr>
        <w:t xml:space="preserve"> кижиниң овурун чураанының күжү. Деталь, монолог, диалогтарның</w:t>
      </w:r>
      <w:r w:rsidRPr="006102B1">
        <w:rPr>
          <w:rFonts w:ascii="Times New Roman" w:hAnsi="Times New Roman"/>
          <w:bCs/>
          <w:sz w:val="24"/>
          <w:szCs w:val="24"/>
        </w:rPr>
        <w:t xml:space="preserve"> ролью.  </w:t>
      </w:r>
    </w:p>
    <w:p w:rsidR="00EF2FF0" w:rsidRPr="006102B1" w:rsidRDefault="00EF2FF0" w:rsidP="00EF2FF0">
      <w:pPr>
        <w:tabs>
          <w:tab w:val="left" w:pos="1134"/>
        </w:tabs>
        <w:autoSpaceDE w:val="0"/>
        <w:autoSpaceDN w:val="0"/>
        <w:adjustRightInd w:val="0"/>
        <w:spacing w:after="0" w:line="240" w:lineRule="auto"/>
        <w:ind w:left="-142" w:right="-1" w:firstLine="142"/>
        <w:jc w:val="both"/>
        <w:rPr>
          <w:rFonts w:ascii="Times New Roman" w:hAnsi="Times New Roman"/>
          <w:bCs/>
          <w:sz w:val="24"/>
          <w:szCs w:val="24"/>
        </w:rPr>
      </w:pPr>
      <w:r w:rsidRPr="006102B1">
        <w:rPr>
          <w:rFonts w:ascii="Times New Roman" w:hAnsi="Times New Roman"/>
          <w:bCs/>
          <w:sz w:val="24"/>
          <w:szCs w:val="24"/>
        </w:rPr>
        <w:t xml:space="preserve">    Ш</w:t>
      </w:r>
      <w:r>
        <w:rPr>
          <w:rFonts w:ascii="Times New Roman" w:hAnsi="Times New Roman"/>
          <w:bCs/>
          <w:sz w:val="24"/>
          <w:szCs w:val="24"/>
        </w:rPr>
        <w:t>үлүглелдиң идей-тематиказы, дылының</w:t>
      </w:r>
      <w:r w:rsidRPr="006102B1">
        <w:rPr>
          <w:rFonts w:ascii="Times New Roman" w:hAnsi="Times New Roman"/>
          <w:bCs/>
          <w:sz w:val="24"/>
          <w:szCs w:val="24"/>
        </w:rPr>
        <w:t xml:space="preserve"> чончузу.</w:t>
      </w:r>
    </w:p>
    <w:p w:rsidR="00EF2FF0" w:rsidRPr="006102B1" w:rsidRDefault="00EF2FF0" w:rsidP="00EF2FF0">
      <w:pPr>
        <w:tabs>
          <w:tab w:val="left" w:pos="1134"/>
        </w:tabs>
        <w:autoSpaceDE w:val="0"/>
        <w:autoSpaceDN w:val="0"/>
        <w:adjustRightInd w:val="0"/>
        <w:spacing w:after="0" w:line="240" w:lineRule="auto"/>
        <w:ind w:left="-142" w:right="-1" w:firstLine="142"/>
        <w:jc w:val="both"/>
        <w:rPr>
          <w:rFonts w:ascii="Times New Roman" w:hAnsi="Times New Roman"/>
          <w:bCs/>
          <w:sz w:val="24"/>
          <w:szCs w:val="24"/>
        </w:rPr>
      </w:pPr>
      <w:r>
        <w:rPr>
          <w:rFonts w:ascii="Times New Roman" w:hAnsi="Times New Roman"/>
          <w:bCs/>
          <w:sz w:val="24"/>
          <w:szCs w:val="24"/>
        </w:rPr>
        <w:t xml:space="preserve">     Амгы үеде шүлүглелдиң</w:t>
      </w:r>
      <w:r w:rsidRPr="006102B1">
        <w:rPr>
          <w:rFonts w:ascii="Times New Roman" w:hAnsi="Times New Roman"/>
          <w:bCs/>
          <w:sz w:val="24"/>
          <w:szCs w:val="24"/>
        </w:rPr>
        <w:t xml:space="preserve"> ужур-утказы.</w:t>
      </w:r>
    </w:p>
    <w:p w:rsidR="00EF2FF0" w:rsidRPr="006102B1" w:rsidRDefault="00EF2FF0" w:rsidP="00EF2FF0">
      <w:pPr>
        <w:tabs>
          <w:tab w:val="left" w:pos="1134"/>
        </w:tabs>
        <w:autoSpaceDE w:val="0"/>
        <w:autoSpaceDN w:val="0"/>
        <w:adjustRightInd w:val="0"/>
        <w:spacing w:after="0" w:line="240" w:lineRule="auto"/>
        <w:ind w:left="-142" w:right="-1" w:firstLine="142"/>
        <w:jc w:val="both"/>
        <w:rPr>
          <w:rFonts w:ascii="Times New Roman" w:hAnsi="Times New Roman"/>
          <w:sz w:val="24"/>
          <w:szCs w:val="24"/>
        </w:rPr>
      </w:pPr>
      <w:r w:rsidRPr="006102B1">
        <w:rPr>
          <w:rFonts w:ascii="Times New Roman" w:hAnsi="Times New Roman"/>
          <w:b/>
          <w:sz w:val="24"/>
          <w:szCs w:val="24"/>
        </w:rPr>
        <w:t xml:space="preserve">Тываның орус дылдыг чогаалчылары </w:t>
      </w:r>
      <w:r w:rsidRPr="006102B1">
        <w:rPr>
          <w:rFonts w:ascii="Times New Roman" w:hAnsi="Times New Roman"/>
          <w:sz w:val="24"/>
          <w:szCs w:val="24"/>
        </w:rPr>
        <w:t>(Допчулал)</w:t>
      </w:r>
      <w:r w:rsidRPr="006102B1">
        <w:rPr>
          <w:rFonts w:ascii="Times New Roman" w:hAnsi="Times New Roman"/>
          <w:bCs/>
          <w:sz w:val="24"/>
          <w:szCs w:val="24"/>
        </w:rPr>
        <w:t xml:space="preserve"> </w:t>
      </w:r>
    </w:p>
    <w:p w:rsidR="00EF2FF0" w:rsidRPr="006102B1" w:rsidRDefault="00EF2FF0" w:rsidP="00EF2FF0">
      <w:pPr>
        <w:tabs>
          <w:tab w:val="left" w:pos="1134"/>
        </w:tabs>
        <w:autoSpaceDE w:val="0"/>
        <w:autoSpaceDN w:val="0"/>
        <w:adjustRightInd w:val="0"/>
        <w:spacing w:after="0" w:line="240" w:lineRule="auto"/>
        <w:ind w:left="-142" w:right="-1" w:firstLine="142"/>
        <w:jc w:val="both"/>
        <w:rPr>
          <w:rFonts w:ascii="Times New Roman" w:hAnsi="Times New Roman"/>
          <w:sz w:val="24"/>
          <w:szCs w:val="24"/>
        </w:rPr>
      </w:pPr>
      <w:r>
        <w:rPr>
          <w:rFonts w:ascii="Times New Roman" w:hAnsi="Times New Roman"/>
          <w:sz w:val="24"/>
          <w:szCs w:val="24"/>
        </w:rPr>
        <w:t xml:space="preserve">      Тывага орус аймак сɵɵк чоннуң</w:t>
      </w:r>
      <w:r w:rsidRPr="006102B1">
        <w:rPr>
          <w:rFonts w:ascii="Times New Roman" w:hAnsi="Times New Roman"/>
          <w:sz w:val="24"/>
          <w:szCs w:val="24"/>
        </w:rPr>
        <w:t xml:space="preserve"> кээп</w:t>
      </w:r>
      <w:r>
        <w:rPr>
          <w:rFonts w:ascii="Times New Roman" w:hAnsi="Times New Roman"/>
          <w:sz w:val="24"/>
          <w:szCs w:val="24"/>
        </w:rPr>
        <w:t xml:space="preserve"> эгелээни. А.Пальмбахтың</w:t>
      </w:r>
      <w:r w:rsidRPr="006102B1">
        <w:rPr>
          <w:rFonts w:ascii="Times New Roman" w:hAnsi="Times New Roman"/>
          <w:sz w:val="24"/>
          <w:szCs w:val="24"/>
        </w:rPr>
        <w:t xml:space="preserve"> «Вектер</w:t>
      </w:r>
      <w:r>
        <w:rPr>
          <w:rFonts w:ascii="Times New Roman" w:hAnsi="Times New Roman"/>
          <w:sz w:val="24"/>
          <w:szCs w:val="24"/>
        </w:rPr>
        <w:t xml:space="preserve"> болгаш чылдар», В.Мачаварининиң «Танны –Тываже» болгаш ɵ</w:t>
      </w:r>
      <w:r w:rsidRPr="006102B1">
        <w:rPr>
          <w:rFonts w:ascii="Times New Roman" w:hAnsi="Times New Roman"/>
          <w:sz w:val="24"/>
          <w:szCs w:val="24"/>
        </w:rPr>
        <w:t>ске-даа номнары. Тыва</w:t>
      </w:r>
      <w:r>
        <w:rPr>
          <w:rFonts w:ascii="Times New Roman" w:hAnsi="Times New Roman"/>
          <w:sz w:val="24"/>
          <w:szCs w:val="24"/>
        </w:rPr>
        <w:t>га дайын чылдарында С.Щипачевтуң, В.Кожевниковтуң</w:t>
      </w:r>
      <w:r w:rsidRPr="006102B1">
        <w:rPr>
          <w:rFonts w:ascii="Times New Roman" w:hAnsi="Times New Roman"/>
          <w:sz w:val="24"/>
          <w:szCs w:val="24"/>
        </w:rPr>
        <w:t>, С.Гузденкону</w:t>
      </w:r>
      <w:r>
        <w:rPr>
          <w:rFonts w:ascii="Times New Roman" w:hAnsi="Times New Roman"/>
          <w:sz w:val="24"/>
          <w:szCs w:val="24"/>
        </w:rPr>
        <w:t>ң, А.Прокофьевтиң</w:t>
      </w:r>
      <w:r w:rsidRPr="006102B1">
        <w:rPr>
          <w:rFonts w:ascii="Times New Roman" w:hAnsi="Times New Roman"/>
          <w:sz w:val="24"/>
          <w:szCs w:val="24"/>
        </w:rPr>
        <w:t xml:space="preserve"> Тывага кээп чорааны. 1950 чылдардан бээр В.Ермолаев, М.Пахомов,  С.Козлова, </w:t>
      </w:r>
      <w:r>
        <w:rPr>
          <w:rFonts w:ascii="Times New Roman" w:hAnsi="Times New Roman"/>
          <w:sz w:val="24"/>
          <w:szCs w:val="24"/>
        </w:rPr>
        <w:t>Н.Сердобов,  А.Емельянов оларның</w:t>
      </w:r>
      <w:r w:rsidRPr="006102B1">
        <w:rPr>
          <w:rFonts w:ascii="Times New Roman" w:hAnsi="Times New Roman"/>
          <w:sz w:val="24"/>
          <w:szCs w:val="24"/>
        </w:rPr>
        <w:t xml:space="preserve"> киржилгези-биле баш</w:t>
      </w:r>
      <w:r>
        <w:rPr>
          <w:rFonts w:ascii="Times New Roman" w:hAnsi="Times New Roman"/>
          <w:sz w:val="24"/>
          <w:szCs w:val="24"/>
        </w:rPr>
        <w:t>тайгы орус дылдыг чогаалчыларның бɵлүүнүң</w:t>
      </w:r>
      <w:r w:rsidRPr="006102B1">
        <w:rPr>
          <w:rFonts w:ascii="Times New Roman" w:hAnsi="Times New Roman"/>
          <w:sz w:val="24"/>
          <w:szCs w:val="24"/>
        </w:rPr>
        <w:t xml:space="preserve"> тургустунганы.</w:t>
      </w:r>
    </w:p>
    <w:p w:rsidR="00EF2FF0" w:rsidRPr="006102B1" w:rsidRDefault="00EF2FF0" w:rsidP="00EF2FF0">
      <w:pPr>
        <w:tabs>
          <w:tab w:val="left" w:pos="1134"/>
        </w:tabs>
        <w:autoSpaceDE w:val="0"/>
        <w:autoSpaceDN w:val="0"/>
        <w:adjustRightInd w:val="0"/>
        <w:spacing w:after="0" w:line="240" w:lineRule="auto"/>
        <w:ind w:left="-142" w:right="-1" w:firstLine="142"/>
        <w:jc w:val="both"/>
        <w:rPr>
          <w:rFonts w:ascii="Times New Roman" w:hAnsi="Times New Roman"/>
          <w:sz w:val="24"/>
          <w:szCs w:val="24"/>
        </w:rPr>
      </w:pPr>
      <w:r>
        <w:rPr>
          <w:rFonts w:ascii="Times New Roman" w:hAnsi="Times New Roman"/>
          <w:sz w:val="24"/>
          <w:szCs w:val="24"/>
        </w:rPr>
        <w:t xml:space="preserve">      И.Г.Сафьяновтуң</w:t>
      </w:r>
      <w:r w:rsidRPr="006102B1">
        <w:rPr>
          <w:rFonts w:ascii="Times New Roman" w:hAnsi="Times New Roman"/>
          <w:sz w:val="24"/>
          <w:szCs w:val="24"/>
        </w:rPr>
        <w:t xml:space="preserve"> Тыва дугайында очерктери болгаш чечен чугаалары.</w:t>
      </w:r>
    </w:p>
    <w:p w:rsidR="00EF2FF0" w:rsidRPr="006102B1" w:rsidRDefault="00CC42D0" w:rsidP="00EF2FF0">
      <w:pPr>
        <w:tabs>
          <w:tab w:val="left" w:pos="1134"/>
        </w:tabs>
        <w:autoSpaceDE w:val="0"/>
        <w:autoSpaceDN w:val="0"/>
        <w:adjustRightInd w:val="0"/>
        <w:spacing w:after="0" w:line="240" w:lineRule="auto"/>
        <w:ind w:left="-142" w:right="-1" w:firstLine="142"/>
        <w:jc w:val="both"/>
        <w:rPr>
          <w:rFonts w:ascii="Times New Roman" w:hAnsi="Times New Roman"/>
          <w:sz w:val="24"/>
          <w:szCs w:val="24"/>
        </w:rPr>
      </w:pPr>
      <w:r>
        <w:rPr>
          <w:rFonts w:ascii="Times New Roman" w:hAnsi="Times New Roman"/>
          <w:b/>
          <w:bCs/>
          <w:sz w:val="24"/>
          <w:szCs w:val="24"/>
        </w:rPr>
        <w:tab/>
      </w:r>
      <w:r w:rsidR="00EF2FF0" w:rsidRPr="006102B1">
        <w:rPr>
          <w:rFonts w:ascii="Times New Roman" w:hAnsi="Times New Roman"/>
          <w:b/>
          <w:bCs/>
          <w:sz w:val="24"/>
          <w:szCs w:val="24"/>
        </w:rPr>
        <w:t>М</w:t>
      </w:r>
      <w:r>
        <w:rPr>
          <w:rFonts w:ascii="Times New Roman" w:hAnsi="Times New Roman"/>
          <w:b/>
          <w:bCs/>
          <w:sz w:val="24"/>
          <w:szCs w:val="24"/>
        </w:rPr>
        <w:t>ария Амын-ооловна К</w:t>
      </w:r>
      <w:r>
        <w:rPr>
          <w:rFonts w:ascii="Times New Roman" w:hAnsi="Times New Roman" w:cs="Times New Roman"/>
          <w:b/>
          <w:bCs/>
          <w:sz w:val="24"/>
          <w:szCs w:val="24"/>
        </w:rPr>
        <w:t>ү</w:t>
      </w:r>
      <w:r>
        <w:rPr>
          <w:rFonts w:ascii="Times New Roman" w:hAnsi="Times New Roman"/>
          <w:b/>
          <w:bCs/>
          <w:sz w:val="24"/>
          <w:szCs w:val="24"/>
        </w:rPr>
        <w:t>ж</w:t>
      </w:r>
      <w:r>
        <w:rPr>
          <w:rFonts w:ascii="Times New Roman" w:hAnsi="Times New Roman" w:cs="Times New Roman"/>
          <w:b/>
          <w:bCs/>
          <w:sz w:val="24"/>
          <w:szCs w:val="24"/>
        </w:rPr>
        <w:t>ү</w:t>
      </w:r>
      <w:r>
        <w:rPr>
          <w:rFonts w:ascii="Times New Roman" w:hAnsi="Times New Roman"/>
          <w:b/>
          <w:bCs/>
          <w:sz w:val="24"/>
          <w:szCs w:val="24"/>
        </w:rPr>
        <w:t>гет</w:t>
      </w:r>
      <w:r w:rsidR="004E5649">
        <w:rPr>
          <w:rFonts w:ascii="Times New Roman" w:hAnsi="Times New Roman"/>
          <w:b/>
          <w:bCs/>
          <w:sz w:val="24"/>
          <w:szCs w:val="24"/>
        </w:rPr>
        <w:t xml:space="preserve">. </w:t>
      </w:r>
      <w:r>
        <w:rPr>
          <w:rFonts w:ascii="Times New Roman" w:hAnsi="Times New Roman"/>
          <w:b/>
          <w:bCs/>
          <w:sz w:val="24"/>
          <w:szCs w:val="24"/>
        </w:rPr>
        <w:t xml:space="preserve">           </w:t>
      </w:r>
      <w:r w:rsidR="00EF2FF0" w:rsidRPr="006102B1">
        <w:rPr>
          <w:rFonts w:ascii="Times New Roman" w:hAnsi="Times New Roman"/>
          <w:b/>
          <w:sz w:val="24"/>
          <w:szCs w:val="24"/>
        </w:rPr>
        <w:t>Чогаадыкчы ажыл-чорудулгазы</w:t>
      </w:r>
      <w:r w:rsidR="00EF2FF0" w:rsidRPr="006102B1">
        <w:rPr>
          <w:rFonts w:ascii="Times New Roman" w:hAnsi="Times New Roman"/>
          <w:sz w:val="24"/>
          <w:szCs w:val="24"/>
        </w:rPr>
        <w:t>.</w:t>
      </w:r>
    </w:p>
    <w:p w:rsidR="00EF2FF0" w:rsidRPr="006102B1" w:rsidRDefault="00EF2FF0" w:rsidP="00EF2FF0">
      <w:pPr>
        <w:tabs>
          <w:tab w:val="left" w:pos="1134"/>
        </w:tabs>
        <w:autoSpaceDE w:val="0"/>
        <w:autoSpaceDN w:val="0"/>
        <w:adjustRightInd w:val="0"/>
        <w:spacing w:after="0" w:line="240" w:lineRule="auto"/>
        <w:ind w:left="-142" w:right="-1" w:firstLine="142"/>
        <w:jc w:val="both"/>
        <w:rPr>
          <w:rFonts w:ascii="Times New Roman" w:hAnsi="Times New Roman"/>
          <w:sz w:val="24"/>
          <w:szCs w:val="24"/>
        </w:rPr>
      </w:pPr>
      <w:r>
        <w:rPr>
          <w:rFonts w:ascii="Times New Roman" w:hAnsi="Times New Roman"/>
          <w:b/>
          <w:sz w:val="24"/>
          <w:szCs w:val="24"/>
        </w:rPr>
        <w:t>М.К</w:t>
      </w:r>
      <w:r w:rsidRPr="003A12DE">
        <w:rPr>
          <w:rFonts w:ascii="Times New Roman" w:hAnsi="Times New Roman"/>
          <w:b/>
          <w:sz w:val="24"/>
          <w:szCs w:val="24"/>
        </w:rPr>
        <w:t>ү</w:t>
      </w:r>
      <w:r>
        <w:rPr>
          <w:rFonts w:ascii="Times New Roman" w:hAnsi="Times New Roman"/>
          <w:b/>
          <w:sz w:val="24"/>
          <w:szCs w:val="24"/>
        </w:rPr>
        <w:t>ж</w:t>
      </w:r>
      <w:r w:rsidRPr="003A12DE">
        <w:rPr>
          <w:rFonts w:ascii="Times New Roman" w:hAnsi="Times New Roman"/>
          <w:b/>
          <w:sz w:val="24"/>
          <w:szCs w:val="24"/>
        </w:rPr>
        <w:t>ү</w:t>
      </w:r>
      <w:r w:rsidRPr="006102B1">
        <w:rPr>
          <w:rFonts w:ascii="Times New Roman" w:hAnsi="Times New Roman"/>
          <w:b/>
          <w:sz w:val="24"/>
          <w:szCs w:val="24"/>
        </w:rPr>
        <w:t>гет</w:t>
      </w:r>
      <w:r w:rsidRPr="006102B1">
        <w:rPr>
          <w:rFonts w:ascii="Times New Roman" w:hAnsi="Times New Roman"/>
          <w:b/>
          <w:bCs/>
          <w:sz w:val="24"/>
          <w:szCs w:val="24"/>
        </w:rPr>
        <w:t>“</w:t>
      </w:r>
      <w:r w:rsidRPr="006102B1">
        <w:rPr>
          <w:rFonts w:ascii="Times New Roman" w:hAnsi="Times New Roman"/>
          <w:bCs/>
          <w:sz w:val="24"/>
          <w:szCs w:val="24"/>
        </w:rPr>
        <w:t>Кандыг-даа бол., бодум ырым”, “Өдээм дөжээр ол-ла чүмүл?”, “Адыр, эжик дагжай-дыр бе?” “Сагыш-хөңнүм шала ышкаш” “Албан чери ыржым, шыпшың”</w:t>
      </w:r>
      <w:r w:rsidRPr="006102B1">
        <w:rPr>
          <w:rFonts w:ascii="Times New Roman" w:hAnsi="Times New Roman"/>
          <w:sz w:val="24"/>
          <w:szCs w:val="24"/>
        </w:rPr>
        <w:t xml:space="preserve"> (1 шак)</w:t>
      </w:r>
    </w:p>
    <w:p w:rsidR="00EF2FF0" w:rsidRPr="006102B1" w:rsidRDefault="00EF2FF0" w:rsidP="00EF2FF0">
      <w:pPr>
        <w:spacing w:after="0" w:line="240" w:lineRule="auto"/>
        <w:ind w:left="-142" w:firstLine="142"/>
        <w:jc w:val="both"/>
        <w:rPr>
          <w:rFonts w:ascii="Times New Roman" w:hAnsi="Times New Roman"/>
          <w:sz w:val="24"/>
          <w:szCs w:val="24"/>
        </w:rPr>
      </w:pPr>
      <w:r w:rsidRPr="006102B1">
        <w:rPr>
          <w:rFonts w:ascii="Times New Roman" w:hAnsi="Times New Roman"/>
          <w:sz w:val="24"/>
          <w:szCs w:val="24"/>
        </w:rPr>
        <w:t xml:space="preserve">    «Дамырак» чечен чогаал каттыжыыш</w:t>
      </w:r>
      <w:r>
        <w:rPr>
          <w:rFonts w:ascii="Times New Roman" w:hAnsi="Times New Roman"/>
          <w:sz w:val="24"/>
          <w:szCs w:val="24"/>
        </w:rPr>
        <w:t>кыныныё баштайгы киржикчилерини</w:t>
      </w:r>
      <w:r w:rsidRPr="003A12DE">
        <w:rPr>
          <w:rFonts w:ascii="Times New Roman" w:hAnsi="Times New Roman"/>
          <w:sz w:val="24"/>
          <w:szCs w:val="24"/>
        </w:rPr>
        <w:t>ң</w:t>
      </w:r>
      <w:r w:rsidRPr="006102B1">
        <w:rPr>
          <w:rFonts w:ascii="Times New Roman" w:hAnsi="Times New Roman"/>
          <w:sz w:val="24"/>
          <w:szCs w:val="24"/>
        </w:rPr>
        <w:t xml:space="preserve"> бирээзи билдингир херээжен ш</w:t>
      </w:r>
      <w:r w:rsidRPr="003A12DE">
        <w:rPr>
          <w:rFonts w:ascii="Times New Roman" w:hAnsi="Times New Roman"/>
          <w:sz w:val="24"/>
          <w:szCs w:val="24"/>
        </w:rPr>
        <w:t>ү</w:t>
      </w:r>
      <w:r>
        <w:rPr>
          <w:rFonts w:ascii="Times New Roman" w:hAnsi="Times New Roman"/>
          <w:sz w:val="24"/>
          <w:szCs w:val="24"/>
        </w:rPr>
        <w:t>л</w:t>
      </w:r>
      <w:r w:rsidRPr="003A12DE">
        <w:rPr>
          <w:rFonts w:ascii="Times New Roman" w:hAnsi="Times New Roman"/>
          <w:sz w:val="24"/>
          <w:szCs w:val="24"/>
        </w:rPr>
        <w:t>ү</w:t>
      </w:r>
      <w:r>
        <w:rPr>
          <w:rFonts w:ascii="Times New Roman" w:hAnsi="Times New Roman"/>
          <w:sz w:val="24"/>
          <w:szCs w:val="24"/>
        </w:rPr>
        <w:t>кч</w:t>
      </w:r>
      <w:r w:rsidRPr="003A12DE">
        <w:rPr>
          <w:rFonts w:ascii="Times New Roman" w:hAnsi="Times New Roman"/>
          <w:sz w:val="24"/>
          <w:szCs w:val="24"/>
        </w:rPr>
        <w:t>ү</w:t>
      </w:r>
      <w:r w:rsidRPr="006102B1">
        <w:rPr>
          <w:rFonts w:ascii="Times New Roman" w:hAnsi="Times New Roman"/>
          <w:sz w:val="24"/>
          <w:szCs w:val="24"/>
        </w:rPr>
        <w:t xml:space="preserve"> М</w:t>
      </w:r>
      <w:r>
        <w:rPr>
          <w:rFonts w:ascii="Times New Roman" w:hAnsi="Times New Roman"/>
          <w:sz w:val="24"/>
          <w:szCs w:val="24"/>
        </w:rPr>
        <w:t>.К</w:t>
      </w:r>
      <w:r w:rsidRPr="003A12DE">
        <w:rPr>
          <w:rFonts w:ascii="Times New Roman" w:hAnsi="Times New Roman"/>
          <w:sz w:val="24"/>
          <w:szCs w:val="24"/>
        </w:rPr>
        <w:t>ү</w:t>
      </w:r>
      <w:r>
        <w:rPr>
          <w:rFonts w:ascii="Times New Roman" w:hAnsi="Times New Roman"/>
          <w:sz w:val="24"/>
          <w:szCs w:val="24"/>
        </w:rPr>
        <w:t>ж</w:t>
      </w:r>
      <w:r w:rsidRPr="003A12DE">
        <w:rPr>
          <w:rFonts w:ascii="Times New Roman" w:hAnsi="Times New Roman"/>
          <w:sz w:val="24"/>
          <w:szCs w:val="24"/>
        </w:rPr>
        <w:t>ү</w:t>
      </w:r>
      <w:r>
        <w:rPr>
          <w:rFonts w:ascii="Times New Roman" w:hAnsi="Times New Roman"/>
          <w:sz w:val="24"/>
          <w:szCs w:val="24"/>
        </w:rPr>
        <w:t>гетти</w:t>
      </w:r>
      <w:r w:rsidRPr="003A12DE">
        <w:rPr>
          <w:rFonts w:ascii="Times New Roman" w:hAnsi="Times New Roman"/>
          <w:sz w:val="24"/>
          <w:szCs w:val="24"/>
        </w:rPr>
        <w:t>ң</w:t>
      </w:r>
      <w:r w:rsidRPr="006102B1">
        <w:rPr>
          <w:rFonts w:ascii="Times New Roman" w:hAnsi="Times New Roman"/>
          <w:sz w:val="24"/>
          <w:szCs w:val="24"/>
        </w:rPr>
        <w:t xml:space="preserve"> чогаадыкчы ажыл-чорудулгазы.       </w:t>
      </w:r>
    </w:p>
    <w:p w:rsidR="00EF2FF0" w:rsidRPr="00B707B5" w:rsidRDefault="00EF2FF0" w:rsidP="00943070">
      <w:pPr>
        <w:spacing w:after="0" w:line="240" w:lineRule="auto"/>
        <w:ind w:left="-142" w:firstLine="142"/>
        <w:jc w:val="both"/>
        <w:rPr>
          <w:rFonts w:ascii="Times New Roman" w:hAnsi="Times New Roman"/>
          <w:sz w:val="24"/>
          <w:szCs w:val="24"/>
        </w:rPr>
      </w:pPr>
      <w:r w:rsidRPr="006102B1">
        <w:rPr>
          <w:rFonts w:ascii="Times New Roman" w:hAnsi="Times New Roman"/>
          <w:sz w:val="24"/>
          <w:szCs w:val="24"/>
        </w:rPr>
        <w:t xml:space="preserve">     М. Күжүгет – амгы шүлүк чогаалында чеди одуруглуг шүлүк хемчээлин тускайжыдып ажылдап кылган авто</w:t>
      </w:r>
      <w:r>
        <w:rPr>
          <w:rFonts w:ascii="Times New Roman" w:hAnsi="Times New Roman"/>
          <w:sz w:val="24"/>
          <w:szCs w:val="24"/>
        </w:rPr>
        <w:t>р. Шүлүкчүнүң чогаал делегейини</w:t>
      </w:r>
      <w:r w:rsidRPr="00B707B5">
        <w:rPr>
          <w:rFonts w:ascii="Times New Roman" w:hAnsi="Times New Roman"/>
          <w:sz w:val="24"/>
          <w:szCs w:val="24"/>
        </w:rPr>
        <w:t>ң</w:t>
      </w:r>
      <w:r w:rsidRPr="006102B1">
        <w:rPr>
          <w:rFonts w:ascii="Times New Roman" w:hAnsi="Times New Roman"/>
          <w:sz w:val="24"/>
          <w:szCs w:val="24"/>
        </w:rPr>
        <w:t xml:space="preserve"> бот-тускайлаңы. М. Күжүгеттиң шүлүктеринде чугаа аяны (интонациязы), ооё чогаалга уран дээштии. </w:t>
      </w:r>
      <w:r w:rsidRPr="00B707B5">
        <w:rPr>
          <w:rFonts w:ascii="Times New Roman" w:hAnsi="Times New Roman"/>
          <w:sz w:val="24"/>
          <w:szCs w:val="24"/>
        </w:rPr>
        <w:t xml:space="preserve">Шүлүктерниң тема, илеязы. Дылының уран-чечени. </w:t>
      </w:r>
    </w:p>
    <w:p w:rsidR="00EF2FF0" w:rsidRPr="006102B1" w:rsidRDefault="00CC42D0" w:rsidP="00EF2FF0">
      <w:pPr>
        <w:tabs>
          <w:tab w:val="left" w:pos="1134"/>
        </w:tabs>
        <w:autoSpaceDE w:val="0"/>
        <w:autoSpaceDN w:val="0"/>
        <w:adjustRightInd w:val="0"/>
        <w:spacing w:after="0" w:line="240" w:lineRule="auto"/>
        <w:ind w:left="-142" w:right="-1" w:firstLine="142"/>
        <w:jc w:val="both"/>
        <w:rPr>
          <w:rFonts w:ascii="Times New Roman" w:hAnsi="Times New Roman"/>
          <w:sz w:val="24"/>
          <w:szCs w:val="24"/>
        </w:rPr>
      </w:pPr>
      <w:r>
        <w:rPr>
          <w:rFonts w:ascii="Times New Roman" w:hAnsi="Times New Roman"/>
          <w:b/>
          <w:sz w:val="24"/>
          <w:szCs w:val="24"/>
        </w:rPr>
        <w:tab/>
      </w:r>
      <w:r w:rsidR="00EF2FF0" w:rsidRPr="006102B1">
        <w:rPr>
          <w:rFonts w:ascii="Times New Roman" w:hAnsi="Times New Roman"/>
          <w:b/>
          <w:sz w:val="24"/>
          <w:szCs w:val="24"/>
        </w:rPr>
        <w:t>З</w:t>
      </w:r>
      <w:r>
        <w:rPr>
          <w:rFonts w:ascii="Times New Roman" w:hAnsi="Times New Roman"/>
          <w:b/>
          <w:sz w:val="24"/>
          <w:szCs w:val="24"/>
        </w:rPr>
        <w:t>оя Семис-ооловна Байсалова</w:t>
      </w:r>
      <w:r w:rsidR="004E5649">
        <w:rPr>
          <w:rFonts w:ascii="Times New Roman" w:hAnsi="Times New Roman"/>
          <w:b/>
          <w:sz w:val="24"/>
          <w:szCs w:val="24"/>
        </w:rPr>
        <w:t xml:space="preserve">. </w:t>
      </w:r>
      <w:r w:rsidR="00EF2FF0" w:rsidRPr="006102B1">
        <w:rPr>
          <w:rFonts w:ascii="Times New Roman" w:hAnsi="Times New Roman"/>
          <w:b/>
          <w:sz w:val="24"/>
          <w:szCs w:val="24"/>
        </w:rPr>
        <w:t>Чогаадыкчы ажыл-чорудулгазы</w:t>
      </w:r>
      <w:r w:rsidR="00EF2FF0" w:rsidRPr="006102B1">
        <w:rPr>
          <w:rFonts w:ascii="Times New Roman" w:hAnsi="Times New Roman"/>
          <w:sz w:val="24"/>
          <w:szCs w:val="24"/>
        </w:rPr>
        <w:t>.</w:t>
      </w:r>
    </w:p>
    <w:p w:rsidR="00EF2FF0" w:rsidRPr="006102B1" w:rsidRDefault="00EF2FF0" w:rsidP="00EF2FF0">
      <w:pPr>
        <w:tabs>
          <w:tab w:val="left" w:pos="1134"/>
        </w:tabs>
        <w:autoSpaceDE w:val="0"/>
        <w:autoSpaceDN w:val="0"/>
        <w:adjustRightInd w:val="0"/>
        <w:spacing w:after="0" w:line="240" w:lineRule="auto"/>
        <w:ind w:left="-142" w:right="-1" w:firstLine="142"/>
        <w:jc w:val="both"/>
        <w:rPr>
          <w:rFonts w:ascii="Times New Roman" w:hAnsi="Times New Roman"/>
          <w:sz w:val="24"/>
          <w:szCs w:val="24"/>
        </w:rPr>
      </w:pPr>
      <w:r w:rsidRPr="006102B1">
        <w:rPr>
          <w:rFonts w:ascii="Times New Roman" w:hAnsi="Times New Roman"/>
          <w:b/>
          <w:sz w:val="24"/>
          <w:szCs w:val="24"/>
        </w:rPr>
        <w:t>З.Байсалова</w:t>
      </w:r>
      <w:r w:rsidRPr="006102B1">
        <w:rPr>
          <w:rFonts w:ascii="Times New Roman" w:hAnsi="Times New Roman"/>
          <w:sz w:val="24"/>
          <w:szCs w:val="24"/>
        </w:rPr>
        <w:t xml:space="preserve"> «Татьянаның салымы» </w:t>
      </w:r>
    </w:p>
    <w:p w:rsidR="00EF2FF0" w:rsidRPr="006102B1" w:rsidRDefault="00EF2FF0" w:rsidP="00EF2FF0">
      <w:pPr>
        <w:tabs>
          <w:tab w:val="left" w:pos="1134"/>
        </w:tabs>
        <w:autoSpaceDE w:val="0"/>
        <w:autoSpaceDN w:val="0"/>
        <w:adjustRightInd w:val="0"/>
        <w:spacing w:after="0" w:line="240" w:lineRule="auto"/>
        <w:ind w:left="-142" w:right="-1" w:firstLine="142"/>
        <w:jc w:val="both"/>
        <w:rPr>
          <w:rFonts w:ascii="Times New Roman" w:hAnsi="Times New Roman"/>
          <w:sz w:val="24"/>
          <w:szCs w:val="24"/>
        </w:rPr>
      </w:pPr>
      <w:r w:rsidRPr="006102B1">
        <w:rPr>
          <w:rFonts w:ascii="Times New Roman" w:hAnsi="Times New Roman"/>
          <w:sz w:val="24"/>
          <w:szCs w:val="24"/>
        </w:rPr>
        <w:t>М.Горьк</w:t>
      </w:r>
      <w:r>
        <w:rPr>
          <w:rFonts w:ascii="Times New Roman" w:hAnsi="Times New Roman"/>
          <w:sz w:val="24"/>
          <w:szCs w:val="24"/>
        </w:rPr>
        <w:t>ий аттыг Литература институдунуң</w:t>
      </w:r>
      <w:r w:rsidRPr="006102B1">
        <w:rPr>
          <w:rFonts w:ascii="Times New Roman" w:hAnsi="Times New Roman"/>
          <w:sz w:val="24"/>
          <w:szCs w:val="24"/>
        </w:rPr>
        <w:t xml:space="preserve"> до</w:t>
      </w:r>
      <w:r>
        <w:rPr>
          <w:rFonts w:ascii="Times New Roman" w:hAnsi="Times New Roman"/>
          <w:sz w:val="24"/>
          <w:szCs w:val="24"/>
        </w:rPr>
        <w:t>озукчузу. Журналист, прозачы, шүлүкчү</w:t>
      </w:r>
      <w:r w:rsidRPr="006102B1">
        <w:rPr>
          <w:rFonts w:ascii="Times New Roman" w:hAnsi="Times New Roman"/>
          <w:sz w:val="24"/>
          <w:szCs w:val="24"/>
        </w:rPr>
        <w:t xml:space="preserve">, очулдурукчу. «Саарыг», «Ховуда </w:t>
      </w:r>
      <w:r>
        <w:rPr>
          <w:rFonts w:ascii="Times New Roman" w:hAnsi="Times New Roman"/>
          <w:sz w:val="24"/>
          <w:szCs w:val="24"/>
        </w:rPr>
        <w:t>херээжен», «Сурас» деп номнарның</w:t>
      </w:r>
      <w:r w:rsidRPr="006102B1">
        <w:rPr>
          <w:rFonts w:ascii="Times New Roman" w:hAnsi="Times New Roman"/>
          <w:sz w:val="24"/>
          <w:szCs w:val="24"/>
        </w:rPr>
        <w:t xml:space="preserve"> автору.</w:t>
      </w:r>
    </w:p>
    <w:p w:rsidR="00EF2FF0" w:rsidRPr="006102B1" w:rsidRDefault="00EF2FF0" w:rsidP="00EF2FF0">
      <w:pPr>
        <w:tabs>
          <w:tab w:val="left" w:pos="1134"/>
        </w:tabs>
        <w:autoSpaceDE w:val="0"/>
        <w:autoSpaceDN w:val="0"/>
        <w:adjustRightInd w:val="0"/>
        <w:spacing w:after="0" w:line="240" w:lineRule="auto"/>
        <w:ind w:left="-142" w:right="-1" w:firstLine="142"/>
        <w:jc w:val="both"/>
        <w:rPr>
          <w:rFonts w:ascii="Times New Roman" w:hAnsi="Times New Roman"/>
          <w:sz w:val="24"/>
          <w:szCs w:val="24"/>
        </w:rPr>
      </w:pPr>
      <w:r>
        <w:rPr>
          <w:rFonts w:ascii="Times New Roman" w:hAnsi="Times New Roman"/>
          <w:sz w:val="24"/>
          <w:szCs w:val="24"/>
        </w:rPr>
        <w:t xml:space="preserve">  «Татьянаның салымы» деп чечен чугааның идей-тематиказы. Чɵрүлдээниң ү</w:t>
      </w:r>
      <w:r w:rsidRPr="006102B1">
        <w:rPr>
          <w:rFonts w:ascii="Times New Roman" w:hAnsi="Times New Roman"/>
          <w:sz w:val="24"/>
          <w:szCs w:val="24"/>
        </w:rPr>
        <w:t>нген чылдагааны болгаш оо</w:t>
      </w:r>
      <w:r>
        <w:rPr>
          <w:rFonts w:ascii="Times New Roman" w:hAnsi="Times New Roman"/>
          <w:sz w:val="24"/>
          <w:szCs w:val="24"/>
        </w:rPr>
        <w:t>ң ɵɵ</w:t>
      </w:r>
      <w:r w:rsidRPr="006102B1">
        <w:rPr>
          <w:rFonts w:ascii="Times New Roman" w:hAnsi="Times New Roman"/>
          <w:sz w:val="24"/>
          <w:szCs w:val="24"/>
        </w:rPr>
        <w:t xml:space="preserve">скээни. </w:t>
      </w:r>
    </w:p>
    <w:p w:rsidR="00EF2FF0" w:rsidRPr="006102B1" w:rsidRDefault="00EF2FF0" w:rsidP="00EF2FF0">
      <w:pPr>
        <w:tabs>
          <w:tab w:val="left" w:pos="1134"/>
        </w:tabs>
        <w:autoSpaceDE w:val="0"/>
        <w:autoSpaceDN w:val="0"/>
        <w:adjustRightInd w:val="0"/>
        <w:spacing w:after="0" w:line="240" w:lineRule="auto"/>
        <w:ind w:left="-142" w:right="-1" w:firstLine="142"/>
        <w:jc w:val="both"/>
        <w:rPr>
          <w:rFonts w:ascii="Times New Roman" w:hAnsi="Times New Roman"/>
          <w:sz w:val="24"/>
          <w:szCs w:val="24"/>
        </w:rPr>
      </w:pPr>
      <w:r>
        <w:rPr>
          <w:rFonts w:ascii="Times New Roman" w:hAnsi="Times New Roman"/>
          <w:sz w:val="24"/>
          <w:szCs w:val="24"/>
        </w:rPr>
        <w:t xml:space="preserve">       Татьянаның овур-хевирин чураанының</w:t>
      </w:r>
      <w:r w:rsidRPr="006102B1">
        <w:rPr>
          <w:rFonts w:ascii="Times New Roman" w:hAnsi="Times New Roman"/>
          <w:sz w:val="24"/>
          <w:szCs w:val="24"/>
        </w:rPr>
        <w:t xml:space="preserve"> нарыны. Чогаалда маадырларн</w:t>
      </w:r>
      <w:r>
        <w:rPr>
          <w:rFonts w:ascii="Times New Roman" w:hAnsi="Times New Roman"/>
          <w:sz w:val="24"/>
          <w:szCs w:val="24"/>
        </w:rPr>
        <w:t>ың</w:t>
      </w:r>
      <w:r w:rsidRPr="006102B1">
        <w:rPr>
          <w:rFonts w:ascii="Times New Roman" w:hAnsi="Times New Roman"/>
          <w:sz w:val="24"/>
          <w:szCs w:val="24"/>
        </w:rPr>
        <w:t xml:space="preserve"> аразында харылзаа.</w:t>
      </w:r>
    </w:p>
    <w:p w:rsidR="00EF2FF0" w:rsidRPr="006102B1" w:rsidRDefault="00EF2FF0" w:rsidP="00EF2FF0">
      <w:pPr>
        <w:tabs>
          <w:tab w:val="left" w:pos="1134"/>
        </w:tabs>
        <w:autoSpaceDE w:val="0"/>
        <w:autoSpaceDN w:val="0"/>
        <w:adjustRightInd w:val="0"/>
        <w:spacing w:after="0" w:line="240" w:lineRule="auto"/>
        <w:ind w:left="-142" w:right="-1" w:firstLine="142"/>
        <w:jc w:val="both"/>
        <w:rPr>
          <w:rFonts w:ascii="Times New Roman" w:hAnsi="Times New Roman"/>
          <w:sz w:val="24"/>
          <w:szCs w:val="24"/>
        </w:rPr>
      </w:pPr>
      <w:r w:rsidRPr="006102B1">
        <w:rPr>
          <w:rFonts w:ascii="Times New Roman" w:hAnsi="Times New Roman"/>
          <w:sz w:val="24"/>
          <w:szCs w:val="24"/>
        </w:rPr>
        <w:t xml:space="preserve">      Чогаалды</w:t>
      </w:r>
      <w:r>
        <w:rPr>
          <w:rFonts w:ascii="Times New Roman" w:hAnsi="Times New Roman"/>
          <w:sz w:val="24"/>
          <w:szCs w:val="24"/>
        </w:rPr>
        <w:t>ң</w:t>
      </w:r>
      <w:r w:rsidRPr="006102B1">
        <w:rPr>
          <w:rFonts w:ascii="Times New Roman" w:hAnsi="Times New Roman"/>
          <w:sz w:val="24"/>
          <w:szCs w:val="24"/>
        </w:rPr>
        <w:t xml:space="preserve"> лейтмотиви. Тоожукчу маадырныё персонажтарга хамаарылгаз</w:t>
      </w:r>
      <w:r>
        <w:rPr>
          <w:rFonts w:ascii="Times New Roman" w:hAnsi="Times New Roman"/>
          <w:sz w:val="24"/>
          <w:szCs w:val="24"/>
        </w:rPr>
        <w:t>ы. Деталь-овур-хевирлер, оларның идей-эмоция, утка-хɵɵ</w:t>
      </w:r>
      <w:r w:rsidRPr="006102B1">
        <w:rPr>
          <w:rFonts w:ascii="Times New Roman" w:hAnsi="Times New Roman"/>
          <w:sz w:val="24"/>
          <w:szCs w:val="24"/>
        </w:rPr>
        <w:t>н илередиринге ужур-дузазы. Уруглар кижизидилгезинге хамаарыштыр чогаалды</w:t>
      </w:r>
      <w:r>
        <w:rPr>
          <w:rFonts w:ascii="Times New Roman" w:hAnsi="Times New Roman"/>
          <w:sz w:val="24"/>
          <w:szCs w:val="24"/>
        </w:rPr>
        <w:t>ң ɵɵ</w:t>
      </w:r>
      <w:r w:rsidRPr="006102B1">
        <w:rPr>
          <w:rFonts w:ascii="Times New Roman" w:hAnsi="Times New Roman"/>
          <w:sz w:val="24"/>
          <w:szCs w:val="24"/>
        </w:rPr>
        <w:t>редиглиг салдары.</w:t>
      </w:r>
    </w:p>
    <w:p w:rsidR="00EF2FF0" w:rsidRPr="006102B1" w:rsidRDefault="00EF2FF0" w:rsidP="00EF2FF0">
      <w:pPr>
        <w:tabs>
          <w:tab w:val="left" w:pos="1134"/>
        </w:tabs>
        <w:autoSpaceDE w:val="0"/>
        <w:autoSpaceDN w:val="0"/>
        <w:adjustRightInd w:val="0"/>
        <w:spacing w:after="0" w:line="240" w:lineRule="auto"/>
        <w:ind w:left="-142" w:right="-1" w:firstLine="142"/>
        <w:jc w:val="both"/>
        <w:rPr>
          <w:rFonts w:ascii="Times New Roman" w:hAnsi="Times New Roman"/>
          <w:sz w:val="24"/>
          <w:szCs w:val="24"/>
        </w:rPr>
      </w:pPr>
      <w:r w:rsidRPr="006102B1">
        <w:rPr>
          <w:rFonts w:ascii="Times New Roman" w:hAnsi="Times New Roman"/>
          <w:b/>
          <w:bCs/>
          <w:sz w:val="24"/>
          <w:szCs w:val="24"/>
        </w:rPr>
        <w:t>А.А.Даржай</w:t>
      </w:r>
      <w:r w:rsidRPr="006102B1">
        <w:rPr>
          <w:rFonts w:ascii="Times New Roman" w:hAnsi="Times New Roman"/>
          <w:b/>
          <w:sz w:val="24"/>
          <w:szCs w:val="24"/>
        </w:rPr>
        <w:t>«Четкер четкизи»</w:t>
      </w:r>
      <w:r w:rsidRPr="006102B1">
        <w:rPr>
          <w:rFonts w:ascii="Times New Roman" w:hAnsi="Times New Roman"/>
          <w:sz w:val="24"/>
          <w:szCs w:val="24"/>
        </w:rPr>
        <w:t xml:space="preserve"> </w:t>
      </w:r>
    </w:p>
    <w:p w:rsidR="00EF2FF0" w:rsidRPr="006102B1" w:rsidRDefault="00EF2FF0" w:rsidP="00EF2FF0">
      <w:pPr>
        <w:spacing w:after="0" w:line="240" w:lineRule="auto"/>
        <w:ind w:left="-142" w:firstLine="142"/>
        <w:jc w:val="both"/>
        <w:rPr>
          <w:rFonts w:ascii="Times New Roman" w:hAnsi="Times New Roman"/>
          <w:sz w:val="24"/>
          <w:szCs w:val="24"/>
        </w:rPr>
      </w:pPr>
      <w:r w:rsidRPr="006102B1">
        <w:rPr>
          <w:rFonts w:ascii="Times New Roman" w:hAnsi="Times New Roman"/>
          <w:sz w:val="24"/>
          <w:szCs w:val="24"/>
        </w:rPr>
        <w:t>Шииниң идейлиг утказы</w:t>
      </w:r>
      <w:r>
        <w:rPr>
          <w:rFonts w:ascii="Times New Roman" w:hAnsi="Times New Roman"/>
          <w:sz w:val="24"/>
          <w:szCs w:val="24"/>
        </w:rPr>
        <w:t>, ооң</w:t>
      </w:r>
      <w:r w:rsidRPr="006102B1">
        <w:rPr>
          <w:rFonts w:ascii="Times New Roman" w:hAnsi="Times New Roman"/>
          <w:sz w:val="24"/>
          <w:szCs w:val="24"/>
        </w:rPr>
        <w:t xml:space="preserve"> амыдыралчы \ндезиннери. Амгы үеде тыва аныяк салгалдың мурнунда шиитпирлеттинмейн турар нарын айтырыгларны шииде көдүргени.</w:t>
      </w:r>
    </w:p>
    <w:p w:rsidR="00EF2FF0" w:rsidRPr="006102B1" w:rsidRDefault="00EF2FF0" w:rsidP="00EF2FF0">
      <w:pPr>
        <w:spacing w:after="0" w:line="240" w:lineRule="auto"/>
        <w:ind w:left="-142" w:firstLine="142"/>
        <w:jc w:val="both"/>
        <w:rPr>
          <w:rFonts w:ascii="Times New Roman" w:hAnsi="Times New Roman"/>
          <w:sz w:val="24"/>
          <w:szCs w:val="24"/>
        </w:rPr>
      </w:pPr>
      <w:r>
        <w:rPr>
          <w:rFonts w:ascii="Times New Roman" w:hAnsi="Times New Roman"/>
          <w:sz w:val="24"/>
          <w:szCs w:val="24"/>
        </w:rPr>
        <w:t xml:space="preserve">     Комедияда ч</w:t>
      </w:r>
      <w:r w:rsidRPr="00416EB9">
        <w:rPr>
          <w:rFonts w:ascii="Times New Roman" w:hAnsi="Times New Roman"/>
          <w:sz w:val="24"/>
          <w:szCs w:val="24"/>
        </w:rPr>
        <w:t>ɵ</w:t>
      </w:r>
      <w:r w:rsidRPr="006102B1">
        <w:rPr>
          <w:rFonts w:ascii="Times New Roman" w:hAnsi="Times New Roman"/>
          <w:sz w:val="24"/>
          <w:szCs w:val="24"/>
        </w:rPr>
        <w:t>р</w:t>
      </w:r>
      <w:r w:rsidRPr="00416EB9">
        <w:rPr>
          <w:rFonts w:ascii="Times New Roman" w:hAnsi="Times New Roman"/>
          <w:sz w:val="24"/>
          <w:szCs w:val="24"/>
        </w:rPr>
        <w:t>ү</w:t>
      </w:r>
      <w:r>
        <w:rPr>
          <w:rFonts w:ascii="Times New Roman" w:hAnsi="Times New Roman"/>
          <w:sz w:val="24"/>
          <w:szCs w:val="24"/>
        </w:rPr>
        <w:t>лдээ. Кол маадырларны</w:t>
      </w:r>
      <w:r w:rsidRPr="00416EB9">
        <w:rPr>
          <w:rFonts w:ascii="Times New Roman" w:hAnsi="Times New Roman"/>
          <w:sz w:val="24"/>
          <w:szCs w:val="24"/>
        </w:rPr>
        <w:t>ң</w:t>
      </w:r>
      <w:r>
        <w:rPr>
          <w:rFonts w:ascii="Times New Roman" w:hAnsi="Times New Roman"/>
          <w:sz w:val="24"/>
          <w:szCs w:val="24"/>
        </w:rPr>
        <w:t xml:space="preserve"> овур-хевиринде бир м</w:t>
      </w:r>
      <w:r w:rsidRPr="00416EB9">
        <w:rPr>
          <w:rFonts w:ascii="Times New Roman" w:hAnsi="Times New Roman"/>
          <w:sz w:val="24"/>
          <w:szCs w:val="24"/>
        </w:rPr>
        <w:t>ɵ</w:t>
      </w:r>
      <w:r>
        <w:rPr>
          <w:rFonts w:ascii="Times New Roman" w:hAnsi="Times New Roman"/>
          <w:sz w:val="24"/>
          <w:szCs w:val="24"/>
        </w:rPr>
        <w:t>з</w:t>
      </w:r>
      <w:r w:rsidRPr="00416EB9">
        <w:rPr>
          <w:rFonts w:ascii="Times New Roman" w:hAnsi="Times New Roman"/>
          <w:sz w:val="24"/>
          <w:szCs w:val="24"/>
        </w:rPr>
        <w:t>ү</w:t>
      </w:r>
      <w:r w:rsidRPr="006102B1">
        <w:rPr>
          <w:rFonts w:ascii="Times New Roman" w:hAnsi="Times New Roman"/>
          <w:sz w:val="24"/>
          <w:szCs w:val="24"/>
        </w:rPr>
        <w:t>леш аян.</w:t>
      </w:r>
    </w:p>
    <w:p w:rsidR="00EF2FF0" w:rsidRPr="006102B1" w:rsidRDefault="00EF2FF0" w:rsidP="00EF2FF0">
      <w:pPr>
        <w:spacing w:after="0" w:line="240" w:lineRule="auto"/>
        <w:ind w:left="-142" w:firstLine="142"/>
        <w:jc w:val="both"/>
        <w:rPr>
          <w:rFonts w:ascii="Times New Roman" w:hAnsi="Times New Roman"/>
          <w:sz w:val="24"/>
          <w:szCs w:val="24"/>
        </w:rPr>
      </w:pPr>
      <w:r>
        <w:rPr>
          <w:rFonts w:ascii="Times New Roman" w:hAnsi="Times New Roman"/>
          <w:sz w:val="24"/>
          <w:szCs w:val="24"/>
        </w:rPr>
        <w:t xml:space="preserve"> Салгалдарны</w:t>
      </w:r>
      <w:r w:rsidRPr="00416EB9">
        <w:rPr>
          <w:rFonts w:ascii="Times New Roman" w:hAnsi="Times New Roman"/>
          <w:sz w:val="24"/>
          <w:szCs w:val="24"/>
        </w:rPr>
        <w:t>ң</w:t>
      </w:r>
      <w:r w:rsidRPr="006102B1">
        <w:rPr>
          <w:rFonts w:ascii="Times New Roman" w:hAnsi="Times New Roman"/>
          <w:sz w:val="24"/>
          <w:szCs w:val="24"/>
        </w:rPr>
        <w:t xml:space="preserve"> кижизидилгезини</w:t>
      </w:r>
      <w:r w:rsidRPr="00416EB9">
        <w:rPr>
          <w:rFonts w:ascii="Times New Roman" w:hAnsi="Times New Roman"/>
          <w:sz w:val="24"/>
          <w:szCs w:val="24"/>
        </w:rPr>
        <w:t>ң</w:t>
      </w:r>
      <w:r w:rsidRPr="006102B1">
        <w:rPr>
          <w:rFonts w:ascii="Times New Roman" w:hAnsi="Times New Roman"/>
          <w:sz w:val="24"/>
          <w:szCs w:val="24"/>
        </w:rPr>
        <w:t xml:space="preserve"> дугайында авторну</w:t>
      </w:r>
      <w:r w:rsidRPr="00416EB9">
        <w:rPr>
          <w:rFonts w:ascii="Times New Roman" w:hAnsi="Times New Roman"/>
          <w:sz w:val="24"/>
          <w:szCs w:val="24"/>
        </w:rPr>
        <w:t>ң</w:t>
      </w:r>
      <w:r w:rsidRPr="006102B1">
        <w:rPr>
          <w:rFonts w:ascii="Times New Roman" w:hAnsi="Times New Roman"/>
          <w:sz w:val="24"/>
          <w:szCs w:val="24"/>
        </w:rPr>
        <w:t xml:space="preserve"> бодалдары.</w:t>
      </w:r>
    </w:p>
    <w:p w:rsidR="00EF2FF0" w:rsidRPr="00416EB9" w:rsidRDefault="00EF2FF0" w:rsidP="00EF2FF0">
      <w:pPr>
        <w:spacing w:after="0" w:line="240" w:lineRule="auto"/>
        <w:ind w:left="-142" w:firstLine="142"/>
        <w:jc w:val="both"/>
        <w:rPr>
          <w:rFonts w:ascii="Times New Roman" w:hAnsi="Times New Roman"/>
          <w:sz w:val="24"/>
          <w:szCs w:val="24"/>
        </w:rPr>
      </w:pPr>
      <w:r w:rsidRPr="00416EB9">
        <w:rPr>
          <w:rFonts w:ascii="Times New Roman" w:hAnsi="Times New Roman"/>
          <w:sz w:val="24"/>
          <w:szCs w:val="24"/>
        </w:rPr>
        <w:t>Чогаалдыё дылында чаа чүүлдер.</w:t>
      </w:r>
    </w:p>
    <w:p w:rsidR="00EF2FF0" w:rsidRPr="006102B1" w:rsidRDefault="00EF2FF0" w:rsidP="00EF2FF0">
      <w:pPr>
        <w:autoSpaceDE w:val="0"/>
        <w:autoSpaceDN w:val="0"/>
        <w:adjustRightInd w:val="0"/>
        <w:spacing w:after="0" w:line="240" w:lineRule="auto"/>
        <w:ind w:left="-142" w:right="-1" w:firstLine="142"/>
        <w:jc w:val="both"/>
        <w:rPr>
          <w:rFonts w:ascii="Times New Roman" w:hAnsi="Times New Roman"/>
          <w:b/>
          <w:bCs/>
          <w:sz w:val="24"/>
          <w:szCs w:val="24"/>
        </w:rPr>
      </w:pPr>
      <w:r>
        <w:rPr>
          <w:rFonts w:ascii="Times New Roman" w:hAnsi="Times New Roman"/>
          <w:b/>
          <w:bCs/>
          <w:sz w:val="24"/>
          <w:szCs w:val="24"/>
        </w:rPr>
        <w:t>V кезээ  «Сеткил  сөңү – ш</w:t>
      </w:r>
      <w:r w:rsidRPr="00416EB9">
        <w:rPr>
          <w:rFonts w:ascii="Times New Roman" w:hAnsi="Times New Roman"/>
          <w:b/>
          <w:bCs/>
          <w:sz w:val="24"/>
          <w:szCs w:val="24"/>
        </w:rPr>
        <w:t>ү</w:t>
      </w:r>
      <w:r>
        <w:rPr>
          <w:rFonts w:ascii="Times New Roman" w:hAnsi="Times New Roman"/>
          <w:b/>
          <w:bCs/>
          <w:sz w:val="24"/>
          <w:szCs w:val="24"/>
        </w:rPr>
        <w:t>л</w:t>
      </w:r>
      <w:r w:rsidRPr="00416EB9">
        <w:rPr>
          <w:rFonts w:ascii="Times New Roman" w:hAnsi="Times New Roman"/>
          <w:b/>
          <w:bCs/>
          <w:sz w:val="24"/>
          <w:szCs w:val="24"/>
        </w:rPr>
        <w:t>ү</w:t>
      </w:r>
      <w:r w:rsidRPr="006102B1">
        <w:rPr>
          <w:rFonts w:ascii="Times New Roman" w:hAnsi="Times New Roman"/>
          <w:b/>
          <w:bCs/>
          <w:sz w:val="24"/>
          <w:szCs w:val="24"/>
        </w:rPr>
        <w:t>ктер».</w:t>
      </w:r>
    </w:p>
    <w:p w:rsidR="00EF2FF0" w:rsidRPr="006102B1" w:rsidRDefault="00EF2FF0" w:rsidP="00EF2FF0">
      <w:pPr>
        <w:tabs>
          <w:tab w:val="left" w:pos="1134"/>
        </w:tabs>
        <w:autoSpaceDE w:val="0"/>
        <w:autoSpaceDN w:val="0"/>
        <w:adjustRightInd w:val="0"/>
        <w:spacing w:after="0" w:line="240" w:lineRule="auto"/>
        <w:ind w:left="-142" w:right="-1" w:firstLine="142"/>
        <w:jc w:val="both"/>
        <w:rPr>
          <w:rFonts w:ascii="Times New Roman" w:hAnsi="Times New Roman"/>
          <w:sz w:val="24"/>
          <w:szCs w:val="24"/>
        </w:rPr>
      </w:pPr>
      <w:r w:rsidRPr="006102B1">
        <w:rPr>
          <w:rFonts w:ascii="Times New Roman" w:hAnsi="Times New Roman"/>
          <w:b/>
          <w:bCs/>
          <w:sz w:val="24"/>
          <w:szCs w:val="24"/>
        </w:rPr>
        <w:t>С.С. Сюрюн-оол</w:t>
      </w:r>
      <w:r w:rsidRPr="006102B1">
        <w:rPr>
          <w:rFonts w:ascii="Times New Roman" w:hAnsi="Times New Roman"/>
          <w:sz w:val="24"/>
          <w:szCs w:val="24"/>
        </w:rPr>
        <w:t xml:space="preserve"> «Көк-көк даглар», «Ак» </w:t>
      </w:r>
    </w:p>
    <w:p w:rsidR="00EF2FF0" w:rsidRPr="006102B1" w:rsidRDefault="00EF2FF0" w:rsidP="00EF2FF0">
      <w:pPr>
        <w:tabs>
          <w:tab w:val="left" w:pos="1134"/>
        </w:tabs>
        <w:autoSpaceDE w:val="0"/>
        <w:autoSpaceDN w:val="0"/>
        <w:adjustRightInd w:val="0"/>
        <w:spacing w:after="0" w:line="240" w:lineRule="auto"/>
        <w:ind w:left="-142" w:right="-1" w:firstLine="142"/>
        <w:jc w:val="both"/>
        <w:rPr>
          <w:rFonts w:ascii="Times New Roman" w:hAnsi="Times New Roman"/>
          <w:sz w:val="24"/>
          <w:szCs w:val="24"/>
        </w:rPr>
      </w:pPr>
      <w:r w:rsidRPr="006102B1">
        <w:rPr>
          <w:rFonts w:ascii="Times New Roman" w:hAnsi="Times New Roman"/>
          <w:sz w:val="24"/>
          <w:szCs w:val="24"/>
        </w:rPr>
        <w:t xml:space="preserve">       Чогаалчының төрээн черинге ынакшылының илерээшкини. Шүлүкчүнүң үнүнүң дыңзып үнүп келгениниң үндезинин көк-көк дагларда, чаш сактыышынында дээрзин чогаалдарда уран көргүскени. Хамааты лириканың сагыш-хөөнге салдары.</w:t>
      </w:r>
    </w:p>
    <w:p w:rsidR="00EF2FF0" w:rsidRPr="006102B1" w:rsidRDefault="00EF2FF0" w:rsidP="00EF2FF0">
      <w:pPr>
        <w:tabs>
          <w:tab w:val="left" w:pos="1134"/>
        </w:tabs>
        <w:autoSpaceDE w:val="0"/>
        <w:autoSpaceDN w:val="0"/>
        <w:adjustRightInd w:val="0"/>
        <w:spacing w:after="0" w:line="240" w:lineRule="auto"/>
        <w:ind w:left="-142" w:right="-1" w:firstLine="142"/>
        <w:jc w:val="both"/>
        <w:rPr>
          <w:rFonts w:ascii="Times New Roman" w:hAnsi="Times New Roman"/>
          <w:sz w:val="24"/>
          <w:szCs w:val="24"/>
        </w:rPr>
      </w:pPr>
      <w:r w:rsidRPr="006102B1">
        <w:rPr>
          <w:rFonts w:ascii="Times New Roman" w:hAnsi="Times New Roman"/>
          <w:b/>
          <w:bCs/>
          <w:sz w:val="24"/>
          <w:szCs w:val="24"/>
        </w:rPr>
        <w:lastRenderedPageBreak/>
        <w:t>Ю.Ш. Кюнзегеш</w:t>
      </w:r>
      <w:r w:rsidRPr="006102B1">
        <w:rPr>
          <w:rFonts w:ascii="Times New Roman" w:hAnsi="Times New Roman"/>
          <w:sz w:val="24"/>
          <w:szCs w:val="24"/>
        </w:rPr>
        <w:t xml:space="preserve"> «Саргатчай», Ожук даштары «Шүлүктерниң дөзези», “Тожу кижи хоорайда” , “Ужуп үндүм”</w:t>
      </w:r>
    </w:p>
    <w:p w:rsidR="00EF2FF0" w:rsidRPr="006102B1" w:rsidRDefault="00EF2FF0" w:rsidP="00EF2FF0">
      <w:pPr>
        <w:tabs>
          <w:tab w:val="left" w:pos="1134"/>
        </w:tabs>
        <w:autoSpaceDE w:val="0"/>
        <w:autoSpaceDN w:val="0"/>
        <w:adjustRightInd w:val="0"/>
        <w:spacing w:after="0" w:line="240" w:lineRule="auto"/>
        <w:ind w:left="-142" w:right="-1" w:firstLine="142"/>
        <w:jc w:val="both"/>
        <w:rPr>
          <w:rFonts w:ascii="Times New Roman" w:hAnsi="Times New Roman"/>
          <w:sz w:val="24"/>
          <w:szCs w:val="24"/>
        </w:rPr>
      </w:pPr>
      <w:r>
        <w:rPr>
          <w:rFonts w:ascii="Times New Roman" w:hAnsi="Times New Roman"/>
          <w:sz w:val="24"/>
          <w:szCs w:val="24"/>
        </w:rPr>
        <w:t xml:space="preserve">  Ю.Ш.Кюнзегештиё ш</w:t>
      </w:r>
      <w:r w:rsidRPr="00416EB9">
        <w:rPr>
          <w:rFonts w:ascii="Times New Roman" w:hAnsi="Times New Roman"/>
          <w:sz w:val="24"/>
          <w:szCs w:val="24"/>
        </w:rPr>
        <w:t>ү</w:t>
      </w:r>
      <w:r>
        <w:rPr>
          <w:rFonts w:ascii="Times New Roman" w:hAnsi="Times New Roman"/>
          <w:sz w:val="24"/>
          <w:szCs w:val="24"/>
        </w:rPr>
        <w:t>л</w:t>
      </w:r>
      <w:r w:rsidRPr="00416EB9">
        <w:rPr>
          <w:rFonts w:ascii="Times New Roman" w:hAnsi="Times New Roman"/>
          <w:sz w:val="24"/>
          <w:szCs w:val="24"/>
        </w:rPr>
        <w:t>ү</w:t>
      </w:r>
      <w:r w:rsidRPr="006102B1">
        <w:rPr>
          <w:rFonts w:ascii="Times New Roman" w:hAnsi="Times New Roman"/>
          <w:sz w:val="24"/>
          <w:szCs w:val="24"/>
        </w:rPr>
        <w:t>ктеринде кижини</w:t>
      </w:r>
      <w:r w:rsidRPr="00416EB9">
        <w:rPr>
          <w:rFonts w:ascii="Times New Roman" w:hAnsi="Times New Roman"/>
          <w:sz w:val="24"/>
          <w:szCs w:val="24"/>
        </w:rPr>
        <w:t>ң</w:t>
      </w:r>
      <w:r w:rsidRPr="006102B1">
        <w:rPr>
          <w:rFonts w:ascii="Times New Roman" w:hAnsi="Times New Roman"/>
          <w:sz w:val="24"/>
          <w:szCs w:val="24"/>
        </w:rPr>
        <w:t xml:space="preserve"> ие-чуртунга эргеленген сеткилдерин илере</w:t>
      </w:r>
      <w:r>
        <w:rPr>
          <w:rFonts w:ascii="Times New Roman" w:hAnsi="Times New Roman"/>
          <w:sz w:val="24"/>
          <w:szCs w:val="24"/>
        </w:rPr>
        <w:t>ткени. Ол сеткилдерни чурааныны</w:t>
      </w:r>
      <w:r w:rsidRPr="00416EB9">
        <w:rPr>
          <w:rFonts w:ascii="Times New Roman" w:hAnsi="Times New Roman"/>
          <w:sz w:val="24"/>
          <w:szCs w:val="24"/>
        </w:rPr>
        <w:t>ң</w:t>
      </w:r>
      <w:r>
        <w:rPr>
          <w:rFonts w:ascii="Times New Roman" w:hAnsi="Times New Roman"/>
          <w:sz w:val="24"/>
          <w:szCs w:val="24"/>
        </w:rPr>
        <w:t xml:space="preserve"> уран-чечени, аян сырынныы. Ш</w:t>
      </w:r>
      <w:r w:rsidRPr="00416EB9">
        <w:rPr>
          <w:rFonts w:ascii="Times New Roman" w:hAnsi="Times New Roman"/>
          <w:sz w:val="24"/>
          <w:szCs w:val="24"/>
        </w:rPr>
        <w:t>ү</w:t>
      </w:r>
      <w:r>
        <w:rPr>
          <w:rFonts w:ascii="Times New Roman" w:hAnsi="Times New Roman"/>
          <w:sz w:val="24"/>
          <w:szCs w:val="24"/>
        </w:rPr>
        <w:t>л</w:t>
      </w:r>
      <w:r w:rsidRPr="00416EB9">
        <w:rPr>
          <w:rFonts w:ascii="Times New Roman" w:hAnsi="Times New Roman"/>
          <w:sz w:val="24"/>
          <w:szCs w:val="24"/>
        </w:rPr>
        <w:t>ү</w:t>
      </w:r>
      <w:r>
        <w:rPr>
          <w:rFonts w:ascii="Times New Roman" w:hAnsi="Times New Roman"/>
          <w:sz w:val="24"/>
          <w:szCs w:val="24"/>
        </w:rPr>
        <w:t>ктерини</w:t>
      </w:r>
      <w:r w:rsidRPr="00416EB9">
        <w:rPr>
          <w:rFonts w:ascii="Times New Roman" w:hAnsi="Times New Roman"/>
          <w:sz w:val="24"/>
          <w:szCs w:val="24"/>
        </w:rPr>
        <w:t>ң</w:t>
      </w:r>
      <w:r>
        <w:rPr>
          <w:rFonts w:ascii="Times New Roman" w:hAnsi="Times New Roman"/>
          <w:sz w:val="24"/>
          <w:szCs w:val="24"/>
        </w:rPr>
        <w:t xml:space="preserve"> тургузууну</w:t>
      </w:r>
      <w:r w:rsidRPr="00416EB9">
        <w:rPr>
          <w:rFonts w:ascii="Times New Roman" w:hAnsi="Times New Roman"/>
          <w:sz w:val="24"/>
          <w:szCs w:val="24"/>
        </w:rPr>
        <w:t>ң</w:t>
      </w:r>
      <w:r>
        <w:rPr>
          <w:rFonts w:ascii="Times New Roman" w:hAnsi="Times New Roman"/>
          <w:sz w:val="24"/>
          <w:szCs w:val="24"/>
        </w:rPr>
        <w:t>, дылыны</w:t>
      </w:r>
      <w:r w:rsidRPr="00416EB9">
        <w:rPr>
          <w:rFonts w:ascii="Times New Roman" w:hAnsi="Times New Roman"/>
          <w:sz w:val="24"/>
          <w:szCs w:val="24"/>
        </w:rPr>
        <w:t>ң</w:t>
      </w:r>
      <w:r w:rsidRPr="006102B1">
        <w:rPr>
          <w:rFonts w:ascii="Times New Roman" w:hAnsi="Times New Roman"/>
          <w:sz w:val="24"/>
          <w:szCs w:val="24"/>
        </w:rPr>
        <w:t xml:space="preserve"> онзагайы.</w:t>
      </w:r>
    </w:p>
    <w:p w:rsidR="00EF2FF0" w:rsidRPr="006102B1" w:rsidRDefault="00CC42D0" w:rsidP="00EF2FF0">
      <w:pPr>
        <w:tabs>
          <w:tab w:val="left" w:pos="1134"/>
        </w:tabs>
        <w:autoSpaceDE w:val="0"/>
        <w:autoSpaceDN w:val="0"/>
        <w:adjustRightInd w:val="0"/>
        <w:spacing w:after="0" w:line="240" w:lineRule="auto"/>
        <w:ind w:left="-142" w:right="-1" w:firstLine="142"/>
        <w:jc w:val="both"/>
        <w:rPr>
          <w:rFonts w:ascii="Times New Roman" w:hAnsi="Times New Roman"/>
          <w:b/>
          <w:sz w:val="24"/>
          <w:szCs w:val="24"/>
        </w:rPr>
      </w:pPr>
      <w:r>
        <w:rPr>
          <w:rFonts w:ascii="Times New Roman" w:hAnsi="Times New Roman"/>
          <w:b/>
          <w:bCs/>
          <w:sz w:val="24"/>
          <w:szCs w:val="24"/>
        </w:rPr>
        <w:tab/>
      </w:r>
      <w:r w:rsidR="00EF2FF0" w:rsidRPr="006102B1">
        <w:rPr>
          <w:rFonts w:ascii="Times New Roman" w:hAnsi="Times New Roman"/>
          <w:b/>
          <w:bCs/>
          <w:sz w:val="24"/>
          <w:szCs w:val="24"/>
        </w:rPr>
        <w:t>Н</w:t>
      </w:r>
      <w:r>
        <w:rPr>
          <w:rFonts w:ascii="Times New Roman" w:hAnsi="Times New Roman"/>
          <w:b/>
          <w:bCs/>
          <w:sz w:val="24"/>
          <w:szCs w:val="24"/>
        </w:rPr>
        <w:t>иколай Шагдыр-оолович Куулар</w:t>
      </w:r>
      <w:r w:rsidR="004E5649">
        <w:rPr>
          <w:rFonts w:ascii="Times New Roman" w:hAnsi="Times New Roman"/>
          <w:b/>
          <w:bCs/>
          <w:sz w:val="24"/>
          <w:szCs w:val="24"/>
        </w:rPr>
        <w:t xml:space="preserve">. </w:t>
      </w:r>
      <w:r w:rsidR="00EF2FF0" w:rsidRPr="006102B1">
        <w:rPr>
          <w:rFonts w:ascii="Times New Roman" w:hAnsi="Times New Roman"/>
          <w:b/>
          <w:sz w:val="24"/>
          <w:szCs w:val="24"/>
        </w:rPr>
        <w:t xml:space="preserve">Чогаадыкчы ажыл-чорудулгазы. </w:t>
      </w:r>
    </w:p>
    <w:p w:rsidR="00EF2FF0" w:rsidRPr="006102B1" w:rsidRDefault="00EF2FF0" w:rsidP="00EF2FF0">
      <w:pPr>
        <w:tabs>
          <w:tab w:val="left" w:pos="1134"/>
        </w:tabs>
        <w:autoSpaceDE w:val="0"/>
        <w:autoSpaceDN w:val="0"/>
        <w:adjustRightInd w:val="0"/>
        <w:spacing w:after="0" w:line="240" w:lineRule="auto"/>
        <w:ind w:left="-142" w:right="-1" w:firstLine="142"/>
        <w:jc w:val="both"/>
        <w:rPr>
          <w:rFonts w:ascii="Times New Roman" w:hAnsi="Times New Roman"/>
          <w:sz w:val="24"/>
          <w:szCs w:val="24"/>
        </w:rPr>
      </w:pPr>
      <w:r w:rsidRPr="006102B1">
        <w:rPr>
          <w:rFonts w:ascii="Times New Roman" w:hAnsi="Times New Roman"/>
          <w:b/>
          <w:sz w:val="24"/>
          <w:szCs w:val="24"/>
        </w:rPr>
        <w:t>Н.Куулар</w:t>
      </w:r>
      <w:r w:rsidRPr="006102B1">
        <w:rPr>
          <w:rFonts w:ascii="Times New Roman" w:hAnsi="Times New Roman"/>
          <w:sz w:val="24"/>
          <w:szCs w:val="24"/>
        </w:rPr>
        <w:t xml:space="preserve"> «Аът дугайында баллада», “Авам шайы”,  “Дытка дөмей болуксаар мен”,  “Четтирдим, мээң төрээн чуртум” </w:t>
      </w:r>
    </w:p>
    <w:p w:rsidR="00EF2FF0" w:rsidRPr="00416EB9" w:rsidRDefault="00EF2FF0" w:rsidP="00EF2FF0">
      <w:pPr>
        <w:tabs>
          <w:tab w:val="left" w:pos="1134"/>
        </w:tabs>
        <w:autoSpaceDE w:val="0"/>
        <w:autoSpaceDN w:val="0"/>
        <w:adjustRightInd w:val="0"/>
        <w:spacing w:after="0" w:line="240" w:lineRule="auto"/>
        <w:ind w:left="-142" w:right="-1" w:firstLine="142"/>
        <w:jc w:val="both"/>
        <w:rPr>
          <w:rFonts w:ascii="Times New Roman" w:hAnsi="Times New Roman"/>
          <w:sz w:val="24"/>
          <w:szCs w:val="24"/>
        </w:rPr>
      </w:pPr>
      <w:r>
        <w:rPr>
          <w:rFonts w:ascii="Times New Roman" w:hAnsi="Times New Roman"/>
          <w:sz w:val="24"/>
          <w:szCs w:val="24"/>
        </w:rPr>
        <w:t xml:space="preserve">    Н.Ш. Кууларны</w:t>
      </w:r>
      <w:r w:rsidRPr="00416EB9">
        <w:rPr>
          <w:rFonts w:ascii="Times New Roman" w:hAnsi="Times New Roman"/>
          <w:sz w:val="24"/>
          <w:szCs w:val="24"/>
        </w:rPr>
        <w:t>ң</w:t>
      </w:r>
      <w:r>
        <w:rPr>
          <w:rFonts w:ascii="Times New Roman" w:hAnsi="Times New Roman"/>
          <w:sz w:val="24"/>
          <w:szCs w:val="24"/>
        </w:rPr>
        <w:t xml:space="preserve"> бо ш</w:t>
      </w:r>
      <w:r w:rsidRPr="00416EB9">
        <w:rPr>
          <w:rFonts w:ascii="Times New Roman" w:hAnsi="Times New Roman"/>
          <w:sz w:val="24"/>
          <w:szCs w:val="24"/>
        </w:rPr>
        <w:t>ү</w:t>
      </w:r>
      <w:r>
        <w:rPr>
          <w:rFonts w:ascii="Times New Roman" w:hAnsi="Times New Roman"/>
          <w:sz w:val="24"/>
          <w:szCs w:val="24"/>
        </w:rPr>
        <w:t>л</w:t>
      </w:r>
      <w:r w:rsidRPr="00416EB9">
        <w:rPr>
          <w:rFonts w:ascii="Times New Roman" w:hAnsi="Times New Roman"/>
          <w:sz w:val="24"/>
          <w:szCs w:val="24"/>
        </w:rPr>
        <w:t>ү</w:t>
      </w:r>
      <w:r>
        <w:rPr>
          <w:rFonts w:ascii="Times New Roman" w:hAnsi="Times New Roman"/>
          <w:sz w:val="24"/>
          <w:szCs w:val="24"/>
        </w:rPr>
        <w:t>ктеринде т</w:t>
      </w:r>
      <w:r w:rsidRPr="00416EB9">
        <w:rPr>
          <w:rFonts w:ascii="Times New Roman" w:hAnsi="Times New Roman"/>
          <w:sz w:val="24"/>
          <w:szCs w:val="24"/>
        </w:rPr>
        <w:t>ɵ</w:t>
      </w:r>
      <w:r>
        <w:rPr>
          <w:rFonts w:ascii="Times New Roman" w:hAnsi="Times New Roman"/>
          <w:sz w:val="24"/>
          <w:szCs w:val="24"/>
        </w:rPr>
        <w:t>рээн чурт темазыны</w:t>
      </w:r>
      <w:r w:rsidRPr="00416EB9">
        <w:rPr>
          <w:rFonts w:ascii="Times New Roman" w:hAnsi="Times New Roman"/>
          <w:sz w:val="24"/>
          <w:szCs w:val="24"/>
        </w:rPr>
        <w:t>ң</w:t>
      </w:r>
      <w:r w:rsidRPr="006102B1">
        <w:rPr>
          <w:rFonts w:ascii="Times New Roman" w:hAnsi="Times New Roman"/>
          <w:sz w:val="24"/>
          <w:szCs w:val="24"/>
        </w:rPr>
        <w:t xml:space="preserve"> бир тускай илерээшкини. </w:t>
      </w:r>
      <w:r w:rsidRPr="00416EB9">
        <w:rPr>
          <w:rFonts w:ascii="Times New Roman" w:hAnsi="Times New Roman"/>
          <w:sz w:val="24"/>
          <w:szCs w:val="24"/>
        </w:rPr>
        <w:t>Тыва кижиниң сеткил-хɵɵнүболгаш бот-минниишкинин чуруп кɵ</w:t>
      </w:r>
      <w:r>
        <w:rPr>
          <w:rFonts w:ascii="Times New Roman" w:hAnsi="Times New Roman"/>
          <w:sz w:val="24"/>
          <w:szCs w:val="24"/>
        </w:rPr>
        <w:t>рг</w:t>
      </w:r>
      <w:r w:rsidRPr="00416EB9">
        <w:rPr>
          <w:rFonts w:ascii="Times New Roman" w:hAnsi="Times New Roman"/>
          <w:sz w:val="24"/>
          <w:szCs w:val="24"/>
        </w:rPr>
        <w:t>үскени. Тыва амыдыралдың аян-шинчизи болгаш ыл</w:t>
      </w:r>
      <w:r>
        <w:rPr>
          <w:rFonts w:ascii="Times New Roman" w:hAnsi="Times New Roman"/>
          <w:sz w:val="24"/>
          <w:szCs w:val="24"/>
        </w:rPr>
        <w:t>гавырлыг демдектерин ажытканыны</w:t>
      </w:r>
      <w:r w:rsidRPr="00416EB9">
        <w:rPr>
          <w:rFonts w:ascii="Times New Roman" w:hAnsi="Times New Roman"/>
          <w:sz w:val="24"/>
          <w:szCs w:val="24"/>
        </w:rPr>
        <w:t xml:space="preserve">ң уран-чечен болгаш овур-хевирлиг онзагайы. «Аът дугайында балладаның» үн, сɵс тургузуунуң бир янзызы. </w:t>
      </w:r>
    </w:p>
    <w:p w:rsidR="00EF2FF0" w:rsidRPr="006102B1" w:rsidRDefault="00CC42D0" w:rsidP="00EF2FF0">
      <w:pPr>
        <w:tabs>
          <w:tab w:val="left" w:pos="1134"/>
        </w:tabs>
        <w:autoSpaceDE w:val="0"/>
        <w:autoSpaceDN w:val="0"/>
        <w:adjustRightInd w:val="0"/>
        <w:spacing w:after="0" w:line="240" w:lineRule="auto"/>
        <w:ind w:left="-142" w:right="-1" w:firstLine="142"/>
        <w:jc w:val="both"/>
        <w:rPr>
          <w:rFonts w:ascii="Times New Roman" w:hAnsi="Times New Roman"/>
          <w:b/>
          <w:sz w:val="24"/>
          <w:szCs w:val="24"/>
        </w:rPr>
      </w:pPr>
      <w:r>
        <w:rPr>
          <w:rFonts w:ascii="Times New Roman" w:hAnsi="Times New Roman"/>
          <w:b/>
          <w:sz w:val="24"/>
          <w:szCs w:val="24"/>
        </w:rPr>
        <w:tab/>
      </w:r>
      <w:r w:rsidR="00EF2FF0" w:rsidRPr="006102B1">
        <w:rPr>
          <w:rFonts w:ascii="Times New Roman" w:hAnsi="Times New Roman"/>
          <w:b/>
          <w:sz w:val="24"/>
          <w:szCs w:val="24"/>
        </w:rPr>
        <w:t>Р</w:t>
      </w:r>
      <w:r>
        <w:rPr>
          <w:rFonts w:ascii="Times New Roman" w:hAnsi="Times New Roman"/>
          <w:b/>
          <w:sz w:val="24"/>
          <w:szCs w:val="24"/>
        </w:rPr>
        <w:t>оман Дамдыновмч Лудуп</w:t>
      </w:r>
    </w:p>
    <w:p w:rsidR="00EF2FF0" w:rsidRPr="006102B1" w:rsidRDefault="00EF2FF0" w:rsidP="00EF2FF0">
      <w:pPr>
        <w:tabs>
          <w:tab w:val="left" w:pos="1134"/>
        </w:tabs>
        <w:autoSpaceDE w:val="0"/>
        <w:autoSpaceDN w:val="0"/>
        <w:adjustRightInd w:val="0"/>
        <w:spacing w:after="0" w:line="240" w:lineRule="auto"/>
        <w:ind w:left="-142" w:right="-1" w:firstLine="142"/>
        <w:jc w:val="both"/>
        <w:rPr>
          <w:rFonts w:ascii="Times New Roman" w:hAnsi="Times New Roman"/>
          <w:i/>
          <w:sz w:val="24"/>
          <w:szCs w:val="24"/>
        </w:rPr>
      </w:pPr>
      <w:r w:rsidRPr="006102B1">
        <w:rPr>
          <w:rFonts w:ascii="Times New Roman" w:hAnsi="Times New Roman"/>
          <w:b/>
          <w:sz w:val="24"/>
          <w:szCs w:val="24"/>
        </w:rPr>
        <w:t>Чогаадыкчы ажыл-чорудулгазы</w:t>
      </w:r>
      <w:r w:rsidRPr="006102B1">
        <w:rPr>
          <w:rFonts w:ascii="Times New Roman" w:hAnsi="Times New Roman"/>
          <w:i/>
          <w:sz w:val="24"/>
          <w:szCs w:val="24"/>
        </w:rPr>
        <w:t xml:space="preserve">. </w:t>
      </w:r>
    </w:p>
    <w:p w:rsidR="00EF2FF0" w:rsidRPr="006102B1" w:rsidRDefault="00EF2FF0" w:rsidP="00EF2FF0">
      <w:pPr>
        <w:tabs>
          <w:tab w:val="left" w:pos="1134"/>
        </w:tabs>
        <w:autoSpaceDE w:val="0"/>
        <w:autoSpaceDN w:val="0"/>
        <w:adjustRightInd w:val="0"/>
        <w:spacing w:after="0" w:line="240" w:lineRule="auto"/>
        <w:ind w:left="-142" w:right="-1" w:firstLine="142"/>
        <w:jc w:val="both"/>
        <w:rPr>
          <w:rFonts w:ascii="Times New Roman" w:hAnsi="Times New Roman"/>
          <w:sz w:val="24"/>
          <w:szCs w:val="24"/>
        </w:rPr>
      </w:pPr>
      <w:r w:rsidRPr="006102B1">
        <w:rPr>
          <w:rFonts w:ascii="Times New Roman" w:hAnsi="Times New Roman"/>
          <w:b/>
          <w:i/>
          <w:sz w:val="24"/>
          <w:szCs w:val="24"/>
        </w:rPr>
        <w:t>Р. Лудуп</w:t>
      </w:r>
      <w:r w:rsidR="00943070">
        <w:rPr>
          <w:rFonts w:ascii="Times New Roman" w:hAnsi="Times New Roman"/>
          <w:sz w:val="24"/>
          <w:szCs w:val="24"/>
        </w:rPr>
        <w:t xml:space="preserve"> «Ийи чагаа» </w:t>
      </w:r>
    </w:p>
    <w:p w:rsidR="00EF2FF0" w:rsidRPr="006102B1" w:rsidRDefault="00EF2FF0" w:rsidP="00EF2FF0">
      <w:pPr>
        <w:tabs>
          <w:tab w:val="left" w:pos="1134"/>
        </w:tabs>
        <w:autoSpaceDE w:val="0"/>
        <w:autoSpaceDN w:val="0"/>
        <w:adjustRightInd w:val="0"/>
        <w:spacing w:after="0" w:line="240" w:lineRule="auto"/>
        <w:ind w:left="-142" w:right="-1" w:firstLine="142"/>
        <w:jc w:val="both"/>
        <w:rPr>
          <w:rFonts w:ascii="Times New Roman" w:hAnsi="Times New Roman"/>
          <w:sz w:val="24"/>
          <w:szCs w:val="24"/>
        </w:rPr>
      </w:pPr>
      <w:r w:rsidRPr="006102B1">
        <w:rPr>
          <w:rFonts w:ascii="Times New Roman" w:hAnsi="Times New Roman"/>
          <w:sz w:val="24"/>
          <w:szCs w:val="24"/>
        </w:rPr>
        <w:t xml:space="preserve">         Р. Лудуптуң баштайгы  шүлүктериниң тематиказы.  Р. Лудуптуң бот-тускайлаң шүлүкчү бооп хевирлеттинеринге  орус болгаш делегей литературазының салдары.  Буддисчи аян-хөөннү илереткени.</w:t>
      </w:r>
    </w:p>
    <w:p w:rsidR="00EF2FF0" w:rsidRPr="006102B1" w:rsidRDefault="00EF2FF0" w:rsidP="00EF2FF0">
      <w:pPr>
        <w:spacing w:after="0" w:line="240" w:lineRule="auto"/>
        <w:ind w:left="-142" w:firstLine="142"/>
        <w:jc w:val="both"/>
        <w:outlineLvl w:val="0"/>
        <w:rPr>
          <w:rFonts w:ascii="Times New Roman" w:hAnsi="Times New Roman"/>
          <w:b/>
          <w:sz w:val="24"/>
          <w:szCs w:val="24"/>
        </w:rPr>
      </w:pPr>
      <w:r>
        <w:rPr>
          <w:rFonts w:ascii="Times New Roman" w:hAnsi="Times New Roman"/>
          <w:sz w:val="24"/>
          <w:szCs w:val="24"/>
        </w:rPr>
        <w:t xml:space="preserve">       «Ийи чагаа» деп ш</w:t>
      </w:r>
      <w:r w:rsidRPr="00770CEF">
        <w:rPr>
          <w:rFonts w:ascii="Times New Roman" w:hAnsi="Times New Roman"/>
          <w:sz w:val="24"/>
          <w:szCs w:val="24"/>
        </w:rPr>
        <w:t>ү</w:t>
      </w:r>
      <w:r>
        <w:rPr>
          <w:rFonts w:ascii="Times New Roman" w:hAnsi="Times New Roman"/>
          <w:sz w:val="24"/>
          <w:szCs w:val="24"/>
        </w:rPr>
        <w:t>л</w:t>
      </w:r>
      <w:r w:rsidRPr="00770CEF">
        <w:rPr>
          <w:rFonts w:ascii="Times New Roman" w:hAnsi="Times New Roman"/>
          <w:sz w:val="24"/>
          <w:szCs w:val="24"/>
        </w:rPr>
        <w:t>ү</w:t>
      </w:r>
      <w:r w:rsidRPr="006102B1">
        <w:rPr>
          <w:rFonts w:ascii="Times New Roman" w:hAnsi="Times New Roman"/>
          <w:sz w:val="24"/>
          <w:szCs w:val="24"/>
        </w:rPr>
        <w:t>кте ынакшыл темаз</w:t>
      </w:r>
      <w:r>
        <w:rPr>
          <w:rFonts w:ascii="Times New Roman" w:hAnsi="Times New Roman"/>
          <w:sz w:val="24"/>
          <w:szCs w:val="24"/>
        </w:rPr>
        <w:t>ын чурааныны</w:t>
      </w:r>
      <w:r w:rsidRPr="00770CEF">
        <w:rPr>
          <w:rFonts w:ascii="Times New Roman" w:hAnsi="Times New Roman"/>
          <w:sz w:val="24"/>
          <w:szCs w:val="24"/>
        </w:rPr>
        <w:t>ң</w:t>
      </w:r>
      <w:r>
        <w:rPr>
          <w:rFonts w:ascii="Times New Roman" w:hAnsi="Times New Roman"/>
          <w:sz w:val="24"/>
          <w:szCs w:val="24"/>
        </w:rPr>
        <w:t xml:space="preserve"> онзагайы. Ш</w:t>
      </w:r>
      <w:r w:rsidRPr="00770CEF">
        <w:rPr>
          <w:rFonts w:ascii="Times New Roman" w:hAnsi="Times New Roman"/>
          <w:sz w:val="24"/>
          <w:szCs w:val="24"/>
        </w:rPr>
        <w:t>ү</w:t>
      </w:r>
      <w:r>
        <w:rPr>
          <w:rFonts w:ascii="Times New Roman" w:hAnsi="Times New Roman"/>
          <w:sz w:val="24"/>
          <w:szCs w:val="24"/>
        </w:rPr>
        <w:t>л</w:t>
      </w:r>
      <w:r w:rsidRPr="00770CEF">
        <w:rPr>
          <w:rFonts w:ascii="Times New Roman" w:hAnsi="Times New Roman"/>
          <w:sz w:val="24"/>
          <w:szCs w:val="24"/>
        </w:rPr>
        <w:t>ү</w:t>
      </w:r>
      <w:r>
        <w:rPr>
          <w:rFonts w:ascii="Times New Roman" w:hAnsi="Times New Roman"/>
          <w:sz w:val="24"/>
          <w:szCs w:val="24"/>
        </w:rPr>
        <w:t>кт</w:t>
      </w:r>
      <w:r w:rsidRPr="00770CEF">
        <w:rPr>
          <w:rFonts w:ascii="Times New Roman" w:hAnsi="Times New Roman"/>
          <w:sz w:val="24"/>
          <w:szCs w:val="24"/>
        </w:rPr>
        <w:t>үң</w:t>
      </w:r>
      <w:r>
        <w:rPr>
          <w:rFonts w:ascii="Times New Roman" w:hAnsi="Times New Roman"/>
          <w:sz w:val="24"/>
          <w:szCs w:val="24"/>
        </w:rPr>
        <w:t xml:space="preserve"> тургузуу, эге, т</w:t>
      </w:r>
      <w:r w:rsidRPr="00770CEF">
        <w:rPr>
          <w:rFonts w:ascii="Times New Roman" w:hAnsi="Times New Roman"/>
          <w:sz w:val="24"/>
          <w:szCs w:val="24"/>
        </w:rPr>
        <w:t>ɵ</w:t>
      </w:r>
      <w:r>
        <w:rPr>
          <w:rFonts w:ascii="Times New Roman" w:hAnsi="Times New Roman"/>
          <w:sz w:val="24"/>
          <w:szCs w:val="24"/>
        </w:rPr>
        <w:t>нч</w:t>
      </w:r>
      <w:r w:rsidRPr="00770CEF">
        <w:rPr>
          <w:rFonts w:ascii="Times New Roman" w:hAnsi="Times New Roman"/>
          <w:sz w:val="24"/>
          <w:szCs w:val="24"/>
        </w:rPr>
        <w:t>ү</w:t>
      </w:r>
      <w:r w:rsidRPr="006102B1">
        <w:rPr>
          <w:rFonts w:ascii="Times New Roman" w:hAnsi="Times New Roman"/>
          <w:sz w:val="24"/>
          <w:szCs w:val="24"/>
        </w:rPr>
        <w:t xml:space="preserve"> аяннажылгалар. Ын</w:t>
      </w:r>
      <w:r>
        <w:rPr>
          <w:rFonts w:ascii="Times New Roman" w:hAnsi="Times New Roman"/>
          <w:sz w:val="24"/>
          <w:szCs w:val="24"/>
        </w:rPr>
        <w:t>акшылды чырык, чымчак сеткил-х</w:t>
      </w:r>
      <w:r w:rsidRPr="00770CEF">
        <w:rPr>
          <w:rFonts w:ascii="Times New Roman" w:hAnsi="Times New Roman"/>
          <w:sz w:val="24"/>
          <w:szCs w:val="24"/>
        </w:rPr>
        <w:t>ɵɵ</w:t>
      </w:r>
      <w:r w:rsidRPr="006102B1">
        <w:rPr>
          <w:rFonts w:ascii="Times New Roman" w:hAnsi="Times New Roman"/>
          <w:sz w:val="24"/>
          <w:szCs w:val="24"/>
        </w:rPr>
        <w:t>н-биле илереткени. Анти</w:t>
      </w:r>
      <w:r>
        <w:rPr>
          <w:rFonts w:ascii="Times New Roman" w:hAnsi="Times New Roman"/>
          <w:sz w:val="24"/>
          <w:szCs w:val="24"/>
        </w:rPr>
        <w:t>теза аргазын уран ажыглааны, оо</w:t>
      </w:r>
      <w:r w:rsidRPr="00770CEF">
        <w:rPr>
          <w:rFonts w:ascii="Times New Roman" w:hAnsi="Times New Roman"/>
          <w:sz w:val="24"/>
          <w:szCs w:val="24"/>
        </w:rPr>
        <w:t>ң</w:t>
      </w:r>
      <w:r>
        <w:rPr>
          <w:rFonts w:ascii="Times New Roman" w:hAnsi="Times New Roman"/>
          <w:sz w:val="24"/>
          <w:szCs w:val="24"/>
        </w:rPr>
        <w:t xml:space="preserve"> ш</w:t>
      </w:r>
      <w:r w:rsidRPr="00770CEF">
        <w:rPr>
          <w:rFonts w:ascii="Times New Roman" w:hAnsi="Times New Roman"/>
          <w:sz w:val="24"/>
          <w:szCs w:val="24"/>
        </w:rPr>
        <w:t>ү</w:t>
      </w:r>
      <w:r>
        <w:rPr>
          <w:rFonts w:ascii="Times New Roman" w:hAnsi="Times New Roman"/>
          <w:sz w:val="24"/>
          <w:szCs w:val="24"/>
        </w:rPr>
        <w:t>л</w:t>
      </w:r>
      <w:r w:rsidRPr="00770CEF">
        <w:rPr>
          <w:rFonts w:ascii="Times New Roman" w:hAnsi="Times New Roman"/>
          <w:sz w:val="24"/>
          <w:szCs w:val="24"/>
        </w:rPr>
        <w:t>ү</w:t>
      </w:r>
      <w:r>
        <w:rPr>
          <w:rFonts w:ascii="Times New Roman" w:hAnsi="Times New Roman"/>
          <w:sz w:val="24"/>
          <w:szCs w:val="24"/>
        </w:rPr>
        <w:t>кт</w:t>
      </w:r>
      <w:r w:rsidRPr="00770CEF">
        <w:rPr>
          <w:rFonts w:ascii="Times New Roman" w:hAnsi="Times New Roman"/>
          <w:sz w:val="24"/>
          <w:szCs w:val="24"/>
        </w:rPr>
        <w:t>үң</w:t>
      </w:r>
      <w:r w:rsidRPr="006102B1">
        <w:rPr>
          <w:rFonts w:ascii="Times New Roman" w:hAnsi="Times New Roman"/>
          <w:sz w:val="24"/>
          <w:szCs w:val="24"/>
        </w:rPr>
        <w:t xml:space="preserve"> идей-тематиказын</w:t>
      </w:r>
      <w:r>
        <w:rPr>
          <w:rFonts w:ascii="Times New Roman" w:hAnsi="Times New Roman"/>
          <w:sz w:val="24"/>
          <w:szCs w:val="24"/>
        </w:rPr>
        <w:t xml:space="preserve"> илередирде ужур-утказы. Дылыны</w:t>
      </w:r>
      <w:r w:rsidRPr="00770CEF">
        <w:rPr>
          <w:rFonts w:ascii="Times New Roman" w:hAnsi="Times New Roman"/>
          <w:sz w:val="24"/>
          <w:szCs w:val="24"/>
        </w:rPr>
        <w:t>ң</w:t>
      </w:r>
      <w:r w:rsidRPr="006102B1">
        <w:rPr>
          <w:rFonts w:ascii="Times New Roman" w:hAnsi="Times New Roman"/>
          <w:sz w:val="24"/>
          <w:szCs w:val="24"/>
        </w:rPr>
        <w:t xml:space="preserve"> уран-чечени.</w:t>
      </w:r>
    </w:p>
    <w:p w:rsidR="00EF2FF0" w:rsidRPr="006102B1" w:rsidRDefault="00EF2FF0" w:rsidP="00EF2FF0">
      <w:pPr>
        <w:tabs>
          <w:tab w:val="left" w:pos="1134"/>
        </w:tabs>
        <w:autoSpaceDE w:val="0"/>
        <w:autoSpaceDN w:val="0"/>
        <w:adjustRightInd w:val="0"/>
        <w:spacing w:after="0" w:line="240" w:lineRule="auto"/>
        <w:ind w:left="-142" w:right="-1" w:firstLine="142"/>
        <w:jc w:val="both"/>
        <w:rPr>
          <w:rFonts w:ascii="Times New Roman" w:hAnsi="Times New Roman"/>
          <w:sz w:val="24"/>
          <w:szCs w:val="24"/>
        </w:rPr>
      </w:pPr>
      <w:r w:rsidRPr="006102B1">
        <w:rPr>
          <w:rFonts w:ascii="Times New Roman" w:hAnsi="Times New Roman"/>
          <w:b/>
          <w:sz w:val="24"/>
          <w:szCs w:val="24"/>
        </w:rPr>
        <w:t>Чогаал теориязы</w:t>
      </w:r>
      <w:r w:rsidRPr="006102B1">
        <w:rPr>
          <w:rFonts w:ascii="Times New Roman" w:hAnsi="Times New Roman"/>
          <w:sz w:val="24"/>
          <w:szCs w:val="24"/>
        </w:rPr>
        <w:t xml:space="preserve">  Амгы тыва</w:t>
      </w:r>
      <w:r>
        <w:rPr>
          <w:rFonts w:ascii="Times New Roman" w:hAnsi="Times New Roman"/>
          <w:sz w:val="24"/>
          <w:szCs w:val="24"/>
        </w:rPr>
        <w:t xml:space="preserve"> шүлүк чогаалыны</w:t>
      </w:r>
      <w:r w:rsidRPr="00770CEF">
        <w:rPr>
          <w:rFonts w:ascii="Times New Roman" w:hAnsi="Times New Roman"/>
          <w:sz w:val="24"/>
          <w:szCs w:val="24"/>
        </w:rPr>
        <w:t>ң</w:t>
      </w:r>
      <w:r w:rsidRPr="006102B1">
        <w:rPr>
          <w:rFonts w:ascii="Times New Roman" w:hAnsi="Times New Roman"/>
          <w:sz w:val="24"/>
          <w:szCs w:val="24"/>
        </w:rPr>
        <w:t xml:space="preserve"> сайзыралы  </w:t>
      </w:r>
    </w:p>
    <w:p w:rsidR="00EF2FF0" w:rsidRPr="006102B1" w:rsidRDefault="00EF2FF0" w:rsidP="00EF2FF0">
      <w:pPr>
        <w:spacing w:after="0" w:line="240" w:lineRule="auto"/>
        <w:ind w:left="-142" w:firstLine="142"/>
        <w:jc w:val="both"/>
        <w:rPr>
          <w:rFonts w:ascii="Times New Roman" w:hAnsi="Times New Roman"/>
          <w:sz w:val="24"/>
          <w:szCs w:val="24"/>
        </w:rPr>
      </w:pPr>
      <w:r w:rsidRPr="006102B1">
        <w:rPr>
          <w:rFonts w:ascii="Times New Roman" w:hAnsi="Times New Roman"/>
          <w:sz w:val="24"/>
          <w:szCs w:val="24"/>
        </w:rPr>
        <w:t xml:space="preserve">      Амгы тыва чогаалчының өскелерден ылгалы бээр аян-хөөнү, тургузуг-даа, уран-чечен аргаларының-даа, ажыглаан дылының-даа онзагайы. </w:t>
      </w:r>
    </w:p>
    <w:p w:rsidR="00EF2FF0" w:rsidRPr="006102B1" w:rsidRDefault="00EF2FF0" w:rsidP="00EF2FF0">
      <w:pPr>
        <w:spacing w:after="0" w:line="240" w:lineRule="auto"/>
        <w:ind w:left="-142" w:firstLine="142"/>
        <w:jc w:val="both"/>
        <w:rPr>
          <w:rFonts w:ascii="Times New Roman" w:hAnsi="Times New Roman"/>
          <w:sz w:val="24"/>
          <w:szCs w:val="24"/>
        </w:rPr>
      </w:pPr>
      <w:r w:rsidRPr="006102B1">
        <w:rPr>
          <w:rFonts w:ascii="Times New Roman" w:hAnsi="Times New Roman"/>
          <w:sz w:val="24"/>
          <w:szCs w:val="24"/>
        </w:rPr>
        <w:t xml:space="preserve">    Тыва шүлүк тургузуунуң онзагайы.  Тыва шүлүк тургузуунда чаа аян-хөөннер: илиг, сөөм, карыштар, чедилээн одуруглар, верлибр, рубаи, сонет,</w:t>
      </w:r>
      <w:r>
        <w:rPr>
          <w:rFonts w:ascii="Times New Roman" w:hAnsi="Times New Roman"/>
          <w:sz w:val="24"/>
          <w:szCs w:val="24"/>
        </w:rPr>
        <w:t xml:space="preserve"> монолог-шүлүктер дээш оон-даа </w:t>
      </w:r>
      <w:r w:rsidRPr="00770CEF">
        <w:rPr>
          <w:rFonts w:ascii="Times New Roman" w:hAnsi="Times New Roman"/>
          <w:sz w:val="24"/>
          <w:szCs w:val="24"/>
        </w:rPr>
        <w:t>ɵ</w:t>
      </w:r>
      <w:r w:rsidRPr="006102B1">
        <w:rPr>
          <w:rFonts w:ascii="Times New Roman" w:hAnsi="Times New Roman"/>
          <w:sz w:val="24"/>
          <w:szCs w:val="24"/>
        </w:rPr>
        <w:t>ске. Ук хевирге  бижип чоруур чогаалчылар.</w:t>
      </w:r>
    </w:p>
    <w:p w:rsidR="00EF2FF0" w:rsidRPr="006102B1" w:rsidRDefault="00EF2FF0" w:rsidP="00EF2FF0">
      <w:pPr>
        <w:tabs>
          <w:tab w:val="left" w:pos="1134"/>
        </w:tabs>
        <w:autoSpaceDE w:val="0"/>
        <w:autoSpaceDN w:val="0"/>
        <w:adjustRightInd w:val="0"/>
        <w:spacing w:after="0" w:line="240" w:lineRule="auto"/>
        <w:ind w:left="-142" w:right="-1" w:firstLine="142"/>
        <w:jc w:val="both"/>
        <w:rPr>
          <w:rFonts w:ascii="Times New Roman" w:hAnsi="Times New Roman"/>
          <w:sz w:val="24"/>
          <w:szCs w:val="24"/>
        </w:rPr>
      </w:pPr>
      <w:r w:rsidRPr="006102B1">
        <w:rPr>
          <w:rFonts w:ascii="Times New Roman" w:hAnsi="Times New Roman"/>
          <w:b/>
          <w:sz w:val="24"/>
          <w:szCs w:val="24"/>
        </w:rPr>
        <w:t>К.К.Кудажы</w:t>
      </w:r>
      <w:r w:rsidRPr="006102B1">
        <w:rPr>
          <w:rFonts w:ascii="Times New Roman" w:hAnsi="Times New Roman"/>
          <w:sz w:val="24"/>
          <w:szCs w:val="24"/>
        </w:rPr>
        <w:t xml:space="preserve"> “Долуманың хуулгаазыны” </w:t>
      </w:r>
    </w:p>
    <w:p w:rsidR="00EF2FF0" w:rsidRPr="006102B1" w:rsidRDefault="00EF2FF0" w:rsidP="00EF2FF0">
      <w:pPr>
        <w:spacing w:after="0" w:line="240" w:lineRule="auto"/>
        <w:ind w:left="-142" w:firstLine="142"/>
        <w:jc w:val="both"/>
        <w:rPr>
          <w:rFonts w:ascii="Times New Roman" w:hAnsi="Times New Roman"/>
          <w:sz w:val="24"/>
          <w:szCs w:val="24"/>
        </w:rPr>
      </w:pPr>
      <w:r w:rsidRPr="006102B1">
        <w:rPr>
          <w:rFonts w:ascii="Times New Roman" w:hAnsi="Times New Roman"/>
          <w:sz w:val="24"/>
          <w:szCs w:val="24"/>
        </w:rPr>
        <w:t>Комедияның тема, идеязы. Чонну</w:t>
      </w:r>
      <w:r w:rsidRPr="00770CEF">
        <w:rPr>
          <w:rFonts w:ascii="Times New Roman" w:hAnsi="Times New Roman"/>
          <w:sz w:val="24"/>
          <w:szCs w:val="24"/>
        </w:rPr>
        <w:t>ң</w:t>
      </w:r>
      <w:r w:rsidRPr="006102B1">
        <w:rPr>
          <w:rFonts w:ascii="Times New Roman" w:hAnsi="Times New Roman"/>
          <w:sz w:val="24"/>
          <w:szCs w:val="24"/>
        </w:rPr>
        <w:t xml:space="preserve"> аажы-ча</w:t>
      </w:r>
      <w:r w:rsidRPr="00770CEF">
        <w:rPr>
          <w:rFonts w:ascii="Times New Roman" w:hAnsi="Times New Roman"/>
          <w:sz w:val="24"/>
          <w:szCs w:val="24"/>
        </w:rPr>
        <w:t>ң</w:t>
      </w:r>
      <w:r w:rsidRPr="006102B1">
        <w:rPr>
          <w:rFonts w:ascii="Times New Roman" w:hAnsi="Times New Roman"/>
          <w:sz w:val="24"/>
          <w:szCs w:val="24"/>
        </w:rPr>
        <w:t>ын, амыдыралды шынныг чурааны. Маадырла</w:t>
      </w:r>
      <w:r>
        <w:rPr>
          <w:rFonts w:ascii="Times New Roman" w:hAnsi="Times New Roman"/>
          <w:sz w:val="24"/>
          <w:szCs w:val="24"/>
        </w:rPr>
        <w:t>р аразында диалогтарны</w:t>
      </w:r>
      <w:r w:rsidRPr="00D96C58">
        <w:rPr>
          <w:rFonts w:ascii="Times New Roman" w:hAnsi="Times New Roman"/>
          <w:sz w:val="24"/>
          <w:szCs w:val="24"/>
        </w:rPr>
        <w:t>ң</w:t>
      </w:r>
      <w:r>
        <w:rPr>
          <w:rFonts w:ascii="Times New Roman" w:hAnsi="Times New Roman"/>
          <w:sz w:val="24"/>
          <w:szCs w:val="24"/>
        </w:rPr>
        <w:t xml:space="preserve"> дылыны</w:t>
      </w:r>
      <w:r w:rsidRPr="00D96C58">
        <w:rPr>
          <w:rFonts w:ascii="Times New Roman" w:hAnsi="Times New Roman"/>
          <w:sz w:val="24"/>
          <w:szCs w:val="24"/>
        </w:rPr>
        <w:t>ң</w:t>
      </w:r>
      <w:r w:rsidRPr="006102B1">
        <w:rPr>
          <w:rFonts w:ascii="Times New Roman" w:hAnsi="Times New Roman"/>
          <w:sz w:val="24"/>
          <w:szCs w:val="24"/>
        </w:rPr>
        <w:t xml:space="preserve"> чедингири. </w:t>
      </w:r>
    </w:p>
    <w:p w:rsidR="00EF2FF0" w:rsidRPr="006102B1" w:rsidRDefault="00EF2FF0" w:rsidP="00EF2FF0">
      <w:pPr>
        <w:tabs>
          <w:tab w:val="left" w:pos="1134"/>
        </w:tabs>
        <w:autoSpaceDE w:val="0"/>
        <w:autoSpaceDN w:val="0"/>
        <w:adjustRightInd w:val="0"/>
        <w:spacing w:after="0" w:line="240" w:lineRule="auto"/>
        <w:ind w:left="-142" w:right="-1" w:firstLine="142"/>
        <w:jc w:val="both"/>
        <w:rPr>
          <w:rFonts w:ascii="Times New Roman" w:hAnsi="Times New Roman"/>
          <w:sz w:val="24"/>
          <w:szCs w:val="24"/>
        </w:rPr>
      </w:pPr>
      <w:r>
        <w:rPr>
          <w:rFonts w:ascii="Times New Roman" w:hAnsi="Times New Roman"/>
          <w:sz w:val="24"/>
          <w:szCs w:val="24"/>
        </w:rPr>
        <w:t xml:space="preserve"> Чогаалчының комедия бижиирини</w:t>
      </w:r>
      <w:r w:rsidRPr="00D96C58">
        <w:rPr>
          <w:rFonts w:ascii="Times New Roman" w:hAnsi="Times New Roman"/>
          <w:sz w:val="24"/>
          <w:szCs w:val="24"/>
        </w:rPr>
        <w:t>ң</w:t>
      </w:r>
      <w:r w:rsidRPr="006102B1">
        <w:rPr>
          <w:rFonts w:ascii="Times New Roman" w:hAnsi="Times New Roman"/>
          <w:sz w:val="24"/>
          <w:szCs w:val="24"/>
        </w:rPr>
        <w:t xml:space="preserve"> бот-тускайла</w:t>
      </w:r>
      <w:r w:rsidRPr="00D96C58">
        <w:rPr>
          <w:rFonts w:ascii="Times New Roman" w:hAnsi="Times New Roman"/>
          <w:sz w:val="24"/>
          <w:szCs w:val="24"/>
        </w:rPr>
        <w:t>ң</w:t>
      </w:r>
      <w:r>
        <w:rPr>
          <w:rFonts w:ascii="Times New Roman" w:hAnsi="Times New Roman"/>
          <w:sz w:val="24"/>
          <w:szCs w:val="24"/>
        </w:rPr>
        <w:t xml:space="preserve"> аяны. Ырылар, оларның</w:t>
      </w:r>
      <w:r w:rsidRPr="006102B1">
        <w:rPr>
          <w:rFonts w:ascii="Times New Roman" w:hAnsi="Times New Roman"/>
          <w:sz w:val="24"/>
          <w:szCs w:val="24"/>
        </w:rPr>
        <w:t xml:space="preserve"> ужур-утка</w:t>
      </w:r>
    </w:p>
    <w:p w:rsidR="00EF2FF0" w:rsidRPr="006102B1" w:rsidRDefault="00EF2FF0" w:rsidP="00EF2FF0">
      <w:pPr>
        <w:tabs>
          <w:tab w:val="left" w:pos="1134"/>
        </w:tabs>
        <w:autoSpaceDE w:val="0"/>
        <w:autoSpaceDN w:val="0"/>
        <w:adjustRightInd w:val="0"/>
        <w:spacing w:after="0" w:line="240" w:lineRule="auto"/>
        <w:ind w:left="-142" w:right="-1" w:firstLine="142"/>
        <w:jc w:val="both"/>
        <w:rPr>
          <w:rFonts w:ascii="Times New Roman" w:hAnsi="Times New Roman"/>
          <w:sz w:val="24"/>
          <w:szCs w:val="24"/>
        </w:rPr>
      </w:pPr>
      <w:r w:rsidRPr="006102B1">
        <w:rPr>
          <w:rFonts w:ascii="Times New Roman" w:hAnsi="Times New Roman"/>
          <w:b/>
          <w:sz w:val="24"/>
          <w:szCs w:val="24"/>
        </w:rPr>
        <w:t>Чогаал теориязы</w:t>
      </w:r>
      <w:r w:rsidRPr="006102B1">
        <w:rPr>
          <w:rFonts w:ascii="Times New Roman" w:hAnsi="Times New Roman"/>
          <w:sz w:val="24"/>
          <w:szCs w:val="24"/>
        </w:rPr>
        <w:t xml:space="preserve">. Комедия – шии чогаалының бир хевири. </w:t>
      </w:r>
    </w:p>
    <w:p w:rsidR="00EF2FF0" w:rsidRPr="006102B1" w:rsidRDefault="00EF2FF0" w:rsidP="00EF2FF0">
      <w:pPr>
        <w:tabs>
          <w:tab w:val="left" w:pos="1134"/>
        </w:tabs>
        <w:autoSpaceDE w:val="0"/>
        <w:autoSpaceDN w:val="0"/>
        <w:adjustRightInd w:val="0"/>
        <w:spacing w:after="0" w:line="240" w:lineRule="auto"/>
        <w:ind w:left="-142" w:right="-1" w:firstLine="142"/>
        <w:jc w:val="both"/>
        <w:rPr>
          <w:rFonts w:ascii="Times New Roman" w:hAnsi="Times New Roman"/>
          <w:sz w:val="24"/>
          <w:szCs w:val="24"/>
        </w:rPr>
      </w:pPr>
      <w:r>
        <w:rPr>
          <w:rFonts w:ascii="Times New Roman" w:hAnsi="Times New Roman"/>
          <w:sz w:val="24"/>
          <w:szCs w:val="24"/>
        </w:rPr>
        <w:t xml:space="preserve">   Комедия жанрының тывылган тɵɵ</w:t>
      </w:r>
      <w:r w:rsidRPr="006102B1">
        <w:rPr>
          <w:rFonts w:ascii="Times New Roman" w:hAnsi="Times New Roman"/>
          <w:sz w:val="24"/>
          <w:szCs w:val="24"/>
        </w:rPr>
        <w:t>г</w:t>
      </w:r>
      <w:r>
        <w:rPr>
          <w:rFonts w:ascii="Times New Roman" w:hAnsi="Times New Roman"/>
          <w:sz w:val="24"/>
          <w:szCs w:val="24"/>
        </w:rPr>
        <w:t>үзү. Ук жанрның</w:t>
      </w:r>
      <w:r w:rsidRPr="006102B1">
        <w:rPr>
          <w:rFonts w:ascii="Times New Roman" w:hAnsi="Times New Roman"/>
          <w:sz w:val="24"/>
          <w:szCs w:val="24"/>
        </w:rPr>
        <w:t xml:space="preserve"> сорулгалары. Делегей болгаш орус литературада билдингир комедиялар. </w:t>
      </w:r>
    </w:p>
    <w:p w:rsidR="00EF2FF0" w:rsidRPr="006102B1" w:rsidRDefault="00EF2FF0" w:rsidP="00EF2FF0">
      <w:pPr>
        <w:tabs>
          <w:tab w:val="left" w:pos="1134"/>
        </w:tabs>
        <w:autoSpaceDE w:val="0"/>
        <w:autoSpaceDN w:val="0"/>
        <w:adjustRightInd w:val="0"/>
        <w:spacing w:after="0" w:line="240" w:lineRule="auto"/>
        <w:ind w:left="-142" w:right="-1" w:firstLine="142"/>
        <w:jc w:val="both"/>
        <w:rPr>
          <w:rFonts w:ascii="Times New Roman" w:hAnsi="Times New Roman"/>
          <w:sz w:val="24"/>
          <w:szCs w:val="24"/>
        </w:rPr>
      </w:pPr>
      <w:r w:rsidRPr="006102B1">
        <w:rPr>
          <w:rFonts w:ascii="Times New Roman" w:hAnsi="Times New Roman"/>
          <w:sz w:val="24"/>
          <w:szCs w:val="24"/>
        </w:rPr>
        <w:t xml:space="preserve">   Тыва литературага комедия жанрыны</w:t>
      </w:r>
      <w:r>
        <w:rPr>
          <w:rFonts w:ascii="Times New Roman" w:hAnsi="Times New Roman"/>
          <w:sz w:val="24"/>
          <w:szCs w:val="24"/>
        </w:rPr>
        <w:t>ң кɵстү</w:t>
      </w:r>
      <w:r w:rsidRPr="006102B1">
        <w:rPr>
          <w:rFonts w:ascii="Times New Roman" w:hAnsi="Times New Roman"/>
          <w:sz w:val="24"/>
          <w:szCs w:val="24"/>
        </w:rPr>
        <w:t xml:space="preserve">п келгени.  </w:t>
      </w:r>
    </w:p>
    <w:p w:rsidR="00EF2FF0" w:rsidRPr="006102B1" w:rsidRDefault="00EF2FF0" w:rsidP="00EF2FF0">
      <w:pPr>
        <w:tabs>
          <w:tab w:val="left" w:pos="1134"/>
        </w:tabs>
        <w:autoSpaceDE w:val="0"/>
        <w:autoSpaceDN w:val="0"/>
        <w:adjustRightInd w:val="0"/>
        <w:spacing w:after="0" w:line="240" w:lineRule="auto"/>
        <w:ind w:left="-142" w:right="-1" w:firstLine="142"/>
        <w:jc w:val="both"/>
        <w:rPr>
          <w:rFonts w:ascii="Times New Roman" w:hAnsi="Times New Roman"/>
          <w:bCs/>
          <w:i/>
          <w:sz w:val="24"/>
          <w:szCs w:val="24"/>
        </w:rPr>
      </w:pPr>
      <w:r w:rsidRPr="006102B1">
        <w:rPr>
          <w:rFonts w:ascii="Times New Roman" w:hAnsi="Times New Roman"/>
          <w:b/>
          <w:bCs/>
          <w:sz w:val="24"/>
          <w:szCs w:val="24"/>
        </w:rPr>
        <w:t>В.С.Серен-оол</w:t>
      </w:r>
      <w:r w:rsidRPr="006102B1">
        <w:rPr>
          <w:rFonts w:ascii="Times New Roman" w:hAnsi="Times New Roman"/>
          <w:sz w:val="24"/>
          <w:szCs w:val="24"/>
        </w:rPr>
        <w:t xml:space="preserve"> «Мээң Тывам» </w:t>
      </w:r>
    </w:p>
    <w:p w:rsidR="00EF2FF0" w:rsidRPr="006102B1" w:rsidRDefault="00EF2FF0" w:rsidP="00EF2FF0">
      <w:pPr>
        <w:tabs>
          <w:tab w:val="left" w:pos="1134"/>
        </w:tabs>
        <w:autoSpaceDE w:val="0"/>
        <w:autoSpaceDN w:val="0"/>
        <w:adjustRightInd w:val="0"/>
        <w:spacing w:after="0" w:line="240" w:lineRule="auto"/>
        <w:ind w:left="-142" w:right="-1" w:firstLine="142"/>
        <w:jc w:val="both"/>
        <w:rPr>
          <w:rFonts w:ascii="Times New Roman" w:hAnsi="Times New Roman"/>
          <w:bCs/>
          <w:sz w:val="24"/>
          <w:szCs w:val="24"/>
        </w:rPr>
      </w:pPr>
      <w:r>
        <w:rPr>
          <w:rFonts w:ascii="Times New Roman" w:hAnsi="Times New Roman"/>
          <w:bCs/>
          <w:sz w:val="24"/>
          <w:szCs w:val="24"/>
        </w:rPr>
        <w:t xml:space="preserve">         В.С.Серен-оолду</w:t>
      </w:r>
      <w:r w:rsidRPr="00D96C58">
        <w:rPr>
          <w:rFonts w:ascii="Times New Roman" w:hAnsi="Times New Roman"/>
          <w:bCs/>
          <w:sz w:val="24"/>
          <w:szCs w:val="24"/>
        </w:rPr>
        <w:t>ң</w:t>
      </w:r>
      <w:r w:rsidRPr="006102B1">
        <w:rPr>
          <w:rFonts w:ascii="Times New Roman" w:hAnsi="Times New Roman"/>
          <w:sz w:val="24"/>
          <w:szCs w:val="24"/>
        </w:rPr>
        <w:t xml:space="preserve"> «Мээң Тывам» деп </w:t>
      </w:r>
      <w:r>
        <w:rPr>
          <w:rFonts w:ascii="Times New Roman" w:hAnsi="Times New Roman"/>
          <w:bCs/>
          <w:sz w:val="24"/>
          <w:szCs w:val="24"/>
        </w:rPr>
        <w:t>ш</w:t>
      </w:r>
      <w:r w:rsidRPr="00D96C58">
        <w:rPr>
          <w:rFonts w:ascii="Times New Roman" w:hAnsi="Times New Roman"/>
          <w:bCs/>
          <w:sz w:val="24"/>
          <w:szCs w:val="24"/>
        </w:rPr>
        <w:t>ү</w:t>
      </w:r>
      <w:r>
        <w:rPr>
          <w:rFonts w:ascii="Times New Roman" w:hAnsi="Times New Roman"/>
          <w:bCs/>
          <w:sz w:val="24"/>
          <w:szCs w:val="24"/>
        </w:rPr>
        <w:t>л</w:t>
      </w:r>
      <w:r w:rsidRPr="00D96C58">
        <w:rPr>
          <w:rFonts w:ascii="Times New Roman" w:hAnsi="Times New Roman"/>
          <w:bCs/>
          <w:sz w:val="24"/>
          <w:szCs w:val="24"/>
        </w:rPr>
        <w:t>үү</w:t>
      </w:r>
      <w:r>
        <w:rPr>
          <w:rFonts w:ascii="Times New Roman" w:hAnsi="Times New Roman"/>
          <w:bCs/>
          <w:sz w:val="24"/>
          <w:szCs w:val="24"/>
        </w:rPr>
        <w:t>нде т</w:t>
      </w:r>
      <w:r w:rsidRPr="00D96C58">
        <w:rPr>
          <w:rFonts w:ascii="Times New Roman" w:hAnsi="Times New Roman"/>
          <w:bCs/>
          <w:sz w:val="24"/>
          <w:szCs w:val="24"/>
        </w:rPr>
        <w:t>ɵ</w:t>
      </w:r>
      <w:r w:rsidRPr="006102B1">
        <w:rPr>
          <w:rFonts w:ascii="Times New Roman" w:hAnsi="Times New Roman"/>
          <w:bCs/>
          <w:sz w:val="24"/>
          <w:szCs w:val="24"/>
        </w:rPr>
        <w:t>рээн черинге чорг</w:t>
      </w:r>
      <w:r>
        <w:rPr>
          <w:rFonts w:ascii="Times New Roman" w:hAnsi="Times New Roman"/>
          <w:bCs/>
          <w:sz w:val="24"/>
          <w:szCs w:val="24"/>
        </w:rPr>
        <w:t>ааралды, ынакшылды илереткенини</w:t>
      </w:r>
      <w:r w:rsidRPr="00D96C58">
        <w:rPr>
          <w:rFonts w:ascii="Times New Roman" w:hAnsi="Times New Roman"/>
          <w:bCs/>
          <w:sz w:val="24"/>
          <w:szCs w:val="24"/>
        </w:rPr>
        <w:t>ң</w:t>
      </w:r>
      <w:r>
        <w:rPr>
          <w:rFonts w:ascii="Times New Roman" w:hAnsi="Times New Roman"/>
          <w:bCs/>
          <w:sz w:val="24"/>
          <w:szCs w:val="24"/>
        </w:rPr>
        <w:t xml:space="preserve"> аян-х</w:t>
      </w:r>
      <w:r w:rsidRPr="00D96C58">
        <w:rPr>
          <w:rFonts w:ascii="Times New Roman" w:hAnsi="Times New Roman"/>
          <w:bCs/>
          <w:sz w:val="24"/>
          <w:szCs w:val="24"/>
        </w:rPr>
        <w:t>ɵɵ</w:t>
      </w:r>
      <w:r>
        <w:rPr>
          <w:rFonts w:ascii="Times New Roman" w:hAnsi="Times New Roman"/>
          <w:bCs/>
          <w:sz w:val="24"/>
          <w:szCs w:val="24"/>
        </w:rPr>
        <w:t>н</w:t>
      </w:r>
      <w:r w:rsidRPr="00D96C58">
        <w:rPr>
          <w:rFonts w:ascii="Times New Roman" w:hAnsi="Times New Roman"/>
          <w:bCs/>
          <w:sz w:val="24"/>
          <w:szCs w:val="24"/>
        </w:rPr>
        <w:t>ү</w:t>
      </w:r>
      <w:r w:rsidRPr="006102B1">
        <w:rPr>
          <w:rFonts w:ascii="Times New Roman" w:hAnsi="Times New Roman"/>
          <w:bCs/>
          <w:sz w:val="24"/>
          <w:szCs w:val="24"/>
        </w:rPr>
        <w:t>. Кижини</w:t>
      </w:r>
      <w:r w:rsidRPr="00D96C58">
        <w:rPr>
          <w:rFonts w:ascii="Times New Roman" w:hAnsi="Times New Roman"/>
          <w:bCs/>
          <w:sz w:val="24"/>
          <w:szCs w:val="24"/>
        </w:rPr>
        <w:t>ң</w:t>
      </w:r>
      <w:r>
        <w:rPr>
          <w:rFonts w:ascii="Times New Roman" w:hAnsi="Times New Roman"/>
          <w:bCs/>
          <w:sz w:val="24"/>
          <w:szCs w:val="24"/>
        </w:rPr>
        <w:t xml:space="preserve"> т</w:t>
      </w:r>
      <w:r w:rsidRPr="00D96C58">
        <w:rPr>
          <w:rFonts w:ascii="Times New Roman" w:hAnsi="Times New Roman"/>
          <w:bCs/>
          <w:sz w:val="24"/>
          <w:szCs w:val="24"/>
        </w:rPr>
        <w:t>ɵ</w:t>
      </w:r>
      <w:r>
        <w:rPr>
          <w:rFonts w:ascii="Times New Roman" w:hAnsi="Times New Roman"/>
          <w:bCs/>
          <w:sz w:val="24"/>
          <w:szCs w:val="24"/>
        </w:rPr>
        <w:t>рээн чери-биле д</w:t>
      </w:r>
      <w:r w:rsidRPr="00D96C58">
        <w:rPr>
          <w:rFonts w:ascii="Times New Roman" w:hAnsi="Times New Roman"/>
          <w:bCs/>
          <w:sz w:val="24"/>
          <w:szCs w:val="24"/>
        </w:rPr>
        <w:t>ɵ</w:t>
      </w:r>
      <w:r>
        <w:rPr>
          <w:rFonts w:ascii="Times New Roman" w:hAnsi="Times New Roman"/>
          <w:bCs/>
          <w:sz w:val="24"/>
          <w:szCs w:val="24"/>
        </w:rPr>
        <w:t>з</w:t>
      </w:r>
      <w:r w:rsidRPr="00D96C58">
        <w:rPr>
          <w:rFonts w:ascii="Times New Roman" w:hAnsi="Times New Roman"/>
          <w:bCs/>
          <w:sz w:val="24"/>
          <w:szCs w:val="24"/>
        </w:rPr>
        <w:t>ү</w:t>
      </w:r>
      <w:r>
        <w:rPr>
          <w:rFonts w:ascii="Times New Roman" w:hAnsi="Times New Roman"/>
          <w:bCs/>
          <w:sz w:val="24"/>
          <w:szCs w:val="24"/>
        </w:rPr>
        <w:t xml:space="preserve"> тудуш харылзааны</w:t>
      </w:r>
      <w:r w:rsidRPr="00D96C58">
        <w:rPr>
          <w:rFonts w:ascii="Times New Roman" w:hAnsi="Times New Roman"/>
          <w:bCs/>
          <w:sz w:val="24"/>
          <w:szCs w:val="24"/>
        </w:rPr>
        <w:t>ң</w:t>
      </w:r>
      <w:r>
        <w:rPr>
          <w:rFonts w:ascii="Times New Roman" w:hAnsi="Times New Roman"/>
          <w:bCs/>
          <w:sz w:val="24"/>
          <w:szCs w:val="24"/>
        </w:rPr>
        <w:t xml:space="preserve"> ыдык эртинези </w:t>
      </w:r>
      <w:r w:rsidRPr="00D96C58">
        <w:rPr>
          <w:rFonts w:ascii="Times New Roman" w:hAnsi="Times New Roman"/>
          <w:bCs/>
          <w:sz w:val="24"/>
          <w:szCs w:val="24"/>
        </w:rPr>
        <w:t xml:space="preserve">- </w:t>
      </w:r>
      <w:r>
        <w:rPr>
          <w:rFonts w:ascii="Times New Roman" w:hAnsi="Times New Roman"/>
          <w:bCs/>
          <w:sz w:val="24"/>
          <w:szCs w:val="24"/>
        </w:rPr>
        <w:t>Тываны</w:t>
      </w:r>
      <w:r w:rsidRPr="00D96C58">
        <w:rPr>
          <w:rFonts w:ascii="Times New Roman" w:hAnsi="Times New Roman"/>
          <w:bCs/>
          <w:sz w:val="24"/>
          <w:szCs w:val="24"/>
        </w:rPr>
        <w:t>ң</w:t>
      </w:r>
      <w:r>
        <w:rPr>
          <w:rFonts w:ascii="Times New Roman" w:hAnsi="Times New Roman"/>
          <w:bCs/>
          <w:sz w:val="24"/>
          <w:szCs w:val="24"/>
        </w:rPr>
        <w:t xml:space="preserve"> т</w:t>
      </w:r>
      <w:r w:rsidRPr="00D96C58">
        <w:rPr>
          <w:rFonts w:ascii="Times New Roman" w:hAnsi="Times New Roman"/>
          <w:bCs/>
          <w:sz w:val="24"/>
          <w:szCs w:val="24"/>
        </w:rPr>
        <w:t>ɵɵ</w:t>
      </w:r>
      <w:r>
        <w:rPr>
          <w:rFonts w:ascii="Times New Roman" w:hAnsi="Times New Roman"/>
          <w:bCs/>
          <w:sz w:val="24"/>
          <w:szCs w:val="24"/>
        </w:rPr>
        <w:t>г</w:t>
      </w:r>
      <w:r w:rsidRPr="00D96C58">
        <w:rPr>
          <w:rFonts w:ascii="Times New Roman" w:hAnsi="Times New Roman"/>
          <w:bCs/>
          <w:sz w:val="24"/>
          <w:szCs w:val="24"/>
        </w:rPr>
        <w:t>ү</w:t>
      </w:r>
      <w:r>
        <w:rPr>
          <w:rFonts w:ascii="Times New Roman" w:hAnsi="Times New Roman"/>
          <w:bCs/>
          <w:sz w:val="24"/>
          <w:szCs w:val="24"/>
        </w:rPr>
        <w:t>з</w:t>
      </w:r>
      <w:r w:rsidRPr="00D96C58">
        <w:rPr>
          <w:rFonts w:ascii="Times New Roman" w:hAnsi="Times New Roman"/>
          <w:bCs/>
          <w:sz w:val="24"/>
          <w:szCs w:val="24"/>
        </w:rPr>
        <w:t>ү</w:t>
      </w:r>
      <w:r>
        <w:rPr>
          <w:rFonts w:ascii="Times New Roman" w:hAnsi="Times New Roman"/>
          <w:bCs/>
          <w:sz w:val="24"/>
          <w:szCs w:val="24"/>
        </w:rPr>
        <w:t xml:space="preserve">, бойдузу; </w:t>
      </w:r>
      <w:r w:rsidRPr="00D96C58">
        <w:rPr>
          <w:rFonts w:ascii="Times New Roman" w:hAnsi="Times New Roman"/>
          <w:bCs/>
          <w:sz w:val="24"/>
          <w:szCs w:val="24"/>
        </w:rPr>
        <w:t>ɵ</w:t>
      </w:r>
      <w:r>
        <w:rPr>
          <w:rFonts w:ascii="Times New Roman" w:hAnsi="Times New Roman"/>
          <w:bCs/>
          <w:sz w:val="24"/>
          <w:szCs w:val="24"/>
        </w:rPr>
        <w:t>гбелерини</w:t>
      </w:r>
      <w:r w:rsidRPr="00D96C58">
        <w:rPr>
          <w:rFonts w:ascii="Times New Roman" w:hAnsi="Times New Roman"/>
          <w:bCs/>
          <w:sz w:val="24"/>
          <w:szCs w:val="24"/>
        </w:rPr>
        <w:t>ң</w:t>
      </w:r>
      <w:r w:rsidRPr="006102B1">
        <w:rPr>
          <w:rFonts w:ascii="Times New Roman" w:hAnsi="Times New Roman"/>
          <w:bCs/>
          <w:sz w:val="24"/>
          <w:szCs w:val="24"/>
        </w:rPr>
        <w:t xml:space="preserve"> амыдыралын м</w:t>
      </w:r>
      <w:r>
        <w:rPr>
          <w:rFonts w:ascii="Times New Roman" w:hAnsi="Times New Roman"/>
          <w:bCs/>
          <w:sz w:val="24"/>
          <w:szCs w:val="24"/>
        </w:rPr>
        <w:t>агадап, катаптаттынмас чуруп  к</w:t>
      </w:r>
      <w:r w:rsidRPr="00D96C58">
        <w:rPr>
          <w:rFonts w:ascii="Times New Roman" w:hAnsi="Times New Roman"/>
          <w:bCs/>
          <w:sz w:val="24"/>
          <w:szCs w:val="24"/>
        </w:rPr>
        <w:t>ɵ</w:t>
      </w:r>
      <w:r>
        <w:rPr>
          <w:rFonts w:ascii="Times New Roman" w:hAnsi="Times New Roman"/>
          <w:bCs/>
          <w:sz w:val="24"/>
          <w:szCs w:val="24"/>
        </w:rPr>
        <w:t>рг</w:t>
      </w:r>
      <w:r w:rsidRPr="00D96C58">
        <w:rPr>
          <w:rFonts w:ascii="Times New Roman" w:hAnsi="Times New Roman"/>
          <w:bCs/>
          <w:sz w:val="24"/>
          <w:szCs w:val="24"/>
        </w:rPr>
        <w:t>ү</w:t>
      </w:r>
      <w:r w:rsidRPr="006102B1">
        <w:rPr>
          <w:rFonts w:ascii="Times New Roman" w:hAnsi="Times New Roman"/>
          <w:bCs/>
          <w:sz w:val="24"/>
          <w:szCs w:val="24"/>
        </w:rPr>
        <w:t xml:space="preserve">скени. </w:t>
      </w:r>
    </w:p>
    <w:p w:rsidR="00EF2FF0" w:rsidRPr="006102B1" w:rsidRDefault="00EF2FF0" w:rsidP="00EF2FF0">
      <w:pPr>
        <w:tabs>
          <w:tab w:val="left" w:pos="1134"/>
        </w:tabs>
        <w:autoSpaceDE w:val="0"/>
        <w:autoSpaceDN w:val="0"/>
        <w:adjustRightInd w:val="0"/>
        <w:spacing w:after="0" w:line="240" w:lineRule="auto"/>
        <w:ind w:left="-142" w:right="-1" w:firstLine="142"/>
        <w:jc w:val="both"/>
        <w:rPr>
          <w:rFonts w:ascii="Times New Roman" w:hAnsi="Times New Roman"/>
          <w:bCs/>
          <w:sz w:val="24"/>
          <w:szCs w:val="24"/>
        </w:rPr>
      </w:pPr>
      <w:r>
        <w:rPr>
          <w:rFonts w:ascii="Times New Roman" w:hAnsi="Times New Roman"/>
          <w:bCs/>
          <w:sz w:val="24"/>
          <w:szCs w:val="24"/>
        </w:rPr>
        <w:t xml:space="preserve">      Чогаалды</w:t>
      </w:r>
      <w:r w:rsidRPr="00D96C58">
        <w:rPr>
          <w:rFonts w:ascii="Times New Roman" w:hAnsi="Times New Roman"/>
          <w:bCs/>
          <w:sz w:val="24"/>
          <w:szCs w:val="24"/>
        </w:rPr>
        <w:t>ң</w:t>
      </w:r>
      <w:r>
        <w:rPr>
          <w:rFonts w:ascii="Times New Roman" w:hAnsi="Times New Roman"/>
          <w:bCs/>
          <w:sz w:val="24"/>
          <w:szCs w:val="24"/>
        </w:rPr>
        <w:t xml:space="preserve"> дылыны</w:t>
      </w:r>
      <w:r w:rsidRPr="00D96C58">
        <w:rPr>
          <w:rFonts w:ascii="Times New Roman" w:hAnsi="Times New Roman"/>
          <w:bCs/>
          <w:sz w:val="24"/>
          <w:szCs w:val="24"/>
        </w:rPr>
        <w:t>ң</w:t>
      </w:r>
      <w:r w:rsidRPr="006102B1">
        <w:rPr>
          <w:rFonts w:ascii="Times New Roman" w:hAnsi="Times New Roman"/>
          <w:bCs/>
          <w:sz w:val="24"/>
          <w:szCs w:val="24"/>
        </w:rPr>
        <w:t xml:space="preserve"> уран-чечени, улусту</w:t>
      </w:r>
      <w:r w:rsidRPr="00D96C58">
        <w:rPr>
          <w:rFonts w:ascii="Times New Roman" w:hAnsi="Times New Roman"/>
          <w:bCs/>
          <w:sz w:val="24"/>
          <w:szCs w:val="24"/>
        </w:rPr>
        <w:t>ң</w:t>
      </w:r>
      <w:r>
        <w:rPr>
          <w:rFonts w:ascii="Times New Roman" w:hAnsi="Times New Roman"/>
          <w:bCs/>
          <w:sz w:val="24"/>
          <w:szCs w:val="24"/>
        </w:rPr>
        <w:t xml:space="preserve"> аас чогаалы-биле байлаа. Дылды</w:t>
      </w:r>
      <w:r w:rsidRPr="00D874C8">
        <w:rPr>
          <w:rFonts w:ascii="Times New Roman" w:hAnsi="Times New Roman"/>
          <w:bCs/>
          <w:sz w:val="24"/>
          <w:szCs w:val="24"/>
        </w:rPr>
        <w:t>ң</w:t>
      </w:r>
      <w:r>
        <w:rPr>
          <w:rFonts w:ascii="Times New Roman" w:hAnsi="Times New Roman"/>
          <w:bCs/>
          <w:sz w:val="24"/>
          <w:szCs w:val="24"/>
        </w:rPr>
        <w:t xml:space="preserve"> уран аргаларыны</w:t>
      </w:r>
      <w:r w:rsidRPr="00D874C8">
        <w:rPr>
          <w:rFonts w:ascii="Times New Roman" w:hAnsi="Times New Roman"/>
          <w:bCs/>
          <w:sz w:val="24"/>
          <w:szCs w:val="24"/>
        </w:rPr>
        <w:t>ң</w:t>
      </w:r>
      <w:r w:rsidRPr="006102B1">
        <w:rPr>
          <w:rFonts w:ascii="Times New Roman" w:hAnsi="Times New Roman"/>
          <w:bCs/>
          <w:sz w:val="24"/>
          <w:szCs w:val="24"/>
        </w:rPr>
        <w:t>: метафо</w:t>
      </w:r>
      <w:r>
        <w:rPr>
          <w:rFonts w:ascii="Times New Roman" w:hAnsi="Times New Roman"/>
          <w:bCs/>
          <w:sz w:val="24"/>
          <w:szCs w:val="24"/>
        </w:rPr>
        <w:t>ра, эпитет, де</w:t>
      </w:r>
      <w:r w:rsidRPr="00D874C8">
        <w:rPr>
          <w:rFonts w:ascii="Times New Roman" w:hAnsi="Times New Roman"/>
          <w:bCs/>
          <w:sz w:val="24"/>
          <w:szCs w:val="24"/>
        </w:rPr>
        <w:t>ң</w:t>
      </w:r>
      <w:r>
        <w:rPr>
          <w:rFonts w:ascii="Times New Roman" w:hAnsi="Times New Roman"/>
          <w:bCs/>
          <w:sz w:val="24"/>
          <w:szCs w:val="24"/>
        </w:rPr>
        <w:t>нелгелерни</w:t>
      </w:r>
      <w:r w:rsidRPr="00D874C8">
        <w:rPr>
          <w:rFonts w:ascii="Times New Roman" w:hAnsi="Times New Roman"/>
          <w:bCs/>
          <w:sz w:val="24"/>
          <w:szCs w:val="24"/>
        </w:rPr>
        <w:t>ң</w:t>
      </w:r>
      <w:r w:rsidRPr="006102B1">
        <w:rPr>
          <w:rFonts w:ascii="Times New Roman" w:hAnsi="Times New Roman"/>
          <w:bCs/>
          <w:sz w:val="24"/>
          <w:szCs w:val="24"/>
        </w:rPr>
        <w:t xml:space="preserve"> ажыглалыны</w:t>
      </w:r>
      <w:r w:rsidRPr="00D874C8">
        <w:rPr>
          <w:rFonts w:ascii="Times New Roman" w:hAnsi="Times New Roman"/>
          <w:bCs/>
          <w:sz w:val="24"/>
          <w:szCs w:val="24"/>
        </w:rPr>
        <w:t>ң</w:t>
      </w:r>
      <w:r>
        <w:rPr>
          <w:rFonts w:ascii="Times New Roman" w:hAnsi="Times New Roman"/>
          <w:bCs/>
          <w:sz w:val="24"/>
          <w:szCs w:val="24"/>
        </w:rPr>
        <w:t xml:space="preserve"> чедингири, тывызыы. Ш</w:t>
      </w:r>
      <w:r w:rsidRPr="00B707B5">
        <w:rPr>
          <w:rFonts w:ascii="Times New Roman" w:hAnsi="Times New Roman"/>
          <w:bCs/>
          <w:sz w:val="24"/>
          <w:szCs w:val="24"/>
        </w:rPr>
        <w:t>ү</w:t>
      </w:r>
      <w:r>
        <w:rPr>
          <w:rFonts w:ascii="Times New Roman" w:hAnsi="Times New Roman"/>
          <w:bCs/>
          <w:sz w:val="24"/>
          <w:szCs w:val="24"/>
        </w:rPr>
        <w:t>л</w:t>
      </w:r>
      <w:r w:rsidRPr="00B707B5">
        <w:rPr>
          <w:rFonts w:ascii="Times New Roman" w:hAnsi="Times New Roman"/>
          <w:bCs/>
          <w:sz w:val="24"/>
          <w:szCs w:val="24"/>
        </w:rPr>
        <w:t>ү</w:t>
      </w:r>
      <w:r w:rsidRPr="006102B1">
        <w:rPr>
          <w:rFonts w:ascii="Times New Roman" w:hAnsi="Times New Roman"/>
          <w:bCs/>
          <w:sz w:val="24"/>
          <w:szCs w:val="24"/>
        </w:rPr>
        <w:t>кт</w:t>
      </w:r>
      <w:r>
        <w:rPr>
          <w:rFonts w:ascii="Times New Roman" w:hAnsi="Times New Roman"/>
          <w:bCs/>
          <w:sz w:val="24"/>
          <w:szCs w:val="24"/>
        </w:rPr>
        <w:t>е айтырыг, кыйгырыг домактарыны</w:t>
      </w:r>
      <w:r w:rsidRPr="00B707B5">
        <w:rPr>
          <w:rFonts w:ascii="Times New Roman" w:hAnsi="Times New Roman"/>
          <w:bCs/>
          <w:sz w:val="24"/>
          <w:szCs w:val="24"/>
        </w:rPr>
        <w:t>ң</w:t>
      </w:r>
      <w:r w:rsidRPr="006102B1">
        <w:rPr>
          <w:rFonts w:ascii="Times New Roman" w:hAnsi="Times New Roman"/>
          <w:bCs/>
          <w:sz w:val="24"/>
          <w:szCs w:val="24"/>
        </w:rPr>
        <w:t xml:space="preserve"> идей-тематика илередиринге салдары.</w:t>
      </w:r>
    </w:p>
    <w:p w:rsidR="00212C37" w:rsidRPr="00190BAC" w:rsidRDefault="00212C37" w:rsidP="00EF2FF0">
      <w:pPr>
        <w:pStyle w:val="ab"/>
        <w:spacing w:line="276" w:lineRule="auto"/>
        <w:jc w:val="both"/>
        <w:rPr>
          <w:rFonts w:ascii="Times New Roman" w:hAnsi="Times New Roman" w:cs="Times New Roman"/>
          <w:sz w:val="24"/>
          <w:szCs w:val="24"/>
        </w:rPr>
      </w:pPr>
    </w:p>
    <w:sectPr w:rsidR="00212C37" w:rsidRPr="00190BAC" w:rsidSect="00141951">
      <w:footerReference w:type="default" r:id="rId35"/>
      <w:pgSz w:w="11906" w:h="16838"/>
      <w:pgMar w:top="1134" w:right="707" w:bottom="709" w:left="1276" w:header="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0F06" w:rsidRDefault="001E0F06" w:rsidP="00FC0010">
      <w:pPr>
        <w:spacing w:after="0" w:line="240" w:lineRule="auto"/>
      </w:pPr>
      <w:r>
        <w:separator/>
      </w:r>
    </w:p>
  </w:endnote>
  <w:endnote w:type="continuationSeparator" w:id="0">
    <w:p w:rsidR="001E0F06" w:rsidRDefault="001E0F06" w:rsidP="00FC001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Benguiat-Tuva">
    <w:altName w:val="Arial"/>
    <w:charset w:val="00"/>
    <w:family w:val="swiss"/>
    <w:pitch w:val="variable"/>
    <w:sig w:usb0="00000203" w:usb1="00000000" w:usb2="00000000" w:usb3="00000000" w:csb0="00000005"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1889" w:rsidRPr="00FC0010" w:rsidRDefault="002F1B95" w:rsidP="00FC0010">
    <w:fldSimple w:instr="PAGE   \* MERGEFORMAT">
      <w:r w:rsidR="003E250D">
        <w:rPr>
          <w:noProof/>
        </w:rPr>
        <w:t>195</w:t>
      </w:r>
    </w:fldSimple>
  </w:p>
  <w:p w:rsidR="00C31889" w:rsidRPr="00FC0010" w:rsidRDefault="00C31889" w:rsidP="00FC0010"/>
  <w:p w:rsidR="00C31889" w:rsidRPr="00FC0010" w:rsidRDefault="00C31889" w:rsidP="00FC0010"/>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0F06" w:rsidRDefault="001E0F06" w:rsidP="00FC0010">
      <w:pPr>
        <w:spacing w:after="0" w:line="240" w:lineRule="auto"/>
      </w:pPr>
      <w:r>
        <w:separator/>
      </w:r>
    </w:p>
  </w:footnote>
  <w:footnote w:type="continuationSeparator" w:id="0">
    <w:p w:rsidR="001E0F06" w:rsidRDefault="001E0F06" w:rsidP="00FC001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2598A"/>
    <w:multiLevelType w:val="hybridMultilevel"/>
    <w:tmpl w:val="8594FEA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4554F52"/>
    <w:multiLevelType w:val="hybridMultilevel"/>
    <w:tmpl w:val="4484D036"/>
    <w:lvl w:ilvl="0" w:tplc="FD0A1E4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F4B6B13"/>
    <w:multiLevelType w:val="hybridMultilevel"/>
    <w:tmpl w:val="26C232C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17746CBC"/>
    <w:multiLevelType w:val="hybridMultilevel"/>
    <w:tmpl w:val="7374CB2A"/>
    <w:lvl w:ilvl="0" w:tplc="0419000D">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
    <w:nsid w:val="1A76494D"/>
    <w:multiLevelType w:val="hybridMultilevel"/>
    <w:tmpl w:val="9B50E20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0505989"/>
    <w:multiLevelType w:val="hybridMultilevel"/>
    <w:tmpl w:val="8CB8115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4C71058"/>
    <w:multiLevelType w:val="hybridMultilevel"/>
    <w:tmpl w:val="6F3CE71A"/>
    <w:lvl w:ilvl="0" w:tplc="0419000D">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7">
    <w:nsid w:val="27093881"/>
    <w:multiLevelType w:val="hybridMultilevel"/>
    <w:tmpl w:val="680ABCE0"/>
    <w:lvl w:ilvl="0" w:tplc="CB2E25AA">
      <w:start w:val="1"/>
      <w:numFmt w:val="upperRoman"/>
      <w:lvlText w:val="%1."/>
      <w:lvlJc w:val="left"/>
      <w:pPr>
        <w:ind w:left="862" w:hanging="72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8">
    <w:nsid w:val="27C97B1A"/>
    <w:multiLevelType w:val="multilevel"/>
    <w:tmpl w:val="DED2D0F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28451374"/>
    <w:multiLevelType w:val="hybridMultilevel"/>
    <w:tmpl w:val="D84A342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9513EB5"/>
    <w:multiLevelType w:val="hybridMultilevel"/>
    <w:tmpl w:val="B69C31FC"/>
    <w:lvl w:ilvl="0" w:tplc="04190009">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1">
    <w:nsid w:val="2C6007B0"/>
    <w:multiLevelType w:val="hybridMultilevel"/>
    <w:tmpl w:val="26FAC3B6"/>
    <w:lvl w:ilvl="0" w:tplc="0419000D">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2">
    <w:nsid w:val="2FB61B44"/>
    <w:multiLevelType w:val="hybridMultilevel"/>
    <w:tmpl w:val="8612E83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314478F"/>
    <w:multiLevelType w:val="multilevel"/>
    <w:tmpl w:val="F4FAC4E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39541473"/>
    <w:multiLevelType w:val="hybridMultilevel"/>
    <w:tmpl w:val="462EB4EE"/>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5">
    <w:nsid w:val="3BE74D31"/>
    <w:multiLevelType w:val="hybridMultilevel"/>
    <w:tmpl w:val="4B5A184C"/>
    <w:lvl w:ilvl="0" w:tplc="04190009">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6">
    <w:nsid w:val="410B041A"/>
    <w:multiLevelType w:val="hybridMultilevel"/>
    <w:tmpl w:val="9E2458C4"/>
    <w:lvl w:ilvl="0" w:tplc="8452CFA6">
      <w:start w:val="1"/>
      <w:numFmt w:val="upperRoman"/>
      <w:lvlText w:val="%1."/>
      <w:lvlJc w:val="left"/>
      <w:pPr>
        <w:ind w:left="1080" w:hanging="72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2EF100F"/>
    <w:multiLevelType w:val="hybridMultilevel"/>
    <w:tmpl w:val="8FAEB0DE"/>
    <w:lvl w:ilvl="0" w:tplc="0EDE9F3A">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44A1115D"/>
    <w:multiLevelType w:val="multilevel"/>
    <w:tmpl w:val="A90CB84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nsid w:val="45017150"/>
    <w:multiLevelType w:val="hybridMultilevel"/>
    <w:tmpl w:val="B8309716"/>
    <w:lvl w:ilvl="0" w:tplc="04190009">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0">
    <w:nsid w:val="476815F2"/>
    <w:multiLevelType w:val="hybridMultilevel"/>
    <w:tmpl w:val="2A824024"/>
    <w:lvl w:ilvl="0" w:tplc="0419000D">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1">
    <w:nsid w:val="4CD67CAE"/>
    <w:multiLevelType w:val="hybridMultilevel"/>
    <w:tmpl w:val="C36E0ADC"/>
    <w:lvl w:ilvl="0" w:tplc="0419000D">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2">
    <w:nsid w:val="4EE604F2"/>
    <w:multiLevelType w:val="hybridMultilevel"/>
    <w:tmpl w:val="AAE831B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F315D3D"/>
    <w:multiLevelType w:val="hybridMultilevel"/>
    <w:tmpl w:val="8612062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B9B1263"/>
    <w:multiLevelType w:val="hybridMultilevel"/>
    <w:tmpl w:val="4778533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D8F0BA5"/>
    <w:multiLevelType w:val="hybridMultilevel"/>
    <w:tmpl w:val="C6A8C6E2"/>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6">
    <w:nsid w:val="5E983979"/>
    <w:multiLevelType w:val="hybridMultilevel"/>
    <w:tmpl w:val="4982750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638667DF"/>
    <w:multiLevelType w:val="hybridMultilevel"/>
    <w:tmpl w:val="5D1A0CB6"/>
    <w:lvl w:ilvl="0" w:tplc="0419000D">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8">
    <w:nsid w:val="64BE0988"/>
    <w:multiLevelType w:val="multilevel"/>
    <w:tmpl w:val="C9AEC11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nsid w:val="66BB5635"/>
    <w:multiLevelType w:val="hybridMultilevel"/>
    <w:tmpl w:val="E460FADA"/>
    <w:lvl w:ilvl="0" w:tplc="04190009">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0">
    <w:nsid w:val="68833E2F"/>
    <w:multiLevelType w:val="hybridMultilevel"/>
    <w:tmpl w:val="AEE285A0"/>
    <w:lvl w:ilvl="0" w:tplc="56CAE938">
      <w:start w:val="1"/>
      <w:numFmt w:val="upperRoman"/>
      <w:lvlText w:val="%1."/>
      <w:lvlJc w:val="left"/>
      <w:pPr>
        <w:ind w:left="862" w:hanging="72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1">
    <w:nsid w:val="6C7817BC"/>
    <w:multiLevelType w:val="hybridMultilevel"/>
    <w:tmpl w:val="028274DA"/>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E4648B0"/>
    <w:multiLevelType w:val="hybridMultilevel"/>
    <w:tmpl w:val="8534B2A4"/>
    <w:lvl w:ilvl="0" w:tplc="0419000D">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3">
    <w:nsid w:val="707E5B22"/>
    <w:multiLevelType w:val="hybridMultilevel"/>
    <w:tmpl w:val="C7EE9928"/>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4">
    <w:nsid w:val="72A148DF"/>
    <w:multiLevelType w:val="hybridMultilevel"/>
    <w:tmpl w:val="A7561DF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74AE071F"/>
    <w:multiLevelType w:val="hybridMultilevel"/>
    <w:tmpl w:val="D44C152A"/>
    <w:lvl w:ilvl="0" w:tplc="0419000D">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6">
    <w:nsid w:val="76EF0AEB"/>
    <w:multiLevelType w:val="hybridMultilevel"/>
    <w:tmpl w:val="39E4587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781D4A31"/>
    <w:multiLevelType w:val="hybridMultilevel"/>
    <w:tmpl w:val="EAC053FE"/>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8">
    <w:nsid w:val="7E1540A7"/>
    <w:multiLevelType w:val="hybridMultilevel"/>
    <w:tmpl w:val="3230CB1C"/>
    <w:lvl w:ilvl="0" w:tplc="04190009">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num w:numId="1">
    <w:abstractNumId w:val="7"/>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16"/>
  </w:num>
  <w:num w:numId="8">
    <w:abstractNumId w:val="4"/>
  </w:num>
  <w:num w:numId="9">
    <w:abstractNumId w:val="34"/>
  </w:num>
  <w:num w:numId="10">
    <w:abstractNumId w:val="36"/>
  </w:num>
  <w:num w:numId="11">
    <w:abstractNumId w:val="0"/>
  </w:num>
  <w:num w:numId="12">
    <w:abstractNumId w:val="12"/>
  </w:num>
  <w:num w:numId="13">
    <w:abstractNumId w:val="23"/>
  </w:num>
  <w:num w:numId="14">
    <w:abstractNumId w:val="5"/>
  </w:num>
  <w:num w:numId="15">
    <w:abstractNumId w:val="31"/>
  </w:num>
  <w:num w:numId="16">
    <w:abstractNumId w:val="22"/>
  </w:num>
  <w:num w:numId="17">
    <w:abstractNumId w:val="9"/>
  </w:num>
  <w:num w:numId="18">
    <w:abstractNumId w:val="26"/>
  </w:num>
  <w:num w:numId="19">
    <w:abstractNumId w:val="24"/>
  </w:num>
  <w:num w:numId="20">
    <w:abstractNumId w:val="35"/>
  </w:num>
  <w:num w:numId="21">
    <w:abstractNumId w:val="33"/>
  </w:num>
  <w:num w:numId="22">
    <w:abstractNumId w:val="37"/>
  </w:num>
  <w:num w:numId="23">
    <w:abstractNumId w:val="14"/>
  </w:num>
  <w:num w:numId="24">
    <w:abstractNumId w:val="25"/>
  </w:num>
  <w:num w:numId="25">
    <w:abstractNumId w:val="20"/>
  </w:num>
  <w:num w:numId="26">
    <w:abstractNumId w:val="21"/>
  </w:num>
  <w:num w:numId="27">
    <w:abstractNumId w:val="6"/>
  </w:num>
  <w:num w:numId="28">
    <w:abstractNumId w:val="32"/>
  </w:num>
  <w:num w:numId="29">
    <w:abstractNumId w:val="11"/>
  </w:num>
  <w:num w:numId="30">
    <w:abstractNumId w:val="27"/>
  </w:num>
  <w:num w:numId="31">
    <w:abstractNumId w:val="3"/>
  </w:num>
  <w:num w:numId="32">
    <w:abstractNumId w:val="29"/>
  </w:num>
  <w:num w:numId="33">
    <w:abstractNumId w:val="10"/>
  </w:num>
  <w:num w:numId="34">
    <w:abstractNumId w:val="38"/>
  </w:num>
  <w:num w:numId="35">
    <w:abstractNumId w:val="2"/>
  </w:num>
  <w:num w:numId="36">
    <w:abstractNumId w:val="15"/>
  </w:num>
  <w:num w:numId="37">
    <w:abstractNumId w:val="19"/>
  </w:num>
  <w:num w:numId="38">
    <w:abstractNumId w:val="30"/>
  </w:num>
  <w:num w:numId="39">
    <w:abstractNumId w:val="17"/>
  </w:num>
  <w:numIdMacAtCleanup w:val="3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hideSpellingErrors/>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
  <w:rsids>
    <w:rsidRoot w:val="00FC0010"/>
    <w:rsid w:val="00001B4B"/>
    <w:rsid w:val="00025C8A"/>
    <w:rsid w:val="000C7FAB"/>
    <w:rsid w:val="000D3FE5"/>
    <w:rsid w:val="000F3C6F"/>
    <w:rsid w:val="0012085D"/>
    <w:rsid w:val="00141951"/>
    <w:rsid w:val="00183388"/>
    <w:rsid w:val="001835F5"/>
    <w:rsid w:val="00190BAC"/>
    <w:rsid w:val="001937C1"/>
    <w:rsid w:val="0019726D"/>
    <w:rsid w:val="001A0F13"/>
    <w:rsid w:val="001B6AF1"/>
    <w:rsid w:val="001E0F06"/>
    <w:rsid w:val="00205068"/>
    <w:rsid w:val="00212C37"/>
    <w:rsid w:val="00224BA8"/>
    <w:rsid w:val="00252F4A"/>
    <w:rsid w:val="002F1129"/>
    <w:rsid w:val="002F1B95"/>
    <w:rsid w:val="00306AB8"/>
    <w:rsid w:val="003A351C"/>
    <w:rsid w:val="003E250D"/>
    <w:rsid w:val="003F665D"/>
    <w:rsid w:val="00401C27"/>
    <w:rsid w:val="00442912"/>
    <w:rsid w:val="004A77B1"/>
    <w:rsid w:val="004B0FA4"/>
    <w:rsid w:val="004E5649"/>
    <w:rsid w:val="0050263B"/>
    <w:rsid w:val="00511D4F"/>
    <w:rsid w:val="0051451D"/>
    <w:rsid w:val="005B1D36"/>
    <w:rsid w:val="005F0044"/>
    <w:rsid w:val="005F7F29"/>
    <w:rsid w:val="006409FE"/>
    <w:rsid w:val="006468C4"/>
    <w:rsid w:val="00670C52"/>
    <w:rsid w:val="006B229F"/>
    <w:rsid w:val="006B73A9"/>
    <w:rsid w:val="006D182D"/>
    <w:rsid w:val="006E6579"/>
    <w:rsid w:val="006F1BED"/>
    <w:rsid w:val="0074672F"/>
    <w:rsid w:val="00757B6C"/>
    <w:rsid w:val="007D37B0"/>
    <w:rsid w:val="007E56D9"/>
    <w:rsid w:val="007F3996"/>
    <w:rsid w:val="00864FFD"/>
    <w:rsid w:val="008B079A"/>
    <w:rsid w:val="008C236F"/>
    <w:rsid w:val="008D5723"/>
    <w:rsid w:val="00912DEE"/>
    <w:rsid w:val="00925C79"/>
    <w:rsid w:val="00943070"/>
    <w:rsid w:val="009656F8"/>
    <w:rsid w:val="009C1710"/>
    <w:rsid w:val="009E2CF9"/>
    <w:rsid w:val="00A2198D"/>
    <w:rsid w:val="00A52DCF"/>
    <w:rsid w:val="00AF470C"/>
    <w:rsid w:val="00AF4BE0"/>
    <w:rsid w:val="00B14B3C"/>
    <w:rsid w:val="00B3234C"/>
    <w:rsid w:val="00B40CC8"/>
    <w:rsid w:val="00B51A14"/>
    <w:rsid w:val="00BD3F4A"/>
    <w:rsid w:val="00BF1B9D"/>
    <w:rsid w:val="00C31889"/>
    <w:rsid w:val="00C33D56"/>
    <w:rsid w:val="00C50899"/>
    <w:rsid w:val="00C669A6"/>
    <w:rsid w:val="00CC42D0"/>
    <w:rsid w:val="00D02F8F"/>
    <w:rsid w:val="00D14C11"/>
    <w:rsid w:val="00DD1574"/>
    <w:rsid w:val="00E074DE"/>
    <w:rsid w:val="00E10B23"/>
    <w:rsid w:val="00E95F62"/>
    <w:rsid w:val="00EF2FF0"/>
    <w:rsid w:val="00F45893"/>
    <w:rsid w:val="00F57FA0"/>
    <w:rsid w:val="00FA08FB"/>
    <w:rsid w:val="00FC0010"/>
    <w:rsid w:val="00FC1795"/>
    <w:rsid w:val="00FD725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56D9"/>
  </w:style>
  <w:style w:type="paragraph" w:styleId="1">
    <w:name w:val="heading 1"/>
    <w:basedOn w:val="a"/>
    <w:next w:val="a"/>
    <w:link w:val="10"/>
    <w:uiPriority w:val="9"/>
    <w:qFormat/>
    <w:rsid w:val="00FC0010"/>
    <w:pPr>
      <w:keepNext/>
      <w:keepLines/>
      <w:tabs>
        <w:tab w:val="left" w:pos="142"/>
      </w:tabs>
      <w:suppressAutoHyphens/>
      <w:spacing w:after="0" w:line="360" w:lineRule="auto"/>
      <w:jc w:val="center"/>
      <w:outlineLvl w:val="0"/>
    </w:pPr>
    <w:rPr>
      <w:rFonts w:ascii="Times New Roman" w:eastAsia="Times New Roman" w:hAnsi="Times New Roman" w:cs="Times New Roman"/>
      <w:b/>
      <w:caps/>
      <w:sz w:val="28"/>
      <w:szCs w:val="32"/>
    </w:rPr>
  </w:style>
  <w:style w:type="paragraph" w:styleId="2">
    <w:name w:val="heading 2"/>
    <w:aliases w:val="h2,H2,Numbered text 3"/>
    <w:basedOn w:val="a"/>
    <w:next w:val="a"/>
    <w:link w:val="20"/>
    <w:uiPriority w:val="99"/>
    <w:qFormat/>
    <w:rsid w:val="00FC0010"/>
    <w:pPr>
      <w:keepNext/>
      <w:keepLines/>
      <w:tabs>
        <w:tab w:val="left" w:pos="142"/>
      </w:tabs>
      <w:suppressAutoHyphens/>
      <w:spacing w:after="0" w:line="360" w:lineRule="auto"/>
      <w:ind w:firstLine="709"/>
      <w:jc w:val="both"/>
      <w:outlineLvl w:val="1"/>
    </w:pPr>
    <w:rPr>
      <w:rFonts w:ascii="Times New Roman" w:eastAsia="Times New Roman" w:hAnsi="Times New Roman" w:cs="Times New Roman"/>
      <w:b/>
      <w:sz w:val="28"/>
      <w:szCs w:val="26"/>
    </w:rPr>
  </w:style>
  <w:style w:type="paragraph" w:styleId="3">
    <w:name w:val="heading 3"/>
    <w:basedOn w:val="a"/>
    <w:next w:val="a"/>
    <w:link w:val="30"/>
    <w:uiPriority w:val="9"/>
    <w:semiHidden/>
    <w:unhideWhenUsed/>
    <w:qFormat/>
    <w:rsid w:val="00FC0010"/>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FC0010"/>
    <w:pPr>
      <w:keepNext/>
      <w:keepLines/>
      <w:spacing w:before="200" w:after="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uiPriority w:val="9"/>
    <w:semiHidden/>
    <w:unhideWhenUsed/>
    <w:qFormat/>
    <w:rsid w:val="00FC0010"/>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C0010"/>
    <w:rPr>
      <w:rFonts w:ascii="Times New Roman" w:eastAsia="Times New Roman" w:hAnsi="Times New Roman" w:cs="Times New Roman"/>
      <w:b/>
      <w:caps/>
      <w:sz w:val="28"/>
      <w:szCs w:val="32"/>
    </w:rPr>
  </w:style>
  <w:style w:type="character" w:customStyle="1" w:styleId="20">
    <w:name w:val="Заголовок 2 Знак"/>
    <w:aliases w:val="h2 Знак,H2 Знак,Numbered text 3 Знак"/>
    <w:basedOn w:val="a0"/>
    <w:link w:val="2"/>
    <w:uiPriority w:val="99"/>
    <w:rsid w:val="00FC0010"/>
    <w:rPr>
      <w:rFonts w:ascii="Times New Roman" w:eastAsia="Times New Roman" w:hAnsi="Times New Roman" w:cs="Times New Roman"/>
      <w:b/>
      <w:sz w:val="28"/>
      <w:szCs w:val="26"/>
    </w:rPr>
  </w:style>
  <w:style w:type="character" w:customStyle="1" w:styleId="30">
    <w:name w:val="Заголовок 3 Знак"/>
    <w:basedOn w:val="a0"/>
    <w:link w:val="3"/>
    <w:uiPriority w:val="9"/>
    <w:semiHidden/>
    <w:rsid w:val="00FC0010"/>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FC0010"/>
    <w:rPr>
      <w:rFonts w:asciiTheme="majorHAnsi" w:eastAsiaTheme="majorEastAsia" w:hAnsiTheme="majorHAnsi" w:cstheme="majorBidi"/>
      <w:b/>
      <w:bCs/>
      <w:i/>
      <w:iCs/>
      <w:color w:val="4F81BD" w:themeColor="accent1"/>
    </w:rPr>
  </w:style>
  <w:style w:type="character" w:customStyle="1" w:styleId="60">
    <w:name w:val="Заголовок 6 Знак"/>
    <w:basedOn w:val="a0"/>
    <w:link w:val="6"/>
    <w:uiPriority w:val="9"/>
    <w:semiHidden/>
    <w:rsid w:val="00FC0010"/>
    <w:rPr>
      <w:rFonts w:asciiTheme="majorHAnsi" w:eastAsiaTheme="majorEastAsia" w:hAnsiTheme="majorHAnsi" w:cstheme="majorBidi"/>
      <w:i/>
      <w:iCs/>
      <w:color w:val="243F60" w:themeColor="accent1" w:themeShade="7F"/>
    </w:rPr>
  </w:style>
  <w:style w:type="paragraph" w:customStyle="1" w:styleId="a3">
    <w:name w:val="Перечень"/>
    <w:basedOn w:val="a"/>
    <w:next w:val="a"/>
    <w:link w:val="a4"/>
    <w:qFormat/>
    <w:rsid w:val="00FC0010"/>
    <w:pPr>
      <w:suppressAutoHyphens/>
      <w:spacing w:after="0" w:line="360" w:lineRule="auto"/>
      <w:ind w:firstLine="284"/>
      <w:jc w:val="both"/>
    </w:pPr>
    <w:rPr>
      <w:rFonts w:ascii="Times New Roman" w:eastAsia="Calibri" w:hAnsi="Times New Roman" w:cs="Times New Roman"/>
      <w:sz w:val="28"/>
      <w:szCs w:val="20"/>
      <w:u w:color="000000"/>
      <w:bdr w:val="nil"/>
    </w:rPr>
  </w:style>
  <w:style w:type="character" w:customStyle="1" w:styleId="a4">
    <w:name w:val="Перечень Знак"/>
    <w:link w:val="a3"/>
    <w:rsid w:val="00FC0010"/>
    <w:rPr>
      <w:rFonts w:ascii="Times New Roman" w:eastAsia="Calibri" w:hAnsi="Times New Roman" w:cs="Times New Roman"/>
      <w:sz w:val="28"/>
      <w:szCs w:val="20"/>
      <w:u w:color="000000"/>
      <w:bdr w:val="nil"/>
    </w:rPr>
  </w:style>
  <w:style w:type="paragraph" w:customStyle="1" w:styleId="a5">
    <w:name w:val="А_основной"/>
    <w:basedOn w:val="a"/>
    <w:link w:val="a6"/>
    <w:qFormat/>
    <w:rsid w:val="00FC0010"/>
    <w:pPr>
      <w:spacing w:after="0" w:line="360" w:lineRule="auto"/>
      <w:ind w:firstLine="454"/>
      <w:jc w:val="both"/>
    </w:pPr>
    <w:rPr>
      <w:rFonts w:ascii="Times New Roman" w:eastAsia="Calibri" w:hAnsi="Times New Roman" w:cs="Times New Roman"/>
      <w:sz w:val="28"/>
      <w:szCs w:val="28"/>
    </w:rPr>
  </w:style>
  <w:style w:type="character" w:customStyle="1" w:styleId="a6">
    <w:name w:val="А_основной Знак"/>
    <w:link w:val="a5"/>
    <w:rsid w:val="00FC0010"/>
    <w:rPr>
      <w:rFonts w:ascii="Times New Roman" w:eastAsia="Calibri" w:hAnsi="Times New Roman" w:cs="Times New Roman"/>
      <w:sz w:val="28"/>
      <w:szCs w:val="28"/>
    </w:rPr>
  </w:style>
  <w:style w:type="paragraph" w:styleId="a7">
    <w:name w:val="header"/>
    <w:basedOn w:val="a"/>
    <w:link w:val="a8"/>
    <w:uiPriority w:val="99"/>
    <w:unhideWhenUsed/>
    <w:rsid w:val="0074672F"/>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74672F"/>
  </w:style>
  <w:style w:type="paragraph" w:styleId="a9">
    <w:name w:val="footer"/>
    <w:basedOn w:val="a"/>
    <w:link w:val="aa"/>
    <w:uiPriority w:val="99"/>
    <w:unhideWhenUsed/>
    <w:rsid w:val="0074672F"/>
    <w:pPr>
      <w:tabs>
        <w:tab w:val="center" w:pos="4677"/>
        <w:tab w:val="right" w:pos="9355"/>
      </w:tabs>
      <w:spacing w:after="0" w:line="240" w:lineRule="auto"/>
    </w:pPr>
  </w:style>
  <w:style w:type="character" w:customStyle="1" w:styleId="aa">
    <w:name w:val="Нижний колонтитул Знак"/>
    <w:basedOn w:val="a0"/>
    <w:link w:val="a9"/>
    <w:uiPriority w:val="99"/>
    <w:rsid w:val="0074672F"/>
  </w:style>
  <w:style w:type="paragraph" w:styleId="ab">
    <w:name w:val="No Spacing"/>
    <w:link w:val="ac"/>
    <w:uiPriority w:val="1"/>
    <w:qFormat/>
    <w:rsid w:val="00212C37"/>
    <w:pPr>
      <w:spacing w:after="0" w:line="240" w:lineRule="auto"/>
    </w:pPr>
    <w:rPr>
      <w:rFonts w:eastAsiaTheme="minorHAnsi"/>
      <w:lang w:eastAsia="en-US"/>
    </w:rPr>
  </w:style>
  <w:style w:type="paragraph" w:customStyle="1" w:styleId="Style6">
    <w:name w:val="Style6"/>
    <w:basedOn w:val="a"/>
    <w:uiPriority w:val="99"/>
    <w:rsid w:val="00212C37"/>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7">
    <w:name w:val="Style7"/>
    <w:basedOn w:val="a"/>
    <w:uiPriority w:val="99"/>
    <w:rsid w:val="00212C37"/>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8">
    <w:name w:val="Style8"/>
    <w:basedOn w:val="a"/>
    <w:uiPriority w:val="99"/>
    <w:rsid w:val="00212C37"/>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9">
    <w:name w:val="Style9"/>
    <w:basedOn w:val="a"/>
    <w:uiPriority w:val="99"/>
    <w:rsid w:val="00212C37"/>
    <w:pPr>
      <w:widowControl w:val="0"/>
      <w:autoSpaceDE w:val="0"/>
      <w:autoSpaceDN w:val="0"/>
      <w:adjustRightInd w:val="0"/>
      <w:spacing w:after="0" w:line="213" w:lineRule="exact"/>
      <w:ind w:firstLine="413"/>
      <w:jc w:val="both"/>
    </w:pPr>
    <w:rPr>
      <w:rFonts w:ascii="Times New Roman" w:hAnsi="Times New Roman" w:cs="Times New Roman"/>
      <w:sz w:val="24"/>
      <w:szCs w:val="24"/>
    </w:rPr>
  </w:style>
  <w:style w:type="character" w:customStyle="1" w:styleId="FontStyle16">
    <w:name w:val="Font Style16"/>
    <w:basedOn w:val="a0"/>
    <w:uiPriority w:val="99"/>
    <w:rsid w:val="00212C37"/>
    <w:rPr>
      <w:rFonts w:ascii="Times New Roman" w:hAnsi="Times New Roman" w:cs="Times New Roman"/>
      <w:spacing w:val="10"/>
      <w:sz w:val="20"/>
      <w:szCs w:val="20"/>
    </w:rPr>
  </w:style>
  <w:style w:type="paragraph" w:customStyle="1" w:styleId="Style1">
    <w:name w:val="Style1"/>
    <w:basedOn w:val="a"/>
    <w:uiPriority w:val="99"/>
    <w:rsid w:val="00212C37"/>
    <w:pPr>
      <w:widowControl w:val="0"/>
      <w:autoSpaceDE w:val="0"/>
      <w:autoSpaceDN w:val="0"/>
      <w:adjustRightInd w:val="0"/>
      <w:spacing w:after="0" w:line="211" w:lineRule="exact"/>
      <w:ind w:firstLine="413"/>
      <w:jc w:val="both"/>
    </w:pPr>
    <w:rPr>
      <w:rFonts w:ascii="Cambria" w:hAnsi="Cambria"/>
      <w:sz w:val="24"/>
      <w:szCs w:val="24"/>
    </w:rPr>
  </w:style>
  <w:style w:type="paragraph" w:customStyle="1" w:styleId="Style4">
    <w:name w:val="Style4"/>
    <w:basedOn w:val="a"/>
    <w:uiPriority w:val="99"/>
    <w:rsid w:val="00212C37"/>
    <w:pPr>
      <w:widowControl w:val="0"/>
      <w:autoSpaceDE w:val="0"/>
      <w:autoSpaceDN w:val="0"/>
      <w:adjustRightInd w:val="0"/>
      <w:spacing w:after="0" w:line="240" w:lineRule="auto"/>
    </w:pPr>
    <w:rPr>
      <w:rFonts w:ascii="Cambria" w:hAnsi="Cambria"/>
      <w:sz w:val="24"/>
      <w:szCs w:val="24"/>
    </w:rPr>
  </w:style>
  <w:style w:type="paragraph" w:customStyle="1" w:styleId="Style5">
    <w:name w:val="Style5"/>
    <w:basedOn w:val="a"/>
    <w:uiPriority w:val="99"/>
    <w:rsid w:val="00212C37"/>
    <w:pPr>
      <w:widowControl w:val="0"/>
      <w:autoSpaceDE w:val="0"/>
      <w:autoSpaceDN w:val="0"/>
      <w:adjustRightInd w:val="0"/>
      <w:spacing w:after="0" w:line="240" w:lineRule="auto"/>
    </w:pPr>
    <w:rPr>
      <w:rFonts w:ascii="Cambria" w:hAnsi="Cambria"/>
      <w:sz w:val="24"/>
      <w:szCs w:val="24"/>
    </w:rPr>
  </w:style>
  <w:style w:type="character" w:customStyle="1" w:styleId="FontStyle11">
    <w:name w:val="Font Style11"/>
    <w:basedOn w:val="a0"/>
    <w:uiPriority w:val="99"/>
    <w:rsid w:val="00212C37"/>
    <w:rPr>
      <w:rFonts w:ascii="Cambria" w:hAnsi="Cambria" w:cs="Cambria"/>
      <w:i/>
      <w:iCs/>
      <w:sz w:val="24"/>
      <w:szCs w:val="24"/>
    </w:rPr>
  </w:style>
  <w:style w:type="character" w:customStyle="1" w:styleId="FontStyle12">
    <w:name w:val="Font Style12"/>
    <w:basedOn w:val="a0"/>
    <w:uiPriority w:val="99"/>
    <w:rsid w:val="00212C37"/>
    <w:rPr>
      <w:rFonts w:ascii="Cambria" w:hAnsi="Cambria" w:cs="Cambria"/>
      <w:sz w:val="20"/>
      <w:szCs w:val="20"/>
    </w:rPr>
  </w:style>
  <w:style w:type="character" w:customStyle="1" w:styleId="FontStyle13">
    <w:name w:val="Font Style13"/>
    <w:basedOn w:val="a0"/>
    <w:uiPriority w:val="99"/>
    <w:rsid w:val="00212C37"/>
    <w:rPr>
      <w:rFonts w:ascii="Cambria" w:hAnsi="Cambria" w:cs="Cambria"/>
      <w:sz w:val="16"/>
      <w:szCs w:val="16"/>
    </w:rPr>
  </w:style>
  <w:style w:type="character" w:customStyle="1" w:styleId="FontStyle14">
    <w:name w:val="Font Style14"/>
    <w:basedOn w:val="a0"/>
    <w:uiPriority w:val="99"/>
    <w:rsid w:val="00212C37"/>
    <w:rPr>
      <w:rFonts w:ascii="Cambria" w:hAnsi="Cambria" w:cs="Cambria"/>
      <w:sz w:val="20"/>
      <w:szCs w:val="20"/>
    </w:rPr>
  </w:style>
  <w:style w:type="paragraph" w:customStyle="1" w:styleId="Style2">
    <w:name w:val="Style2"/>
    <w:basedOn w:val="a"/>
    <w:uiPriority w:val="99"/>
    <w:rsid w:val="00212C37"/>
    <w:pPr>
      <w:widowControl w:val="0"/>
      <w:autoSpaceDE w:val="0"/>
      <w:autoSpaceDN w:val="0"/>
      <w:adjustRightInd w:val="0"/>
      <w:spacing w:after="0" w:line="240" w:lineRule="auto"/>
    </w:pPr>
    <w:rPr>
      <w:rFonts w:ascii="Cambria" w:hAnsi="Cambria"/>
      <w:sz w:val="24"/>
      <w:szCs w:val="24"/>
    </w:rPr>
  </w:style>
  <w:style w:type="character" w:customStyle="1" w:styleId="FontStyle15">
    <w:name w:val="Font Style15"/>
    <w:basedOn w:val="a0"/>
    <w:uiPriority w:val="99"/>
    <w:rsid w:val="00212C37"/>
    <w:rPr>
      <w:rFonts w:ascii="Cambria" w:hAnsi="Cambria" w:cs="Cambria"/>
      <w:i/>
      <w:iCs/>
      <w:sz w:val="20"/>
      <w:szCs w:val="20"/>
    </w:rPr>
  </w:style>
  <w:style w:type="paragraph" w:customStyle="1" w:styleId="Style3">
    <w:name w:val="Style3"/>
    <w:basedOn w:val="a"/>
    <w:uiPriority w:val="99"/>
    <w:rsid w:val="00212C37"/>
    <w:pPr>
      <w:widowControl w:val="0"/>
      <w:autoSpaceDE w:val="0"/>
      <w:autoSpaceDN w:val="0"/>
      <w:adjustRightInd w:val="0"/>
      <w:spacing w:after="0" w:line="240" w:lineRule="auto"/>
    </w:pPr>
    <w:rPr>
      <w:rFonts w:ascii="Times New Roman" w:hAnsi="Times New Roman" w:cs="Times New Roman"/>
      <w:sz w:val="24"/>
      <w:szCs w:val="24"/>
    </w:rPr>
  </w:style>
  <w:style w:type="character" w:customStyle="1" w:styleId="ad">
    <w:name w:val="Текст сноски Знак"/>
    <w:basedOn w:val="a0"/>
    <w:link w:val="ae"/>
    <w:uiPriority w:val="99"/>
    <w:semiHidden/>
    <w:rsid w:val="00EF2FF0"/>
    <w:rPr>
      <w:rFonts w:ascii="Times New Roman" w:eastAsia="Calibri" w:hAnsi="Times New Roman" w:cs="Times New Roman"/>
      <w:sz w:val="20"/>
      <w:szCs w:val="20"/>
      <w:lang w:val="tt-RU"/>
    </w:rPr>
  </w:style>
  <w:style w:type="paragraph" w:styleId="ae">
    <w:name w:val="footnote text"/>
    <w:basedOn w:val="a"/>
    <w:link w:val="ad"/>
    <w:uiPriority w:val="99"/>
    <w:semiHidden/>
    <w:rsid w:val="00EF2FF0"/>
    <w:pPr>
      <w:spacing w:after="0" w:line="240" w:lineRule="auto"/>
    </w:pPr>
    <w:rPr>
      <w:rFonts w:ascii="Times New Roman" w:eastAsia="Calibri" w:hAnsi="Times New Roman" w:cs="Times New Roman"/>
      <w:sz w:val="20"/>
      <w:szCs w:val="20"/>
      <w:lang w:val="tt-RU"/>
    </w:rPr>
  </w:style>
  <w:style w:type="character" w:customStyle="1" w:styleId="HeaderChar">
    <w:name w:val="Header Char"/>
    <w:uiPriority w:val="99"/>
    <w:locked/>
    <w:rsid w:val="00EF2FF0"/>
    <w:rPr>
      <w:sz w:val="24"/>
      <w:lang w:eastAsia="ru-RU"/>
    </w:rPr>
  </w:style>
  <w:style w:type="character" w:customStyle="1" w:styleId="FooterChar">
    <w:name w:val="Footer Char"/>
    <w:uiPriority w:val="99"/>
    <w:locked/>
    <w:rsid w:val="00EF2FF0"/>
    <w:rPr>
      <w:sz w:val="24"/>
      <w:lang w:eastAsia="ru-RU"/>
    </w:rPr>
  </w:style>
  <w:style w:type="paragraph" w:styleId="af">
    <w:name w:val="List Paragraph"/>
    <w:basedOn w:val="a"/>
    <w:link w:val="af0"/>
    <w:uiPriority w:val="34"/>
    <w:qFormat/>
    <w:rsid w:val="00EF2FF0"/>
    <w:pPr>
      <w:ind w:left="720"/>
      <w:contextualSpacing/>
    </w:pPr>
    <w:rPr>
      <w:rFonts w:ascii="Calibri" w:eastAsia="Times New Roman" w:hAnsi="Calibri" w:cs="Times New Roman"/>
    </w:rPr>
  </w:style>
  <w:style w:type="paragraph" w:styleId="af1">
    <w:name w:val="Body Text Indent"/>
    <w:basedOn w:val="a"/>
    <w:link w:val="af2"/>
    <w:uiPriority w:val="99"/>
    <w:rsid w:val="00EF2FF0"/>
    <w:pPr>
      <w:spacing w:after="0" w:line="360" w:lineRule="auto"/>
      <w:ind w:firstLine="567"/>
    </w:pPr>
    <w:rPr>
      <w:rFonts w:ascii="Times New Roman" w:eastAsia="Calibri" w:hAnsi="Times New Roman" w:cs="Times New Roman"/>
      <w:sz w:val="20"/>
      <w:szCs w:val="20"/>
      <w:lang w:val="tt-RU"/>
    </w:rPr>
  </w:style>
  <w:style w:type="character" w:customStyle="1" w:styleId="af2">
    <w:name w:val="Основной текст с отступом Знак"/>
    <w:basedOn w:val="a0"/>
    <w:link w:val="af1"/>
    <w:uiPriority w:val="99"/>
    <w:rsid w:val="00EF2FF0"/>
    <w:rPr>
      <w:rFonts w:ascii="Times New Roman" w:eastAsia="Calibri" w:hAnsi="Times New Roman" w:cs="Times New Roman"/>
      <w:sz w:val="20"/>
      <w:szCs w:val="20"/>
      <w:lang w:val="tt-RU"/>
    </w:rPr>
  </w:style>
  <w:style w:type="paragraph" w:customStyle="1" w:styleId="FR1">
    <w:name w:val="FR1"/>
    <w:uiPriority w:val="99"/>
    <w:rsid w:val="00EF2FF0"/>
    <w:pPr>
      <w:widowControl w:val="0"/>
      <w:overflowPunct w:val="0"/>
      <w:autoSpaceDE w:val="0"/>
      <w:autoSpaceDN w:val="0"/>
      <w:adjustRightInd w:val="0"/>
      <w:spacing w:before="500" w:after="0" w:line="240" w:lineRule="auto"/>
      <w:ind w:left="720"/>
      <w:textAlignment w:val="baseline"/>
    </w:pPr>
    <w:rPr>
      <w:rFonts w:ascii="Arial" w:eastAsia="Times New Roman" w:hAnsi="Arial" w:cs="Times New Roman"/>
      <w:b/>
      <w:sz w:val="18"/>
      <w:szCs w:val="20"/>
    </w:rPr>
  </w:style>
  <w:style w:type="paragraph" w:styleId="af3">
    <w:name w:val="Body Text"/>
    <w:basedOn w:val="a"/>
    <w:link w:val="af4"/>
    <w:uiPriority w:val="99"/>
    <w:rsid w:val="00EF2FF0"/>
    <w:pPr>
      <w:spacing w:after="120" w:line="240" w:lineRule="auto"/>
    </w:pPr>
    <w:rPr>
      <w:rFonts w:ascii="Times New Roman" w:eastAsia="Calibri" w:hAnsi="Times New Roman" w:cs="Times New Roman"/>
      <w:sz w:val="24"/>
      <w:szCs w:val="24"/>
      <w:lang w:val="tt-RU"/>
    </w:rPr>
  </w:style>
  <w:style w:type="character" w:customStyle="1" w:styleId="af4">
    <w:name w:val="Основной текст Знак"/>
    <w:basedOn w:val="a0"/>
    <w:link w:val="af3"/>
    <w:uiPriority w:val="99"/>
    <w:rsid w:val="00EF2FF0"/>
    <w:rPr>
      <w:rFonts w:ascii="Times New Roman" w:eastAsia="Calibri" w:hAnsi="Times New Roman" w:cs="Times New Roman"/>
      <w:sz w:val="24"/>
      <w:szCs w:val="24"/>
      <w:lang w:val="tt-RU"/>
    </w:rPr>
  </w:style>
  <w:style w:type="paragraph" w:customStyle="1" w:styleId="31">
    <w:name w:val="Подзаголовок3"/>
    <w:basedOn w:val="a"/>
    <w:next w:val="a"/>
    <w:uiPriority w:val="99"/>
    <w:rsid w:val="00EF2FF0"/>
    <w:pPr>
      <w:autoSpaceDE w:val="0"/>
      <w:autoSpaceDN w:val="0"/>
      <w:adjustRightInd w:val="0"/>
      <w:spacing w:after="0" w:line="240" w:lineRule="auto"/>
      <w:jc w:val="center"/>
    </w:pPr>
    <w:rPr>
      <w:rFonts w:ascii="Benguiat-Tuva" w:eastAsia="Times New Roman" w:hAnsi="Benguiat-Tuva" w:cs="Benguiat-Tuva"/>
      <w:b/>
      <w:bCs/>
      <w:sz w:val="28"/>
      <w:szCs w:val="28"/>
    </w:rPr>
  </w:style>
  <w:style w:type="character" w:customStyle="1" w:styleId="af5">
    <w:name w:val="Текст выноски Знак"/>
    <w:basedOn w:val="a0"/>
    <w:link w:val="af6"/>
    <w:uiPriority w:val="99"/>
    <w:semiHidden/>
    <w:rsid w:val="00EF2FF0"/>
    <w:rPr>
      <w:rFonts w:ascii="Tahoma" w:eastAsia="Calibri" w:hAnsi="Tahoma" w:cs="Times New Roman"/>
      <w:sz w:val="16"/>
      <w:szCs w:val="16"/>
      <w:lang w:val="tt-RU" w:eastAsia="en-US"/>
    </w:rPr>
  </w:style>
  <w:style w:type="paragraph" w:styleId="af6">
    <w:name w:val="Balloon Text"/>
    <w:basedOn w:val="a"/>
    <w:link w:val="af5"/>
    <w:uiPriority w:val="99"/>
    <w:semiHidden/>
    <w:rsid w:val="00EF2FF0"/>
    <w:pPr>
      <w:spacing w:after="0" w:line="240" w:lineRule="auto"/>
    </w:pPr>
    <w:rPr>
      <w:rFonts w:ascii="Tahoma" w:eastAsia="Calibri" w:hAnsi="Tahoma" w:cs="Times New Roman"/>
      <w:sz w:val="16"/>
      <w:szCs w:val="16"/>
      <w:lang w:val="tt-RU" w:eastAsia="en-US"/>
    </w:rPr>
  </w:style>
  <w:style w:type="paragraph" w:styleId="af7">
    <w:name w:val="Normal (Web)"/>
    <w:aliases w:val="Normal (Web) Char"/>
    <w:basedOn w:val="a"/>
    <w:link w:val="af8"/>
    <w:uiPriority w:val="99"/>
    <w:rsid w:val="00EF2FF0"/>
    <w:pPr>
      <w:spacing w:before="100" w:beforeAutospacing="1" w:after="100" w:afterAutospacing="1" w:line="240" w:lineRule="auto"/>
    </w:pPr>
    <w:rPr>
      <w:rFonts w:ascii="Times New Roman" w:eastAsia="Times New Roman" w:hAnsi="Times New Roman" w:cs="Times New Roman"/>
      <w:sz w:val="24"/>
      <w:szCs w:val="24"/>
    </w:rPr>
  </w:style>
  <w:style w:type="character" w:styleId="af9">
    <w:name w:val="page number"/>
    <w:uiPriority w:val="99"/>
    <w:rsid w:val="00EF2FF0"/>
    <w:rPr>
      <w:rFonts w:cs="Times New Roman"/>
    </w:rPr>
  </w:style>
  <w:style w:type="character" w:styleId="afa">
    <w:name w:val="Subtle Reference"/>
    <w:uiPriority w:val="99"/>
    <w:qFormat/>
    <w:rsid w:val="00EF2FF0"/>
    <w:rPr>
      <w:rFonts w:cs="Times New Roman"/>
      <w:smallCaps/>
      <w:color w:val="C0504D"/>
      <w:u w:val="single"/>
    </w:rPr>
  </w:style>
  <w:style w:type="table" w:styleId="afb">
    <w:name w:val="Table Grid"/>
    <w:basedOn w:val="a1"/>
    <w:uiPriority w:val="39"/>
    <w:rsid w:val="00D14C1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c">
    <w:name w:val="Без интервала Знак"/>
    <w:basedOn w:val="a0"/>
    <w:link w:val="ab"/>
    <w:uiPriority w:val="1"/>
    <w:locked/>
    <w:rsid w:val="006D182D"/>
    <w:rPr>
      <w:rFonts w:eastAsiaTheme="minorHAnsi"/>
      <w:lang w:eastAsia="en-US"/>
    </w:rPr>
  </w:style>
  <w:style w:type="paragraph" w:styleId="11">
    <w:name w:val="toc 1"/>
    <w:basedOn w:val="a"/>
    <w:next w:val="a"/>
    <w:autoRedefine/>
    <w:uiPriority w:val="39"/>
    <w:unhideWhenUsed/>
    <w:qFormat/>
    <w:rsid w:val="006F1BED"/>
    <w:pPr>
      <w:tabs>
        <w:tab w:val="right" w:leader="dot" w:pos="9628"/>
      </w:tabs>
      <w:suppressAutoHyphens/>
      <w:spacing w:after="0" w:line="240" w:lineRule="auto"/>
      <w:jc w:val="both"/>
    </w:pPr>
    <w:rPr>
      <w:rFonts w:ascii="Times New Roman" w:eastAsia="Calibri" w:hAnsi="Times New Roman" w:cs="Times New Roman"/>
      <w:sz w:val="28"/>
      <w:lang w:eastAsia="en-US"/>
    </w:rPr>
  </w:style>
  <w:style w:type="paragraph" w:styleId="21">
    <w:name w:val="toc 2"/>
    <w:basedOn w:val="a"/>
    <w:next w:val="a"/>
    <w:autoRedefine/>
    <w:uiPriority w:val="39"/>
    <w:unhideWhenUsed/>
    <w:qFormat/>
    <w:rsid w:val="006F1BED"/>
    <w:pPr>
      <w:shd w:val="clear" w:color="auto" w:fill="FFFFFF"/>
      <w:tabs>
        <w:tab w:val="left" w:pos="284"/>
        <w:tab w:val="left" w:pos="426"/>
        <w:tab w:val="right" w:leader="dot" w:pos="9628"/>
      </w:tabs>
      <w:suppressAutoHyphens/>
      <w:spacing w:after="0" w:line="240" w:lineRule="auto"/>
      <w:ind w:firstLine="142"/>
      <w:jc w:val="both"/>
    </w:pPr>
    <w:rPr>
      <w:rFonts w:ascii="Times New Roman" w:eastAsia="Calibri" w:hAnsi="Times New Roman" w:cs="Times New Roman"/>
      <w:sz w:val="28"/>
      <w:lang w:eastAsia="en-US"/>
    </w:rPr>
  </w:style>
  <w:style w:type="paragraph" w:styleId="32">
    <w:name w:val="toc 3"/>
    <w:basedOn w:val="a"/>
    <w:next w:val="a"/>
    <w:autoRedefine/>
    <w:uiPriority w:val="39"/>
    <w:unhideWhenUsed/>
    <w:qFormat/>
    <w:rsid w:val="006F1BED"/>
    <w:pPr>
      <w:tabs>
        <w:tab w:val="right" w:leader="dot" w:pos="9628"/>
      </w:tabs>
      <w:suppressAutoHyphens/>
      <w:spacing w:after="100" w:line="360" w:lineRule="auto"/>
      <w:ind w:left="851"/>
      <w:jc w:val="both"/>
    </w:pPr>
    <w:rPr>
      <w:rFonts w:ascii="Times New Roman" w:eastAsia="Calibri" w:hAnsi="Times New Roman" w:cs="Times New Roman"/>
      <w:sz w:val="28"/>
      <w:lang w:eastAsia="en-US"/>
    </w:rPr>
  </w:style>
  <w:style w:type="character" w:styleId="afc">
    <w:name w:val="Hyperlink"/>
    <w:uiPriority w:val="99"/>
    <w:unhideWhenUsed/>
    <w:rsid w:val="006F1BED"/>
    <w:rPr>
      <w:color w:val="0563C1"/>
      <w:u w:val="single"/>
    </w:rPr>
  </w:style>
  <w:style w:type="paragraph" w:styleId="41">
    <w:name w:val="toc 4"/>
    <w:basedOn w:val="a"/>
    <w:next w:val="a"/>
    <w:autoRedefine/>
    <w:uiPriority w:val="39"/>
    <w:unhideWhenUsed/>
    <w:rsid w:val="006F1BED"/>
    <w:pPr>
      <w:tabs>
        <w:tab w:val="right" w:leader="dot" w:pos="9628"/>
      </w:tabs>
      <w:suppressAutoHyphens/>
      <w:spacing w:after="100" w:line="360" w:lineRule="auto"/>
      <w:ind w:left="839" w:firstLine="454"/>
      <w:jc w:val="both"/>
    </w:pPr>
    <w:rPr>
      <w:rFonts w:ascii="Times New Roman" w:eastAsia="Calibri" w:hAnsi="Times New Roman" w:cs="Times New Roman"/>
      <w:sz w:val="28"/>
      <w:lang w:eastAsia="en-US"/>
    </w:rPr>
  </w:style>
  <w:style w:type="character" w:customStyle="1" w:styleId="af0">
    <w:name w:val="Абзац списка Знак"/>
    <w:link w:val="af"/>
    <w:uiPriority w:val="34"/>
    <w:locked/>
    <w:rsid w:val="000D3FE5"/>
    <w:rPr>
      <w:rFonts w:ascii="Calibri" w:eastAsia="Times New Roman" w:hAnsi="Calibri" w:cs="Times New Roman"/>
    </w:rPr>
  </w:style>
  <w:style w:type="paragraph" w:customStyle="1" w:styleId="afd">
    <w:name w:val="Базовый"/>
    <w:rsid w:val="000D3FE5"/>
    <w:pPr>
      <w:tabs>
        <w:tab w:val="left" w:pos="708"/>
      </w:tabs>
      <w:suppressAutoHyphens/>
      <w:spacing w:after="0" w:line="100" w:lineRule="atLeast"/>
    </w:pPr>
    <w:rPr>
      <w:rFonts w:ascii="Arial" w:eastAsia="Times New Roman" w:hAnsi="Arial" w:cs="Arial"/>
      <w:color w:val="000000"/>
      <w:sz w:val="24"/>
      <w:szCs w:val="24"/>
    </w:rPr>
  </w:style>
  <w:style w:type="character" w:styleId="afe">
    <w:name w:val="Strong"/>
    <w:basedOn w:val="a0"/>
    <w:uiPriority w:val="22"/>
    <w:qFormat/>
    <w:rsid w:val="000D3FE5"/>
    <w:rPr>
      <w:b/>
      <w:bCs/>
    </w:rPr>
  </w:style>
  <w:style w:type="character" w:customStyle="1" w:styleId="af8">
    <w:name w:val="Обычный (веб) Знак"/>
    <w:aliases w:val="Normal (Web) Char Знак"/>
    <w:link w:val="af7"/>
    <w:uiPriority w:val="99"/>
    <w:rsid w:val="000D3FE5"/>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95932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wmf"/><Relationship Id="rId18" Type="http://schemas.openxmlformats.org/officeDocument/2006/relationships/oleObject" Target="embeddings/oleObject5.bin"/><Relationship Id="rId26" Type="http://schemas.openxmlformats.org/officeDocument/2006/relationships/hyperlink" Target="http://ru.wikipedia.org/wiki/%D0%A1%D0%B5%D0%BD%D1%82%D0%B8%D0%BC%D0%B5%D0%BD%D1%82%D0%B0%D0%BB%D0%B8%D0%B7%D0%BC" TargetMode="External"/><Relationship Id="rId39" Type="http://schemas.microsoft.com/office/2007/relationships/stylesWithEffects" Target="stylesWithEffects.xml"/><Relationship Id="rId3" Type="http://schemas.openxmlformats.org/officeDocument/2006/relationships/styles" Target="styles.xml"/><Relationship Id="rId21" Type="http://schemas.openxmlformats.org/officeDocument/2006/relationships/oleObject" Target="embeddings/oleObject7.bin"/><Relationship Id="rId34" Type="http://schemas.openxmlformats.org/officeDocument/2006/relationships/hyperlink" Target="http://ru.wikipedia.org/wiki/%D0%9B%D0%B8%D1%82%D0%B5%D1%80%D0%B0%D1%82%D1%83%D1%80%D0%B0_%D0%BF%D0%BE%D1%81%D1%82%D0%BC%D0%BE%D0%B4%D0%B5%D1%80%D0%BD%D0%B8%D0%B7%D0%BC%D0%B0" TargetMode="Externa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image" Target="media/image6.wmf"/><Relationship Id="rId25" Type="http://schemas.openxmlformats.org/officeDocument/2006/relationships/hyperlink" Target="http://ru.wikipedia.org/wiki/%D0%9A%D0%BB%D0%B0%D1%81%D1%81%D0%B8%D1%86%D0%B8%D0%B7%D0%BC" TargetMode="External"/><Relationship Id="rId33" Type="http://schemas.openxmlformats.org/officeDocument/2006/relationships/hyperlink" Target="http://ru.wikipedia.org/wiki/%D0%A1%D0%BE%D1%86%D0%B8%D0%B0%D0%BB%D0%B8%D1%81%D1%82%D0%B8%D1%87%D0%B5%D1%81%D0%BA%D0%B8%D0%B9_%D1%80%D0%B5%D0%B0%D0%BB%D0%B8%D0%B7%D0%BC" TargetMode="External"/><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image" Target="media/image7.wmf"/><Relationship Id="rId29" Type="http://schemas.openxmlformats.org/officeDocument/2006/relationships/hyperlink" Target="http://ru.wikipedia.org/wiki/%D0%9D%D0%B0%D1%82%D1%83%D1%80%D0%B0%D0%BB%D0%B8%D0%B7%D0%BC_%28%D0%BB%D0%B8%D1%82%D0%B5%D1%80%D0%B0%D1%82%D1%83%D1%80%D0%B0%2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24" Type="http://schemas.openxmlformats.org/officeDocument/2006/relationships/hyperlink" Target="http://ru.wikipedia.org/wiki/%D0%91%D0%B0%D1%80%D0%BE%D0%BA%D0%BA%D0%BE" TargetMode="External"/><Relationship Id="rId32" Type="http://schemas.openxmlformats.org/officeDocument/2006/relationships/hyperlink" Target="http://ru.wikipedia.org/wiki/%D0%9C%D0%BE%D0%B4%D0%B5%D1%80%D0%BD%D0%B8%D0%B7%D0%BC"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wmf"/><Relationship Id="rId23" Type="http://schemas.openxmlformats.org/officeDocument/2006/relationships/hyperlink" Target="consultantplus://offline/ref=7ABCF3F04028D109116B2191643291783C10185B30D08A7337CB4C146C34072F1419DDA662D0F9K8o9M" TargetMode="External"/><Relationship Id="rId28" Type="http://schemas.openxmlformats.org/officeDocument/2006/relationships/hyperlink" Target="http://ru.wikipedia.org/wiki/%D0%A0%D0%B5%D0%B0%D0%BB%D0%B8%D0%B7%D0%BC_%28%D0%BB%D0%B8%D1%82%D0%B5%D1%80%D0%B0%D1%82%D1%83%D1%80%D0%B0%29" TargetMode="External"/><Relationship Id="rId36" Type="http://schemas.openxmlformats.org/officeDocument/2006/relationships/fontTable" Target="fontTable.xml"/><Relationship Id="rId10" Type="http://schemas.openxmlformats.org/officeDocument/2006/relationships/oleObject" Target="embeddings/oleObject1.bin"/><Relationship Id="rId19" Type="http://schemas.openxmlformats.org/officeDocument/2006/relationships/oleObject" Target="embeddings/oleObject6.bin"/><Relationship Id="rId31" Type="http://schemas.openxmlformats.org/officeDocument/2006/relationships/hyperlink" Target="http://ru.wikipedia.org/wiki/%D0%90%D0%B2%D0%B0%D0%BD%D0%B3%D0%B0%D1%80%D0%B4%D0%B8%D0%B7%D0%BC" TargetMode="Externa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oleObject" Target="embeddings/oleObject3.bin"/><Relationship Id="rId22" Type="http://schemas.openxmlformats.org/officeDocument/2006/relationships/hyperlink" Target="http://www.consultant.ru/document/cons_doc_LAW_99661/?dst=100004" TargetMode="External"/><Relationship Id="rId27" Type="http://schemas.openxmlformats.org/officeDocument/2006/relationships/hyperlink" Target="http://ru.wikipedia.org/wiki/%D0%A0%D0%BE%D0%BC%D0%B0%D0%BD%D1%82%D0%B8%D0%B7%D0%BC" TargetMode="External"/><Relationship Id="rId30" Type="http://schemas.openxmlformats.org/officeDocument/2006/relationships/hyperlink" Target="http://ru.wikipedia.org/wiki/%D0%A1%D0%B8%D0%BC%D0%B2%D0%BE%D0%BB%D0%B8%D0%B7%D0%BC" TargetMode="External"/><Relationship Id="rId35"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3E1BB7-F610-40B2-997A-DF2BBD0B0D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TotalTime>
  <Pages>230</Pages>
  <Words>110086</Words>
  <Characters>627496</Characters>
  <Application>Microsoft Office Word</Application>
  <DocSecurity>0</DocSecurity>
  <Lines>5229</Lines>
  <Paragraphs>1472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736110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Школа-3</dc:creator>
  <cp:lastModifiedBy>1</cp:lastModifiedBy>
  <cp:revision>7</cp:revision>
  <cp:lastPrinted>2023-01-13T08:03:00Z</cp:lastPrinted>
  <dcterms:created xsi:type="dcterms:W3CDTF">2023-01-12T12:53:00Z</dcterms:created>
  <dcterms:modified xsi:type="dcterms:W3CDTF">2023-01-13T11:41:00Z</dcterms:modified>
</cp:coreProperties>
</file>