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422" w:rsidRPr="000550AA" w:rsidRDefault="007C0422" w:rsidP="007C0422">
      <w:pPr>
        <w:spacing w:after="0"/>
        <w:jc w:val="right"/>
        <w:rPr>
          <w:rFonts w:ascii="Times New Roman" w:hAnsi="Times New Roman" w:cs="Times New Roman"/>
          <w:b/>
        </w:rPr>
      </w:pPr>
      <w:r w:rsidRPr="000550AA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3</w:t>
      </w:r>
      <w:r w:rsidRPr="000550AA">
        <w:rPr>
          <w:rFonts w:ascii="Times New Roman" w:hAnsi="Times New Roman" w:cs="Times New Roman"/>
          <w:b/>
        </w:rPr>
        <w:t xml:space="preserve"> </w:t>
      </w:r>
    </w:p>
    <w:p w:rsidR="007C0422" w:rsidRPr="007C0422" w:rsidRDefault="007C0422" w:rsidP="007C0422">
      <w:pPr>
        <w:spacing w:after="0"/>
        <w:jc w:val="right"/>
        <w:rPr>
          <w:rFonts w:ascii="Times New Roman" w:hAnsi="Times New Roman" w:cs="Times New Roman"/>
          <w:b/>
        </w:rPr>
      </w:pPr>
      <w:r w:rsidRPr="000550AA">
        <w:rPr>
          <w:rFonts w:ascii="Times New Roman" w:hAnsi="Times New Roman" w:cs="Times New Roman"/>
          <w:b/>
        </w:rPr>
        <w:t xml:space="preserve"> к  приказу № 22/1 от 15.09.2022г</w:t>
      </w:r>
      <w:r>
        <w:rPr>
          <w:rFonts w:ascii="Times New Roman" w:hAnsi="Times New Roman" w:cs="Times New Roman"/>
          <w:b/>
        </w:rPr>
        <w:t>.</w:t>
      </w:r>
    </w:p>
    <w:p w:rsidR="00D62068" w:rsidRPr="007C0422" w:rsidRDefault="00D62068" w:rsidP="007C0422">
      <w:pPr>
        <w:spacing w:after="0"/>
        <w:ind w:left="99" w:right="675"/>
        <w:jc w:val="center"/>
        <w:rPr>
          <w:rFonts w:ascii="Times New Roman" w:hAnsi="Times New Roman" w:cs="Times New Roman"/>
          <w:b/>
          <w:sz w:val="24"/>
        </w:rPr>
      </w:pPr>
      <w:r w:rsidRPr="007C0422">
        <w:rPr>
          <w:rFonts w:ascii="Times New Roman" w:hAnsi="Times New Roman" w:cs="Times New Roman"/>
          <w:b/>
          <w:color w:val="171717"/>
          <w:w w:val="105"/>
          <w:sz w:val="24"/>
        </w:rPr>
        <w:t>ПОЛОЖЕНИЕ</w:t>
      </w:r>
    </w:p>
    <w:p w:rsidR="00D62068" w:rsidRPr="007C0422" w:rsidRDefault="00D62068" w:rsidP="00D62068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 w:rsidRPr="007C0422">
        <w:t xml:space="preserve">О НАСТАВНИЧЕСТВЕ В </w:t>
      </w:r>
      <w:r w:rsidR="007C0422">
        <w:t xml:space="preserve">ОБРАЗОВАТЕЛЬНЫХ ОРГАНИЗАЦИЯХ ДЗУН-ХЕМЧИКСКОГО КОЖУУНА </w:t>
      </w:r>
      <w:r w:rsidRPr="007C0422">
        <w:t>в 20</w:t>
      </w:r>
      <w:r w:rsidR="007C0422">
        <w:t>22</w:t>
      </w:r>
      <w:r w:rsidRPr="007C0422">
        <w:t xml:space="preserve"> -20</w:t>
      </w:r>
      <w:r w:rsidR="007C0422">
        <w:t>23 учебном году</w:t>
      </w:r>
      <w:bookmarkEnd w:id="0"/>
      <w:bookmarkEnd w:id="1"/>
      <w:bookmarkEnd w:id="2"/>
      <w:bookmarkEnd w:id="3"/>
      <w:bookmarkEnd w:id="4"/>
      <w:r w:rsidR="007C0422">
        <w:t>.</w:t>
      </w:r>
    </w:p>
    <w:p w:rsidR="00D62068" w:rsidRPr="007C0422" w:rsidRDefault="00D62068" w:rsidP="00D62068">
      <w:pPr>
        <w:pStyle w:val="a3"/>
        <w:rPr>
          <w:b/>
        </w:rPr>
      </w:pPr>
    </w:p>
    <w:p w:rsidR="00D62068" w:rsidRDefault="00D62068" w:rsidP="00D62068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7C0422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="007C0422">
        <w:rPr>
          <w:sz w:val="24"/>
          <w:szCs w:val="24"/>
        </w:rPr>
        <w:t xml:space="preserve">образовательных организациях </w:t>
      </w:r>
      <w:proofErr w:type="spellStart"/>
      <w:r w:rsidR="007C0422">
        <w:rPr>
          <w:sz w:val="24"/>
          <w:szCs w:val="24"/>
        </w:rPr>
        <w:t>Дзун-Хемчикского</w:t>
      </w:r>
      <w:proofErr w:type="spellEnd"/>
      <w:r w:rsidR="007C0422">
        <w:rPr>
          <w:sz w:val="24"/>
          <w:szCs w:val="24"/>
        </w:rPr>
        <w:t xml:space="preserve"> </w:t>
      </w:r>
      <w:proofErr w:type="spellStart"/>
      <w:r w:rsidR="007C0422">
        <w:rPr>
          <w:sz w:val="24"/>
          <w:szCs w:val="24"/>
        </w:rPr>
        <w:t>кожууна</w:t>
      </w:r>
      <w:proofErr w:type="spellEnd"/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</w:t>
      </w:r>
      <w:r w:rsidR="007C0422">
        <w:rPr>
          <w:sz w:val="24"/>
          <w:szCs w:val="24"/>
        </w:rPr>
        <w:t xml:space="preserve"> организаций,    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 среднего</w:t>
      </w:r>
      <w:proofErr w:type="gramEnd"/>
      <w:r w:rsidRPr="002503E3">
        <w:rPr>
          <w:sz w:val="24"/>
          <w:szCs w:val="24"/>
        </w:rPr>
        <w:t xml:space="preserve">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</w:t>
        </w:r>
        <w:proofErr w:type="gramStart"/>
        <w:r w:rsidRPr="002503E3">
          <w:rPr>
            <w:sz w:val="24"/>
            <w:szCs w:val="24"/>
          </w:rPr>
          <w:t>а"</w:t>
        </w:r>
        <w:proofErr w:type="gramEnd"/>
        <w:r w:rsidRPr="002503E3">
          <w:rPr>
            <w:sz w:val="24"/>
            <w:szCs w:val="24"/>
          </w:rPr>
          <w:t>Образование"</w:t>
        </w:r>
      </w:hyperlink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D62068" w:rsidRDefault="00D62068" w:rsidP="00D62068">
      <w:pPr>
        <w:pStyle w:val="a3"/>
        <w:spacing w:before="3"/>
        <w:rPr>
          <w:sz w:val="22"/>
        </w:rPr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 w:rsidR="007C0422">
        <w:rPr>
          <w:b/>
        </w:rPr>
        <w:t xml:space="preserve"> </w:t>
      </w:r>
      <w:r>
        <w:rPr>
          <w:b/>
        </w:rPr>
        <w:t>термины</w:t>
      </w:r>
    </w:p>
    <w:p w:rsidR="00D62068" w:rsidRPr="00904ABD" w:rsidRDefault="00D62068" w:rsidP="00D62068">
      <w:pPr>
        <w:pStyle w:val="a3"/>
        <w:spacing w:before="8"/>
        <w:rPr>
          <w:b/>
        </w:rPr>
      </w:pP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C0422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 конкретных формах для получения ожидаемых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</w:t>
      </w:r>
      <w:r w:rsidR="00592EE3">
        <w:rPr>
          <w:sz w:val="24"/>
          <w:szCs w:val="24"/>
        </w:rPr>
        <w:t xml:space="preserve">Управления образования или </w:t>
      </w:r>
      <w:r w:rsidRPr="002503E3">
        <w:rPr>
          <w:sz w:val="24"/>
          <w:szCs w:val="24"/>
        </w:rPr>
        <w:t>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62068" w:rsidRPr="00904ABD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</w:t>
      </w:r>
      <w:r w:rsidR="00592EE3">
        <w:t>бщеобразовательным программам</w:t>
      </w:r>
      <w:r>
        <w:t xml:space="preserve">, либо </w:t>
      </w:r>
      <w:r>
        <w:lastRenderedPageBreak/>
        <w:t xml:space="preserve">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</w:t>
      </w:r>
      <w:proofErr w:type="spellStart"/>
      <w:r w:rsidRPr="002503E3">
        <w:rPr>
          <w:sz w:val="24"/>
          <w:szCs w:val="24"/>
        </w:rPr>
        <w:t>вшколе</w:t>
      </w:r>
      <w:proofErr w:type="spellEnd"/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D62068" w:rsidRPr="002503E3" w:rsidRDefault="00D62068" w:rsidP="00D62068">
      <w:pPr>
        <w:pStyle w:val="a3"/>
        <w:spacing w:before="4"/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="00592EE3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D62068" w:rsidRDefault="00D62068" w:rsidP="00D62068">
      <w:pPr>
        <w:pStyle w:val="a3"/>
        <w:spacing w:before="5"/>
        <w:rPr>
          <w:b/>
          <w:sz w:val="23"/>
        </w:rPr>
      </w:pPr>
    </w:p>
    <w:p w:rsidR="00D62068" w:rsidRPr="00EB7014" w:rsidRDefault="00D62068" w:rsidP="00D62068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</w:t>
      </w:r>
      <w:r w:rsidR="00592EE3">
        <w:rPr>
          <w:sz w:val="24"/>
          <w:szCs w:val="24"/>
        </w:rPr>
        <w:t xml:space="preserve">ьно полное раскрытие потенциала </w:t>
      </w:r>
      <w:r w:rsidRPr="002503E3">
        <w:rPr>
          <w:sz w:val="24"/>
          <w:szCs w:val="24"/>
        </w:rPr>
        <w:t>личности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 xml:space="preserve"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 w:rsidR="00592EE3">
        <w:rPr>
          <w:sz w:val="24"/>
          <w:szCs w:val="24"/>
        </w:rPr>
        <w:t xml:space="preserve"> образовательной организации. </w:t>
      </w:r>
    </w:p>
    <w:p w:rsidR="00D62068" w:rsidRPr="00EB7014" w:rsidRDefault="00D62068" w:rsidP="00D62068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62068" w:rsidRDefault="00D62068" w:rsidP="00D62068">
      <w:pPr>
        <w:pStyle w:val="a3"/>
        <w:spacing w:before="5"/>
        <w:rPr>
          <w:sz w:val="22"/>
        </w:rPr>
      </w:pPr>
    </w:p>
    <w:p w:rsidR="00D62068" w:rsidRPr="002503E3" w:rsidRDefault="00D62068" w:rsidP="00D62068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="00592EE3"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</w:t>
      </w:r>
      <w:r w:rsidR="00592EE3">
        <w:rPr>
          <w:sz w:val="24"/>
          <w:szCs w:val="24"/>
        </w:rPr>
        <w:t xml:space="preserve">начальника Управления образования  и </w:t>
      </w:r>
      <w:r w:rsidRPr="002503E3">
        <w:rPr>
          <w:sz w:val="24"/>
          <w:szCs w:val="24"/>
        </w:rPr>
        <w:t>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="00592EE3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lastRenderedPageBreak/>
        <w:t>Наставляемыми могут быть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D62068" w:rsidRPr="002503E3" w:rsidRDefault="00592EE3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молодые </w:t>
      </w:r>
      <w:r w:rsidR="00D62068" w:rsidRPr="002503E3">
        <w:rPr>
          <w:sz w:val="24"/>
          <w:szCs w:val="24"/>
        </w:rPr>
        <w:t>специалисты;</w:t>
      </w:r>
    </w:p>
    <w:p w:rsidR="00D62068" w:rsidRPr="002503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D62068" w:rsidRPr="002503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592EE3" w:rsidRPr="00592E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</w:p>
    <w:p w:rsidR="00D62068" w:rsidRPr="002503E3" w:rsidRDefault="00D62068" w:rsidP="00592EE3">
      <w:pPr>
        <w:pStyle w:val="a5"/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left="720" w:right="228" w:firstLine="0"/>
        <w:rPr>
          <w:rFonts w:ascii="Symbol" w:hAnsi="Symbol"/>
          <w:sz w:val="24"/>
          <w:szCs w:val="24"/>
        </w:rPr>
      </w:pP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592EE3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 xml:space="preserve">С </w:t>
      </w:r>
      <w:proofErr w:type="gramStart"/>
      <w:r w:rsidR="00D62068"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составляется</w:t>
      </w:r>
      <w:proofErr w:type="gramEnd"/>
      <w:r w:rsidR="00D62068" w:rsidRPr="002503E3">
        <w:rPr>
          <w:sz w:val="24"/>
          <w:szCs w:val="24"/>
        </w:rPr>
        <w:t xml:space="preserve"> договор о сотрудничестве на безвозмездной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основе.</w:t>
      </w:r>
    </w:p>
    <w:p w:rsidR="00D62068" w:rsidRDefault="00D62068" w:rsidP="00D62068">
      <w:pPr>
        <w:pStyle w:val="a3"/>
        <w:spacing w:before="4"/>
      </w:pPr>
    </w:p>
    <w:p w:rsidR="00D62068" w:rsidRPr="00F80BF5" w:rsidRDefault="00D62068" w:rsidP="00D62068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="00592EE3">
        <w:rPr>
          <w:b/>
        </w:rPr>
        <w:t xml:space="preserve"> </w:t>
      </w:r>
      <w:r w:rsidRPr="00F80BF5">
        <w:rPr>
          <w:b/>
        </w:rPr>
        <w:t>наставничества.</w:t>
      </w:r>
    </w:p>
    <w:p w:rsidR="00D62068" w:rsidRPr="002503E3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формы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 xml:space="preserve">«Ученик – ученик», «Учитель – учитель», «Учитель– </w:t>
      </w:r>
      <w:proofErr w:type="gramStart"/>
      <w:r w:rsidRPr="002503E3">
        <w:rPr>
          <w:sz w:val="24"/>
          <w:szCs w:val="24"/>
        </w:rPr>
        <w:t>уч</w:t>
      </w:r>
      <w:proofErr w:type="gramEnd"/>
      <w:r w:rsidRPr="002503E3">
        <w:rPr>
          <w:sz w:val="24"/>
          <w:szCs w:val="24"/>
        </w:rPr>
        <w:t>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D62068" w:rsidRPr="00592EE3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592EE3">
        <w:rPr>
          <w:sz w:val="24"/>
          <w:szCs w:val="24"/>
        </w:rPr>
        <w:t>на</w:t>
      </w:r>
      <w:r w:rsidR="00592EE3" w:rsidRPr="00592EE3">
        <w:rPr>
          <w:spacing w:val="16"/>
          <w:sz w:val="24"/>
          <w:szCs w:val="24"/>
        </w:rPr>
        <w:t xml:space="preserve"> педагогическом совете и родительском комитете. </w:t>
      </w:r>
      <w:r w:rsidRPr="00592EE3">
        <w:rPr>
          <w:color w:val="212121"/>
          <w:spacing w:val="3"/>
          <w:sz w:val="24"/>
          <w:szCs w:val="24"/>
        </w:rPr>
        <w:t xml:space="preserve"> </w:t>
      </w:r>
    </w:p>
    <w:p w:rsidR="00D62068" w:rsidRPr="00EB7014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592EE3">
        <w:rPr>
          <w:color w:val="212121"/>
          <w:sz w:val="24"/>
          <w:szCs w:val="24"/>
        </w:rPr>
        <w:t xml:space="preserve">Этапы </w:t>
      </w:r>
      <w:r w:rsidRPr="00592EE3">
        <w:rPr>
          <w:sz w:val="24"/>
          <w:szCs w:val="24"/>
        </w:rPr>
        <w:t>комплекса мероприятий по реализации взаимодействия</w:t>
      </w:r>
      <w:r w:rsidRPr="00EB7014">
        <w:rPr>
          <w:sz w:val="24"/>
          <w:szCs w:val="24"/>
        </w:rPr>
        <w:t xml:space="preserve">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второй, пробной рабочей,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Реализация целевой модели наставничества осуществляется в течение </w:t>
      </w:r>
      <w:r w:rsidR="00592EE3">
        <w:rPr>
          <w:sz w:val="24"/>
          <w:szCs w:val="24"/>
        </w:rPr>
        <w:t xml:space="preserve">учебного </w:t>
      </w:r>
      <w:r w:rsidRPr="002503E3">
        <w:rPr>
          <w:sz w:val="24"/>
          <w:szCs w:val="24"/>
        </w:rPr>
        <w:t>года.</w:t>
      </w:r>
    </w:p>
    <w:p w:rsidR="00D62068" w:rsidRPr="00592EE3" w:rsidRDefault="00D62068" w:rsidP="00D62068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592EE3" w:rsidRPr="00592EE3" w:rsidRDefault="00592EE3" w:rsidP="00592EE3">
      <w:p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</w:p>
    <w:p w:rsidR="00D62068" w:rsidRDefault="00D62068" w:rsidP="00D62068">
      <w:pPr>
        <w:pStyle w:val="a3"/>
        <w:spacing w:before="4"/>
        <w:rPr>
          <w:sz w:val="22"/>
        </w:rPr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lastRenderedPageBreak/>
        <w:t>Мониторинг и оценка результатов реализации программы</w:t>
      </w:r>
      <w:r w:rsidR="00592EE3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6.2 Мониторинг программы наставничества состоит из двух </w:t>
      </w:r>
      <w:proofErr w:type="spellStart"/>
      <w:r w:rsidRPr="002503E3">
        <w:rPr>
          <w:sz w:val="24"/>
          <w:szCs w:val="24"/>
        </w:rPr>
        <w:t>основныхэтапов</w:t>
      </w:r>
      <w:proofErr w:type="spellEnd"/>
      <w:r w:rsidRPr="002503E3">
        <w:rPr>
          <w:sz w:val="24"/>
          <w:szCs w:val="24"/>
        </w:rPr>
        <w:t>:</w:t>
      </w:r>
    </w:p>
    <w:p w:rsidR="00D62068" w:rsidRPr="002503E3" w:rsidRDefault="00D62068" w:rsidP="00D62068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D62068" w:rsidRPr="002503E3" w:rsidRDefault="00D62068" w:rsidP="00D62068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spellStart"/>
      <w:r w:rsidRPr="002503E3">
        <w:rPr>
          <w:sz w:val="24"/>
          <w:szCs w:val="24"/>
        </w:rPr>
        <w:t>мотивационно-личностного</w:t>
      </w:r>
      <w:proofErr w:type="spellEnd"/>
      <w:r w:rsidRPr="002503E3">
        <w:rPr>
          <w:sz w:val="24"/>
          <w:szCs w:val="24"/>
        </w:rPr>
        <w:t xml:space="preserve">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D62068" w:rsidRDefault="00D62068" w:rsidP="00D62068">
      <w:pPr>
        <w:pStyle w:val="a3"/>
        <w:spacing w:before="2"/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</w:t>
      </w:r>
      <w:r w:rsidR="00FB1F1D">
        <w:t xml:space="preserve"> </w:t>
      </w:r>
      <w:r>
        <w:t>наставника:</w:t>
      </w:r>
      <w:bookmarkEnd w:id="5"/>
      <w:bookmarkEnd w:id="6"/>
      <w:bookmarkEnd w:id="7"/>
      <w:bookmarkEnd w:id="8"/>
      <w:bookmarkEnd w:id="9"/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FB1F1D">
        <w:rPr>
          <w:sz w:val="24"/>
        </w:rPr>
        <w:t>школы</w:t>
      </w:r>
      <w:r w:rsidRPr="0075086C">
        <w:rPr>
          <w:sz w:val="24"/>
        </w:rPr>
        <w:t>, определяющих права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="00FB1F1D"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</w:t>
      </w:r>
      <w:r w:rsidR="00FB1F1D">
        <w:rPr>
          <w:sz w:val="24"/>
        </w:rPr>
        <w:t xml:space="preserve">с ним долгосрочную перспективу на </w:t>
      </w:r>
      <w:r w:rsidRPr="0075086C">
        <w:rPr>
          <w:sz w:val="24"/>
        </w:rPr>
        <w:t>будущее.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на риски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D62068" w:rsidRPr="00904ABD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</w:t>
      </w:r>
      <w:r w:rsidR="00FB1F1D">
        <w:rPr>
          <w:sz w:val="24"/>
        </w:rPr>
        <w:t xml:space="preserve">ровать </w:t>
      </w:r>
      <w:r w:rsidRPr="0075086C">
        <w:rPr>
          <w:sz w:val="24"/>
        </w:rPr>
        <w:t>развитие у наставляемого своего индивидуального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>мотивир</w:t>
      </w:r>
      <w:r w:rsidR="00FB1F1D">
        <w:rPr>
          <w:spacing w:val="-8"/>
          <w:sz w:val="24"/>
        </w:rPr>
        <w:t>овать</w:t>
      </w:r>
      <w:r w:rsidRPr="0075086C">
        <w:rPr>
          <w:spacing w:val="-8"/>
          <w:sz w:val="24"/>
        </w:rPr>
        <w:t xml:space="preserve">, </w:t>
      </w:r>
      <w:r w:rsidRPr="0075086C">
        <w:rPr>
          <w:sz w:val="24"/>
        </w:rPr>
        <w:t>подталкива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и ободря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его.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>Подводить</w:t>
      </w:r>
      <w:r w:rsidR="00FB1F1D">
        <w:rPr>
          <w:sz w:val="24"/>
        </w:rPr>
        <w:t xml:space="preserve"> итоги наставнической программы</w:t>
      </w:r>
      <w:r w:rsidRPr="0075086C">
        <w:rPr>
          <w:sz w:val="24"/>
        </w:rPr>
        <w:t xml:space="preserve">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:rsidR="00D62068" w:rsidRDefault="00D62068" w:rsidP="00D62068">
      <w:pPr>
        <w:pStyle w:val="a3"/>
        <w:spacing w:before="7"/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</w:t>
      </w:r>
      <w:r w:rsidR="00FB1F1D">
        <w:t xml:space="preserve"> </w:t>
      </w:r>
      <w:r>
        <w:t>наставника:</w:t>
      </w:r>
      <w:bookmarkEnd w:id="10"/>
      <w:bookmarkEnd w:id="11"/>
      <w:bookmarkEnd w:id="12"/>
      <w:bookmarkEnd w:id="13"/>
      <w:bookmarkEnd w:id="14"/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</w:t>
      </w:r>
      <w:r w:rsidR="00FB1F1D">
        <w:rPr>
          <w:sz w:val="24"/>
        </w:rPr>
        <w:t>льзованием федеральных программ</w:t>
      </w:r>
      <w:r w:rsidRPr="0075086C">
        <w:rPr>
          <w:sz w:val="24"/>
        </w:rPr>
        <w:t>, программ Школы наставничества.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D62068" w:rsidRDefault="00D62068" w:rsidP="00D62068">
      <w:pPr>
        <w:pStyle w:val="a3"/>
        <w:spacing w:before="9"/>
        <w:rPr>
          <w:sz w:val="22"/>
        </w:rPr>
      </w:pPr>
    </w:p>
    <w:p w:rsidR="00FB1F1D" w:rsidRDefault="00FB1F1D" w:rsidP="00D62068">
      <w:pPr>
        <w:pStyle w:val="a3"/>
        <w:spacing w:before="9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lastRenderedPageBreak/>
        <w:t>Обязанности</w:t>
      </w:r>
      <w:r w:rsidR="00FB1F1D">
        <w:t xml:space="preserve"> </w:t>
      </w:r>
      <w:proofErr w:type="gramStart"/>
      <w:r>
        <w:t>наставляемого</w:t>
      </w:r>
      <w:proofErr w:type="gramEnd"/>
      <w:r>
        <w:t>:</w:t>
      </w:r>
      <w:bookmarkEnd w:id="15"/>
      <w:bookmarkEnd w:id="16"/>
      <w:bookmarkEnd w:id="17"/>
      <w:bookmarkEnd w:id="18"/>
      <w:bookmarkEnd w:id="19"/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FB1F1D">
        <w:rPr>
          <w:sz w:val="24"/>
        </w:rPr>
        <w:t>школы</w:t>
      </w:r>
      <w:r w:rsidRPr="0075086C">
        <w:rPr>
          <w:sz w:val="24"/>
        </w:rPr>
        <w:t xml:space="preserve"> определяющих права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</w:t>
      </w:r>
      <w:r w:rsidR="00FB1F1D">
        <w:rPr>
          <w:sz w:val="24"/>
        </w:rPr>
        <w:t xml:space="preserve">ником </w:t>
      </w:r>
      <w:r w:rsidRPr="0075086C">
        <w:rPr>
          <w:sz w:val="24"/>
        </w:rPr>
        <w:t xml:space="preserve"> план наставничества.</w:t>
      </w:r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D62068" w:rsidRDefault="00D62068" w:rsidP="00D62068">
      <w:pPr>
        <w:pStyle w:val="a3"/>
        <w:spacing w:before="6"/>
        <w:ind w:left="426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</w:t>
      </w:r>
      <w:r w:rsidR="00FB1F1D">
        <w:t xml:space="preserve"> </w:t>
      </w:r>
      <w:r>
        <w:t>наставляемого:</w:t>
      </w:r>
      <w:bookmarkEnd w:id="20"/>
      <w:bookmarkEnd w:id="21"/>
      <w:bookmarkEnd w:id="22"/>
      <w:bookmarkEnd w:id="23"/>
      <w:bookmarkEnd w:id="24"/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="00FB1F1D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 xml:space="preserve">Участвовать в школьных, региональных </w:t>
      </w:r>
      <w:r w:rsidR="00FB1F1D">
        <w:rPr>
          <w:sz w:val="24"/>
        </w:rPr>
        <w:t>и всероссийских конкурсах</w:t>
      </w:r>
      <w:r w:rsidRPr="0075086C">
        <w:rPr>
          <w:sz w:val="24"/>
        </w:rPr>
        <w:t>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D62068" w:rsidRDefault="00D62068" w:rsidP="00D62068">
      <w:pPr>
        <w:pStyle w:val="a3"/>
        <w:spacing w:before="5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 w:rsidR="00FB1F1D">
        <w:t xml:space="preserve"> 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D62068" w:rsidRDefault="00D62068" w:rsidP="00D62068">
      <w:pPr>
        <w:pStyle w:val="a3"/>
        <w:rPr>
          <w:b/>
        </w:rPr>
      </w:pP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 w:rsidR="00FB1F1D">
        <w:rPr>
          <w:sz w:val="24"/>
        </w:rPr>
        <w:t xml:space="preserve"> </w:t>
      </w:r>
      <w:r w:rsidRPr="0075086C">
        <w:rPr>
          <w:sz w:val="24"/>
        </w:rPr>
        <w:t>года"</w:t>
      </w:r>
      <w:proofErr w:type="gramStart"/>
      <w:r w:rsidRPr="0075086C">
        <w:rPr>
          <w:sz w:val="24"/>
        </w:rPr>
        <w:t>,«</w:t>
      </w:r>
      <w:proofErr w:type="gramEnd"/>
      <w:r w:rsidRPr="0075086C">
        <w:rPr>
          <w:sz w:val="24"/>
        </w:rPr>
        <w:t>Лучшая пара», "</w:t>
      </w:r>
      <w:proofErr w:type="spellStart"/>
      <w:r w:rsidRPr="0075086C">
        <w:rPr>
          <w:sz w:val="24"/>
        </w:rPr>
        <w:t>Наставник+</w:t>
      </w:r>
      <w:proofErr w:type="spellEnd"/>
      <w:r w:rsidRPr="0075086C">
        <w:rPr>
          <w:sz w:val="24"/>
        </w:rPr>
        <w:t>"</w:t>
      </w:r>
      <w:r>
        <w:rPr>
          <w:sz w:val="24"/>
        </w:rPr>
        <w:t>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 w:rsidR="00FB1F1D"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грамотами</w:t>
      </w:r>
      <w:r w:rsidR="00FB1F1D">
        <w:rPr>
          <w:sz w:val="24"/>
        </w:rPr>
        <w:t xml:space="preserve"> и дипломами </w:t>
      </w:r>
      <w:r w:rsidRPr="0075086C">
        <w:rPr>
          <w:sz w:val="24"/>
        </w:rPr>
        <w:t xml:space="preserve"> "Лучший наставник"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D62068" w:rsidRPr="0075086C" w:rsidRDefault="00D62068" w:rsidP="00D62068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 наставничество</w:t>
      </w:r>
      <w:bookmarkEnd w:id="30"/>
      <w:bookmarkEnd w:id="31"/>
      <w:bookmarkEnd w:id="32"/>
      <w:bookmarkEnd w:id="33"/>
      <w:bookmarkEnd w:id="34"/>
    </w:p>
    <w:p w:rsidR="00D62068" w:rsidRDefault="00D62068" w:rsidP="00D62068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D62068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</w:t>
      </w:r>
      <w:r w:rsidR="00FB1F1D">
        <w:rPr>
          <w:szCs w:val="22"/>
        </w:rPr>
        <w:t xml:space="preserve"> о наставничестве.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="00FB1F1D">
        <w:t>елевая модель наставничества</w:t>
      </w:r>
      <w:r>
        <w:t>.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</w:t>
      </w:r>
      <w:r w:rsidR="00FB1F1D">
        <w:rPr>
          <w:sz w:val="24"/>
        </w:rPr>
        <w:t>дрения системы наставничества</w:t>
      </w:r>
      <w:r>
        <w:rPr>
          <w:sz w:val="24"/>
        </w:rPr>
        <w:t xml:space="preserve">. 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</w:t>
      </w:r>
      <w:r w:rsidR="00FB1F1D">
        <w:rPr>
          <w:sz w:val="24"/>
        </w:rPr>
        <w:t>вой модели наставничества</w:t>
      </w:r>
      <w:proofErr w:type="gramStart"/>
      <w:r w:rsidR="00FB1F1D">
        <w:rPr>
          <w:sz w:val="24"/>
        </w:rPr>
        <w:t xml:space="preserve"> 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 w:rsidR="00FB1F1D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наставников и </w:t>
      </w:r>
      <w:proofErr w:type="spellStart"/>
      <w:r>
        <w:rPr>
          <w:sz w:val="24"/>
        </w:rPr>
        <w:t>наставническихпар</w:t>
      </w:r>
      <w:proofErr w:type="spellEnd"/>
      <w:r>
        <w:rPr>
          <w:sz w:val="24"/>
        </w:rPr>
        <w:t>/групп».</w:t>
      </w:r>
    </w:p>
    <w:p w:rsidR="00D62068" w:rsidRPr="002503E3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D62068" w:rsidRDefault="00D62068" w:rsidP="00D62068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D62068" w:rsidRDefault="00D62068" w:rsidP="00D62068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7E1B4A" w:rsidRDefault="007E1B4A"/>
    <w:sectPr w:rsidR="007E1B4A" w:rsidSect="0093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068"/>
    <w:rsid w:val="00592EE3"/>
    <w:rsid w:val="007C0422"/>
    <w:rsid w:val="007E1B4A"/>
    <w:rsid w:val="00935518"/>
    <w:rsid w:val="009A31EE"/>
    <w:rsid w:val="00D62068"/>
    <w:rsid w:val="00FB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18"/>
  </w:style>
  <w:style w:type="paragraph" w:styleId="1">
    <w:name w:val="heading 1"/>
    <w:basedOn w:val="a"/>
    <w:link w:val="10"/>
    <w:uiPriority w:val="9"/>
    <w:qFormat/>
    <w:rsid w:val="00D6206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0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D62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206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D62068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Khertek</dc:creator>
  <cp:lastModifiedBy>ОММ</cp:lastModifiedBy>
  <cp:revision>2</cp:revision>
  <dcterms:created xsi:type="dcterms:W3CDTF">2022-11-30T16:57:00Z</dcterms:created>
  <dcterms:modified xsi:type="dcterms:W3CDTF">2022-11-30T16:57:00Z</dcterms:modified>
</cp:coreProperties>
</file>